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E6F" w:rsidRPr="003C380A" w:rsidRDefault="00B06E6F" w:rsidP="00B06E6F">
      <w:pPr>
        <w:jc w:val="center"/>
        <w:rPr>
          <w:rFonts w:cs="Times New Roman"/>
          <w:szCs w:val="20"/>
        </w:rPr>
      </w:pPr>
      <w:r w:rsidRPr="003C380A">
        <w:rPr>
          <w:rFonts w:cs="Times New Roman"/>
          <w:szCs w:val="20"/>
        </w:rPr>
        <w:t>Министерство  образования и науки Российской Федерации</w:t>
      </w:r>
    </w:p>
    <w:p w:rsidR="00B06E6F" w:rsidRPr="003C380A" w:rsidRDefault="00B06E6F" w:rsidP="00B06E6F">
      <w:pPr>
        <w:jc w:val="center"/>
        <w:rPr>
          <w:rFonts w:cs="Times New Roman"/>
          <w:szCs w:val="20"/>
        </w:rPr>
      </w:pPr>
      <w:r w:rsidRPr="003C380A">
        <w:rPr>
          <w:rFonts w:cs="Times New Roman"/>
          <w:szCs w:val="20"/>
        </w:rPr>
        <w:t>Управление образования администрации города Орска</w:t>
      </w:r>
    </w:p>
    <w:p w:rsidR="00B06E6F" w:rsidRPr="003C380A" w:rsidRDefault="00B06E6F" w:rsidP="00B06E6F">
      <w:pPr>
        <w:jc w:val="center"/>
        <w:rPr>
          <w:rFonts w:cs="Times New Roman"/>
          <w:szCs w:val="20"/>
        </w:rPr>
      </w:pPr>
      <w:r w:rsidRPr="003C380A">
        <w:rPr>
          <w:rFonts w:cs="Times New Roman"/>
          <w:szCs w:val="20"/>
        </w:rPr>
        <w:t>Муниципальное автономное общеобразовательное учреждение</w:t>
      </w:r>
    </w:p>
    <w:p w:rsidR="00B06E6F" w:rsidRDefault="00B06E6F" w:rsidP="00B06E6F">
      <w:pPr>
        <w:jc w:val="center"/>
        <w:rPr>
          <w:rFonts w:cs="Times New Roman"/>
          <w:szCs w:val="20"/>
        </w:rPr>
      </w:pPr>
      <w:r w:rsidRPr="003C380A">
        <w:rPr>
          <w:rFonts w:cs="Times New Roman"/>
          <w:szCs w:val="20"/>
        </w:rPr>
        <w:t>«Гимназия № 1  г. Орска»</w:t>
      </w:r>
    </w:p>
    <w:p w:rsidR="00B06E6F" w:rsidRDefault="00B06E6F" w:rsidP="00B06E6F">
      <w:pPr>
        <w:jc w:val="center"/>
        <w:rPr>
          <w:rFonts w:cs="Times New Roman"/>
          <w:szCs w:val="20"/>
        </w:rPr>
      </w:pPr>
    </w:p>
    <w:p w:rsidR="00B06E6F" w:rsidRDefault="00B06E6F" w:rsidP="00B06E6F">
      <w:pPr>
        <w:jc w:val="center"/>
        <w:rPr>
          <w:rFonts w:cs="Times New Roman"/>
          <w:szCs w:val="20"/>
        </w:rPr>
      </w:pPr>
    </w:p>
    <w:p w:rsidR="00B06E6F" w:rsidRPr="003C380A" w:rsidRDefault="00B06E6F" w:rsidP="00B06E6F">
      <w:pPr>
        <w:jc w:val="center"/>
        <w:rPr>
          <w:rFonts w:cs="Times New Roman"/>
          <w:szCs w:val="20"/>
        </w:rPr>
      </w:pPr>
    </w:p>
    <w:tbl>
      <w:tblPr>
        <w:tblStyle w:val="aff"/>
        <w:tblW w:w="6805" w:type="dxa"/>
        <w:tblInd w:w="-176" w:type="dxa"/>
        <w:tblLook w:val="04A0" w:firstRow="1" w:lastRow="0" w:firstColumn="1" w:lastColumn="0" w:noHBand="0" w:noVBand="1"/>
      </w:tblPr>
      <w:tblGrid>
        <w:gridCol w:w="1668"/>
        <w:gridCol w:w="1656"/>
        <w:gridCol w:w="1656"/>
        <w:gridCol w:w="1825"/>
      </w:tblGrid>
      <w:tr w:rsidR="00E653DF" w:rsidTr="00983A9F">
        <w:tc>
          <w:tcPr>
            <w:tcW w:w="1668" w:type="dxa"/>
          </w:tcPr>
          <w:p w:rsidR="00E653DF" w:rsidRPr="00FB4453" w:rsidRDefault="00E653DF" w:rsidP="00FB059D">
            <w:pPr>
              <w:jc w:val="left"/>
              <w:rPr>
                <w:rFonts w:cs="Times New Roman"/>
                <w:b/>
                <w:sz w:val="18"/>
                <w:szCs w:val="18"/>
              </w:rPr>
            </w:pPr>
            <w:r w:rsidRPr="00FB4453">
              <w:rPr>
                <w:rFonts w:cs="Times New Roman"/>
                <w:b/>
                <w:sz w:val="18"/>
                <w:szCs w:val="18"/>
              </w:rPr>
              <w:t>ПРИНЯТО</w:t>
            </w:r>
          </w:p>
          <w:p w:rsidR="00E653DF" w:rsidRPr="00FB4453" w:rsidRDefault="00E653DF" w:rsidP="00FB059D">
            <w:pPr>
              <w:ind w:firstLine="0"/>
              <w:jc w:val="left"/>
              <w:rPr>
                <w:rFonts w:cs="Times New Roman"/>
                <w:szCs w:val="20"/>
              </w:rPr>
            </w:pPr>
            <w:r w:rsidRPr="00FB4453">
              <w:rPr>
                <w:rFonts w:cs="Times New Roman"/>
                <w:szCs w:val="20"/>
              </w:rPr>
              <w:t xml:space="preserve">на заседании педагогического совета </w:t>
            </w:r>
          </w:p>
          <w:p w:rsidR="00E653DF" w:rsidRPr="00FB4453" w:rsidRDefault="00E653DF" w:rsidP="00FB059D">
            <w:pPr>
              <w:ind w:firstLine="0"/>
              <w:jc w:val="left"/>
              <w:rPr>
                <w:rFonts w:cs="Times New Roman"/>
                <w:szCs w:val="20"/>
              </w:rPr>
            </w:pPr>
            <w:r w:rsidRPr="00FB4453">
              <w:rPr>
                <w:rFonts w:cs="Times New Roman"/>
                <w:szCs w:val="20"/>
              </w:rPr>
              <w:t>Протокол № 6</w:t>
            </w:r>
          </w:p>
          <w:p w:rsidR="00E653DF" w:rsidRPr="00FB4453" w:rsidRDefault="00E653DF" w:rsidP="00FB059D">
            <w:pPr>
              <w:pStyle w:val="afc"/>
              <w:rPr>
                <w:rFonts w:ascii="Times New Roman" w:hAnsi="Times New Roman"/>
                <w:b/>
                <w:sz w:val="18"/>
                <w:szCs w:val="18"/>
              </w:rPr>
            </w:pPr>
            <w:r w:rsidRPr="00FB4453">
              <w:rPr>
                <w:rFonts w:ascii="Times New Roman" w:hAnsi="Times New Roman"/>
                <w:sz w:val="20"/>
                <w:szCs w:val="20"/>
              </w:rPr>
              <w:t>от «25» мая 2023г.</w:t>
            </w:r>
          </w:p>
        </w:tc>
        <w:tc>
          <w:tcPr>
            <w:tcW w:w="1656" w:type="dxa"/>
          </w:tcPr>
          <w:p w:rsidR="00E653DF" w:rsidRPr="00FB4453" w:rsidRDefault="00E653DF" w:rsidP="00FB059D">
            <w:pPr>
              <w:ind w:firstLine="0"/>
              <w:rPr>
                <w:rFonts w:cs="Times New Roman"/>
                <w:b/>
                <w:sz w:val="18"/>
                <w:szCs w:val="18"/>
              </w:rPr>
            </w:pPr>
            <w:r w:rsidRPr="00FB4453">
              <w:rPr>
                <w:rFonts w:cs="Times New Roman"/>
                <w:b/>
                <w:sz w:val="18"/>
                <w:szCs w:val="18"/>
              </w:rPr>
              <w:t xml:space="preserve">РАССМОТРЕНО </w:t>
            </w:r>
          </w:p>
          <w:p w:rsidR="00E653DF" w:rsidRPr="00FB4453" w:rsidRDefault="00E653DF" w:rsidP="00FB059D">
            <w:pPr>
              <w:ind w:firstLine="0"/>
              <w:rPr>
                <w:rFonts w:cs="Times New Roman"/>
                <w:szCs w:val="20"/>
              </w:rPr>
            </w:pPr>
            <w:r w:rsidRPr="00FB4453">
              <w:rPr>
                <w:rFonts w:cs="Times New Roman"/>
                <w:szCs w:val="20"/>
              </w:rPr>
              <w:t xml:space="preserve">на Совете </w:t>
            </w:r>
          </w:p>
          <w:p w:rsidR="00E653DF" w:rsidRPr="00FB4453" w:rsidRDefault="00E653DF" w:rsidP="00FB059D">
            <w:pPr>
              <w:ind w:firstLine="0"/>
              <w:rPr>
                <w:rFonts w:cs="Times New Roman"/>
                <w:szCs w:val="20"/>
              </w:rPr>
            </w:pPr>
            <w:r w:rsidRPr="00FB4453">
              <w:rPr>
                <w:rFonts w:cs="Times New Roman"/>
                <w:szCs w:val="20"/>
              </w:rPr>
              <w:t xml:space="preserve">обучающихся </w:t>
            </w:r>
          </w:p>
          <w:p w:rsidR="00E653DF" w:rsidRPr="00FB4453" w:rsidRDefault="00E653DF" w:rsidP="00FB059D">
            <w:pPr>
              <w:ind w:firstLine="0"/>
              <w:rPr>
                <w:rFonts w:cs="Times New Roman"/>
                <w:szCs w:val="20"/>
              </w:rPr>
            </w:pPr>
            <w:r w:rsidRPr="00FB4453">
              <w:rPr>
                <w:rFonts w:cs="Times New Roman"/>
                <w:szCs w:val="20"/>
              </w:rPr>
              <w:t>Протокол № 4</w:t>
            </w:r>
          </w:p>
          <w:p w:rsidR="00E653DF" w:rsidRPr="00FB4453" w:rsidRDefault="00E653DF" w:rsidP="00FB059D">
            <w:pPr>
              <w:pStyle w:val="afc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B4453">
              <w:rPr>
                <w:rFonts w:ascii="Times New Roman" w:hAnsi="Times New Roman"/>
                <w:sz w:val="20"/>
                <w:szCs w:val="20"/>
              </w:rPr>
              <w:t>от «16» мая 2023г.</w:t>
            </w:r>
          </w:p>
        </w:tc>
        <w:tc>
          <w:tcPr>
            <w:tcW w:w="1656" w:type="dxa"/>
          </w:tcPr>
          <w:p w:rsidR="00E653DF" w:rsidRPr="00FB4453" w:rsidRDefault="00E653DF" w:rsidP="00FB059D">
            <w:pPr>
              <w:ind w:firstLine="0"/>
              <w:rPr>
                <w:rFonts w:cs="Times New Roman"/>
                <w:b/>
                <w:sz w:val="18"/>
                <w:szCs w:val="18"/>
              </w:rPr>
            </w:pPr>
            <w:r w:rsidRPr="00FB4453">
              <w:rPr>
                <w:rFonts w:cs="Times New Roman"/>
                <w:b/>
                <w:sz w:val="18"/>
                <w:szCs w:val="18"/>
              </w:rPr>
              <w:t xml:space="preserve">РАССМОТРЕНО </w:t>
            </w:r>
          </w:p>
          <w:p w:rsidR="00E653DF" w:rsidRPr="00FB4453" w:rsidRDefault="00E653DF" w:rsidP="00FB059D">
            <w:pPr>
              <w:ind w:firstLine="0"/>
              <w:rPr>
                <w:rFonts w:cs="Times New Roman"/>
                <w:szCs w:val="20"/>
              </w:rPr>
            </w:pPr>
            <w:r w:rsidRPr="00FB4453">
              <w:rPr>
                <w:rFonts w:cs="Times New Roman"/>
                <w:szCs w:val="20"/>
              </w:rPr>
              <w:t xml:space="preserve">на Совете </w:t>
            </w:r>
          </w:p>
          <w:p w:rsidR="00E653DF" w:rsidRPr="00FB4453" w:rsidRDefault="00E653DF" w:rsidP="00FB059D">
            <w:pPr>
              <w:ind w:firstLine="0"/>
              <w:rPr>
                <w:rFonts w:cs="Times New Roman"/>
                <w:szCs w:val="20"/>
              </w:rPr>
            </w:pPr>
            <w:r w:rsidRPr="00FB4453">
              <w:rPr>
                <w:rFonts w:cs="Times New Roman"/>
                <w:szCs w:val="20"/>
              </w:rPr>
              <w:t xml:space="preserve">родительской </w:t>
            </w:r>
          </w:p>
          <w:p w:rsidR="00E653DF" w:rsidRPr="00FB4453" w:rsidRDefault="00E653DF" w:rsidP="00FB059D">
            <w:pPr>
              <w:ind w:firstLine="0"/>
              <w:rPr>
                <w:rFonts w:cs="Times New Roman"/>
                <w:szCs w:val="20"/>
              </w:rPr>
            </w:pPr>
            <w:r w:rsidRPr="00FB4453">
              <w:rPr>
                <w:rFonts w:cs="Times New Roman"/>
                <w:szCs w:val="20"/>
              </w:rPr>
              <w:t xml:space="preserve">общественности </w:t>
            </w:r>
          </w:p>
          <w:p w:rsidR="00E653DF" w:rsidRPr="00FB4453" w:rsidRDefault="00E653DF" w:rsidP="00FB059D">
            <w:pPr>
              <w:ind w:firstLine="0"/>
              <w:rPr>
                <w:rFonts w:cs="Times New Roman"/>
                <w:szCs w:val="20"/>
              </w:rPr>
            </w:pPr>
            <w:r w:rsidRPr="00FB4453">
              <w:rPr>
                <w:rFonts w:cs="Times New Roman"/>
                <w:szCs w:val="20"/>
              </w:rPr>
              <w:t>Протокол № 9</w:t>
            </w:r>
          </w:p>
          <w:p w:rsidR="00E653DF" w:rsidRPr="00FB4453" w:rsidRDefault="00E653DF" w:rsidP="00FB059D">
            <w:pPr>
              <w:pStyle w:val="afc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B4453">
              <w:rPr>
                <w:rFonts w:ascii="Times New Roman" w:hAnsi="Times New Roman"/>
                <w:sz w:val="20"/>
                <w:szCs w:val="20"/>
              </w:rPr>
              <w:t>от «19» мая 2023г</w:t>
            </w:r>
            <w:r w:rsidRPr="00FB445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25" w:type="dxa"/>
          </w:tcPr>
          <w:p w:rsidR="00E653DF" w:rsidRPr="00FB4453" w:rsidRDefault="00E653DF" w:rsidP="00FB059D">
            <w:pPr>
              <w:ind w:firstLine="0"/>
              <w:rPr>
                <w:rFonts w:cs="Times New Roman"/>
                <w:b/>
                <w:szCs w:val="20"/>
              </w:rPr>
            </w:pPr>
            <w:r w:rsidRPr="00FB4453">
              <w:rPr>
                <w:rFonts w:cs="Times New Roman"/>
                <w:b/>
                <w:szCs w:val="20"/>
              </w:rPr>
              <w:t>УТВЕРЖДЕНО</w:t>
            </w:r>
          </w:p>
          <w:p w:rsidR="00E653DF" w:rsidRPr="00FB4453" w:rsidRDefault="00E653DF" w:rsidP="00FB059D">
            <w:pPr>
              <w:ind w:firstLine="0"/>
              <w:rPr>
                <w:rFonts w:cs="Times New Roman"/>
                <w:szCs w:val="20"/>
              </w:rPr>
            </w:pPr>
            <w:r w:rsidRPr="00FB4453">
              <w:rPr>
                <w:rFonts w:cs="Times New Roman"/>
                <w:szCs w:val="20"/>
              </w:rPr>
              <w:t>Директор МАОУ «Гимназия № 1 г. Орска»</w:t>
            </w:r>
          </w:p>
          <w:p w:rsidR="00E653DF" w:rsidRPr="00FB4453" w:rsidRDefault="00E653DF" w:rsidP="00FB059D">
            <w:pPr>
              <w:ind w:firstLine="0"/>
              <w:rPr>
                <w:rFonts w:cs="Times New Roman"/>
                <w:szCs w:val="20"/>
              </w:rPr>
            </w:pPr>
            <w:r w:rsidRPr="00FB4453">
              <w:rPr>
                <w:rFonts w:cs="Times New Roman"/>
                <w:szCs w:val="20"/>
              </w:rPr>
              <w:t>________/Солопов Е.А./</w:t>
            </w:r>
          </w:p>
          <w:p w:rsidR="00E653DF" w:rsidRPr="00FB4453" w:rsidRDefault="00E653DF" w:rsidP="00FB059D">
            <w:pPr>
              <w:ind w:firstLine="0"/>
              <w:rPr>
                <w:rFonts w:cs="Times New Roman"/>
                <w:szCs w:val="20"/>
              </w:rPr>
            </w:pPr>
            <w:r w:rsidRPr="00FB4453">
              <w:rPr>
                <w:rFonts w:cs="Times New Roman"/>
                <w:szCs w:val="20"/>
              </w:rPr>
              <w:t>Приказ № 77/1</w:t>
            </w:r>
          </w:p>
          <w:p w:rsidR="00E653DF" w:rsidRPr="00FB4453" w:rsidRDefault="00E653DF" w:rsidP="00FB059D">
            <w:pPr>
              <w:pStyle w:val="afc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B4453">
              <w:rPr>
                <w:rFonts w:ascii="Times New Roman" w:hAnsi="Times New Roman"/>
                <w:sz w:val="20"/>
                <w:szCs w:val="20"/>
              </w:rPr>
              <w:t>от «25» мая 2023г.</w:t>
            </w:r>
          </w:p>
        </w:tc>
      </w:tr>
    </w:tbl>
    <w:p w:rsidR="00B06E6F" w:rsidRPr="00A3699D" w:rsidRDefault="00B06E6F" w:rsidP="00B06E6F">
      <w:pPr>
        <w:pStyle w:val="afc"/>
        <w:jc w:val="both"/>
        <w:rPr>
          <w:rFonts w:ascii="Times New Roman" w:hAnsi="Times New Roman"/>
          <w:b/>
        </w:rPr>
      </w:pPr>
    </w:p>
    <w:p w:rsidR="00B06E6F" w:rsidRPr="00A3699D" w:rsidRDefault="00B06E6F" w:rsidP="00B06E6F">
      <w:pPr>
        <w:pStyle w:val="afc"/>
        <w:jc w:val="both"/>
        <w:rPr>
          <w:rFonts w:ascii="Times New Roman" w:hAnsi="Times New Roman"/>
          <w:b/>
        </w:rPr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  <w:gridCol w:w="3226"/>
      </w:tblGrid>
      <w:tr w:rsidR="00B06E6F" w:rsidRPr="00812318" w:rsidTr="00B06E6F">
        <w:tc>
          <w:tcPr>
            <w:tcW w:w="4785" w:type="dxa"/>
          </w:tcPr>
          <w:p w:rsidR="00B06E6F" w:rsidRPr="00BF6E78" w:rsidRDefault="00B06E6F" w:rsidP="00B06E6F">
            <w:pPr>
              <w:pStyle w:val="17"/>
              <w:spacing w:before="0"/>
              <w:jc w:val="left"/>
              <w:rPr>
                <w:rFonts w:ascii="Times New Roman" w:hAnsi="Times New Roman" w:cs="Times New Roman"/>
                <w:color w:val="323E4F" w:themeColor="text2" w:themeShade="BF"/>
                <w:sz w:val="22"/>
                <w:szCs w:val="22"/>
                <w:lang w:eastAsia="en-US"/>
              </w:rPr>
            </w:pPr>
          </w:p>
        </w:tc>
        <w:tc>
          <w:tcPr>
            <w:tcW w:w="4786" w:type="dxa"/>
          </w:tcPr>
          <w:p w:rsidR="00B06E6F" w:rsidRPr="00BF6E78" w:rsidRDefault="00B06E6F" w:rsidP="00B06E6F">
            <w:pPr>
              <w:pStyle w:val="17"/>
              <w:spacing w:before="0"/>
              <w:jc w:val="right"/>
              <w:rPr>
                <w:rFonts w:ascii="Times New Roman" w:hAnsi="Times New Roman" w:cs="Times New Roman"/>
                <w:color w:val="323E4F" w:themeColor="text2" w:themeShade="BF"/>
                <w:sz w:val="22"/>
                <w:szCs w:val="22"/>
                <w:lang w:eastAsia="en-US"/>
              </w:rPr>
            </w:pPr>
          </w:p>
        </w:tc>
      </w:tr>
    </w:tbl>
    <w:p w:rsidR="00B06E6F" w:rsidRDefault="00B06E6F" w:rsidP="00BA7DA3">
      <w:pPr>
        <w:ind w:firstLine="0"/>
        <w:rPr>
          <w:rFonts w:cs="Times New Roman"/>
          <w:b/>
          <w:sz w:val="28"/>
          <w:szCs w:val="28"/>
        </w:rPr>
      </w:pPr>
    </w:p>
    <w:p w:rsidR="00B06E6F" w:rsidRPr="00B06E6F" w:rsidRDefault="00B06E6F" w:rsidP="00B06E6F">
      <w:pPr>
        <w:rPr>
          <w:rFonts w:cs="Times New Roman"/>
          <w:b/>
          <w:sz w:val="28"/>
          <w:szCs w:val="28"/>
        </w:rPr>
      </w:pPr>
    </w:p>
    <w:p w:rsidR="00B06E6F" w:rsidRDefault="00B06E6F" w:rsidP="00B06E6F">
      <w:pPr>
        <w:ind w:left="454"/>
        <w:jc w:val="center"/>
        <w:rPr>
          <w:rFonts w:cs="Times New Roman"/>
          <w:b/>
          <w:sz w:val="28"/>
          <w:szCs w:val="28"/>
        </w:rPr>
      </w:pPr>
      <w:r w:rsidRPr="00B06E6F">
        <w:rPr>
          <w:rFonts w:cs="Times New Roman"/>
          <w:b/>
          <w:sz w:val="28"/>
          <w:szCs w:val="28"/>
        </w:rPr>
        <w:t xml:space="preserve">ОСНОВНАЯ ОБРАЗОВАТЕЛЬНАЯ ПРОГРАММА </w:t>
      </w:r>
      <w:r w:rsidR="00E653DF">
        <w:rPr>
          <w:rFonts w:cs="Times New Roman"/>
          <w:b/>
          <w:sz w:val="28"/>
          <w:szCs w:val="28"/>
        </w:rPr>
        <w:t>НАЧАЛЬНОГО</w:t>
      </w:r>
      <w:r w:rsidRPr="00B06E6F">
        <w:rPr>
          <w:rFonts w:cs="Times New Roman"/>
          <w:b/>
          <w:sz w:val="28"/>
          <w:szCs w:val="28"/>
        </w:rPr>
        <w:t xml:space="preserve"> ОБЩЕГО ОБРАЗОВАНИЯ</w:t>
      </w:r>
    </w:p>
    <w:p w:rsidR="00BA7DA3" w:rsidRPr="00B06E6F" w:rsidRDefault="00BA7DA3" w:rsidP="00B06E6F">
      <w:pPr>
        <w:ind w:left="454"/>
        <w:jc w:val="center"/>
        <w:rPr>
          <w:rFonts w:cs="Times New Roman"/>
          <w:b/>
          <w:sz w:val="28"/>
          <w:szCs w:val="28"/>
        </w:rPr>
      </w:pPr>
    </w:p>
    <w:p w:rsidR="00B06E6F" w:rsidRPr="00BA7DA3" w:rsidRDefault="00B06E6F" w:rsidP="00B06E6F">
      <w:pPr>
        <w:ind w:left="454"/>
        <w:jc w:val="center"/>
        <w:rPr>
          <w:rFonts w:cs="Times New Roman"/>
          <w:i/>
          <w:sz w:val="22"/>
        </w:rPr>
      </w:pPr>
      <w:r w:rsidRPr="00BA7DA3">
        <w:rPr>
          <w:rFonts w:cs="Times New Roman"/>
          <w:i/>
          <w:sz w:val="22"/>
        </w:rPr>
        <w:t>(</w:t>
      </w:r>
      <w:r w:rsidRPr="00BA7DA3">
        <w:rPr>
          <w:i/>
          <w:sz w:val="22"/>
        </w:rPr>
        <w:t xml:space="preserve">в соответствии с </w:t>
      </w:r>
      <w:r w:rsidR="00BA7DA3" w:rsidRPr="00BA7DA3">
        <w:rPr>
          <w:i/>
          <w:sz w:val="22"/>
        </w:rPr>
        <w:t xml:space="preserve">ФГОС НОО от 31.05.2021 № 286 с изменениями от 18.07.2022 № 569 и </w:t>
      </w:r>
      <w:r w:rsidRPr="00BA7DA3">
        <w:rPr>
          <w:i/>
          <w:sz w:val="22"/>
        </w:rPr>
        <w:t>ФО</w:t>
      </w:r>
      <w:r w:rsidR="00BA7DA3" w:rsidRPr="00BA7DA3">
        <w:rPr>
          <w:i/>
          <w:sz w:val="22"/>
        </w:rPr>
        <w:t>О</w:t>
      </w:r>
      <w:r w:rsidRPr="00BA7DA3">
        <w:rPr>
          <w:i/>
          <w:sz w:val="22"/>
        </w:rPr>
        <w:t>П НОО</w:t>
      </w:r>
      <w:r w:rsidR="00BA7DA3" w:rsidRPr="00BA7DA3">
        <w:rPr>
          <w:i/>
          <w:sz w:val="22"/>
        </w:rPr>
        <w:t xml:space="preserve"> от 30.09.2022 № 874</w:t>
      </w:r>
      <w:r w:rsidRPr="00BA7DA3">
        <w:rPr>
          <w:i/>
          <w:sz w:val="22"/>
        </w:rPr>
        <w:t>)</w:t>
      </w:r>
    </w:p>
    <w:p w:rsidR="00B06E6F" w:rsidRPr="00BA7DA3" w:rsidRDefault="00B06E6F" w:rsidP="00B06E6F">
      <w:pPr>
        <w:ind w:left="454"/>
        <w:jc w:val="center"/>
        <w:rPr>
          <w:rFonts w:cs="Times New Roman"/>
          <w:i/>
          <w:sz w:val="22"/>
        </w:rPr>
      </w:pPr>
    </w:p>
    <w:p w:rsidR="00B06E6F" w:rsidRPr="00BA7DA3" w:rsidRDefault="00B06E6F" w:rsidP="00B06E6F">
      <w:pPr>
        <w:ind w:left="454"/>
        <w:jc w:val="center"/>
        <w:rPr>
          <w:rFonts w:cs="Times New Roman"/>
          <w:sz w:val="22"/>
        </w:rPr>
      </w:pPr>
    </w:p>
    <w:p w:rsidR="00B06E6F" w:rsidRPr="00BA7DA3" w:rsidRDefault="00B06E6F" w:rsidP="00B06E6F">
      <w:pPr>
        <w:ind w:left="454"/>
        <w:jc w:val="center"/>
        <w:rPr>
          <w:rFonts w:cs="Times New Roman"/>
          <w:b/>
          <w:sz w:val="22"/>
        </w:rPr>
      </w:pPr>
    </w:p>
    <w:p w:rsidR="00B06E6F" w:rsidRPr="003C380A" w:rsidRDefault="00B06E6F" w:rsidP="00B06E6F">
      <w:pPr>
        <w:ind w:left="454"/>
        <w:jc w:val="center"/>
        <w:rPr>
          <w:rFonts w:cs="Times New Roman"/>
          <w:b/>
          <w:sz w:val="24"/>
          <w:szCs w:val="24"/>
        </w:rPr>
      </w:pPr>
    </w:p>
    <w:p w:rsidR="00B06E6F" w:rsidRPr="003C380A" w:rsidRDefault="00B06E6F" w:rsidP="00B06E6F">
      <w:pPr>
        <w:ind w:left="454"/>
        <w:jc w:val="center"/>
        <w:rPr>
          <w:rFonts w:cs="Times New Roman"/>
          <w:b/>
          <w:sz w:val="24"/>
          <w:szCs w:val="24"/>
        </w:rPr>
      </w:pPr>
    </w:p>
    <w:p w:rsidR="00B06E6F" w:rsidRPr="003C380A" w:rsidRDefault="00B06E6F" w:rsidP="00B06E6F">
      <w:pPr>
        <w:ind w:left="454"/>
        <w:jc w:val="center"/>
        <w:rPr>
          <w:rFonts w:cs="Times New Roman"/>
          <w:b/>
          <w:sz w:val="24"/>
          <w:szCs w:val="24"/>
        </w:rPr>
      </w:pPr>
    </w:p>
    <w:p w:rsidR="00B06E6F" w:rsidRPr="003C380A" w:rsidRDefault="00B06E6F" w:rsidP="00B06E6F">
      <w:pPr>
        <w:ind w:left="454"/>
        <w:jc w:val="center"/>
        <w:rPr>
          <w:rFonts w:cs="Times New Roman"/>
          <w:b/>
          <w:sz w:val="24"/>
          <w:szCs w:val="24"/>
        </w:rPr>
      </w:pPr>
    </w:p>
    <w:p w:rsidR="00B06E6F" w:rsidRPr="003C380A" w:rsidRDefault="00B06E6F" w:rsidP="00B06E6F">
      <w:pPr>
        <w:ind w:left="454"/>
        <w:jc w:val="center"/>
        <w:rPr>
          <w:rFonts w:cs="Times New Roman"/>
          <w:b/>
          <w:sz w:val="24"/>
          <w:szCs w:val="24"/>
        </w:rPr>
      </w:pPr>
    </w:p>
    <w:p w:rsidR="00B06E6F" w:rsidRDefault="00B06E6F" w:rsidP="00B06E6F">
      <w:pPr>
        <w:rPr>
          <w:rFonts w:cs="Times New Roman"/>
          <w:b/>
          <w:sz w:val="24"/>
          <w:szCs w:val="24"/>
        </w:rPr>
      </w:pPr>
    </w:p>
    <w:p w:rsidR="00B06E6F" w:rsidRDefault="00B06E6F" w:rsidP="00B06E6F">
      <w:pPr>
        <w:rPr>
          <w:rFonts w:cs="Times New Roman"/>
          <w:b/>
          <w:sz w:val="24"/>
          <w:szCs w:val="24"/>
        </w:rPr>
      </w:pPr>
    </w:p>
    <w:p w:rsidR="00B06E6F" w:rsidRDefault="00B06E6F" w:rsidP="00B06E6F">
      <w:pPr>
        <w:rPr>
          <w:rFonts w:cs="Times New Roman"/>
          <w:b/>
          <w:sz w:val="24"/>
          <w:szCs w:val="24"/>
        </w:rPr>
      </w:pPr>
    </w:p>
    <w:p w:rsidR="00B06E6F" w:rsidRDefault="00B06E6F" w:rsidP="00B06E6F">
      <w:pPr>
        <w:rPr>
          <w:rFonts w:cs="Times New Roman"/>
          <w:b/>
          <w:sz w:val="24"/>
          <w:szCs w:val="24"/>
        </w:rPr>
      </w:pPr>
    </w:p>
    <w:p w:rsidR="00B06E6F" w:rsidRPr="003C380A" w:rsidRDefault="00B06E6F" w:rsidP="00B06E6F">
      <w:pPr>
        <w:ind w:left="454"/>
        <w:jc w:val="center"/>
        <w:rPr>
          <w:rFonts w:cs="Times New Roman"/>
          <w:b/>
          <w:sz w:val="24"/>
          <w:szCs w:val="24"/>
        </w:rPr>
      </w:pPr>
    </w:p>
    <w:p w:rsidR="0014628C" w:rsidRPr="0014628C" w:rsidRDefault="0014628C" w:rsidP="0014628C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14628C">
        <w:rPr>
          <w:rFonts w:asciiTheme="majorBidi" w:hAnsiTheme="majorBidi" w:cstheme="majorBidi"/>
          <w:b/>
          <w:sz w:val="24"/>
          <w:szCs w:val="24"/>
        </w:rPr>
        <w:t>город Орск, Оренбургская область, 2023</w:t>
      </w:r>
    </w:p>
    <w:p w:rsidR="00B06E6F" w:rsidRPr="003C380A" w:rsidRDefault="00B06E6F" w:rsidP="00B06E6F">
      <w:pPr>
        <w:rPr>
          <w:rFonts w:cs="Times New Roman"/>
        </w:rPr>
      </w:pPr>
    </w:p>
    <w:p w:rsidR="00474F70" w:rsidRPr="00DC4207" w:rsidRDefault="00474F70" w:rsidP="005947DA">
      <w:pPr>
        <w:pStyle w:val="h1"/>
        <w:spacing w:before="0" w:after="0" w:line="240" w:lineRule="auto"/>
        <w:jc w:val="center"/>
      </w:pPr>
      <w:r w:rsidRPr="00DC4207">
        <w:lastRenderedPageBreak/>
        <w:t>Содержание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675"/>
        <w:gridCol w:w="5103"/>
        <w:gridCol w:w="674"/>
      </w:tblGrid>
      <w:tr w:rsidR="00B71132" w:rsidTr="005947DA">
        <w:tc>
          <w:tcPr>
            <w:tcW w:w="675" w:type="dxa"/>
          </w:tcPr>
          <w:p w:rsidR="00B71132" w:rsidRDefault="00B71132" w:rsidP="005947DA">
            <w:pPr>
              <w:pStyle w:val="TOC-1"/>
              <w:spacing w:before="0" w:line="240" w:lineRule="auto"/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103" w:type="dxa"/>
          </w:tcPr>
          <w:p w:rsidR="00B71132" w:rsidRPr="00846EF6" w:rsidRDefault="00846EF6" w:rsidP="00BA7DA3">
            <w:pPr>
              <w:pStyle w:val="TOC-1"/>
              <w:spacing w:before="0" w:line="240" w:lineRule="auto"/>
              <w:rPr>
                <w:b/>
                <w:sz w:val="24"/>
                <w:szCs w:val="24"/>
              </w:rPr>
            </w:pPr>
            <w:r w:rsidRPr="00846EF6">
              <w:rPr>
                <w:b/>
                <w:sz w:val="24"/>
                <w:szCs w:val="24"/>
              </w:rPr>
              <w:t xml:space="preserve">ЦЕЛЕВОЙ РАЗДЕЛ </w:t>
            </w:r>
          </w:p>
        </w:tc>
        <w:tc>
          <w:tcPr>
            <w:tcW w:w="674" w:type="dxa"/>
          </w:tcPr>
          <w:p w:rsidR="00B71132" w:rsidRDefault="007F2B66" w:rsidP="005947DA">
            <w:pPr>
              <w:pStyle w:val="TOC-1"/>
              <w:spacing w:before="0"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B71132" w:rsidTr="005947DA">
        <w:tc>
          <w:tcPr>
            <w:tcW w:w="675" w:type="dxa"/>
          </w:tcPr>
          <w:p w:rsidR="00B71132" w:rsidRDefault="00B71132" w:rsidP="005947DA">
            <w:pPr>
              <w:pStyle w:val="TOC-1"/>
              <w:spacing w:before="0" w:line="240" w:lineRule="auto"/>
              <w:rPr>
                <w:b/>
              </w:rPr>
            </w:pPr>
            <w:r>
              <w:rPr>
                <w:b/>
              </w:rPr>
              <w:t xml:space="preserve">1.1. </w:t>
            </w:r>
          </w:p>
        </w:tc>
        <w:tc>
          <w:tcPr>
            <w:tcW w:w="5103" w:type="dxa"/>
          </w:tcPr>
          <w:p w:rsidR="00B71132" w:rsidRPr="00846EF6" w:rsidRDefault="00B71132" w:rsidP="005947DA">
            <w:pPr>
              <w:pStyle w:val="TOC-1"/>
              <w:spacing w:before="0" w:line="240" w:lineRule="auto"/>
              <w:jc w:val="both"/>
              <w:rPr>
                <w:b/>
                <w:sz w:val="24"/>
                <w:szCs w:val="24"/>
              </w:rPr>
            </w:pPr>
            <w:r>
              <w:t xml:space="preserve"> </w:t>
            </w:r>
            <w:r w:rsidRPr="00846EF6">
              <w:rPr>
                <w:sz w:val="24"/>
                <w:szCs w:val="24"/>
              </w:rPr>
              <w:t>Пояснительная записк</w:t>
            </w:r>
            <w:r w:rsidR="00BA7DA3">
              <w:rPr>
                <w:sz w:val="24"/>
                <w:szCs w:val="24"/>
              </w:rPr>
              <w:t>а</w:t>
            </w:r>
          </w:p>
        </w:tc>
        <w:tc>
          <w:tcPr>
            <w:tcW w:w="674" w:type="dxa"/>
          </w:tcPr>
          <w:p w:rsidR="00B71132" w:rsidRDefault="007F2B66" w:rsidP="005947DA">
            <w:pPr>
              <w:pStyle w:val="TOC-1"/>
              <w:spacing w:before="0"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B71132" w:rsidTr="005947DA">
        <w:tc>
          <w:tcPr>
            <w:tcW w:w="675" w:type="dxa"/>
          </w:tcPr>
          <w:p w:rsidR="00B71132" w:rsidRDefault="00B71132" w:rsidP="005947DA">
            <w:pPr>
              <w:pStyle w:val="TOC-1"/>
              <w:spacing w:before="0" w:line="240" w:lineRule="auto"/>
              <w:rPr>
                <w:b/>
              </w:rPr>
            </w:pPr>
            <w:r>
              <w:rPr>
                <w:b/>
              </w:rPr>
              <w:t>1.1.1</w:t>
            </w:r>
          </w:p>
        </w:tc>
        <w:tc>
          <w:tcPr>
            <w:tcW w:w="5103" w:type="dxa"/>
          </w:tcPr>
          <w:p w:rsidR="00B71132" w:rsidRDefault="00B71132" w:rsidP="005947DA">
            <w:pPr>
              <w:pStyle w:val="TOC-1"/>
              <w:spacing w:before="0" w:line="240" w:lineRule="auto"/>
              <w:jc w:val="both"/>
              <w:rPr>
                <w:b/>
              </w:rPr>
            </w:pPr>
            <w:r>
              <w:t>Цели реализации основной образовательной программы начального общего образования</w:t>
            </w:r>
          </w:p>
        </w:tc>
        <w:tc>
          <w:tcPr>
            <w:tcW w:w="674" w:type="dxa"/>
          </w:tcPr>
          <w:p w:rsidR="00B71132" w:rsidRDefault="007F2B66" w:rsidP="005947DA">
            <w:pPr>
              <w:pStyle w:val="TOC-1"/>
              <w:spacing w:before="0"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B71132" w:rsidTr="005947DA">
        <w:tc>
          <w:tcPr>
            <w:tcW w:w="675" w:type="dxa"/>
          </w:tcPr>
          <w:p w:rsidR="00B71132" w:rsidRDefault="00B71132" w:rsidP="005947DA">
            <w:pPr>
              <w:pStyle w:val="TOC-1"/>
              <w:spacing w:before="0" w:line="240" w:lineRule="auto"/>
              <w:rPr>
                <w:b/>
              </w:rPr>
            </w:pPr>
            <w:r>
              <w:rPr>
                <w:b/>
              </w:rPr>
              <w:t>1.1.2.</w:t>
            </w:r>
          </w:p>
        </w:tc>
        <w:tc>
          <w:tcPr>
            <w:tcW w:w="5103" w:type="dxa"/>
          </w:tcPr>
          <w:p w:rsidR="00B71132" w:rsidRDefault="00B71132" w:rsidP="005947DA">
            <w:pPr>
              <w:pStyle w:val="TOC-1"/>
              <w:spacing w:before="0" w:line="240" w:lineRule="auto"/>
              <w:jc w:val="both"/>
              <w:rPr>
                <w:b/>
              </w:rPr>
            </w:pPr>
            <w:r>
              <w:t>Принципы формирования и механизмы реализации основной образовательной программы начального общего образования</w:t>
            </w:r>
          </w:p>
        </w:tc>
        <w:tc>
          <w:tcPr>
            <w:tcW w:w="674" w:type="dxa"/>
          </w:tcPr>
          <w:p w:rsidR="00B71132" w:rsidRDefault="007F2B66" w:rsidP="005947DA">
            <w:pPr>
              <w:pStyle w:val="TOC-1"/>
              <w:spacing w:before="0" w:line="24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B71132" w:rsidTr="005947DA">
        <w:tc>
          <w:tcPr>
            <w:tcW w:w="675" w:type="dxa"/>
          </w:tcPr>
          <w:p w:rsidR="00B71132" w:rsidRDefault="00B71132" w:rsidP="005947DA">
            <w:pPr>
              <w:pStyle w:val="TOC-1"/>
              <w:spacing w:before="0" w:line="240" w:lineRule="auto"/>
              <w:rPr>
                <w:b/>
              </w:rPr>
            </w:pPr>
            <w:r>
              <w:rPr>
                <w:b/>
              </w:rPr>
              <w:t>1.1.3.</w:t>
            </w:r>
          </w:p>
        </w:tc>
        <w:tc>
          <w:tcPr>
            <w:tcW w:w="5103" w:type="dxa"/>
          </w:tcPr>
          <w:p w:rsidR="00B71132" w:rsidRDefault="00B71132" w:rsidP="005947DA">
            <w:pPr>
              <w:pStyle w:val="TOC-1"/>
              <w:spacing w:before="0" w:line="240" w:lineRule="auto"/>
              <w:jc w:val="both"/>
              <w:rPr>
                <w:b/>
              </w:rPr>
            </w:pPr>
            <w:r>
              <w:t>Общая характеристика основной образовательной программы начального общего образования</w:t>
            </w:r>
          </w:p>
        </w:tc>
        <w:tc>
          <w:tcPr>
            <w:tcW w:w="674" w:type="dxa"/>
          </w:tcPr>
          <w:p w:rsidR="00B71132" w:rsidRDefault="007F2B66" w:rsidP="005947DA">
            <w:pPr>
              <w:pStyle w:val="TOC-1"/>
              <w:spacing w:before="0" w:line="240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B71132" w:rsidTr="005947DA">
        <w:tc>
          <w:tcPr>
            <w:tcW w:w="675" w:type="dxa"/>
          </w:tcPr>
          <w:p w:rsidR="00B71132" w:rsidRDefault="00B71132" w:rsidP="005947DA">
            <w:pPr>
              <w:pStyle w:val="TOC-1"/>
              <w:spacing w:before="0" w:line="240" w:lineRule="auto"/>
              <w:rPr>
                <w:b/>
              </w:rPr>
            </w:pPr>
            <w:r>
              <w:rPr>
                <w:b/>
              </w:rPr>
              <w:t>1.2.</w:t>
            </w:r>
          </w:p>
        </w:tc>
        <w:tc>
          <w:tcPr>
            <w:tcW w:w="5103" w:type="dxa"/>
          </w:tcPr>
          <w:p w:rsidR="00B71132" w:rsidRPr="00846EF6" w:rsidRDefault="00B71132" w:rsidP="00BA7DA3">
            <w:pPr>
              <w:pStyle w:val="TOC-1"/>
              <w:spacing w:before="0" w:line="240" w:lineRule="auto"/>
              <w:jc w:val="both"/>
              <w:rPr>
                <w:b/>
                <w:sz w:val="24"/>
                <w:szCs w:val="24"/>
              </w:rPr>
            </w:pPr>
            <w:r w:rsidRPr="00846EF6">
              <w:rPr>
                <w:sz w:val="24"/>
                <w:szCs w:val="24"/>
              </w:rPr>
              <w:t>Планируемые результаты освоения основной образовательной программы начального общего образования</w:t>
            </w:r>
          </w:p>
        </w:tc>
        <w:tc>
          <w:tcPr>
            <w:tcW w:w="674" w:type="dxa"/>
          </w:tcPr>
          <w:p w:rsidR="00B71132" w:rsidRDefault="007F2B66" w:rsidP="005947DA">
            <w:pPr>
              <w:pStyle w:val="TOC-1"/>
              <w:spacing w:before="0" w:line="240" w:lineRule="auto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B71132" w:rsidTr="005947DA">
        <w:tc>
          <w:tcPr>
            <w:tcW w:w="675" w:type="dxa"/>
          </w:tcPr>
          <w:p w:rsidR="00B71132" w:rsidRDefault="00B71132" w:rsidP="005947DA">
            <w:pPr>
              <w:pStyle w:val="TOC-1"/>
              <w:spacing w:before="0" w:line="240" w:lineRule="auto"/>
              <w:rPr>
                <w:b/>
              </w:rPr>
            </w:pPr>
            <w:r>
              <w:rPr>
                <w:b/>
              </w:rPr>
              <w:t xml:space="preserve">1.3. </w:t>
            </w:r>
          </w:p>
        </w:tc>
        <w:tc>
          <w:tcPr>
            <w:tcW w:w="5103" w:type="dxa"/>
          </w:tcPr>
          <w:p w:rsidR="00B71132" w:rsidRPr="00846EF6" w:rsidRDefault="00B71132" w:rsidP="005947DA">
            <w:pPr>
              <w:pStyle w:val="TOC-1"/>
              <w:spacing w:before="0" w:line="240" w:lineRule="auto"/>
              <w:jc w:val="both"/>
              <w:rPr>
                <w:b/>
                <w:sz w:val="24"/>
                <w:szCs w:val="24"/>
              </w:rPr>
            </w:pPr>
            <w:r w:rsidRPr="00846EF6">
              <w:rPr>
                <w:sz w:val="24"/>
                <w:szCs w:val="24"/>
              </w:rPr>
              <w:t>Система</w:t>
            </w:r>
            <w:r w:rsidR="005947DA">
              <w:rPr>
                <w:sz w:val="24"/>
                <w:szCs w:val="24"/>
              </w:rPr>
              <w:t xml:space="preserve"> </w:t>
            </w:r>
            <w:proofErr w:type="gramStart"/>
            <w:r w:rsidR="005947DA">
              <w:rPr>
                <w:sz w:val="24"/>
                <w:szCs w:val="24"/>
              </w:rPr>
              <w:t xml:space="preserve">оценки достижения планируемых </w:t>
            </w:r>
            <w:r w:rsidRPr="00846EF6">
              <w:rPr>
                <w:sz w:val="24"/>
                <w:szCs w:val="24"/>
              </w:rPr>
              <w:t>результатов освоения программы начального общего образования</w:t>
            </w:r>
            <w:proofErr w:type="gramEnd"/>
          </w:p>
        </w:tc>
        <w:tc>
          <w:tcPr>
            <w:tcW w:w="674" w:type="dxa"/>
          </w:tcPr>
          <w:p w:rsidR="00B71132" w:rsidRDefault="007F2B66" w:rsidP="005947DA">
            <w:pPr>
              <w:pStyle w:val="TOC-1"/>
              <w:spacing w:before="0" w:line="240" w:lineRule="auto"/>
              <w:rPr>
                <w:b/>
              </w:rPr>
            </w:pPr>
            <w:r>
              <w:rPr>
                <w:b/>
              </w:rPr>
              <w:t>59</w:t>
            </w:r>
          </w:p>
        </w:tc>
      </w:tr>
      <w:tr w:rsidR="00B71132" w:rsidTr="005947DA">
        <w:tc>
          <w:tcPr>
            <w:tcW w:w="675" w:type="dxa"/>
          </w:tcPr>
          <w:p w:rsidR="00B71132" w:rsidRDefault="00B71132" w:rsidP="005947DA">
            <w:pPr>
              <w:pStyle w:val="TOC-1"/>
              <w:spacing w:before="0" w:line="240" w:lineRule="auto"/>
              <w:rPr>
                <w:b/>
              </w:rPr>
            </w:pPr>
            <w:r>
              <w:rPr>
                <w:b/>
              </w:rPr>
              <w:t>1.3.1.</w:t>
            </w:r>
          </w:p>
        </w:tc>
        <w:tc>
          <w:tcPr>
            <w:tcW w:w="5103" w:type="dxa"/>
          </w:tcPr>
          <w:p w:rsidR="00B71132" w:rsidRDefault="00B71132" w:rsidP="005947DA">
            <w:pPr>
              <w:pStyle w:val="TOC-1"/>
              <w:spacing w:before="0" w:line="240" w:lineRule="auto"/>
              <w:jc w:val="both"/>
            </w:pPr>
            <w:r>
              <w:t>Общие положения</w:t>
            </w:r>
          </w:p>
        </w:tc>
        <w:tc>
          <w:tcPr>
            <w:tcW w:w="674" w:type="dxa"/>
          </w:tcPr>
          <w:p w:rsidR="00B71132" w:rsidRDefault="007F2B66" w:rsidP="005947DA">
            <w:pPr>
              <w:pStyle w:val="TOC-1"/>
              <w:spacing w:before="0" w:line="240" w:lineRule="auto"/>
              <w:rPr>
                <w:b/>
              </w:rPr>
            </w:pPr>
            <w:r>
              <w:rPr>
                <w:b/>
              </w:rPr>
              <w:t>59</w:t>
            </w:r>
          </w:p>
        </w:tc>
      </w:tr>
      <w:tr w:rsidR="00B71132" w:rsidTr="005947DA">
        <w:tc>
          <w:tcPr>
            <w:tcW w:w="675" w:type="dxa"/>
          </w:tcPr>
          <w:p w:rsidR="00B71132" w:rsidRDefault="00B71132" w:rsidP="005947DA">
            <w:pPr>
              <w:pStyle w:val="TOC-1"/>
              <w:spacing w:before="0" w:line="240" w:lineRule="auto"/>
              <w:rPr>
                <w:b/>
              </w:rPr>
            </w:pPr>
            <w:r>
              <w:rPr>
                <w:b/>
              </w:rPr>
              <w:t>1.3.2.</w:t>
            </w:r>
          </w:p>
        </w:tc>
        <w:tc>
          <w:tcPr>
            <w:tcW w:w="5103" w:type="dxa"/>
          </w:tcPr>
          <w:p w:rsidR="00B71132" w:rsidRDefault="00B71132" w:rsidP="005947DA">
            <w:pPr>
              <w:pStyle w:val="TOC-1"/>
              <w:spacing w:before="0" w:line="240" w:lineRule="auto"/>
              <w:jc w:val="both"/>
            </w:pPr>
            <w:r>
              <w:t xml:space="preserve">Особенности оценки личностных, </w:t>
            </w:r>
            <w:proofErr w:type="spellStart"/>
            <w:r>
              <w:t>метапредметных</w:t>
            </w:r>
            <w:proofErr w:type="spellEnd"/>
            <w:r>
              <w:t xml:space="preserve"> и предметных результатов</w:t>
            </w:r>
          </w:p>
        </w:tc>
        <w:tc>
          <w:tcPr>
            <w:tcW w:w="674" w:type="dxa"/>
          </w:tcPr>
          <w:p w:rsidR="00B71132" w:rsidRDefault="007F2B66" w:rsidP="005947DA">
            <w:pPr>
              <w:pStyle w:val="TOC-1"/>
              <w:spacing w:before="0" w:line="240" w:lineRule="auto"/>
              <w:rPr>
                <w:b/>
              </w:rPr>
            </w:pPr>
            <w:r>
              <w:rPr>
                <w:b/>
              </w:rPr>
              <w:t>64</w:t>
            </w:r>
          </w:p>
        </w:tc>
      </w:tr>
      <w:tr w:rsidR="00B71132" w:rsidTr="005947DA">
        <w:tc>
          <w:tcPr>
            <w:tcW w:w="675" w:type="dxa"/>
          </w:tcPr>
          <w:p w:rsidR="00B71132" w:rsidRDefault="00B71132" w:rsidP="005947DA">
            <w:pPr>
              <w:pStyle w:val="TOC-1"/>
              <w:spacing w:before="0" w:line="240" w:lineRule="auto"/>
              <w:rPr>
                <w:b/>
              </w:rPr>
            </w:pPr>
            <w:r>
              <w:rPr>
                <w:b/>
              </w:rPr>
              <w:t>1.3.3.</w:t>
            </w:r>
          </w:p>
        </w:tc>
        <w:tc>
          <w:tcPr>
            <w:tcW w:w="5103" w:type="dxa"/>
          </w:tcPr>
          <w:p w:rsidR="00B71132" w:rsidRDefault="00B71132" w:rsidP="005947DA">
            <w:pPr>
              <w:pStyle w:val="TOC-1"/>
              <w:spacing w:before="0" w:line="240" w:lineRule="auto"/>
              <w:jc w:val="both"/>
            </w:pPr>
            <w:r>
              <w:t>Организация и содержание оценочных процедур</w:t>
            </w:r>
          </w:p>
        </w:tc>
        <w:tc>
          <w:tcPr>
            <w:tcW w:w="674" w:type="dxa"/>
          </w:tcPr>
          <w:p w:rsidR="00B71132" w:rsidRDefault="007F2B66" w:rsidP="005947DA">
            <w:pPr>
              <w:pStyle w:val="TOC-1"/>
              <w:spacing w:before="0" w:line="240" w:lineRule="auto"/>
              <w:rPr>
                <w:b/>
              </w:rPr>
            </w:pPr>
            <w:r>
              <w:rPr>
                <w:b/>
              </w:rPr>
              <w:t>72</w:t>
            </w:r>
          </w:p>
        </w:tc>
      </w:tr>
      <w:tr w:rsidR="00B71132" w:rsidTr="005947DA">
        <w:tc>
          <w:tcPr>
            <w:tcW w:w="675" w:type="dxa"/>
          </w:tcPr>
          <w:p w:rsidR="00B71132" w:rsidRDefault="00B71132" w:rsidP="005947DA">
            <w:pPr>
              <w:pStyle w:val="TOC-1"/>
              <w:spacing w:before="0" w:line="240" w:lineRule="auto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103" w:type="dxa"/>
          </w:tcPr>
          <w:p w:rsidR="00B71132" w:rsidRPr="00846EF6" w:rsidRDefault="005947DA" w:rsidP="00BA7DA3">
            <w:pPr>
              <w:pStyle w:val="TOC-1"/>
              <w:spacing w:before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СОДЕРЖАТЕЛЬНЫЙ РАЗДЕЛ </w:t>
            </w:r>
          </w:p>
        </w:tc>
        <w:tc>
          <w:tcPr>
            <w:tcW w:w="674" w:type="dxa"/>
          </w:tcPr>
          <w:p w:rsidR="00B71132" w:rsidRDefault="007F2B66" w:rsidP="005947DA">
            <w:pPr>
              <w:pStyle w:val="TOC-1"/>
              <w:spacing w:before="0" w:line="240" w:lineRule="auto"/>
              <w:rPr>
                <w:b/>
              </w:rPr>
            </w:pPr>
            <w:r>
              <w:rPr>
                <w:b/>
              </w:rPr>
              <w:t>84</w:t>
            </w:r>
          </w:p>
        </w:tc>
      </w:tr>
      <w:tr w:rsidR="00B71132" w:rsidTr="005947DA">
        <w:tc>
          <w:tcPr>
            <w:tcW w:w="675" w:type="dxa"/>
          </w:tcPr>
          <w:p w:rsidR="00B71132" w:rsidRDefault="00B71132" w:rsidP="005947DA">
            <w:pPr>
              <w:pStyle w:val="TOC-1"/>
              <w:spacing w:before="0" w:line="240" w:lineRule="auto"/>
              <w:rPr>
                <w:b/>
              </w:rPr>
            </w:pPr>
            <w:r>
              <w:rPr>
                <w:b/>
              </w:rPr>
              <w:t>2.1.</w:t>
            </w:r>
          </w:p>
        </w:tc>
        <w:tc>
          <w:tcPr>
            <w:tcW w:w="5103" w:type="dxa"/>
          </w:tcPr>
          <w:p w:rsidR="00B71132" w:rsidRPr="00846EF6" w:rsidRDefault="00B71132" w:rsidP="005947DA">
            <w:pPr>
              <w:pStyle w:val="TOC-1"/>
              <w:spacing w:before="0" w:line="240" w:lineRule="auto"/>
              <w:jc w:val="both"/>
              <w:rPr>
                <w:b/>
                <w:sz w:val="24"/>
                <w:szCs w:val="24"/>
              </w:rPr>
            </w:pPr>
            <w:r w:rsidRPr="00846EF6">
              <w:rPr>
                <w:sz w:val="24"/>
                <w:szCs w:val="24"/>
              </w:rPr>
              <w:t>Рабочие программы учебных предметов, учебных курсов, (в том числе  внеурочной деятельности), учебных модулей</w:t>
            </w:r>
            <w:r w:rsidR="00BA7D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4" w:type="dxa"/>
          </w:tcPr>
          <w:p w:rsidR="00B71132" w:rsidRDefault="007F2B66" w:rsidP="005947DA">
            <w:pPr>
              <w:pStyle w:val="TOC-1"/>
              <w:spacing w:before="0" w:line="240" w:lineRule="auto"/>
              <w:rPr>
                <w:b/>
              </w:rPr>
            </w:pPr>
            <w:r>
              <w:rPr>
                <w:b/>
              </w:rPr>
              <w:t>84</w:t>
            </w:r>
          </w:p>
        </w:tc>
      </w:tr>
      <w:tr w:rsidR="00B71132" w:rsidTr="005947DA">
        <w:tc>
          <w:tcPr>
            <w:tcW w:w="675" w:type="dxa"/>
          </w:tcPr>
          <w:p w:rsidR="00B71132" w:rsidRDefault="00B71132" w:rsidP="005947DA">
            <w:pPr>
              <w:pStyle w:val="TOC-1"/>
              <w:spacing w:before="0" w:line="240" w:lineRule="auto"/>
              <w:rPr>
                <w:b/>
              </w:rPr>
            </w:pPr>
            <w:r>
              <w:rPr>
                <w:b/>
              </w:rPr>
              <w:t>2.2.</w:t>
            </w:r>
          </w:p>
        </w:tc>
        <w:tc>
          <w:tcPr>
            <w:tcW w:w="5103" w:type="dxa"/>
          </w:tcPr>
          <w:p w:rsidR="00B71132" w:rsidRPr="00846EF6" w:rsidRDefault="00B71132" w:rsidP="00BA7DA3">
            <w:pPr>
              <w:pStyle w:val="TOC-1"/>
              <w:spacing w:before="0" w:line="240" w:lineRule="auto"/>
              <w:jc w:val="both"/>
              <w:rPr>
                <w:sz w:val="24"/>
                <w:szCs w:val="24"/>
              </w:rPr>
            </w:pPr>
            <w:r w:rsidRPr="00846EF6">
              <w:rPr>
                <w:sz w:val="24"/>
                <w:szCs w:val="24"/>
              </w:rPr>
              <w:t xml:space="preserve">Программа формирования универсальных учебных действий </w:t>
            </w:r>
          </w:p>
        </w:tc>
        <w:tc>
          <w:tcPr>
            <w:tcW w:w="674" w:type="dxa"/>
          </w:tcPr>
          <w:p w:rsidR="00B71132" w:rsidRDefault="007F2B66" w:rsidP="005947DA">
            <w:pPr>
              <w:pStyle w:val="TOC-1"/>
              <w:spacing w:before="0" w:line="240" w:lineRule="auto"/>
              <w:rPr>
                <w:b/>
              </w:rPr>
            </w:pPr>
            <w:r>
              <w:rPr>
                <w:b/>
              </w:rPr>
              <w:t>86</w:t>
            </w:r>
          </w:p>
        </w:tc>
      </w:tr>
      <w:tr w:rsidR="00B71132" w:rsidTr="005947DA">
        <w:tc>
          <w:tcPr>
            <w:tcW w:w="675" w:type="dxa"/>
          </w:tcPr>
          <w:p w:rsidR="00B71132" w:rsidRDefault="00B71132" w:rsidP="005947DA">
            <w:pPr>
              <w:pStyle w:val="TOC-1"/>
              <w:spacing w:before="0" w:line="240" w:lineRule="auto"/>
              <w:rPr>
                <w:b/>
              </w:rPr>
            </w:pPr>
            <w:r>
              <w:rPr>
                <w:b/>
              </w:rPr>
              <w:t>2.2.1.</w:t>
            </w:r>
          </w:p>
        </w:tc>
        <w:tc>
          <w:tcPr>
            <w:tcW w:w="5103" w:type="dxa"/>
          </w:tcPr>
          <w:p w:rsidR="00B71132" w:rsidRDefault="00B71132" w:rsidP="00BA7DA3">
            <w:pPr>
              <w:pStyle w:val="TOC-1"/>
              <w:spacing w:before="0" w:line="240" w:lineRule="auto"/>
              <w:jc w:val="both"/>
            </w:pPr>
            <w:r>
              <w:t xml:space="preserve">Значение сформированных универсальных учебных действий для успешного обучения и развития </w:t>
            </w:r>
          </w:p>
        </w:tc>
        <w:tc>
          <w:tcPr>
            <w:tcW w:w="674" w:type="dxa"/>
          </w:tcPr>
          <w:p w:rsidR="00B71132" w:rsidRDefault="007F2B66" w:rsidP="005947DA">
            <w:pPr>
              <w:pStyle w:val="TOC-1"/>
              <w:spacing w:before="0" w:line="240" w:lineRule="auto"/>
              <w:rPr>
                <w:b/>
              </w:rPr>
            </w:pPr>
            <w:r>
              <w:rPr>
                <w:b/>
              </w:rPr>
              <w:t>86</w:t>
            </w:r>
          </w:p>
        </w:tc>
      </w:tr>
      <w:tr w:rsidR="00B71132" w:rsidTr="005947DA">
        <w:tc>
          <w:tcPr>
            <w:tcW w:w="675" w:type="dxa"/>
          </w:tcPr>
          <w:p w:rsidR="00B71132" w:rsidRDefault="00B71132" w:rsidP="005947DA">
            <w:pPr>
              <w:pStyle w:val="TOC-1"/>
              <w:spacing w:before="0" w:line="240" w:lineRule="auto"/>
              <w:rPr>
                <w:b/>
              </w:rPr>
            </w:pPr>
            <w:r>
              <w:rPr>
                <w:b/>
              </w:rPr>
              <w:t>2.2.2.</w:t>
            </w:r>
          </w:p>
        </w:tc>
        <w:tc>
          <w:tcPr>
            <w:tcW w:w="5103" w:type="dxa"/>
          </w:tcPr>
          <w:p w:rsidR="00B71132" w:rsidRDefault="00B71132" w:rsidP="005947DA">
            <w:pPr>
              <w:pStyle w:val="TOC-1"/>
              <w:spacing w:before="0" w:line="240" w:lineRule="auto"/>
              <w:jc w:val="both"/>
            </w:pPr>
            <w:r>
              <w:t>Характеристика униве</w:t>
            </w:r>
            <w:r w:rsidR="005947DA">
              <w:t xml:space="preserve">рсальных учебных  </w:t>
            </w:r>
            <w:r>
              <w:t>действий</w:t>
            </w:r>
          </w:p>
        </w:tc>
        <w:tc>
          <w:tcPr>
            <w:tcW w:w="674" w:type="dxa"/>
          </w:tcPr>
          <w:p w:rsidR="00B71132" w:rsidRDefault="007F2B66" w:rsidP="005947DA">
            <w:pPr>
              <w:pStyle w:val="TOC-1"/>
              <w:spacing w:before="0" w:line="240" w:lineRule="auto"/>
              <w:rPr>
                <w:b/>
              </w:rPr>
            </w:pPr>
            <w:r>
              <w:rPr>
                <w:b/>
              </w:rPr>
              <w:t>89</w:t>
            </w:r>
          </w:p>
        </w:tc>
      </w:tr>
      <w:tr w:rsidR="00B71132" w:rsidTr="005947DA">
        <w:tc>
          <w:tcPr>
            <w:tcW w:w="675" w:type="dxa"/>
          </w:tcPr>
          <w:p w:rsidR="00B71132" w:rsidRDefault="00B71132" w:rsidP="005947DA">
            <w:pPr>
              <w:pStyle w:val="TOC-1"/>
              <w:spacing w:before="0" w:line="240" w:lineRule="auto"/>
              <w:rPr>
                <w:b/>
              </w:rPr>
            </w:pPr>
            <w:r>
              <w:rPr>
                <w:b/>
              </w:rPr>
              <w:t>2.2.3.</w:t>
            </w:r>
          </w:p>
        </w:tc>
        <w:tc>
          <w:tcPr>
            <w:tcW w:w="5103" w:type="dxa"/>
          </w:tcPr>
          <w:p w:rsidR="00B71132" w:rsidRDefault="00B71132" w:rsidP="005947DA">
            <w:pPr>
              <w:pStyle w:val="TOC-1"/>
              <w:spacing w:before="0" w:line="240" w:lineRule="auto"/>
              <w:jc w:val="both"/>
            </w:pPr>
            <w:r>
              <w:t xml:space="preserve">Интеграция предметных и </w:t>
            </w:r>
            <w:proofErr w:type="spellStart"/>
            <w:r>
              <w:t>метапредметных</w:t>
            </w:r>
            <w:proofErr w:type="spellEnd"/>
            <w:r>
              <w:t xml:space="preserve"> требований </w:t>
            </w:r>
            <w:r>
              <w:br/>
              <w:t>как механизм конструирования современного процесса образования</w:t>
            </w:r>
          </w:p>
        </w:tc>
        <w:tc>
          <w:tcPr>
            <w:tcW w:w="674" w:type="dxa"/>
          </w:tcPr>
          <w:p w:rsidR="00B71132" w:rsidRDefault="007F2B66" w:rsidP="005947DA">
            <w:pPr>
              <w:pStyle w:val="TOC-1"/>
              <w:spacing w:before="0" w:line="240" w:lineRule="auto"/>
              <w:rPr>
                <w:b/>
              </w:rPr>
            </w:pPr>
            <w:r>
              <w:rPr>
                <w:b/>
              </w:rPr>
              <w:t>93</w:t>
            </w:r>
          </w:p>
        </w:tc>
      </w:tr>
      <w:tr w:rsidR="00B71132" w:rsidTr="005947DA">
        <w:tc>
          <w:tcPr>
            <w:tcW w:w="675" w:type="dxa"/>
          </w:tcPr>
          <w:p w:rsidR="00B71132" w:rsidRDefault="00B71132" w:rsidP="005947DA">
            <w:pPr>
              <w:pStyle w:val="TOC-1"/>
              <w:spacing w:before="0" w:line="240" w:lineRule="auto"/>
              <w:rPr>
                <w:b/>
              </w:rPr>
            </w:pPr>
            <w:r>
              <w:rPr>
                <w:b/>
              </w:rPr>
              <w:t>2.2.4.</w:t>
            </w:r>
          </w:p>
        </w:tc>
        <w:tc>
          <w:tcPr>
            <w:tcW w:w="5103" w:type="dxa"/>
          </w:tcPr>
          <w:p w:rsidR="00B71132" w:rsidRDefault="00846EF6" w:rsidP="005947DA">
            <w:pPr>
              <w:pStyle w:val="TOC-1"/>
              <w:spacing w:before="0" w:line="240" w:lineRule="auto"/>
              <w:jc w:val="both"/>
            </w:pPr>
            <w:r>
              <w:t>Место универсальных учебных действий в примерных рабочих программах</w:t>
            </w:r>
          </w:p>
        </w:tc>
        <w:tc>
          <w:tcPr>
            <w:tcW w:w="674" w:type="dxa"/>
          </w:tcPr>
          <w:p w:rsidR="00B71132" w:rsidRDefault="007F2B66" w:rsidP="005947DA">
            <w:pPr>
              <w:pStyle w:val="TOC-1"/>
              <w:spacing w:before="0" w:line="240" w:lineRule="auto"/>
              <w:rPr>
                <w:b/>
              </w:rPr>
            </w:pPr>
            <w:r>
              <w:rPr>
                <w:b/>
              </w:rPr>
              <w:t>98</w:t>
            </w:r>
          </w:p>
        </w:tc>
      </w:tr>
      <w:tr w:rsidR="00B71132" w:rsidTr="005947DA">
        <w:tc>
          <w:tcPr>
            <w:tcW w:w="675" w:type="dxa"/>
          </w:tcPr>
          <w:p w:rsidR="00B71132" w:rsidRDefault="00846EF6" w:rsidP="005947DA">
            <w:pPr>
              <w:pStyle w:val="TOC-1"/>
              <w:spacing w:before="0" w:line="240" w:lineRule="auto"/>
              <w:rPr>
                <w:b/>
              </w:rPr>
            </w:pPr>
            <w:r>
              <w:rPr>
                <w:b/>
              </w:rPr>
              <w:t>2.3.</w:t>
            </w:r>
          </w:p>
        </w:tc>
        <w:tc>
          <w:tcPr>
            <w:tcW w:w="5103" w:type="dxa"/>
          </w:tcPr>
          <w:p w:rsidR="00B71132" w:rsidRPr="00846EF6" w:rsidRDefault="00846EF6" w:rsidP="005947DA">
            <w:pPr>
              <w:pStyle w:val="TOC-1"/>
              <w:spacing w:before="0" w:line="240" w:lineRule="auto"/>
              <w:jc w:val="both"/>
              <w:rPr>
                <w:sz w:val="24"/>
                <w:szCs w:val="24"/>
              </w:rPr>
            </w:pPr>
            <w:r w:rsidRPr="00846EF6">
              <w:rPr>
                <w:sz w:val="24"/>
                <w:szCs w:val="24"/>
              </w:rPr>
              <w:t>Рабочая программа воспитания</w:t>
            </w:r>
          </w:p>
        </w:tc>
        <w:tc>
          <w:tcPr>
            <w:tcW w:w="674" w:type="dxa"/>
          </w:tcPr>
          <w:p w:rsidR="00B71132" w:rsidRDefault="007F2B66" w:rsidP="005947DA">
            <w:pPr>
              <w:pStyle w:val="TOC-1"/>
              <w:spacing w:before="0" w:line="240" w:lineRule="auto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B71132" w:rsidTr="005947DA">
        <w:tc>
          <w:tcPr>
            <w:tcW w:w="675" w:type="dxa"/>
          </w:tcPr>
          <w:p w:rsidR="00B71132" w:rsidRDefault="00846EF6" w:rsidP="005947DA">
            <w:pPr>
              <w:pStyle w:val="TOC-1"/>
              <w:spacing w:before="0" w:line="240" w:lineRule="auto"/>
              <w:rPr>
                <w:b/>
              </w:rPr>
            </w:pPr>
            <w:r>
              <w:rPr>
                <w:b/>
              </w:rPr>
              <w:t>2.3.1.</w:t>
            </w:r>
          </w:p>
        </w:tc>
        <w:tc>
          <w:tcPr>
            <w:tcW w:w="5103" w:type="dxa"/>
          </w:tcPr>
          <w:p w:rsidR="00B71132" w:rsidRDefault="00846EF6" w:rsidP="005947DA">
            <w:pPr>
              <w:pStyle w:val="TOC-1"/>
              <w:spacing w:before="0" w:line="240" w:lineRule="auto"/>
              <w:jc w:val="both"/>
            </w:pPr>
            <w:r>
              <w:t>Целевой раздел</w:t>
            </w:r>
          </w:p>
        </w:tc>
        <w:tc>
          <w:tcPr>
            <w:tcW w:w="674" w:type="dxa"/>
          </w:tcPr>
          <w:p w:rsidR="00B71132" w:rsidRDefault="007F2B66" w:rsidP="005947DA">
            <w:pPr>
              <w:pStyle w:val="TOC-1"/>
              <w:spacing w:before="0" w:line="240" w:lineRule="auto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B71132" w:rsidTr="005947DA">
        <w:tc>
          <w:tcPr>
            <w:tcW w:w="675" w:type="dxa"/>
          </w:tcPr>
          <w:p w:rsidR="00B71132" w:rsidRDefault="00846EF6" w:rsidP="005947DA">
            <w:pPr>
              <w:pStyle w:val="TOC-1"/>
              <w:spacing w:before="0" w:line="240" w:lineRule="auto"/>
              <w:rPr>
                <w:b/>
              </w:rPr>
            </w:pPr>
            <w:r>
              <w:rPr>
                <w:b/>
              </w:rPr>
              <w:t>2.3.2.</w:t>
            </w:r>
          </w:p>
        </w:tc>
        <w:tc>
          <w:tcPr>
            <w:tcW w:w="5103" w:type="dxa"/>
          </w:tcPr>
          <w:p w:rsidR="00B71132" w:rsidRDefault="00846EF6" w:rsidP="005947DA">
            <w:pPr>
              <w:pStyle w:val="TOC-1"/>
              <w:spacing w:before="0" w:line="240" w:lineRule="auto"/>
              <w:jc w:val="both"/>
            </w:pPr>
            <w:r>
              <w:t>Содержательный раздел</w:t>
            </w:r>
          </w:p>
        </w:tc>
        <w:tc>
          <w:tcPr>
            <w:tcW w:w="674" w:type="dxa"/>
          </w:tcPr>
          <w:p w:rsidR="00B71132" w:rsidRDefault="007F2B66" w:rsidP="005947DA">
            <w:pPr>
              <w:pStyle w:val="TOC-1"/>
              <w:spacing w:before="0" w:line="240" w:lineRule="auto"/>
              <w:rPr>
                <w:b/>
              </w:rPr>
            </w:pPr>
            <w:r>
              <w:rPr>
                <w:b/>
              </w:rPr>
              <w:t>106</w:t>
            </w:r>
          </w:p>
        </w:tc>
      </w:tr>
      <w:tr w:rsidR="00B71132" w:rsidTr="005947DA">
        <w:tc>
          <w:tcPr>
            <w:tcW w:w="675" w:type="dxa"/>
          </w:tcPr>
          <w:p w:rsidR="00B71132" w:rsidRDefault="00846EF6" w:rsidP="005947DA">
            <w:pPr>
              <w:pStyle w:val="TOC-1"/>
              <w:spacing w:before="0" w:line="240" w:lineRule="auto"/>
              <w:rPr>
                <w:b/>
              </w:rPr>
            </w:pPr>
            <w:r>
              <w:rPr>
                <w:b/>
              </w:rPr>
              <w:t>2.3.3.</w:t>
            </w:r>
          </w:p>
        </w:tc>
        <w:tc>
          <w:tcPr>
            <w:tcW w:w="5103" w:type="dxa"/>
          </w:tcPr>
          <w:p w:rsidR="00B71132" w:rsidRDefault="00846EF6" w:rsidP="005947DA">
            <w:pPr>
              <w:pStyle w:val="TOC-1"/>
              <w:spacing w:before="0" w:line="240" w:lineRule="auto"/>
              <w:jc w:val="both"/>
            </w:pPr>
            <w:r>
              <w:t>Организационный раздел</w:t>
            </w:r>
          </w:p>
        </w:tc>
        <w:tc>
          <w:tcPr>
            <w:tcW w:w="674" w:type="dxa"/>
          </w:tcPr>
          <w:p w:rsidR="00B71132" w:rsidRDefault="007F2B66" w:rsidP="005947DA">
            <w:pPr>
              <w:pStyle w:val="TOC-1"/>
              <w:spacing w:before="0" w:line="240" w:lineRule="auto"/>
              <w:rPr>
                <w:b/>
              </w:rPr>
            </w:pPr>
            <w:r>
              <w:rPr>
                <w:b/>
              </w:rPr>
              <w:t>126</w:t>
            </w:r>
          </w:p>
        </w:tc>
      </w:tr>
      <w:tr w:rsidR="00B71132" w:rsidTr="005947DA">
        <w:tc>
          <w:tcPr>
            <w:tcW w:w="675" w:type="dxa"/>
          </w:tcPr>
          <w:p w:rsidR="00B71132" w:rsidRDefault="00846EF6" w:rsidP="005947DA">
            <w:pPr>
              <w:pStyle w:val="TOC-1"/>
              <w:spacing w:before="0" w:line="240" w:lineRule="auto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103" w:type="dxa"/>
          </w:tcPr>
          <w:p w:rsidR="00B71132" w:rsidRPr="00846EF6" w:rsidRDefault="00846EF6" w:rsidP="00BA7DA3">
            <w:pPr>
              <w:pStyle w:val="TOC-1"/>
              <w:spacing w:before="0" w:line="240" w:lineRule="auto"/>
              <w:jc w:val="both"/>
              <w:rPr>
                <w:b/>
                <w:sz w:val="24"/>
                <w:szCs w:val="24"/>
              </w:rPr>
            </w:pPr>
            <w:r w:rsidRPr="00846EF6">
              <w:rPr>
                <w:b/>
                <w:sz w:val="24"/>
                <w:szCs w:val="24"/>
              </w:rPr>
              <w:t xml:space="preserve">ОРГАНИЗАЦИОННЫЙ РАЗДЕЛ </w:t>
            </w:r>
          </w:p>
        </w:tc>
        <w:tc>
          <w:tcPr>
            <w:tcW w:w="674" w:type="dxa"/>
          </w:tcPr>
          <w:p w:rsidR="00B71132" w:rsidRDefault="007F2B66" w:rsidP="005947DA">
            <w:pPr>
              <w:pStyle w:val="TOC-1"/>
              <w:spacing w:before="0" w:line="240" w:lineRule="auto"/>
              <w:rPr>
                <w:b/>
              </w:rPr>
            </w:pPr>
            <w:r>
              <w:rPr>
                <w:b/>
              </w:rPr>
              <w:t>138</w:t>
            </w:r>
          </w:p>
        </w:tc>
      </w:tr>
      <w:tr w:rsidR="00B71132" w:rsidTr="005947DA">
        <w:tc>
          <w:tcPr>
            <w:tcW w:w="675" w:type="dxa"/>
          </w:tcPr>
          <w:p w:rsidR="00B71132" w:rsidRDefault="00846EF6" w:rsidP="005947DA">
            <w:pPr>
              <w:pStyle w:val="TOC-1"/>
              <w:spacing w:before="0" w:line="240" w:lineRule="auto"/>
              <w:rPr>
                <w:b/>
              </w:rPr>
            </w:pPr>
            <w:r>
              <w:rPr>
                <w:b/>
              </w:rPr>
              <w:lastRenderedPageBreak/>
              <w:t>3.1.</w:t>
            </w:r>
          </w:p>
        </w:tc>
        <w:tc>
          <w:tcPr>
            <w:tcW w:w="5103" w:type="dxa"/>
          </w:tcPr>
          <w:p w:rsidR="00B71132" w:rsidRDefault="00846EF6" w:rsidP="005947DA">
            <w:pPr>
              <w:pStyle w:val="TOC-1"/>
              <w:spacing w:before="0" w:line="240" w:lineRule="auto"/>
              <w:jc w:val="both"/>
            </w:pPr>
            <w:r>
              <w:t xml:space="preserve">Учебный план начального общего </w:t>
            </w:r>
            <w:r w:rsidR="005947DA">
              <w:t xml:space="preserve"> </w:t>
            </w:r>
            <w:r>
              <w:t>образования</w:t>
            </w:r>
          </w:p>
        </w:tc>
        <w:tc>
          <w:tcPr>
            <w:tcW w:w="674" w:type="dxa"/>
          </w:tcPr>
          <w:p w:rsidR="00B71132" w:rsidRDefault="007F2B66" w:rsidP="005947DA">
            <w:pPr>
              <w:pStyle w:val="TOC-1"/>
              <w:spacing w:before="0" w:line="240" w:lineRule="auto"/>
              <w:rPr>
                <w:b/>
              </w:rPr>
            </w:pPr>
            <w:r>
              <w:rPr>
                <w:b/>
              </w:rPr>
              <w:t>138</w:t>
            </w:r>
          </w:p>
        </w:tc>
      </w:tr>
      <w:tr w:rsidR="00846EF6" w:rsidTr="005947DA">
        <w:tc>
          <w:tcPr>
            <w:tcW w:w="675" w:type="dxa"/>
          </w:tcPr>
          <w:p w:rsidR="00846EF6" w:rsidRDefault="00846EF6" w:rsidP="005947DA">
            <w:pPr>
              <w:pStyle w:val="TOC-1"/>
              <w:spacing w:before="0" w:line="240" w:lineRule="auto"/>
              <w:rPr>
                <w:b/>
              </w:rPr>
            </w:pPr>
            <w:r>
              <w:rPr>
                <w:b/>
              </w:rPr>
              <w:t>3.2.</w:t>
            </w:r>
          </w:p>
        </w:tc>
        <w:tc>
          <w:tcPr>
            <w:tcW w:w="5103" w:type="dxa"/>
          </w:tcPr>
          <w:p w:rsidR="00846EF6" w:rsidRDefault="00846EF6" w:rsidP="005947DA">
            <w:pPr>
              <w:pStyle w:val="TOC-1"/>
              <w:spacing w:before="0" w:line="240" w:lineRule="auto"/>
              <w:jc w:val="both"/>
            </w:pPr>
            <w:r>
              <w:t>Календарный учебный график</w:t>
            </w:r>
          </w:p>
        </w:tc>
        <w:tc>
          <w:tcPr>
            <w:tcW w:w="674" w:type="dxa"/>
          </w:tcPr>
          <w:p w:rsidR="00846EF6" w:rsidRDefault="007F2B66" w:rsidP="005947DA">
            <w:pPr>
              <w:pStyle w:val="TOC-1"/>
              <w:spacing w:before="0" w:line="240" w:lineRule="auto"/>
              <w:rPr>
                <w:b/>
              </w:rPr>
            </w:pPr>
            <w:r>
              <w:rPr>
                <w:b/>
              </w:rPr>
              <w:t>145</w:t>
            </w:r>
          </w:p>
        </w:tc>
      </w:tr>
      <w:tr w:rsidR="00846EF6" w:rsidTr="005947DA">
        <w:tc>
          <w:tcPr>
            <w:tcW w:w="675" w:type="dxa"/>
          </w:tcPr>
          <w:p w:rsidR="00846EF6" w:rsidRDefault="00846EF6" w:rsidP="005947DA">
            <w:pPr>
              <w:pStyle w:val="TOC-1"/>
              <w:spacing w:before="0" w:line="240" w:lineRule="auto"/>
              <w:rPr>
                <w:b/>
              </w:rPr>
            </w:pPr>
            <w:r>
              <w:rPr>
                <w:b/>
              </w:rPr>
              <w:t>3.3.</w:t>
            </w:r>
          </w:p>
        </w:tc>
        <w:tc>
          <w:tcPr>
            <w:tcW w:w="5103" w:type="dxa"/>
          </w:tcPr>
          <w:p w:rsidR="00846EF6" w:rsidRDefault="00846EF6" w:rsidP="005947DA">
            <w:pPr>
              <w:pStyle w:val="TOC-1"/>
              <w:spacing w:before="0" w:line="240" w:lineRule="auto"/>
              <w:jc w:val="both"/>
            </w:pPr>
            <w:r>
              <w:t>План внеурочной деятельности</w:t>
            </w:r>
          </w:p>
        </w:tc>
        <w:tc>
          <w:tcPr>
            <w:tcW w:w="674" w:type="dxa"/>
          </w:tcPr>
          <w:p w:rsidR="00846EF6" w:rsidRDefault="007F2B66" w:rsidP="005947DA">
            <w:pPr>
              <w:pStyle w:val="TOC-1"/>
              <w:spacing w:before="0" w:line="240" w:lineRule="auto"/>
              <w:rPr>
                <w:b/>
              </w:rPr>
            </w:pPr>
            <w:r>
              <w:rPr>
                <w:b/>
              </w:rPr>
              <w:t>149</w:t>
            </w:r>
          </w:p>
        </w:tc>
      </w:tr>
      <w:tr w:rsidR="00846EF6" w:rsidTr="005947DA">
        <w:tc>
          <w:tcPr>
            <w:tcW w:w="675" w:type="dxa"/>
          </w:tcPr>
          <w:p w:rsidR="00846EF6" w:rsidRDefault="00846EF6" w:rsidP="005947DA">
            <w:pPr>
              <w:pStyle w:val="TOC-1"/>
              <w:spacing w:before="0" w:line="240" w:lineRule="auto"/>
              <w:rPr>
                <w:b/>
              </w:rPr>
            </w:pPr>
            <w:r>
              <w:rPr>
                <w:b/>
              </w:rPr>
              <w:t>3.4.</w:t>
            </w:r>
          </w:p>
        </w:tc>
        <w:tc>
          <w:tcPr>
            <w:tcW w:w="5103" w:type="dxa"/>
          </w:tcPr>
          <w:p w:rsidR="00846EF6" w:rsidRDefault="00846EF6" w:rsidP="005947DA">
            <w:pPr>
              <w:pStyle w:val="TOC-1"/>
              <w:spacing w:before="0" w:line="240" w:lineRule="auto"/>
              <w:jc w:val="both"/>
            </w:pPr>
            <w:r>
              <w:t>Календарный план воспитательной работы</w:t>
            </w:r>
          </w:p>
        </w:tc>
        <w:tc>
          <w:tcPr>
            <w:tcW w:w="674" w:type="dxa"/>
          </w:tcPr>
          <w:p w:rsidR="00846EF6" w:rsidRDefault="007F2B66" w:rsidP="005947DA">
            <w:pPr>
              <w:pStyle w:val="TOC-1"/>
              <w:spacing w:before="0" w:line="240" w:lineRule="auto"/>
              <w:rPr>
                <w:b/>
              </w:rPr>
            </w:pPr>
            <w:r>
              <w:rPr>
                <w:b/>
              </w:rPr>
              <w:t>163</w:t>
            </w:r>
          </w:p>
        </w:tc>
      </w:tr>
      <w:tr w:rsidR="00846EF6" w:rsidTr="005947DA">
        <w:tc>
          <w:tcPr>
            <w:tcW w:w="675" w:type="dxa"/>
          </w:tcPr>
          <w:p w:rsidR="00846EF6" w:rsidRDefault="00846EF6" w:rsidP="005947DA">
            <w:pPr>
              <w:pStyle w:val="TOC-1"/>
              <w:spacing w:before="0" w:line="240" w:lineRule="auto"/>
              <w:rPr>
                <w:b/>
              </w:rPr>
            </w:pPr>
            <w:r>
              <w:rPr>
                <w:b/>
              </w:rPr>
              <w:t>3.5.</w:t>
            </w:r>
          </w:p>
        </w:tc>
        <w:tc>
          <w:tcPr>
            <w:tcW w:w="5103" w:type="dxa"/>
          </w:tcPr>
          <w:p w:rsidR="00846EF6" w:rsidRDefault="00846EF6" w:rsidP="007F2B66">
            <w:pPr>
              <w:pStyle w:val="TOC-1"/>
              <w:spacing w:before="0" w:line="240" w:lineRule="auto"/>
              <w:jc w:val="both"/>
            </w:pPr>
            <w:r>
              <w:t xml:space="preserve">Система условий реализации программы  </w:t>
            </w:r>
          </w:p>
        </w:tc>
        <w:tc>
          <w:tcPr>
            <w:tcW w:w="674" w:type="dxa"/>
          </w:tcPr>
          <w:p w:rsidR="00846EF6" w:rsidRDefault="007F2B66" w:rsidP="005947DA">
            <w:pPr>
              <w:pStyle w:val="TOC-1"/>
              <w:spacing w:before="0" w:line="240" w:lineRule="auto"/>
              <w:rPr>
                <w:b/>
              </w:rPr>
            </w:pPr>
            <w:r>
              <w:rPr>
                <w:b/>
              </w:rPr>
              <w:t>166</w:t>
            </w:r>
          </w:p>
        </w:tc>
      </w:tr>
      <w:tr w:rsidR="00846EF6" w:rsidTr="005947DA">
        <w:tc>
          <w:tcPr>
            <w:tcW w:w="675" w:type="dxa"/>
          </w:tcPr>
          <w:p w:rsidR="00846EF6" w:rsidRDefault="00846EF6" w:rsidP="005947DA">
            <w:pPr>
              <w:pStyle w:val="TOC-1"/>
              <w:spacing w:before="0" w:line="240" w:lineRule="auto"/>
              <w:rPr>
                <w:b/>
              </w:rPr>
            </w:pPr>
            <w:r>
              <w:rPr>
                <w:b/>
              </w:rPr>
              <w:t>3.5.1.</w:t>
            </w:r>
          </w:p>
        </w:tc>
        <w:tc>
          <w:tcPr>
            <w:tcW w:w="5103" w:type="dxa"/>
          </w:tcPr>
          <w:p w:rsidR="00846EF6" w:rsidRDefault="00846EF6" w:rsidP="007F2B66">
            <w:pPr>
              <w:pStyle w:val="TOC-1"/>
              <w:spacing w:before="0" w:line="240" w:lineRule="auto"/>
              <w:jc w:val="both"/>
            </w:pPr>
            <w:r>
              <w:t xml:space="preserve">Кадровые условия реализации основной   образовательной программы </w:t>
            </w:r>
          </w:p>
        </w:tc>
        <w:tc>
          <w:tcPr>
            <w:tcW w:w="674" w:type="dxa"/>
          </w:tcPr>
          <w:p w:rsidR="00846EF6" w:rsidRDefault="007F2B66" w:rsidP="005947DA">
            <w:pPr>
              <w:pStyle w:val="TOC-1"/>
              <w:spacing w:before="0" w:line="240" w:lineRule="auto"/>
              <w:rPr>
                <w:b/>
              </w:rPr>
            </w:pPr>
            <w:r>
              <w:rPr>
                <w:b/>
              </w:rPr>
              <w:t>168</w:t>
            </w:r>
          </w:p>
        </w:tc>
      </w:tr>
      <w:tr w:rsidR="00846EF6" w:rsidTr="005947DA">
        <w:tc>
          <w:tcPr>
            <w:tcW w:w="675" w:type="dxa"/>
          </w:tcPr>
          <w:p w:rsidR="00846EF6" w:rsidRDefault="00846EF6" w:rsidP="005947DA">
            <w:pPr>
              <w:pStyle w:val="TOC-1"/>
              <w:spacing w:before="0" w:line="240" w:lineRule="auto"/>
              <w:rPr>
                <w:b/>
              </w:rPr>
            </w:pPr>
            <w:r>
              <w:rPr>
                <w:b/>
              </w:rPr>
              <w:t>3.5.2.</w:t>
            </w:r>
          </w:p>
        </w:tc>
        <w:tc>
          <w:tcPr>
            <w:tcW w:w="5103" w:type="dxa"/>
          </w:tcPr>
          <w:p w:rsidR="00846EF6" w:rsidRDefault="00846EF6" w:rsidP="007F2B66">
            <w:pPr>
              <w:pStyle w:val="TOC-1"/>
              <w:spacing w:before="0" w:line="240" w:lineRule="auto"/>
              <w:jc w:val="both"/>
            </w:pPr>
            <w:r>
              <w:t xml:space="preserve">Психолого-педагогические условия реализации основной образовательной программы </w:t>
            </w:r>
          </w:p>
        </w:tc>
        <w:tc>
          <w:tcPr>
            <w:tcW w:w="674" w:type="dxa"/>
          </w:tcPr>
          <w:p w:rsidR="00846EF6" w:rsidRDefault="007F2B66" w:rsidP="005947DA">
            <w:pPr>
              <w:pStyle w:val="TOC-1"/>
              <w:spacing w:before="0" w:line="240" w:lineRule="auto"/>
              <w:rPr>
                <w:b/>
              </w:rPr>
            </w:pPr>
            <w:r>
              <w:rPr>
                <w:b/>
              </w:rPr>
              <w:t>180</w:t>
            </w:r>
          </w:p>
        </w:tc>
      </w:tr>
      <w:tr w:rsidR="00846EF6" w:rsidTr="005947DA">
        <w:tc>
          <w:tcPr>
            <w:tcW w:w="675" w:type="dxa"/>
          </w:tcPr>
          <w:p w:rsidR="00846EF6" w:rsidRDefault="00846EF6" w:rsidP="005947DA">
            <w:pPr>
              <w:pStyle w:val="TOC-1"/>
              <w:spacing w:before="0" w:line="240" w:lineRule="auto"/>
              <w:rPr>
                <w:b/>
              </w:rPr>
            </w:pPr>
            <w:r>
              <w:rPr>
                <w:b/>
              </w:rPr>
              <w:t>3.5.3.</w:t>
            </w:r>
          </w:p>
        </w:tc>
        <w:tc>
          <w:tcPr>
            <w:tcW w:w="5103" w:type="dxa"/>
          </w:tcPr>
          <w:p w:rsidR="00846EF6" w:rsidRDefault="00846EF6" w:rsidP="007F2B66">
            <w:pPr>
              <w:pStyle w:val="TOC-1"/>
              <w:spacing w:before="0" w:line="240" w:lineRule="auto"/>
              <w:jc w:val="both"/>
            </w:pPr>
            <w:r>
              <w:t>Ф</w:t>
            </w:r>
            <w:r w:rsidR="007F2B66">
              <w:t>инансовые</w:t>
            </w:r>
            <w:r w:rsidR="005947DA">
              <w:t xml:space="preserve"> условия </w:t>
            </w:r>
            <w:r>
              <w:t>реализ</w:t>
            </w:r>
            <w:r w:rsidR="005947DA">
              <w:t xml:space="preserve">ации образовательной программы </w:t>
            </w:r>
          </w:p>
        </w:tc>
        <w:tc>
          <w:tcPr>
            <w:tcW w:w="674" w:type="dxa"/>
          </w:tcPr>
          <w:p w:rsidR="00846EF6" w:rsidRDefault="007F2B66" w:rsidP="005947DA">
            <w:pPr>
              <w:pStyle w:val="TOC-1"/>
              <w:spacing w:before="0" w:line="240" w:lineRule="auto"/>
              <w:rPr>
                <w:b/>
              </w:rPr>
            </w:pPr>
            <w:r>
              <w:rPr>
                <w:b/>
              </w:rPr>
              <w:t>194</w:t>
            </w:r>
          </w:p>
        </w:tc>
      </w:tr>
      <w:tr w:rsidR="00394F8D" w:rsidTr="005947DA">
        <w:tc>
          <w:tcPr>
            <w:tcW w:w="675" w:type="dxa"/>
          </w:tcPr>
          <w:p w:rsidR="00394F8D" w:rsidRDefault="00394F8D" w:rsidP="00394F8D">
            <w:pPr>
              <w:pStyle w:val="TOC-1"/>
              <w:spacing w:before="0" w:line="240" w:lineRule="auto"/>
              <w:rPr>
                <w:b/>
              </w:rPr>
            </w:pPr>
            <w:r>
              <w:rPr>
                <w:b/>
              </w:rPr>
              <w:t>3.5.4.</w:t>
            </w:r>
          </w:p>
        </w:tc>
        <w:tc>
          <w:tcPr>
            <w:tcW w:w="5103" w:type="dxa"/>
          </w:tcPr>
          <w:p w:rsidR="00394F8D" w:rsidRDefault="00394F8D" w:rsidP="00A03604">
            <w:pPr>
              <w:pStyle w:val="TOC-1"/>
              <w:spacing w:before="0" w:line="240" w:lineRule="auto"/>
              <w:jc w:val="both"/>
            </w:pPr>
            <w:r>
              <w:t>Материально-технические условия реализации основной образовательной  программы</w:t>
            </w:r>
          </w:p>
        </w:tc>
        <w:tc>
          <w:tcPr>
            <w:tcW w:w="674" w:type="dxa"/>
          </w:tcPr>
          <w:p w:rsidR="00394F8D" w:rsidRDefault="00394F8D" w:rsidP="005947DA">
            <w:pPr>
              <w:pStyle w:val="TOC-1"/>
              <w:spacing w:before="0" w:line="240" w:lineRule="auto"/>
              <w:rPr>
                <w:b/>
              </w:rPr>
            </w:pPr>
            <w:r>
              <w:rPr>
                <w:b/>
              </w:rPr>
              <w:t>196</w:t>
            </w:r>
          </w:p>
        </w:tc>
      </w:tr>
      <w:tr w:rsidR="00394F8D" w:rsidTr="005947DA">
        <w:tc>
          <w:tcPr>
            <w:tcW w:w="675" w:type="dxa"/>
          </w:tcPr>
          <w:p w:rsidR="00394F8D" w:rsidRDefault="00394F8D" w:rsidP="00394F8D">
            <w:pPr>
              <w:pStyle w:val="TOC-1"/>
              <w:spacing w:before="0" w:line="240" w:lineRule="auto"/>
              <w:rPr>
                <w:b/>
              </w:rPr>
            </w:pPr>
            <w:r>
              <w:rPr>
                <w:b/>
              </w:rPr>
              <w:t>3.5.5.</w:t>
            </w:r>
          </w:p>
        </w:tc>
        <w:tc>
          <w:tcPr>
            <w:tcW w:w="5103" w:type="dxa"/>
          </w:tcPr>
          <w:p w:rsidR="00394F8D" w:rsidRDefault="00394F8D" w:rsidP="00394F8D">
            <w:pPr>
              <w:pStyle w:val="TOC-1"/>
              <w:spacing w:before="0" w:line="240" w:lineRule="auto"/>
              <w:jc w:val="both"/>
            </w:pPr>
            <w:r>
              <w:t xml:space="preserve">Информационно-методические условия реализации основной образовательной  программы </w:t>
            </w:r>
          </w:p>
        </w:tc>
        <w:tc>
          <w:tcPr>
            <w:tcW w:w="674" w:type="dxa"/>
          </w:tcPr>
          <w:p w:rsidR="00394F8D" w:rsidRDefault="00394F8D" w:rsidP="005947DA">
            <w:pPr>
              <w:pStyle w:val="TOC-1"/>
              <w:spacing w:before="0" w:line="240" w:lineRule="auto"/>
              <w:rPr>
                <w:b/>
              </w:rPr>
            </w:pPr>
            <w:r>
              <w:rPr>
                <w:b/>
              </w:rPr>
              <w:t>200</w:t>
            </w:r>
          </w:p>
        </w:tc>
      </w:tr>
      <w:tr w:rsidR="00394F8D" w:rsidTr="005947DA">
        <w:tc>
          <w:tcPr>
            <w:tcW w:w="675" w:type="dxa"/>
          </w:tcPr>
          <w:p w:rsidR="00394F8D" w:rsidRDefault="00394F8D" w:rsidP="005947DA">
            <w:pPr>
              <w:pStyle w:val="TOC-1"/>
              <w:spacing w:before="0" w:line="240" w:lineRule="auto"/>
              <w:rPr>
                <w:b/>
              </w:rPr>
            </w:pPr>
            <w:r>
              <w:rPr>
                <w:b/>
              </w:rPr>
              <w:t>3.5.6.</w:t>
            </w:r>
          </w:p>
        </w:tc>
        <w:tc>
          <w:tcPr>
            <w:tcW w:w="5103" w:type="dxa"/>
          </w:tcPr>
          <w:p w:rsidR="00394F8D" w:rsidRDefault="00394F8D" w:rsidP="005947DA">
            <w:pPr>
              <w:pStyle w:val="TOC-1"/>
              <w:spacing w:before="0" w:line="240" w:lineRule="auto"/>
              <w:jc w:val="both"/>
            </w:pPr>
            <w:r>
              <w:t>Механизмы достижения целевых ориентиров в системе условий основной образовательной  программы</w:t>
            </w:r>
          </w:p>
        </w:tc>
        <w:tc>
          <w:tcPr>
            <w:tcW w:w="674" w:type="dxa"/>
          </w:tcPr>
          <w:p w:rsidR="00394F8D" w:rsidRDefault="00394F8D" w:rsidP="005947DA">
            <w:pPr>
              <w:pStyle w:val="TOC-1"/>
              <w:spacing w:before="0" w:line="240" w:lineRule="auto"/>
              <w:rPr>
                <w:b/>
              </w:rPr>
            </w:pPr>
            <w:r>
              <w:rPr>
                <w:b/>
              </w:rPr>
              <w:t>209</w:t>
            </w:r>
          </w:p>
        </w:tc>
      </w:tr>
      <w:tr w:rsidR="00394F8D" w:rsidTr="005947DA">
        <w:tc>
          <w:tcPr>
            <w:tcW w:w="675" w:type="dxa"/>
          </w:tcPr>
          <w:p w:rsidR="00394F8D" w:rsidRDefault="00394F8D" w:rsidP="005947DA">
            <w:pPr>
              <w:pStyle w:val="TOC-1"/>
              <w:spacing w:before="0" w:line="240" w:lineRule="auto"/>
              <w:rPr>
                <w:b/>
              </w:rPr>
            </w:pPr>
          </w:p>
        </w:tc>
        <w:tc>
          <w:tcPr>
            <w:tcW w:w="5103" w:type="dxa"/>
          </w:tcPr>
          <w:p w:rsidR="00394F8D" w:rsidRPr="005947DA" w:rsidRDefault="00394F8D" w:rsidP="005947DA">
            <w:pPr>
              <w:pStyle w:val="TOC-1"/>
              <w:spacing w:before="0" w:line="240" w:lineRule="auto"/>
              <w:jc w:val="both"/>
              <w:rPr>
                <w:b/>
                <w:sz w:val="24"/>
                <w:szCs w:val="24"/>
              </w:rPr>
            </w:pPr>
            <w:r w:rsidRPr="005947DA">
              <w:rPr>
                <w:b/>
                <w:sz w:val="24"/>
                <w:szCs w:val="24"/>
              </w:rPr>
              <w:t>ПРИЛОЖЕНИЯ</w:t>
            </w:r>
          </w:p>
        </w:tc>
        <w:tc>
          <w:tcPr>
            <w:tcW w:w="674" w:type="dxa"/>
          </w:tcPr>
          <w:p w:rsidR="00394F8D" w:rsidRDefault="00394F8D" w:rsidP="005947DA">
            <w:pPr>
              <w:pStyle w:val="TOC-1"/>
              <w:spacing w:before="0" w:line="240" w:lineRule="auto"/>
              <w:rPr>
                <w:b/>
              </w:rPr>
            </w:pPr>
          </w:p>
        </w:tc>
      </w:tr>
      <w:tr w:rsidR="00394F8D" w:rsidTr="005947DA">
        <w:tc>
          <w:tcPr>
            <w:tcW w:w="675" w:type="dxa"/>
          </w:tcPr>
          <w:p w:rsidR="00394F8D" w:rsidRDefault="00394F8D" w:rsidP="005947DA">
            <w:pPr>
              <w:pStyle w:val="TOC-1"/>
              <w:spacing w:before="0" w:line="240" w:lineRule="auto"/>
              <w:rPr>
                <w:b/>
              </w:rPr>
            </w:pPr>
            <w:r>
              <w:rPr>
                <w:b/>
              </w:rPr>
              <w:t>№ 1</w:t>
            </w:r>
          </w:p>
        </w:tc>
        <w:tc>
          <w:tcPr>
            <w:tcW w:w="5103" w:type="dxa"/>
          </w:tcPr>
          <w:p w:rsidR="00394F8D" w:rsidRPr="005947DA" w:rsidRDefault="00394F8D" w:rsidP="005947DA">
            <w:pPr>
              <w:pStyle w:val="TOC-1"/>
              <w:spacing w:before="0" w:line="240" w:lineRule="auto"/>
              <w:jc w:val="both"/>
              <w:rPr>
                <w:i/>
              </w:rPr>
            </w:pPr>
            <w:r w:rsidRPr="005947DA">
              <w:rPr>
                <w:i/>
              </w:rPr>
              <w:t>Рабочие программы учебных предметов, учебных курсов (в том числе внеурочной деятельности), учебных модулей</w:t>
            </w:r>
          </w:p>
        </w:tc>
        <w:tc>
          <w:tcPr>
            <w:tcW w:w="674" w:type="dxa"/>
          </w:tcPr>
          <w:p w:rsidR="00394F8D" w:rsidRDefault="00394F8D" w:rsidP="005947DA">
            <w:pPr>
              <w:pStyle w:val="TOC-1"/>
              <w:spacing w:before="0" w:line="240" w:lineRule="auto"/>
              <w:rPr>
                <w:b/>
              </w:rPr>
            </w:pPr>
          </w:p>
        </w:tc>
      </w:tr>
      <w:tr w:rsidR="00394F8D" w:rsidTr="005947DA">
        <w:tc>
          <w:tcPr>
            <w:tcW w:w="675" w:type="dxa"/>
          </w:tcPr>
          <w:p w:rsidR="00394F8D" w:rsidRDefault="00394F8D" w:rsidP="005947DA">
            <w:pPr>
              <w:pStyle w:val="TOC-1"/>
              <w:spacing w:before="0" w:line="240" w:lineRule="auto"/>
              <w:rPr>
                <w:b/>
              </w:rPr>
            </w:pPr>
            <w:r>
              <w:rPr>
                <w:b/>
              </w:rPr>
              <w:t>№ 2</w:t>
            </w:r>
          </w:p>
        </w:tc>
        <w:tc>
          <w:tcPr>
            <w:tcW w:w="5103" w:type="dxa"/>
          </w:tcPr>
          <w:p w:rsidR="00394F8D" w:rsidRPr="005947DA" w:rsidRDefault="00394F8D" w:rsidP="005947DA">
            <w:pPr>
              <w:pStyle w:val="TOC-1"/>
              <w:spacing w:before="0" w:line="240" w:lineRule="auto"/>
              <w:jc w:val="both"/>
              <w:rPr>
                <w:i/>
              </w:rPr>
            </w:pPr>
            <w:r w:rsidRPr="005947DA">
              <w:rPr>
                <w:i/>
              </w:rPr>
              <w:t>Учебный план начального общего образования</w:t>
            </w:r>
          </w:p>
        </w:tc>
        <w:tc>
          <w:tcPr>
            <w:tcW w:w="674" w:type="dxa"/>
          </w:tcPr>
          <w:p w:rsidR="00394F8D" w:rsidRDefault="00394F8D" w:rsidP="005947DA">
            <w:pPr>
              <w:pStyle w:val="TOC-1"/>
              <w:spacing w:before="0" w:line="240" w:lineRule="auto"/>
              <w:rPr>
                <w:b/>
              </w:rPr>
            </w:pPr>
          </w:p>
        </w:tc>
      </w:tr>
      <w:tr w:rsidR="00394F8D" w:rsidTr="005947DA">
        <w:tc>
          <w:tcPr>
            <w:tcW w:w="675" w:type="dxa"/>
          </w:tcPr>
          <w:p w:rsidR="00394F8D" w:rsidRDefault="00394F8D" w:rsidP="005947DA">
            <w:pPr>
              <w:pStyle w:val="TOC-1"/>
              <w:spacing w:before="0" w:line="240" w:lineRule="auto"/>
              <w:rPr>
                <w:b/>
              </w:rPr>
            </w:pPr>
            <w:r>
              <w:rPr>
                <w:b/>
              </w:rPr>
              <w:t>№ 3</w:t>
            </w:r>
          </w:p>
        </w:tc>
        <w:tc>
          <w:tcPr>
            <w:tcW w:w="5103" w:type="dxa"/>
          </w:tcPr>
          <w:p w:rsidR="00394F8D" w:rsidRPr="005947DA" w:rsidRDefault="00394F8D" w:rsidP="005947DA">
            <w:pPr>
              <w:pStyle w:val="TOC-1"/>
              <w:spacing w:before="0" w:line="240" w:lineRule="auto"/>
              <w:jc w:val="both"/>
              <w:rPr>
                <w:i/>
              </w:rPr>
            </w:pPr>
            <w:r w:rsidRPr="005947DA">
              <w:rPr>
                <w:i/>
              </w:rPr>
              <w:t>Календарный учебный график</w:t>
            </w:r>
          </w:p>
        </w:tc>
        <w:tc>
          <w:tcPr>
            <w:tcW w:w="674" w:type="dxa"/>
          </w:tcPr>
          <w:p w:rsidR="00394F8D" w:rsidRDefault="00394F8D" w:rsidP="005947DA">
            <w:pPr>
              <w:pStyle w:val="TOC-1"/>
              <w:spacing w:before="0" w:line="240" w:lineRule="auto"/>
              <w:rPr>
                <w:b/>
              </w:rPr>
            </w:pPr>
          </w:p>
        </w:tc>
      </w:tr>
      <w:tr w:rsidR="00394F8D" w:rsidTr="005947DA">
        <w:tc>
          <w:tcPr>
            <w:tcW w:w="675" w:type="dxa"/>
          </w:tcPr>
          <w:p w:rsidR="00394F8D" w:rsidRDefault="00394F8D" w:rsidP="005947DA">
            <w:pPr>
              <w:pStyle w:val="TOC-1"/>
              <w:spacing w:before="0" w:line="240" w:lineRule="auto"/>
              <w:rPr>
                <w:b/>
              </w:rPr>
            </w:pPr>
            <w:r>
              <w:rPr>
                <w:b/>
              </w:rPr>
              <w:t>№ 4</w:t>
            </w:r>
          </w:p>
        </w:tc>
        <w:tc>
          <w:tcPr>
            <w:tcW w:w="5103" w:type="dxa"/>
          </w:tcPr>
          <w:p w:rsidR="00394F8D" w:rsidRPr="005947DA" w:rsidRDefault="00394F8D" w:rsidP="005947DA">
            <w:pPr>
              <w:pStyle w:val="TOC-1"/>
              <w:spacing w:before="0" w:line="240" w:lineRule="auto"/>
              <w:jc w:val="both"/>
              <w:rPr>
                <w:i/>
              </w:rPr>
            </w:pPr>
            <w:r w:rsidRPr="005947DA">
              <w:rPr>
                <w:i/>
              </w:rPr>
              <w:t>План внеурочной деятельности</w:t>
            </w:r>
          </w:p>
        </w:tc>
        <w:tc>
          <w:tcPr>
            <w:tcW w:w="674" w:type="dxa"/>
          </w:tcPr>
          <w:p w:rsidR="00394F8D" w:rsidRDefault="00394F8D" w:rsidP="005947DA">
            <w:pPr>
              <w:pStyle w:val="TOC-1"/>
              <w:spacing w:before="0" w:line="240" w:lineRule="auto"/>
              <w:rPr>
                <w:b/>
              </w:rPr>
            </w:pPr>
          </w:p>
        </w:tc>
      </w:tr>
      <w:tr w:rsidR="00394F8D" w:rsidTr="005947DA">
        <w:tc>
          <w:tcPr>
            <w:tcW w:w="675" w:type="dxa"/>
          </w:tcPr>
          <w:p w:rsidR="00394F8D" w:rsidRDefault="00394F8D" w:rsidP="005947DA">
            <w:pPr>
              <w:pStyle w:val="TOC-1"/>
              <w:spacing w:before="0" w:line="240" w:lineRule="auto"/>
              <w:rPr>
                <w:b/>
              </w:rPr>
            </w:pPr>
            <w:r>
              <w:rPr>
                <w:b/>
              </w:rPr>
              <w:t>№ 5</w:t>
            </w:r>
          </w:p>
        </w:tc>
        <w:tc>
          <w:tcPr>
            <w:tcW w:w="5103" w:type="dxa"/>
          </w:tcPr>
          <w:p w:rsidR="00394F8D" w:rsidRPr="005947DA" w:rsidRDefault="00394F8D" w:rsidP="005947DA">
            <w:pPr>
              <w:pStyle w:val="TOC-1"/>
              <w:spacing w:before="0" w:line="240" w:lineRule="auto"/>
              <w:jc w:val="both"/>
              <w:rPr>
                <w:i/>
              </w:rPr>
            </w:pPr>
            <w:r w:rsidRPr="005947DA">
              <w:rPr>
                <w:i/>
              </w:rPr>
              <w:t>Календарный план воспитательной работы</w:t>
            </w:r>
          </w:p>
        </w:tc>
        <w:tc>
          <w:tcPr>
            <w:tcW w:w="674" w:type="dxa"/>
          </w:tcPr>
          <w:p w:rsidR="00394F8D" w:rsidRDefault="00394F8D" w:rsidP="005947DA">
            <w:pPr>
              <w:pStyle w:val="TOC-1"/>
              <w:spacing w:before="0" w:line="240" w:lineRule="auto"/>
              <w:rPr>
                <w:b/>
              </w:rPr>
            </w:pPr>
          </w:p>
        </w:tc>
      </w:tr>
    </w:tbl>
    <w:p w:rsidR="00B71132" w:rsidRDefault="00B71132" w:rsidP="005947DA">
      <w:pPr>
        <w:pStyle w:val="TOC-1"/>
        <w:spacing w:before="0" w:line="240" w:lineRule="auto"/>
        <w:rPr>
          <w:b/>
        </w:rPr>
      </w:pPr>
    </w:p>
    <w:p w:rsidR="00BA7DA3" w:rsidRDefault="00BA7DA3" w:rsidP="005947DA">
      <w:pPr>
        <w:pStyle w:val="TOC-1"/>
        <w:spacing w:before="0" w:line="240" w:lineRule="auto"/>
        <w:rPr>
          <w:b/>
        </w:rPr>
      </w:pPr>
    </w:p>
    <w:p w:rsidR="00BA7DA3" w:rsidRDefault="00BA7DA3" w:rsidP="005947DA">
      <w:pPr>
        <w:pStyle w:val="TOC-1"/>
        <w:spacing w:before="0" w:line="240" w:lineRule="auto"/>
        <w:rPr>
          <w:b/>
        </w:rPr>
      </w:pPr>
    </w:p>
    <w:p w:rsidR="00BA7DA3" w:rsidRDefault="00BA7DA3" w:rsidP="005947DA">
      <w:pPr>
        <w:pStyle w:val="TOC-1"/>
        <w:spacing w:before="0" w:line="240" w:lineRule="auto"/>
        <w:rPr>
          <w:b/>
        </w:rPr>
      </w:pPr>
    </w:p>
    <w:p w:rsidR="00BA7DA3" w:rsidRDefault="00BA7DA3" w:rsidP="005947DA">
      <w:pPr>
        <w:pStyle w:val="TOC-1"/>
        <w:spacing w:before="0" w:line="240" w:lineRule="auto"/>
        <w:rPr>
          <w:b/>
        </w:rPr>
      </w:pPr>
    </w:p>
    <w:p w:rsidR="00BA7DA3" w:rsidRDefault="00BA7DA3" w:rsidP="005947DA">
      <w:pPr>
        <w:pStyle w:val="TOC-1"/>
        <w:spacing w:before="0" w:line="240" w:lineRule="auto"/>
        <w:rPr>
          <w:b/>
        </w:rPr>
      </w:pPr>
    </w:p>
    <w:p w:rsidR="00BA7DA3" w:rsidRDefault="00BA7DA3" w:rsidP="005947DA">
      <w:pPr>
        <w:pStyle w:val="TOC-1"/>
        <w:spacing w:before="0" w:line="240" w:lineRule="auto"/>
        <w:rPr>
          <w:b/>
        </w:rPr>
      </w:pPr>
    </w:p>
    <w:p w:rsidR="00BA7DA3" w:rsidRDefault="00BA7DA3" w:rsidP="005947DA">
      <w:pPr>
        <w:pStyle w:val="TOC-1"/>
        <w:spacing w:before="0" w:line="240" w:lineRule="auto"/>
        <w:rPr>
          <w:b/>
        </w:rPr>
      </w:pPr>
    </w:p>
    <w:p w:rsidR="00BA7DA3" w:rsidRDefault="00BA7DA3" w:rsidP="005947DA">
      <w:pPr>
        <w:pStyle w:val="TOC-1"/>
        <w:spacing w:before="0" w:line="240" w:lineRule="auto"/>
        <w:rPr>
          <w:b/>
        </w:rPr>
      </w:pPr>
    </w:p>
    <w:p w:rsidR="00BA7DA3" w:rsidRDefault="00BA7DA3" w:rsidP="005947DA">
      <w:pPr>
        <w:pStyle w:val="TOC-1"/>
        <w:spacing w:before="0" w:line="240" w:lineRule="auto"/>
        <w:rPr>
          <w:b/>
        </w:rPr>
      </w:pPr>
    </w:p>
    <w:p w:rsidR="00BA7DA3" w:rsidRDefault="00BA7DA3" w:rsidP="005947DA">
      <w:pPr>
        <w:pStyle w:val="TOC-1"/>
        <w:spacing w:before="0" w:line="240" w:lineRule="auto"/>
        <w:rPr>
          <w:b/>
        </w:rPr>
      </w:pPr>
    </w:p>
    <w:p w:rsidR="00BA7DA3" w:rsidRDefault="00BA7DA3" w:rsidP="005947DA">
      <w:pPr>
        <w:pStyle w:val="TOC-1"/>
        <w:spacing w:before="0" w:line="240" w:lineRule="auto"/>
        <w:rPr>
          <w:b/>
        </w:rPr>
      </w:pPr>
    </w:p>
    <w:p w:rsidR="00394F8D" w:rsidRDefault="00394F8D" w:rsidP="005947DA">
      <w:pPr>
        <w:pStyle w:val="TOC-1"/>
        <w:spacing w:before="0" w:line="240" w:lineRule="auto"/>
        <w:rPr>
          <w:b/>
        </w:rPr>
      </w:pPr>
    </w:p>
    <w:p w:rsidR="00394F8D" w:rsidRDefault="00394F8D" w:rsidP="005947DA">
      <w:pPr>
        <w:pStyle w:val="TOC-1"/>
        <w:spacing w:before="0" w:line="240" w:lineRule="auto"/>
        <w:rPr>
          <w:b/>
        </w:rPr>
      </w:pPr>
    </w:p>
    <w:p w:rsidR="00394F8D" w:rsidRDefault="00394F8D" w:rsidP="005947DA">
      <w:pPr>
        <w:pStyle w:val="TOC-1"/>
        <w:spacing w:before="0" w:line="240" w:lineRule="auto"/>
        <w:rPr>
          <w:b/>
        </w:rPr>
      </w:pPr>
    </w:p>
    <w:p w:rsidR="00394F8D" w:rsidRDefault="00394F8D" w:rsidP="005947DA">
      <w:pPr>
        <w:pStyle w:val="TOC-1"/>
        <w:spacing w:before="0" w:line="240" w:lineRule="auto"/>
        <w:rPr>
          <w:b/>
        </w:rPr>
      </w:pPr>
    </w:p>
    <w:p w:rsidR="00394F8D" w:rsidRDefault="00394F8D" w:rsidP="005947DA">
      <w:pPr>
        <w:pStyle w:val="TOC-1"/>
        <w:spacing w:before="0" w:line="240" w:lineRule="auto"/>
        <w:rPr>
          <w:b/>
        </w:rPr>
      </w:pPr>
    </w:p>
    <w:p w:rsidR="00394F8D" w:rsidRDefault="00394F8D" w:rsidP="005947DA">
      <w:pPr>
        <w:pStyle w:val="TOC-1"/>
        <w:spacing w:before="0" w:line="240" w:lineRule="auto"/>
        <w:rPr>
          <w:b/>
        </w:rPr>
      </w:pPr>
    </w:p>
    <w:p w:rsidR="00BA7DA3" w:rsidRDefault="00BA7DA3" w:rsidP="005947DA">
      <w:pPr>
        <w:pStyle w:val="TOC-1"/>
        <w:spacing w:before="0" w:line="240" w:lineRule="auto"/>
        <w:rPr>
          <w:b/>
        </w:rPr>
      </w:pPr>
    </w:p>
    <w:p w:rsidR="005947DA" w:rsidRPr="00394F8D" w:rsidRDefault="005947DA" w:rsidP="00670CF2">
      <w:pPr>
        <w:pStyle w:val="body"/>
        <w:numPr>
          <w:ilvl w:val="0"/>
          <w:numId w:val="5"/>
        </w:numPr>
        <w:rPr>
          <w:sz w:val="24"/>
          <w:szCs w:val="24"/>
        </w:rPr>
      </w:pPr>
      <w:r w:rsidRPr="00394F8D">
        <w:rPr>
          <w:b/>
          <w:sz w:val="24"/>
          <w:szCs w:val="24"/>
        </w:rPr>
        <w:t xml:space="preserve">ЦЕЛЕВОЙ РАЗДЕЛ </w:t>
      </w:r>
      <w:r w:rsidRPr="00394F8D">
        <w:rPr>
          <w:sz w:val="24"/>
          <w:szCs w:val="24"/>
        </w:rPr>
        <w:t xml:space="preserve"> </w:t>
      </w:r>
    </w:p>
    <w:p w:rsidR="005947DA" w:rsidRPr="005947DA" w:rsidRDefault="005947DA" w:rsidP="005947DA">
      <w:pPr>
        <w:pStyle w:val="body"/>
        <w:ind w:left="797" w:firstLine="0"/>
        <w:rPr>
          <w:sz w:val="24"/>
          <w:szCs w:val="24"/>
        </w:rPr>
      </w:pPr>
    </w:p>
    <w:p w:rsidR="005947DA" w:rsidRDefault="005947DA" w:rsidP="00670CF2">
      <w:pPr>
        <w:pStyle w:val="body"/>
        <w:numPr>
          <w:ilvl w:val="1"/>
          <w:numId w:val="5"/>
        </w:numPr>
        <w:rPr>
          <w:b/>
          <w:sz w:val="24"/>
          <w:szCs w:val="24"/>
        </w:rPr>
      </w:pPr>
      <w:r w:rsidRPr="005947DA">
        <w:rPr>
          <w:b/>
          <w:sz w:val="24"/>
          <w:szCs w:val="24"/>
        </w:rPr>
        <w:t xml:space="preserve">Пояснительная записка </w:t>
      </w:r>
    </w:p>
    <w:p w:rsidR="005947DA" w:rsidRPr="005947DA" w:rsidRDefault="005947DA" w:rsidP="005947DA">
      <w:pPr>
        <w:pStyle w:val="body"/>
        <w:ind w:left="420" w:firstLine="0"/>
        <w:rPr>
          <w:b/>
          <w:sz w:val="24"/>
          <w:szCs w:val="24"/>
        </w:rPr>
      </w:pPr>
    </w:p>
    <w:p w:rsidR="0087573B" w:rsidRDefault="005947DA" w:rsidP="0087573B">
      <w:pPr>
        <w:pStyle w:val="body"/>
        <w:rPr>
          <w:sz w:val="24"/>
          <w:szCs w:val="24"/>
        </w:rPr>
      </w:pPr>
      <w:r w:rsidRPr="005947DA">
        <w:rPr>
          <w:sz w:val="24"/>
          <w:szCs w:val="24"/>
        </w:rPr>
        <w:t xml:space="preserve">Основная образовательная программа начального общего образования (далее – ООП НОО) </w:t>
      </w:r>
      <w:r w:rsidR="0087573B">
        <w:rPr>
          <w:sz w:val="24"/>
          <w:szCs w:val="24"/>
        </w:rPr>
        <w:t>м</w:t>
      </w:r>
      <w:r w:rsidRPr="005947DA">
        <w:rPr>
          <w:sz w:val="24"/>
          <w:szCs w:val="24"/>
        </w:rPr>
        <w:t xml:space="preserve">униципального </w:t>
      </w:r>
      <w:r w:rsidR="0087573B">
        <w:rPr>
          <w:sz w:val="24"/>
          <w:szCs w:val="24"/>
        </w:rPr>
        <w:t>авт</w:t>
      </w:r>
      <w:r w:rsidR="0087573B">
        <w:rPr>
          <w:sz w:val="24"/>
          <w:szCs w:val="24"/>
        </w:rPr>
        <w:t>о</w:t>
      </w:r>
      <w:r w:rsidR="0087573B">
        <w:rPr>
          <w:sz w:val="24"/>
          <w:szCs w:val="24"/>
        </w:rPr>
        <w:t>номного</w:t>
      </w:r>
      <w:r w:rsidRPr="005947DA">
        <w:rPr>
          <w:sz w:val="24"/>
          <w:szCs w:val="24"/>
        </w:rPr>
        <w:t xml:space="preserve"> общеобразовательного учреждения </w:t>
      </w:r>
      <w:r w:rsidR="0087573B">
        <w:rPr>
          <w:sz w:val="24"/>
          <w:szCs w:val="24"/>
        </w:rPr>
        <w:t>«Гимназия № 1 г. Орска» (далее  - МАОУ «Гимназия № 1 г. Орска», Ги</w:t>
      </w:r>
      <w:r w:rsidR="0087573B">
        <w:rPr>
          <w:sz w:val="24"/>
          <w:szCs w:val="24"/>
        </w:rPr>
        <w:t>м</w:t>
      </w:r>
      <w:r w:rsidR="0087573B">
        <w:rPr>
          <w:sz w:val="24"/>
          <w:szCs w:val="24"/>
        </w:rPr>
        <w:t xml:space="preserve">назия, </w:t>
      </w:r>
      <w:r w:rsidR="00C4564E">
        <w:rPr>
          <w:sz w:val="24"/>
          <w:szCs w:val="24"/>
        </w:rPr>
        <w:t>ОУ</w:t>
      </w:r>
      <w:r w:rsidRPr="005947DA">
        <w:rPr>
          <w:sz w:val="24"/>
          <w:szCs w:val="24"/>
        </w:rPr>
        <w:t>)</w:t>
      </w:r>
      <w:r w:rsidR="0087573B">
        <w:rPr>
          <w:sz w:val="24"/>
          <w:szCs w:val="24"/>
        </w:rPr>
        <w:t>.</w:t>
      </w:r>
    </w:p>
    <w:p w:rsidR="00C4564E" w:rsidRDefault="005947DA" w:rsidP="0087573B">
      <w:pPr>
        <w:pStyle w:val="body"/>
        <w:rPr>
          <w:sz w:val="24"/>
          <w:szCs w:val="24"/>
        </w:rPr>
      </w:pPr>
      <w:r w:rsidRPr="005947DA">
        <w:rPr>
          <w:sz w:val="24"/>
          <w:szCs w:val="24"/>
        </w:rPr>
        <w:t>Основой для разработки образовательной программы я</w:t>
      </w:r>
      <w:r w:rsidRPr="005947DA">
        <w:rPr>
          <w:sz w:val="24"/>
          <w:szCs w:val="24"/>
        </w:rPr>
        <w:t>в</w:t>
      </w:r>
      <w:r w:rsidRPr="005947DA">
        <w:rPr>
          <w:sz w:val="24"/>
          <w:szCs w:val="24"/>
        </w:rPr>
        <w:t>ляются следующие нормативные документы:</w:t>
      </w:r>
    </w:p>
    <w:p w:rsidR="00C4564E" w:rsidRDefault="005947DA" w:rsidP="0087573B">
      <w:pPr>
        <w:pStyle w:val="body"/>
        <w:rPr>
          <w:sz w:val="24"/>
          <w:szCs w:val="24"/>
        </w:rPr>
      </w:pPr>
      <w:r w:rsidRPr="005947DA">
        <w:rPr>
          <w:sz w:val="24"/>
          <w:szCs w:val="24"/>
        </w:rPr>
        <w:t xml:space="preserve"> </w:t>
      </w:r>
      <w:r w:rsidRPr="005947DA">
        <w:rPr>
          <w:sz w:val="24"/>
          <w:szCs w:val="24"/>
        </w:rPr>
        <w:sym w:font="Symbol" w:char="F02D"/>
      </w:r>
      <w:r w:rsidRPr="005947DA">
        <w:rPr>
          <w:sz w:val="24"/>
          <w:szCs w:val="24"/>
        </w:rPr>
        <w:t>Федеральный закон Российской Федерации от 29 д</w:t>
      </w:r>
      <w:r w:rsidRPr="005947DA">
        <w:rPr>
          <w:sz w:val="24"/>
          <w:szCs w:val="24"/>
        </w:rPr>
        <w:t>е</w:t>
      </w:r>
      <w:r w:rsidRPr="005947DA">
        <w:rPr>
          <w:sz w:val="24"/>
          <w:szCs w:val="24"/>
        </w:rPr>
        <w:t xml:space="preserve">кабря 2012 г. N 273-ФЗ (ред. от 02.07.2021) "Об образовании в Российской Федерации"; </w:t>
      </w:r>
    </w:p>
    <w:p w:rsidR="00C4564E" w:rsidRDefault="005947DA" w:rsidP="0087573B">
      <w:pPr>
        <w:pStyle w:val="body"/>
        <w:rPr>
          <w:sz w:val="24"/>
          <w:szCs w:val="24"/>
        </w:rPr>
      </w:pPr>
      <w:r w:rsidRPr="005947DA">
        <w:rPr>
          <w:sz w:val="24"/>
          <w:szCs w:val="24"/>
        </w:rPr>
        <w:sym w:font="Symbol" w:char="F02D"/>
      </w:r>
      <w:r w:rsidRPr="005947DA">
        <w:rPr>
          <w:sz w:val="24"/>
          <w:szCs w:val="24"/>
        </w:rPr>
        <w:t>Федеральный государственный образовательный ста</w:t>
      </w:r>
      <w:r w:rsidRPr="005947DA">
        <w:rPr>
          <w:sz w:val="24"/>
          <w:szCs w:val="24"/>
        </w:rPr>
        <w:t>н</w:t>
      </w:r>
      <w:r w:rsidRPr="005947DA">
        <w:rPr>
          <w:sz w:val="24"/>
          <w:szCs w:val="24"/>
        </w:rPr>
        <w:t xml:space="preserve">дарт начального общего образования (Приказ Министерства просвещения Российской Федерации от 31. 05.2021 № 286 с изменениями, утв. приказом от 18.07.2022 г. № 569); </w:t>
      </w:r>
    </w:p>
    <w:p w:rsidR="00C4564E" w:rsidRDefault="005947DA" w:rsidP="0087573B">
      <w:pPr>
        <w:pStyle w:val="body"/>
        <w:rPr>
          <w:sz w:val="24"/>
          <w:szCs w:val="24"/>
        </w:rPr>
      </w:pPr>
      <w:r w:rsidRPr="005947DA">
        <w:rPr>
          <w:sz w:val="24"/>
          <w:szCs w:val="24"/>
        </w:rPr>
        <w:sym w:font="Symbol" w:char="F02D"/>
      </w:r>
      <w:r w:rsidRPr="005947DA">
        <w:rPr>
          <w:sz w:val="24"/>
          <w:szCs w:val="24"/>
        </w:rPr>
        <w:t xml:space="preserve">Федеральная образовательная программа начального общего образования (утверждена приказом Министерства просвещения Российской Федерации от 16 ноября 2022 г. N 992); </w:t>
      </w:r>
    </w:p>
    <w:p w:rsidR="00C4564E" w:rsidRDefault="005947DA" w:rsidP="0087573B">
      <w:pPr>
        <w:pStyle w:val="body"/>
        <w:rPr>
          <w:sz w:val="24"/>
          <w:szCs w:val="24"/>
        </w:rPr>
      </w:pPr>
      <w:r w:rsidRPr="005947DA">
        <w:rPr>
          <w:sz w:val="24"/>
          <w:szCs w:val="24"/>
        </w:rPr>
        <w:sym w:font="Symbol" w:char="F02D"/>
      </w:r>
      <w:r w:rsidRPr="005947DA">
        <w:rPr>
          <w:sz w:val="24"/>
          <w:szCs w:val="24"/>
        </w:rPr>
        <w:t>Приказ Министерства просвещения Российской Фед</w:t>
      </w:r>
      <w:r w:rsidRPr="005947DA">
        <w:rPr>
          <w:sz w:val="24"/>
          <w:szCs w:val="24"/>
        </w:rPr>
        <w:t>е</w:t>
      </w:r>
      <w:r w:rsidRPr="005947DA">
        <w:rPr>
          <w:sz w:val="24"/>
          <w:szCs w:val="24"/>
        </w:rPr>
        <w:t>рации от 22.03.2021 № 115 «Об утверждении Порядка о</w:t>
      </w:r>
      <w:r w:rsidRPr="005947DA">
        <w:rPr>
          <w:sz w:val="24"/>
          <w:szCs w:val="24"/>
        </w:rPr>
        <w:t>р</w:t>
      </w:r>
      <w:r w:rsidRPr="005947DA">
        <w:rPr>
          <w:sz w:val="24"/>
          <w:szCs w:val="24"/>
        </w:rPr>
        <w:t>ганизации и осуществления образовательной деятельности по основным общеобразовательным программам - образ</w:t>
      </w:r>
      <w:r w:rsidRPr="005947DA">
        <w:rPr>
          <w:sz w:val="24"/>
          <w:szCs w:val="24"/>
        </w:rPr>
        <w:t>о</w:t>
      </w:r>
      <w:r w:rsidRPr="005947DA">
        <w:rPr>
          <w:sz w:val="24"/>
          <w:szCs w:val="24"/>
        </w:rPr>
        <w:t>вательным программам начального общего, основного о</w:t>
      </w:r>
      <w:r w:rsidRPr="005947DA">
        <w:rPr>
          <w:sz w:val="24"/>
          <w:szCs w:val="24"/>
        </w:rPr>
        <w:t>б</w:t>
      </w:r>
      <w:r w:rsidRPr="005947DA">
        <w:rPr>
          <w:sz w:val="24"/>
          <w:szCs w:val="24"/>
        </w:rPr>
        <w:t xml:space="preserve">щего и среднего общего образования»; </w:t>
      </w:r>
    </w:p>
    <w:p w:rsidR="00C4564E" w:rsidRDefault="005947DA" w:rsidP="0087573B">
      <w:pPr>
        <w:pStyle w:val="body"/>
        <w:rPr>
          <w:sz w:val="24"/>
          <w:szCs w:val="24"/>
        </w:rPr>
      </w:pPr>
      <w:r w:rsidRPr="005947DA">
        <w:rPr>
          <w:sz w:val="24"/>
          <w:szCs w:val="24"/>
        </w:rPr>
        <w:sym w:font="Symbol" w:char="F02D"/>
      </w:r>
      <w:r w:rsidRPr="005947DA">
        <w:rPr>
          <w:sz w:val="24"/>
          <w:szCs w:val="24"/>
        </w:rPr>
        <w:t xml:space="preserve">Постановление Главного государственного санитарного врача РФ от 28.09.2020 № 28«Об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</w:t>
      </w:r>
      <w:proofErr w:type="gramStart"/>
      <w:r w:rsidRPr="005947DA">
        <w:rPr>
          <w:sz w:val="24"/>
          <w:szCs w:val="24"/>
        </w:rPr>
        <w:t>молод</w:t>
      </w:r>
      <w:proofErr w:type="gramEnd"/>
      <w:r w:rsidRPr="005947DA">
        <w:rPr>
          <w:sz w:val="24"/>
          <w:szCs w:val="24"/>
        </w:rPr>
        <w:t xml:space="preserve">ѐжи»; </w:t>
      </w:r>
    </w:p>
    <w:p w:rsidR="00C4564E" w:rsidRDefault="005947DA" w:rsidP="0087573B">
      <w:pPr>
        <w:pStyle w:val="body"/>
        <w:rPr>
          <w:sz w:val="24"/>
          <w:szCs w:val="24"/>
        </w:rPr>
      </w:pPr>
      <w:r w:rsidRPr="005947DA">
        <w:rPr>
          <w:sz w:val="24"/>
          <w:szCs w:val="24"/>
        </w:rPr>
        <w:sym w:font="Symbol" w:char="F02D"/>
      </w:r>
      <w:r w:rsidRPr="005947DA">
        <w:rPr>
          <w:sz w:val="24"/>
          <w:szCs w:val="24"/>
        </w:rPr>
        <w:t xml:space="preserve">Санитарные правила и нормативы СанПиН 1.2.3685-21 "Гигиенические нормативы и требования к обеспечению </w:t>
      </w:r>
      <w:r w:rsidRPr="005947DA">
        <w:rPr>
          <w:sz w:val="24"/>
          <w:szCs w:val="24"/>
        </w:rPr>
        <w:lastRenderedPageBreak/>
        <w:t>безопасности и (или) безвредности для человека факторов среды обитания", утв. постановлением Главного госуда</w:t>
      </w:r>
      <w:r w:rsidRPr="005947DA">
        <w:rPr>
          <w:sz w:val="24"/>
          <w:szCs w:val="24"/>
        </w:rPr>
        <w:t>р</w:t>
      </w:r>
      <w:r w:rsidRPr="005947DA">
        <w:rPr>
          <w:sz w:val="24"/>
          <w:szCs w:val="24"/>
        </w:rPr>
        <w:t xml:space="preserve">ственного санитарного врача Российской Федерации от 28 января 2021 г. N 28 (Гигиенические нормативы); </w:t>
      </w:r>
    </w:p>
    <w:p w:rsidR="00C4564E" w:rsidRDefault="005947DA" w:rsidP="0087573B">
      <w:pPr>
        <w:pStyle w:val="body"/>
        <w:rPr>
          <w:sz w:val="24"/>
          <w:szCs w:val="24"/>
        </w:rPr>
      </w:pPr>
      <w:r w:rsidRPr="005947DA">
        <w:rPr>
          <w:sz w:val="24"/>
          <w:szCs w:val="24"/>
        </w:rPr>
        <w:sym w:font="Symbol" w:char="F02D"/>
      </w:r>
      <w:r w:rsidRPr="005947DA">
        <w:rPr>
          <w:sz w:val="24"/>
          <w:szCs w:val="24"/>
        </w:rPr>
        <w:t xml:space="preserve">Приказ </w:t>
      </w:r>
      <w:proofErr w:type="spellStart"/>
      <w:r w:rsidRPr="005947DA">
        <w:rPr>
          <w:sz w:val="24"/>
          <w:szCs w:val="24"/>
        </w:rPr>
        <w:t>Минобрнауки</w:t>
      </w:r>
      <w:proofErr w:type="spellEnd"/>
      <w:r w:rsidRPr="005947DA">
        <w:rPr>
          <w:sz w:val="24"/>
          <w:szCs w:val="24"/>
        </w:rPr>
        <w:t xml:space="preserve"> России от 23.08.2017 № 816 «Об утверждении Порядка применения организациями, ос</w:t>
      </w:r>
      <w:r w:rsidRPr="005947DA">
        <w:rPr>
          <w:sz w:val="24"/>
          <w:szCs w:val="24"/>
        </w:rPr>
        <w:t>у</w:t>
      </w:r>
      <w:r w:rsidRPr="005947DA">
        <w:rPr>
          <w:sz w:val="24"/>
          <w:szCs w:val="24"/>
        </w:rPr>
        <w:t>ществляющими образовательную деятельность, электро</w:t>
      </w:r>
      <w:r w:rsidRPr="005947DA">
        <w:rPr>
          <w:sz w:val="24"/>
          <w:szCs w:val="24"/>
        </w:rPr>
        <w:t>н</w:t>
      </w:r>
      <w:r w:rsidRPr="005947DA">
        <w:rPr>
          <w:sz w:val="24"/>
          <w:szCs w:val="24"/>
        </w:rPr>
        <w:t xml:space="preserve">ного обучения, дистанционных образовательных технологий при реализации образовательных программ; </w:t>
      </w:r>
    </w:p>
    <w:p w:rsidR="00C4564E" w:rsidRDefault="005947DA" w:rsidP="0087573B">
      <w:pPr>
        <w:pStyle w:val="body"/>
        <w:rPr>
          <w:sz w:val="24"/>
          <w:szCs w:val="24"/>
        </w:rPr>
      </w:pPr>
      <w:r w:rsidRPr="005947DA">
        <w:rPr>
          <w:sz w:val="24"/>
          <w:szCs w:val="24"/>
        </w:rPr>
        <w:sym w:font="Symbol" w:char="F02D"/>
      </w:r>
      <w:r w:rsidRPr="005947DA">
        <w:rPr>
          <w:sz w:val="24"/>
          <w:szCs w:val="24"/>
        </w:rPr>
        <w:t>Устав М</w:t>
      </w:r>
      <w:r w:rsidR="00C4564E">
        <w:rPr>
          <w:sz w:val="24"/>
          <w:szCs w:val="24"/>
        </w:rPr>
        <w:t>АОУ «Гимназия № 1 г. Орска»;</w:t>
      </w:r>
    </w:p>
    <w:p w:rsidR="00C4564E" w:rsidRDefault="005947DA" w:rsidP="0087573B">
      <w:pPr>
        <w:pStyle w:val="body"/>
        <w:rPr>
          <w:sz w:val="24"/>
          <w:szCs w:val="24"/>
        </w:rPr>
      </w:pPr>
      <w:r w:rsidRPr="005947DA">
        <w:rPr>
          <w:sz w:val="24"/>
          <w:szCs w:val="24"/>
        </w:rPr>
        <w:sym w:font="Symbol" w:char="F02D"/>
      </w:r>
      <w:r w:rsidRPr="005947DA">
        <w:rPr>
          <w:sz w:val="24"/>
          <w:szCs w:val="24"/>
        </w:rPr>
        <w:t>Локальные нормативные акты М</w:t>
      </w:r>
      <w:r w:rsidR="00C4564E">
        <w:rPr>
          <w:sz w:val="24"/>
          <w:szCs w:val="24"/>
        </w:rPr>
        <w:t>АОУ «Гимназия № 1 г. Орска».</w:t>
      </w:r>
    </w:p>
    <w:p w:rsidR="00C4564E" w:rsidRDefault="005947DA" w:rsidP="0087573B">
      <w:pPr>
        <w:pStyle w:val="body"/>
        <w:rPr>
          <w:sz w:val="24"/>
          <w:szCs w:val="24"/>
        </w:rPr>
      </w:pPr>
      <w:r w:rsidRPr="005947DA">
        <w:rPr>
          <w:sz w:val="24"/>
          <w:szCs w:val="24"/>
        </w:rPr>
        <w:t xml:space="preserve">Содержание основной образовательной программы начального общего образования </w:t>
      </w:r>
      <w:r w:rsidR="00F3704A">
        <w:rPr>
          <w:sz w:val="24"/>
          <w:szCs w:val="24"/>
        </w:rPr>
        <w:t>МАОУ «Гимназия № 1 г. Орска»</w:t>
      </w:r>
      <w:r w:rsidRPr="005947DA">
        <w:rPr>
          <w:sz w:val="24"/>
          <w:szCs w:val="24"/>
        </w:rPr>
        <w:t xml:space="preserve"> отражает требования ФГОС НОО</w:t>
      </w:r>
      <w:r w:rsidR="00F3704A">
        <w:rPr>
          <w:sz w:val="24"/>
          <w:szCs w:val="24"/>
        </w:rPr>
        <w:t>, ФООП НОО</w:t>
      </w:r>
      <w:r w:rsidRPr="005947DA">
        <w:rPr>
          <w:sz w:val="24"/>
          <w:szCs w:val="24"/>
        </w:rPr>
        <w:t xml:space="preserve"> и содержит три основных раздела: целевой, содержательный и организационный. </w:t>
      </w:r>
    </w:p>
    <w:p w:rsidR="00C4564E" w:rsidRDefault="005947DA" w:rsidP="00C4564E">
      <w:pPr>
        <w:pStyle w:val="body"/>
        <w:ind w:firstLine="720"/>
        <w:rPr>
          <w:sz w:val="24"/>
          <w:szCs w:val="24"/>
        </w:rPr>
      </w:pPr>
      <w:r w:rsidRPr="00C4564E">
        <w:rPr>
          <w:i/>
          <w:sz w:val="24"/>
          <w:szCs w:val="24"/>
        </w:rPr>
        <w:t>Целевой раздел ООП</w:t>
      </w:r>
      <w:r w:rsidRPr="005947DA">
        <w:rPr>
          <w:sz w:val="24"/>
          <w:szCs w:val="24"/>
        </w:rPr>
        <w:t xml:space="preserve"> отражает основные цели начального общего образования, те психические и ли</w:t>
      </w:r>
      <w:r w:rsidRPr="005947DA">
        <w:rPr>
          <w:sz w:val="24"/>
          <w:szCs w:val="24"/>
        </w:rPr>
        <w:t>ч</w:t>
      </w:r>
      <w:r w:rsidRPr="005947DA">
        <w:rPr>
          <w:sz w:val="24"/>
          <w:szCs w:val="24"/>
        </w:rPr>
        <w:t>ностные новообразования, которые могут быть сформир</w:t>
      </w:r>
      <w:r w:rsidRPr="005947DA">
        <w:rPr>
          <w:sz w:val="24"/>
          <w:szCs w:val="24"/>
        </w:rPr>
        <w:t>о</w:t>
      </w:r>
      <w:r w:rsidRPr="005947DA">
        <w:rPr>
          <w:sz w:val="24"/>
          <w:szCs w:val="24"/>
        </w:rPr>
        <w:t xml:space="preserve">ваны у младшего школьника к концу его обучения на первом школьном уровне. Раздел включает рекомендации по </w:t>
      </w:r>
      <w:proofErr w:type="gramStart"/>
      <w:r w:rsidRPr="005947DA">
        <w:rPr>
          <w:sz w:val="24"/>
          <w:szCs w:val="24"/>
        </w:rPr>
        <w:t>учѐту</w:t>
      </w:r>
      <w:proofErr w:type="gramEnd"/>
      <w:r w:rsidRPr="005947DA">
        <w:rPr>
          <w:sz w:val="24"/>
          <w:szCs w:val="24"/>
        </w:rPr>
        <w:t xml:space="preserve"> специфики региона, особенностей функционирования </w:t>
      </w:r>
      <w:r w:rsidR="00C4564E">
        <w:rPr>
          <w:sz w:val="24"/>
          <w:szCs w:val="24"/>
        </w:rPr>
        <w:t>Ги</w:t>
      </w:r>
      <w:r w:rsidR="00C4564E">
        <w:rPr>
          <w:sz w:val="24"/>
          <w:szCs w:val="24"/>
        </w:rPr>
        <w:t>м</w:t>
      </w:r>
      <w:r w:rsidR="00C4564E">
        <w:rPr>
          <w:sz w:val="24"/>
          <w:szCs w:val="24"/>
        </w:rPr>
        <w:t xml:space="preserve">назии </w:t>
      </w:r>
      <w:r w:rsidRPr="005947DA">
        <w:rPr>
          <w:sz w:val="24"/>
          <w:szCs w:val="24"/>
        </w:rPr>
        <w:t>и характеристику контингента обучающихся. Обяз</w:t>
      </w:r>
      <w:r w:rsidRPr="005947DA">
        <w:rPr>
          <w:sz w:val="24"/>
          <w:szCs w:val="24"/>
        </w:rPr>
        <w:t>а</w:t>
      </w:r>
      <w:r w:rsidRPr="005947DA">
        <w:rPr>
          <w:sz w:val="24"/>
          <w:szCs w:val="24"/>
        </w:rPr>
        <w:t xml:space="preserve">тельной частью целевого раздела является характеристика планируемых результатов обучения, которые должны быть достигнуты обучающимся - выпускником начальной школы. Планируемые результаты в соответствии с ФГОС НОО включают личностные, </w:t>
      </w:r>
      <w:proofErr w:type="spellStart"/>
      <w:r w:rsidRPr="005947DA">
        <w:rPr>
          <w:sz w:val="24"/>
          <w:szCs w:val="24"/>
        </w:rPr>
        <w:t>метапредметные</w:t>
      </w:r>
      <w:proofErr w:type="spellEnd"/>
      <w:r w:rsidRPr="005947DA">
        <w:rPr>
          <w:sz w:val="24"/>
          <w:szCs w:val="24"/>
        </w:rPr>
        <w:t xml:space="preserve"> и предметные д</w:t>
      </w:r>
      <w:r w:rsidRPr="005947DA">
        <w:rPr>
          <w:sz w:val="24"/>
          <w:szCs w:val="24"/>
        </w:rPr>
        <w:t>о</w:t>
      </w:r>
      <w:r w:rsidRPr="005947DA">
        <w:rPr>
          <w:sz w:val="24"/>
          <w:szCs w:val="24"/>
        </w:rPr>
        <w:t xml:space="preserve">стижения младшего школьника на конец его обучения в начальной школе. </w:t>
      </w:r>
    </w:p>
    <w:p w:rsidR="00C4564E" w:rsidRDefault="005947DA" w:rsidP="00C4564E">
      <w:pPr>
        <w:pStyle w:val="body"/>
        <w:ind w:firstLine="720"/>
        <w:rPr>
          <w:sz w:val="24"/>
          <w:szCs w:val="24"/>
        </w:rPr>
      </w:pPr>
      <w:r w:rsidRPr="005947DA">
        <w:rPr>
          <w:sz w:val="24"/>
          <w:szCs w:val="24"/>
        </w:rPr>
        <w:t xml:space="preserve">Личностные результаты отражают новообразования ребѐнка, отражающие его социальный статус: </w:t>
      </w:r>
      <w:proofErr w:type="spellStart"/>
      <w:r w:rsidRPr="005947DA">
        <w:rPr>
          <w:sz w:val="24"/>
          <w:szCs w:val="24"/>
        </w:rPr>
        <w:t>сформир</w:t>
      </w:r>
      <w:r w:rsidRPr="005947DA">
        <w:rPr>
          <w:sz w:val="24"/>
          <w:szCs w:val="24"/>
        </w:rPr>
        <w:t>о</w:t>
      </w:r>
      <w:r w:rsidRPr="005947DA">
        <w:rPr>
          <w:sz w:val="24"/>
          <w:szCs w:val="24"/>
        </w:rPr>
        <w:t>ванность</w:t>
      </w:r>
      <w:proofErr w:type="spellEnd"/>
      <w:r w:rsidRPr="005947DA">
        <w:rPr>
          <w:sz w:val="24"/>
          <w:szCs w:val="24"/>
        </w:rPr>
        <w:t xml:space="preserve"> гражданской идентификации, готовность к сам</w:t>
      </w:r>
      <w:r w:rsidRPr="005947DA">
        <w:rPr>
          <w:sz w:val="24"/>
          <w:szCs w:val="24"/>
        </w:rPr>
        <w:t>о</w:t>
      </w:r>
      <w:r w:rsidRPr="005947DA">
        <w:rPr>
          <w:sz w:val="24"/>
          <w:szCs w:val="24"/>
        </w:rPr>
        <w:t xml:space="preserve">образованию, </w:t>
      </w:r>
      <w:proofErr w:type="spellStart"/>
      <w:r w:rsidRPr="005947DA">
        <w:rPr>
          <w:sz w:val="24"/>
          <w:szCs w:val="24"/>
        </w:rPr>
        <w:t>сформированность</w:t>
      </w:r>
      <w:proofErr w:type="spellEnd"/>
      <w:r w:rsidRPr="005947DA">
        <w:rPr>
          <w:sz w:val="24"/>
          <w:szCs w:val="24"/>
        </w:rPr>
        <w:t xml:space="preserve"> учебно-познавательной мотивации и др. </w:t>
      </w:r>
    </w:p>
    <w:p w:rsidR="00C4564E" w:rsidRDefault="005947DA" w:rsidP="00C4564E">
      <w:pPr>
        <w:pStyle w:val="body"/>
        <w:ind w:firstLine="720"/>
        <w:rPr>
          <w:sz w:val="24"/>
          <w:szCs w:val="24"/>
        </w:rPr>
      </w:pPr>
      <w:proofErr w:type="spellStart"/>
      <w:r w:rsidRPr="005947DA">
        <w:rPr>
          <w:sz w:val="24"/>
          <w:szCs w:val="24"/>
        </w:rPr>
        <w:lastRenderedPageBreak/>
        <w:t>Метапредметные</w:t>
      </w:r>
      <w:proofErr w:type="spellEnd"/>
      <w:r w:rsidRPr="005947DA">
        <w:rPr>
          <w:sz w:val="24"/>
          <w:szCs w:val="24"/>
        </w:rPr>
        <w:t xml:space="preserve"> результаты характеризуют уровень становления универсальных учебных действий (познав</w:t>
      </w:r>
      <w:r w:rsidRPr="005947DA">
        <w:rPr>
          <w:sz w:val="24"/>
          <w:szCs w:val="24"/>
        </w:rPr>
        <w:t>а</w:t>
      </w:r>
      <w:r w:rsidRPr="005947DA">
        <w:rPr>
          <w:sz w:val="24"/>
          <w:szCs w:val="24"/>
        </w:rPr>
        <w:t xml:space="preserve">тельных, коммуникативных, регулятивных) как показателей умений обучающегося учиться, общаться </w:t>
      </w:r>
      <w:proofErr w:type="gramStart"/>
      <w:r w:rsidRPr="005947DA">
        <w:rPr>
          <w:sz w:val="24"/>
          <w:szCs w:val="24"/>
        </w:rPr>
        <w:t>со</w:t>
      </w:r>
      <w:proofErr w:type="gramEnd"/>
      <w:r w:rsidRPr="005947DA">
        <w:rPr>
          <w:sz w:val="24"/>
          <w:szCs w:val="24"/>
        </w:rPr>
        <w:t xml:space="preserve"> взрослыми и сверстниками, регулировать своѐ поведение и деятельность. </w:t>
      </w:r>
    </w:p>
    <w:p w:rsidR="00C4564E" w:rsidRDefault="005947DA" w:rsidP="00C4564E">
      <w:pPr>
        <w:pStyle w:val="body"/>
        <w:ind w:firstLine="720"/>
        <w:rPr>
          <w:sz w:val="24"/>
          <w:szCs w:val="24"/>
        </w:rPr>
      </w:pPr>
      <w:r w:rsidRPr="005947DA">
        <w:rPr>
          <w:sz w:val="24"/>
          <w:szCs w:val="24"/>
        </w:rPr>
        <w:t>Предметные результаты отражают уровень и кач</w:t>
      </w:r>
      <w:r w:rsidRPr="005947DA">
        <w:rPr>
          <w:sz w:val="24"/>
          <w:szCs w:val="24"/>
        </w:rPr>
        <w:t>е</w:t>
      </w:r>
      <w:r w:rsidRPr="005947DA">
        <w:rPr>
          <w:sz w:val="24"/>
          <w:szCs w:val="24"/>
        </w:rPr>
        <w:t xml:space="preserve">ство овладения содержанием учебных предметов, которые изучаются в начальной школе. </w:t>
      </w:r>
    </w:p>
    <w:p w:rsidR="00C4564E" w:rsidRDefault="005947DA" w:rsidP="00C4564E">
      <w:pPr>
        <w:pStyle w:val="body"/>
        <w:ind w:firstLine="720"/>
        <w:rPr>
          <w:sz w:val="24"/>
          <w:szCs w:val="24"/>
        </w:rPr>
      </w:pPr>
      <w:r w:rsidRPr="005947DA">
        <w:rPr>
          <w:sz w:val="24"/>
          <w:szCs w:val="24"/>
        </w:rPr>
        <w:t xml:space="preserve">В целевом разделе представлены единые подходы к системе </w:t>
      </w:r>
      <w:proofErr w:type="gramStart"/>
      <w:r w:rsidRPr="005947DA">
        <w:rPr>
          <w:sz w:val="24"/>
          <w:szCs w:val="24"/>
        </w:rPr>
        <w:t>оценивания достижений планируемых результатов освоения программы начального общего образования</w:t>
      </w:r>
      <w:proofErr w:type="gramEnd"/>
      <w:r w:rsidRPr="005947DA">
        <w:rPr>
          <w:sz w:val="24"/>
          <w:szCs w:val="24"/>
        </w:rPr>
        <w:t>. Д</w:t>
      </w:r>
      <w:r w:rsidRPr="005947DA">
        <w:rPr>
          <w:sz w:val="24"/>
          <w:szCs w:val="24"/>
        </w:rPr>
        <w:t>а</w:t>
      </w:r>
      <w:r w:rsidRPr="005947DA">
        <w:rPr>
          <w:sz w:val="24"/>
          <w:szCs w:val="24"/>
        </w:rPr>
        <w:t xml:space="preserve">ются рекомендации по контролю </w:t>
      </w:r>
      <w:proofErr w:type="spellStart"/>
      <w:r w:rsidRPr="005947DA">
        <w:rPr>
          <w:sz w:val="24"/>
          <w:szCs w:val="24"/>
        </w:rPr>
        <w:t>метапредметных</w:t>
      </w:r>
      <w:proofErr w:type="spellEnd"/>
      <w:r w:rsidRPr="005947DA">
        <w:rPr>
          <w:sz w:val="24"/>
          <w:szCs w:val="24"/>
        </w:rPr>
        <w:t xml:space="preserve"> резул</w:t>
      </w:r>
      <w:r w:rsidRPr="005947DA">
        <w:rPr>
          <w:sz w:val="24"/>
          <w:szCs w:val="24"/>
        </w:rPr>
        <w:t>ь</w:t>
      </w:r>
      <w:r w:rsidRPr="005947DA">
        <w:rPr>
          <w:sz w:val="24"/>
          <w:szCs w:val="24"/>
        </w:rPr>
        <w:t xml:space="preserve">татов обучения и требования к его организации. </w:t>
      </w:r>
    </w:p>
    <w:p w:rsidR="00391BA3" w:rsidRDefault="005947DA" w:rsidP="00C4564E">
      <w:pPr>
        <w:pStyle w:val="body"/>
        <w:ind w:firstLine="720"/>
        <w:rPr>
          <w:sz w:val="24"/>
          <w:szCs w:val="24"/>
        </w:rPr>
      </w:pPr>
      <w:r w:rsidRPr="00C4564E">
        <w:rPr>
          <w:i/>
          <w:sz w:val="24"/>
          <w:szCs w:val="24"/>
        </w:rPr>
        <w:t>Содержательный раздел ООП</w:t>
      </w:r>
      <w:r w:rsidRPr="005947DA">
        <w:rPr>
          <w:sz w:val="24"/>
          <w:szCs w:val="24"/>
        </w:rPr>
        <w:t xml:space="preserve"> включает характер</w:t>
      </w:r>
      <w:r w:rsidRPr="005947DA">
        <w:rPr>
          <w:sz w:val="24"/>
          <w:szCs w:val="24"/>
        </w:rPr>
        <w:t>и</w:t>
      </w:r>
      <w:r w:rsidRPr="005947DA">
        <w:rPr>
          <w:sz w:val="24"/>
          <w:szCs w:val="24"/>
        </w:rPr>
        <w:t xml:space="preserve">стику основных направлений урочной деятельности </w:t>
      </w:r>
      <w:r w:rsidR="00C4564E">
        <w:rPr>
          <w:sz w:val="24"/>
          <w:szCs w:val="24"/>
        </w:rPr>
        <w:t>Ги</w:t>
      </w:r>
      <w:r w:rsidR="00C4564E">
        <w:rPr>
          <w:sz w:val="24"/>
          <w:szCs w:val="24"/>
        </w:rPr>
        <w:t>м</w:t>
      </w:r>
      <w:r w:rsidR="00C4564E">
        <w:rPr>
          <w:sz w:val="24"/>
          <w:szCs w:val="24"/>
        </w:rPr>
        <w:t xml:space="preserve">назии </w:t>
      </w:r>
      <w:r w:rsidRPr="005947DA">
        <w:rPr>
          <w:sz w:val="24"/>
          <w:szCs w:val="24"/>
        </w:rPr>
        <w:t xml:space="preserve">(рабочие программы учебных предметов, модульных курсов), обеспечивающих достижение </w:t>
      </w:r>
      <w:proofErr w:type="gramStart"/>
      <w:r w:rsidRPr="005947DA">
        <w:rPr>
          <w:sz w:val="24"/>
          <w:szCs w:val="24"/>
        </w:rPr>
        <w:t>обучающимися</w:t>
      </w:r>
      <w:proofErr w:type="gramEnd"/>
      <w:r w:rsidRPr="005947DA">
        <w:rPr>
          <w:sz w:val="24"/>
          <w:szCs w:val="24"/>
        </w:rPr>
        <w:t xml:space="preserve"> ли</w:t>
      </w:r>
      <w:r w:rsidRPr="005947DA">
        <w:rPr>
          <w:sz w:val="24"/>
          <w:szCs w:val="24"/>
        </w:rPr>
        <w:t>ч</w:t>
      </w:r>
      <w:r w:rsidRPr="005947DA">
        <w:rPr>
          <w:sz w:val="24"/>
          <w:szCs w:val="24"/>
        </w:rPr>
        <w:t xml:space="preserve">ностных, предметных и </w:t>
      </w:r>
      <w:proofErr w:type="spellStart"/>
      <w:r w:rsidRPr="005947DA">
        <w:rPr>
          <w:sz w:val="24"/>
          <w:szCs w:val="24"/>
        </w:rPr>
        <w:t>метапредметных</w:t>
      </w:r>
      <w:proofErr w:type="spellEnd"/>
      <w:r w:rsidRPr="005947DA">
        <w:rPr>
          <w:sz w:val="24"/>
          <w:szCs w:val="24"/>
        </w:rPr>
        <w:t xml:space="preserve"> результатов. </w:t>
      </w:r>
      <w:proofErr w:type="gramStart"/>
      <w:r w:rsidRPr="005947DA">
        <w:rPr>
          <w:sz w:val="24"/>
          <w:szCs w:val="24"/>
        </w:rPr>
        <w:t>Ра</w:t>
      </w:r>
      <w:r w:rsidRPr="005947DA">
        <w:rPr>
          <w:sz w:val="24"/>
          <w:szCs w:val="24"/>
        </w:rPr>
        <w:t>с</w:t>
      </w:r>
      <w:r w:rsidRPr="005947DA">
        <w:rPr>
          <w:sz w:val="24"/>
          <w:szCs w:val="24"/>
        </w:rPr>
        <w:t>крываются подходы к созданию индивидуальных учебных планов, соответствующих «образовательным потребностям и интересам</w:t>
      </w:r>
      <w:r w:rsidR="00C4564E">
        <w:rPr>
          <w:sz w:val="24"/>
          <w:szCs w:val="24"/>
        </w:rPr>
        <w:t xml:space="preserve"> </w:t>
      </w:r>
      <w:r w:rsidRPr="005947DA">
        <w:rPr>
          <w:sz w:val="24"/>
          <w:szCs w:val="24"/>
        </w:rPr>
        <w:t>обучающихся» (пункт 6.3.</w:t>
      </w:r>
      <w:proofErr w:type="gramEnd"/>
      <w:r w:rsidRPr="005947DA">
        <w:rPr>
          <w:sz w:val="24"/>
          <w:szCs w:val="24"/>
        </w:rPr>
        <w:t xml:space="preserve"> </w:t>
      </w:r>
      <w:proofErr w:type="gramStart"/>
      <w:r w:rsidRPr="005947DA">
        <w:rPr>
          <w:sz w:val="24"/>
          <w:szCs w:val="24"/>
        </w:rPr>
        <w:t>ФГОС НОО).</w:t>
      </w:r>
      <w:proofErr w:type="gramEnd"/>
      <w:r w:rsidRPr="005947DA">
        <w:rPr>
          <w:sz w:val="24"/>
          <w:szCs w:val="24"/>
        </w:rPr>
        <w:t xml:space="preserve"> </w:t>
      </w:r>
      <w:proofErr w:type="gramStart"/>
      <w:r w:rsidRPr="005947DA">
        <w:rPr>
          <w:sz w:val="24"/>
          <w:szCs w:val="24"/>
        </w:rPr>
        <w:t>В ра</w:t>
      </w:r>
      <w:r w:rsidRPr="005947DA">
        <w:rPr>
          <w:sz w:val="24"/>
          <w:szCs w:val="24"/>
        </w:rPr>
        <w:t>з</w:t>
      </w:r>
      <w:r w:rsidRPr="005947DA">
        <w:rPr>
          <w:sz w:val="24"/>
          <w:szCs w:val="24"/>
        </w:rPr>
        <w:t>дел включены требования к разработке индивидуальных учебных планов для обучающихся, проявляющих особые способности в освоении программы начального общего о</w:t>
      </w:r>
      <w:r w:rsidRPr="005947DA">
        <w:rPr>
          <w:sz w:val="24"/>
          <w:szCs w:val="24"/>
        </w:rPr>
        <w:t>б</w:t>
      </w:r>
      <w:r w:rsidRPr="005947DA">
        <w:rPr>
          <w:sz w:val="24"/>
          <w:szCs w:val="24"/>
        </w:rPr>
        <w:t>разования, а также требования к разработке программ об</w:t>
      </w:r>
      <w:r w:rsidRPr="005947DA">
        <w:rPr>
          <w:sz w:val="24"/>
          <w:szCs w:val="24"/>
        </w:rPr>
        <w:t>у</w:t>
      </w:r>
      <w:r w:rsidRPr="005947DA">
        <w:rPr>
          <w:sz w:val="24"/>
          <w:szCs w:val="24"/>
        </w:rPr>
        <w:t>чения для детей особых социальных групп.</w:t>
      </w:r>
      <w:proofErr w:type="gramEnd"/>
      <w:r w:rsidRPr="005947DA">
        <w:rPr>
          <w:sz w:val="24"/>
          <w:szCs w:val="24"/>
        </w:rPr>
        <w:t xml:space="preserve"> Раскрываются общие подходы к созданию рабочих программ по учебным предметам, даѐтся пример их конкретной разработки. Ра</w:t>
      </w:r>
      <w:r w:rsidRPr="005947DA">
        <w:rPr>
          <w:sz w:val="24"/>
          <w:szCs w:val="24"/>
        </w:rPr>
        <w:t>с</w:t>
      </w:r>
      <w:r w:rsidRPr="005947DA">
        <w:rPr>
          <w:sz w:val="24"/>
          <w:szCs w:val="24"/>
        </w:rPr>
        <w:t>сматриваются подходы к созданию ОУ программы форм</w:t>
      </w:r>
      <w:r w:rsidRPr="005947DA">
        <w:rPr>
          <w:sz w:val="24"/>
          <w:szCs w:val="24"/>
        </w:rPr>
        <w:t>и</w:t>
      </w:r>
      <w:r w:rsidRPr="005947DA">
        <w:rPr>
          <w:sz w:val="24"/>
          <w:szCs w:val="24"/>
        </w:rPr>
        <w:t>рования универсальных учебных действий на основе инт</w:t>
      </w:r>
      <w:r w:rsidRPr="005947DA">
        <w:rPr>
          <w:sz w:val="24"/>
          <w:szCs w:val="24"/>
        </w:rPr>
        <w:t>е</w:t>
      </w:r>
      <w:r w:rsidRPr="005947DA">
        <w:rPr>
          <w:sz w:val="24"/>
          <w:szCs w:val="24"/>
        </w:rPr>
        <w:t xml:space="preserve">грации предметных и </w:t>
      </w:r>
      <w:proofErr w:type="spellStart"/>
      <w:r w:rsidRPr="005947DA">
        <w:rPr>
          <w:sz w:val="24"/>
          <w:szCs w:val="24"/>
        </w:rPr>
        <w:t>метапредметных</w:t>
      </w:r>
      <w:proofErr w:type="spellEnd"/>
      <w:r w:rsidRPr="005947DA">
        <w:rPr>
          <w:sz w:val="24"/>
          <w:szCs w:val="24"/>
        </w:rPr>
        <w:t xml:space="preserve"> результатов обуч</w:t>
      </w:r>
      <w:r w:rsidRPr="005947DA">
        <w:rPr>
          <w:sz w:val="24"/>
          <w:szCs w:val="24"/>
        </w:rPr>
        <w:t>е</w:t>
      </w:r>
      <w:r w:rsidRPr="005947DA">
        <w:rPr>
          <w:sz w:val="24"/>
          <w:szCs w:val="24"/>
        </w:rPr>
        <w:t>ния. Характеризуется вклад учебного предмета в становл</w:t>
      </w:r>
      <w:r w:rsidRPr="005947DA">
        <w:rPr>
          <w:sz w:val="24"/>
          <w:szCs w:val="24"/>
        </w:rPr>
        <w:t>е</w:t>
      </w:r>
      <w:r w:rsidRPr="005947DA">
        <w:rPr>
          <w:sz w:val="24"/>
          <w:szCs w:val="24"/>
        </w:rPr>
        <w:t>ние и развитие УУД младшего школьника. В ООП пре</w:t>
      </w:r>
      <w:r w:rsidRPr="005947DA">
        <w:rPr>
          <w:sz w:val="24"/>
          <w:szCs w:val="24"/>
        </w:rPr>
        <w:t>д</w:t>
      </w:r>
      <w:r w:rsidRPr="005947DA">
        <w:rPr>
          <w:sz w:val="24"/>
          <w:szCs w:val="24"/>
        </w:rPr>
        <w:t>ставлены рабочие программы по всем учебным предметам начальной школы, рабочая программа воспитания в соо</w:t>
      </w:r>
      <w:r w:rsidRPr="005947DA">
        <w:rPr>
          <w:sz w:val="24"/>
          <w:szCs w:val="24"/>
        </w:rPr>
        <w:t>т</w:t>
      </w:r>
      <w:r w:rsidRPr="005947DA">
        <w:rPr>
          <w:sz w:val="24"/>
          <w:szCs w:val="24"/>
        </w:rPr>
        <w:t>ветствии с условиями жизнедеятельности ОУ, преемстве</w:t>
      </w:r>
      <w:r w:rsidRPr="005947DA">
        <w:rPr>
          <w:sz w:val="24"/>
          <w:szCs w:val="24"/>
        </w:rPr>
        <w:t>н</w:t>
      </w:r>
      <w:r w:rsidRPr="005947DA">
        <w:rPr>
          <w:sz w:val="24"/>
          <w:szCs w:val="24"/>
        </w:rPr>
        <w:lastRenderedPageBreak/>
        <w:t>ности и перспективности построения системы воспит</w:t>
      </w:r>
      <w:r w:rsidRPr="005947DA">
        <w:rPr>
          <w:sz w:val="24"/>
          <w:szCs w:val="24"/>
        </w:rPr>
        <w:t>а</w:t>
      </w:r>
      <w:r w:rsidRPr="005947DA">
        <w:rPr>
          <w:sz w:val="24"/>
          <w:szCs w:val="24"/>
        </w:rPr>
        <w:t xml:space="preserve">тельной работы </w:t>
      </w:r>
      <w:proofErr w:type="gramStart"/>
      <w:r w:rsidRPr="005947DA">
        <w:rPr>
          <w:sz w:val="24"/>
          <w:szCs w:val="24"/>
        </w:rPr>
        <w:t>с</w:t>
      </w:r>
      <w:proofErr w:type="gramEnd"/>
      <w:r w:rsidRPr="005947DA">
        <w:rPr>
          <w:sz w:val="24"/>
          <w:szCs w:val="24"/>
        </w:rPr>
        <w:t xml:space="preserve"> обучающимися. Организационный раздел ООП даѐт характеристику условий организации образов</w:t>
      </w:r>
      <w:r w:rsidRPr="005947DA">
        <w:rPr>
          <w:sz w:val="24"/>
          <w:szCs w:val="24"/>
        </w:rPr>
        <w:t>а</w:t>
      </w:r>
      <w:r w:rsidRPr="005947DA">
        <w:rPr>
          <w:sz w:val="24"/>
          <w:szCs w:val="24"/>
        </w:rPr>
        <w:t>тельной деятельности, раскрывает особенности построения учебного плана и плана внеурочной деятельности, кале</w:t>
      </w:r>
      <w:r w:rsidRPr="005947DA">
        <w:rPr>
          <w:sz w:val="24"/>
          <w:szCs w:val="24"/>
        </w:rPr>
        <w:t>н</w:t>
      </w:r>
      <w:r w:rsidRPr="005947DA">
        <w:rPr>
          <w:sz w:val="24"/>
          <w:szCs w:val="24"/>
        </w:rPr>
        <w:t xml:space="preserve">дарных учебных графиков и планов воспитательной работы с учѐтом особенностей функционирования </w:t>
      </w:r>
      <w:r w:rsidR="00391BA3">
        <w:rPr>
          <w:sz w:val="24"/>
          <w:szCs w:val="24"/>
        </w:rPr>
        <w:t>Гимназии</w:t>
      </w:r>
      <w:r w:rsidRPr="005947DA">
        <w:rPr>
          <w:sz w:val="24"/>
          <w:szCs w:val="24"/>
        </w:rPr>
        <w:t>, р</w:t>
      </w:r>
      <w:r w:rsidRPr="005947DA">
        <w:rPr>
          <w:sz w:val="24"/>
          <w:szCs w:val="24"/>
        </w:rPr>
        <w:t>е</w:t>
      </w:r>
      <w:r w:rsidRPr="005947DA">
        <w:rPr>
          <w:sz w:val="24"/>
          <w:szCs w:val="24"/>
        </w:rPr>
        <w:t xml:space="preserve">жима работы и местных условий. Раскрывает возможности дистанционного обучения и требования к его организации в начальной школе. </w:t>
      </w:r>
    </w:p>
    <w:p w:rsidR="00BA7DA3" w:rsidRDefault="00BA7DA3" w:rsidP="00C4564E">
      <w:pPr>
        <w:pStyle w:val="body"/>
        <w:ind w:firstLine="720"/>
        <w:rPr>
          <w:sz w:val="24"/>
          <w:szCs w:val="24"/>
        </w:rPr>
      </w:pPr>
    </w:p>
    <w:p w:rsidR="00391BA3" w:rsidRDefault="005947DA" w:rsidP="00C4564E">
      <w:pPr>
        <w:pStyle w:val="body"/>
        <w:ind w:firstLine="720"/>
        <w:rPr>
          <w:b/>
          <w:sz w:val="24"/>
          <w:szCs w:val="24"/>
        </w:rPr>
      </w:pPr>
      <w:r w:rsidRPr="00391BA3">
        <w:rPr>
          <w:b/>
          <w:sz w:val="24"/>
          <w:szCs w:val="24"/>
        </w:rPr>
        <w:t>1.1.1. Цели реализации основной образовательной программы начального общего образова</w:t>
      </w:r>
      <w:r w:rsidR="00391BA3" w:rsidRPr="00391BA3">
        <w:rPr>
          <w:b/>
          <w:sz w:val="24"/>
          <w:szCs w:val="24"/>
        </w:rPr>
        <w:t>ния</w:t>
      </w:r>
    </w:p>
    <w:p w:rsidR="00BA7DA3" w:rsidRPr="00391BA3" w:rsidRDefault="00BA7DA3" w:rsidP="00C4564E">
      <w:pPr>
        <w:pStyle w:val="body"/>
        <w:ind w:firstLine="720"/>
        <w:rPr>
          <w:b/>
          <w:sz w:val="24"/>
          <w:szCs w:val="24"/>
        </w:rPr>
      </w:pPr>
    </w:p>
    <w:p w:rsidR="00391BA3" w:rsidRDefault="005947DA" w:rsidP="00C4564E">
      <w:pPr>
        <w:pStyle w:val="body"/>
        <w:ind w:firstLine="720"/>
        <w:rPr>
          <w:sz w:val="24"/>
          <w:szCs w:val="24"/>
        </w:rPr>
      </w:pPr>
      <w:r w:rsidRPr="005947DA">
        <w:rPr>
          <w:sz w:val="24"/>
          <w:szCs w:val="24"/>
        </w:rPr>
        <w:t>В соответствии с Федеральным законом «Об образ</w:t>
      </w:r>
      <w:r w:rsidRPr="005947DA">
        <w:rPr>
          <w:sz w:val="24"/>
          <w:szCs w:val="24"/>
        </w:rPr>
        <w:t>о</w:t>
      </w:r>
      <w:r w:rsidRPr="005947DA">
        <w:rPr>
          <w:sz w:val="24"/>
          <w:szCs w:val="24"/>
        </w:rPr>
        <w:t>вании в Российской Федерации» начальное общее образ</w:t>
      </w:r>
      <w:r w:rsidRPr="005947DA">
        <w:rPr>
          <w:sz w:val="24"/>
          <w:szCs w:val="24"/>
        </w:rPr>
        <w:t>о</w:t>
      </w:r>
      <w:r w:rsidRPr="005947DA">
        <w:rPr>
          <w:sz w:val="24"/>
          <w:szCs w:val="24"/>
        </w:rPr>
        <w:t>вание относится к основным образовательным программам и характеризует первый этап школьного обучения. Образов</w:t>
      </w:r>
      <w:r w:rsidRPr="005947DA">
        <w:rPr>
          <w:sz w:val="24"/>
          <w:szCs w:val="24"/>
        </w:rPr>
        <w:t>а</w:t>
      </w:r>
      <w:r w:rsidRPr="005947DA">
        <w:rPr>
          <w:sz w:val="24"/>
          <w:szCs w:val="24"/>
        </w:rPr>
        <w:t>тельная программа понимается в Законе «Об образовании в Российской Федерации» как комплекс основных характ</w:t>
      </w:r>
      <w:r w:rsidRPr="005947DA">
        <w:rPr>
          <w:sz w:val="24"/>
          <w:szCs w:val="24"/>
        </w:rPr>
        <w:t>е</w:t>
      </w:r>
      <w:r w:rsidRPr="005947DA">
        <w:rPr>
          <w:sz w:val="24"/>
          <w:szCs w:val="24"/>
        </w:rPr>
        <w:t>ристик образования (объѐм, содержание, планируемые р</w:t>
      </w:r>
      <w:r w:rsidRPr="005947DA">
        <w:rPr>
          <w:sz w:val="24"/>
          <w:szCs w:val="24"/>
        </w:rPr>
        <w:t>е</w:t>
      </w:r>
      <w:r w:rsidRPr="005947DA">
        <w:rPr>
          <w:sz w:val="24"/>
          <w:szCs w:val="24"/>
        </w:rPr>
        <w:t>зультаты) и организационно-педагогических условий, ре</w:t>
      </w:r>
      <w:r w:rsidRPr="005947DA">
        <w:rPr>
          <w:sz w:val="24"/>
          <w:szCs w:val="24"/>
        </w:rPr>
        <w:t>а</w:t>
      </w:r>
      <w:r w:rsidRPr="005947DA">
        <w:rPr>
          <w:sz w:val="24"/>
          <w:szCs w:val="24"/>
        </w:rPr>
        <w:t xml:space="preserve">лизация которых обеспечивает успешность выполнения ФГОС каждого уровня образования. Программа начального общего образования </w:t>
      </w:r>
      <w:r w:rsidR="00391BA3">
        <w:rPr>
          <w:sz w:val="24"/>
          <w:szCs w:val="24"/>
        </w:rPr>
        <w:t>Гимназии</w:t>
      </w:r>
      <w:r w:rsidRPr="005947DA">
        <w:rPr>
          <w:sz w:val="24"/>
          <w:szCs w:val="24"/>
        </w:rPr>
        <w:t xml:space="preserve"> является основным док</w:t>
      </w:r>
      <w:r w:rsidRPr="005947DA">
        <w:rPr>
          <w:sz w:val="24"/>
          <w:szCs w:val="24"/>
        </w:rPr>
        <w:t>у</w:t>
      </w:r>
      <w:r w:rsidRPr="005947DA">
        <w:rPr>
          <w:sz w:val="24"/>
          <w:szCs w:val="24"/>
        </w:rPr>
        <w:t>ментом, регламентирующим образовательную деятельность в единстве урочной и внеурочной деятельности, при учѐте правильного соотношения обязательной части программы и части, формируемой участниками образовательного пр</w:t>
      </w:r>
      <w:r w:rsidRPr="005947DA">
        <w:rPr>
          <w:sz w:val="24"/>
          <w:szCs w:val="24"/>
        </w:rPr>
        <w:t>о</w:t>
      </w:r>
      <w:r w:rsidRPr="005947DA">
        <w:rPr>
          <w:sz w:val="24"/>
          <w:szCs w:val="24"/>
        </w:rPr>
        <w:t xml:space="preserve">цесса. </w:t>
      </w:r>
    </w:p>
    <w:p w:rsidR="00391BA3" w:rsidRDefault="005947DA" w:rsidP="00C4564E">
      <w:pPr>
        <w:pStyle w:val="body"/>
        <w:ind w:firstLine="720"/>
        <w:rPr>
          <w:sz w:val="24"/>
          <w:szCs w:val="24"/>
        </w:rPr>
      </w:pPr>
      <w:r w:rsidRPr="00391BA3">
        <w:rPr>
          <w:b/>
          <w:sz w:val="24"/>
          <w:szCs w:val="24"/>
        </w:rPr>
        <w:t>Целями реализации программы начального о</w:t>
      </w:r>
      <w:r w:rsidRPr="00391BA3">
        <w:rPr>
          <w:b/>
          <w:sz w:val="24"/>
          <w:szCs w:val="24"/>
        </w:rPr>
        <w:t>б</w:t>
      </w:r>
      <w:r w:rsidRPr="00391BA3">
        <w:rPr>
          <w:b/>
          <w:sz w:val="24"/>
          <w:szCs w:val="24"/>
        </w:rPr>
        <w:t>щего образования являются</w:t>
      </w:r>
      <w:r w:rsidRPr="005947DA">
        <w:rPr>
          <w:sz w:val="24"/>
          <w:szCs w:val="24"/>
        </w:rPr>
        <w:t xml:space="preserve">: </w:t>
      </w:r>
    </w:p>
    <w:p w:rsidR="00391BA3" w:rsidRDefault="00391BA3" w:rsidP="00391BA3">
      <w:pPr>
        <w:pStyle w:val="body"/>
        <w:ind w:firstLine="0"/>
        <w:rPr>
          <w:sz w:val="24"/>
          <w:szCs w:val="24"/>
        </w:rPr>
      </w:pPr>
      <w:r>
        <w:rPr>
          <w:sz w:val="24"/>
          <w:szCs w:val="24"/>
        </w:rPr>
        <w:t>- о</w:t>
      </w:r>
      <w:r w:rsidR="005947DA" w:rsidRPr="005947DA">
        <w:rPr>
          <w:sz w:val="24"/>
          <w:szCs w:val="24"/>
        </w:rPr>
        <w:t>беспечение успешной реализации конституционного права каждого гражданина РФ, достигшего возраста 6,6—7 лет, на получение качественного образования, включающего обучение, развитие и воспитание каждого обучающегося</w:t>
      </w:r>
      <w:r>
        <w:rPr>
          <w:sz w:val="24"/>
          <w:szCs w:val="24"/>
        </w:rPr>
        <w:t>;</w:t>
      </w:r>
      <w:r w:rsidR="005947DA" w:rsidRPr="005947DA">
        <w:rPr>
          <w:sz w:val="24"/>
          <w:szCs w:val="24"/>
        </w:rPr>
        <w:t xml:space="preserve"> </w:t>
      </w:r>
    </w:p>
    <w:p w:rsidR="00391BA3" w:rsidRDefault="00391BA3" w:rsidP="00391BA3">
      <w:pPr>
        <w:pStyle w:val="body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- о</w:t>
      </w:r>
      <w:r w:rsidR="005947DA" w:rsidRPr="005947DA">
        <w:rPr>
          <w:sz w:val="24"/>
          <w:szCs w:val="24"/>
        </w:rPr>
        <w:t>рганизация учебного процесса с учѐтом целей, содерж</w:t>
      </w:r>
      <w:r w:rsidR="005947DA" w:rsidRPr="005947DA">
        <w:rPr>
          <w:sz w:val="24"/>
          <w:szCs w:val="24"/>
        </w:rPr>
        <w:t>а</w:t>
      </w:r>
      <w:r w:rsidR="005947DA" w:rsidRPr="005947DA">
        <w:rPr>
          <w:sz w:val="24"/>
          <w:szCs w:val="24"/>
        </w:rPr>
        <w:t>ния и планируемых результатов начального общего образ</w:t>
      </w:r>
      <w:r w:rsidR="005947DA" w:rsidRPr="005947DA">
        <w:rPr>
          <w:sz w:val="24"/>
          <w:szCs w:val="24"/>
        </w:rPr>
        <w:t>о</w:t>
      </w:r>
      <w:r w:rsidR="005947DA" w:rsidRPr="005947DA">
        <w:rPr>
          <w:sz w:val="24"/>
          <w:szCs w:val="24"/>
        </w:rPr>
        <w:t>вания, отра</w:t>
      </w:r>
      <w:r>
        <w:rPr>
          <w:sz w:val="24"/>
          <w:szCs w:val="24"/>
        </w:rPr>
        <w:t xml:space="preserve">жѐнных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обновленном ФГОС НОО;</w:t>
      </w:r>
    </w:p>
    <w:p w:rsidR="00391BA3" w:rsidRDefault="00391BA3" w:rsidP="00391BA3">
      <w:pPr>
        <w:pStyle w:val="body"/>
        <w:ind w:firstLine="0"/>
        <w:rPr>
          <w:sz w:val="24"/>
          <w:szCs w:val="24"/>
        </w:rPr>
      </w:pPr>
      <w:r>
        <w:rPr>
          <w:sz w:val="24"/>
          <w:szCs w:val="24"/>
        </w:rPr>
        <w:t>- с</w:t>
      </w:r>
      <w:r w:rsidR="005947DA" w:rsidRPr="005947DA">
        <w:rPr>
          <w:sz w:val="24"/>
          <w:szCs w:val="24"/>
        </w:rPr>
        <w:t>оздание условий для свободного развития каждого мла</w:t>
      </w:r>
      <w:r w:rsidR="005947DA" w:rsidRPr="005947DA">
        <w:rPr>
          <w:sz w:val="24"/>
          <w:szCs w:val="24"/>
        </w:rPr>
        <w:t>д</w:t>
      </w:r>
      <w:r w:rsidR="005947DA" w:rsidRPr="005947DA">
        <w:rPr>
          <w:sz w:val="24"/>
          <w:szCs w:val="24"/>
        </w:rPr>
        <w:t>шего школьника с учѐтом его потребностей, возможностей и стремления к самореа</w:t>
      </w:r>
      <w:r>
        <w:rPr>
          <w:sz w:val="24"/>
          <w:szCs w:val="24"/>
        </w:rPr>
        <w:t>лизации;</w:t>
      </w:r>
      <w:r w:rsidR="005947DA" w:rsidRPr="005947DA">
        <w:rPr>
          <w:sz w:val="24"/>
          <w:szCs w:val="24"/>
        </w:rPr>
        <w:t xml:space="preserve"> </w:t>
      </w:r>
    </w:p>
    <w:p w:rsidR="00391BA3" w:rsidRDefault="00391BA3" w:rsidP="00391BA3">
      <w:pPr>
        <w:pStyle w:val="body"/>
        <w:ind w:firstLine="0"/>
        <w:rPr>
          <w:sz w:val="24"/>
          <w:szCs w:val="24"/>
        </w:rPr>
      </w:pPr>
      <w:r>
        <w:rPr>
          <w:sz w:val="24"/>
          <w:szCs w:val="24"/>
        </w:rPr>
        <w:t>- о</w:t>
      </w:r>
      <w:r w:rsidR="005947DA" w:rsidRPr="005947DA">
        <w:rPr>
          <w:sz w:val="24"/>
          <w:szCs w:val="24"/>
        </w:rPr>
        <w:t>рганизация деятельности педагогического коллектива по созданию индивидуальных программ и учебных планов для одарѐнных, успешных обучающихся или для детей соц</w:t>
      </w:r>
      <w:r w:rsidR="005947DA" w:rsidRPr="005947DA">
        <w:rPr>
          <w:sz w:val="24"/>
          <w:szCs w:val="24"/>
        </w:rPr>
        <w:t>и</w:t>
      </w:r>
      <w:r w:rsidR="005947DA" w:rsidRPr="005947DA">
        <w:rPr>
          <w:sz w:val="24"/>
          <w:szCs w:val="24"/>
        </w:rPr>
        <w:t>альных групп, нуждающихся в особом внимании и по</w:t>
      </w:r>
      <w:r w:rsidR="005947DA" w:rsidRPr="005947DA">
        <w:rPr>
          <w:sz w:val="24"/>
          <w:szCs w:val="24"/>
        </w:rPr>
        <w:t>д</w:t>
      </w:r>
      <w:r w:rsidR="005947DA" w:rsidRPr="005947DA">
        <w:rPr>
          <w:sz w:val="24"/>
          <w:szCs w:val="24"/>
        </w:rPr>
        <w:t>держке педагогов</w:t>
      </w:r>
      <w:r>
        <w:rPr>
          <w:sz w:val="24"/>
          <w:szCs w:val="24"/>
        </w:rPr>
        <w:t>;</w:t>
      </w:r>
      <w:r w:rsidR="005947DA" w:rsidRPr="005947DA">
        <w:rPr>
          <w:sz w:val="24"/>
          <w:szCs w:val="24"/>
        </w:rPr>
        <w:t xml:space="preserve"> </w:t>
      </w:r>
    </w:p>
    <w:p w:rsidR="001E7A21" w:rsidRDefault="00391BA3" w:rsidP="00391BA3">
      <w:pPr>
        <w:pStyle w:val="body"/>
        <w:ind w:firstLine="0"/>
        <w:rPr>
          <w:sz w:val="24"/>
          <w:szCs w:val="24"/>
        </w:rPr>
      </w:pPr>
      <w:r>
        <w:rPr>
          <w:sz w:val="24"/>
          <w:szCs w:val="24"/>
        </w:rPr>
        <w:t>- в</w:t>
      </w:r>
      <w:r w:rsidR="005947DA" w:rsidRPr="005947DA">
        <w:rPr>
          <w:sz w:val="24"/>
          <w:szCs w:val="24"/>
        </w:rPr>
        <w:t>озможность для коллектива М</w:t>
      </w:r>
      <w:r>
        <w:rPr>
          <w:sz w:val="24"/>
          <w:szCs w:val="24"/>
        </w:rPr>
        <w:t>АОУ «Гимназия № 1 г. Орска»</w:t>
      </w:r>
      <w:r w:rsidR="005947DA" w:rsidRPr="005947DA">
        <w:rPr>
          <w:sz w:val="24"/>
          <w:szCs w:val="24"/>
        </w:rPr>
        <w:t xml:space="preserve"> проявить своѐ педагогическое мастерство, обогатить опыт деятельности, активно участвовать в создании и утверждении традиций школьного коллектива. </w:t>
      </w:r>
    </w:p>
    <w:p w:rsidR="00391BA3" w:rsidRDefault="005947DA" w:rsidP="00391BA3">
      <w:pPr>
        <w:pStyle w:val="body"/>
        <w:rPr>
          <w:sz w:val="24"/>
          <w:szCs w:val="24"/>
        </w:rPr>
      </w:pPr>
      <w:r w:rsidRPr="00391BA3">
        <w:rPr>
          <w:b/>
          <w:sz w:val="24"/>
          <w:szCs w:val="24"/>
        </w:rPr>
        <w:t>Достижение поставленных целей предусматривает решение следующих основных задач:</w:t>
      </w:r>
      <w:r w:rsidRPr="005947DA">
        <w:rPr>
          <w:sz w:val="24"/>
          <w:szCs w:val="24"/>
        </w:rPr>
        <w:t xml:space="preserve"> </w:t>
      </w:r>
    </w:p>
    <w:p w:rsidR="00391BA3" w:rsidRDefault="005947DA" w:rsidP="00391BA3">
      <w:pPr>
        <w:pStyle w:val="body"/>
        <w:ind w:firstLine="0"/>
        <w:rPr>
          <w:sz w:val="24"/>
          <w:szCs w:val="24"/>
        </w:rPr>
      </w:pPr>
      <w:r w:rsidRPr="005947DA">
        <w:rPr>
          <w:sz w:val="24"/>
          <w:szCs w:val="24"/>
        </w:rPr>
        <w:sym w:font="Symbol" w:char="F02D"/>
      </w:r>
      <w:r w:rsidRPr="005947DA">
        <w:rPr>
          <w:sz w:val="24"/>
          <w:szCs w:val="24"/>
        </w:rPr>
        <w:t xml:space="preserve"> 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здоровья; </w:t>
      </w:r>
    </w:p>
    <w:p w:rsidR="00391BA3" w:rsidRDefault="005947DA" w:rsidP="00391BA3">
      <w:pPr>
        <w:pStyle w:val="body"/>
        <w:ind w:firstLine="0"/>
        <w:rPr>
          <w:sz w:val="24"/>
          <w:szCs w:val="24"/>
        </w:rPr>
      </w:pPr>
      <w:r w:rsidRPr="005947DA">
        <w:rPr>
          <w:sz w:val="24"/>
          <w:szCs w:val="24"/>
        </w:rPr>
        <w:sym w:font="Symbol" w:char="F02D"/>
      </w:r>
      <w:r w:rsidRPr="005947DA">
        <w:rPr>
          <w:sz w:val="24"/>
          <w:szCs w:val="24"/>
        </w:rPr>
        <w:t xml:space="preserve"> обеспечение планируемых результатов по освоению в</w:t>
      </w:r>
      <w:r w:rsidRPr="005947DA">
        <w:rPr>
          <w:sz w:val="24"/>
          <w:szCs w:val="24"/>
        </w:rPr>
        <w:t>ы</w:t>
      </w:r>
      <w:r w:rsidRPr="005947DA">
        <w:rPr>
          <w:sz w:val="24"/>
          <w:szCs w:val="24"/>
        </w:rPr>
        <w:t>пускником целевых установок, приобретению знаний, ум</w:t>
      </w:r>
      <w:r w:rsidRPr="005947DA">
        <w:rPr>
          <w:sz w:val="24"/>
          <w:szCs w:val="24"/>
        </w:rPr>
        <w:t>е</w:t>
      </w:r>
      <w:r w:rsidRPr="005947DA">
        <w:rPr>
          <w:sz w:val="24"/>
          <w:szCs w:val="24"/>
        </w:rPr>
        <w:t>ний, навыков, компетенций и компетентностей, определ</w:t>
      </w:r>
      <w:r w:rsidRPr="005947DA">
        <w:rPr>
          <w:sz w:val="24"/>
          <w:szCs w:val="24"/>
        </w:rPr>
        <w:t>я</w:t>
      </w:r>
      <w:r w:rsidRPr="005947DA">
        <w:rPr>
          <w:sz w:val="24"/>
          <w:szCs w:val="24"/>
        </w:rPr>
        <w:t>емых личностными, семейными, общественными, госуда</w:t>
      </w:r>
      <w:r w:rsidRPr="005947DA">
        <w:rPr>
          <w:sz w:val="24"/>
          <w:szCs w:val="24"/>
        </w:rPr>
        <w:t>р</w:t>
      </w:r>
      <w:r w:rsidRPr="005947DA">
        <w:rPr>
          <w:sz w:val="24"/>
          <w:szCs w:val="24"/>
        </w:rPr>
        <w:t>ственными потребностями и возможностями обучающегося младшего школьного возраста, индивидуальными особе</w:t>
      </w:r>
      <w:r w:rsidRPr="005947DA">
        <w:rPr>
          <w:sz w:val="24"/>
          <w:szCs w:val="24"/>
        </w:rPr>
        <w:t>н</w:t>
      </w:r>
      <w:r w:rsidRPr="005947DA">
        <w:rPr>
          <w:sz w:val="24"/>
          <w:szCs w:val="24"/>
        </w:rPr>
        <w:t xml:space="preserve">ностями его развития и состояния здоровья; </w:t>
      </w:r>
    </w:p>
    <w:p w:rsidR="00391BA3" w:rsidRDefault="005947DA" w:rsidP="00391BA3">
      <w:pPr>
        <w:pStyle w:val="body"/>
        <w:ind w:firstLine="0"/>
        <w:rPr>
          <w:sz w:val="24"/>
          <w:szCs w:val="24"/>
        </w:rPr>
      </w:pPr>
      <w:r w:rsidRPr="005947DA">
        <w:rPr>
          <w:sz w:val="24"/>
          <w:szCs w:val="24"/>
        </w:rPr>
        <w:sym w:font="Symbol" w:char="F02D"/>
      </w:r>
      <w:r w:rsidRPr="005947DA">
        <w:rPr>
          <w:sz w:val="24"/>
          <w:szCs w:val="24"/>
        </w:rPr>
        <w:t xml:space="preserve"> становление и развитие личности в ее индивидуальности, самобытности, уникальности и неповторимости; </w:t>
      </w:r>
    </w:p>
    <w:p w:rsidR="00391BA3" w:rsidRDefault="005947DA" w:rsidP="00391BA3">
      <w:pPr>
        <w:pStyle w:val="body"/>
        <w:ind w:firstLine="0"/>
        <w:rPr>
          <w:sz w:val="24"/>
          <w:szCs w:val="24"/>
        </w:rPr>
      </w:pPr>
      <w:r w:rsidRPr="005947DA">
        <w:rPr>
          <w:sz w:val="24"/>
          <w:szCs w:val="24"/>
        </w:rPr>
        <w:sym w:font="Symbol" w:char="F02D"/>
      </w:r>
      <w:r w:rsidRPr="005947DA">
        <w:rPr>
          <w:sz w:val="24"/>
          <w:szCs w:val="24"/>
        </w:rPr>
        <w:t xml:space="preserve"> обеспечение преемственности начального общего и о</w:t>
      </w:r>
      <w:r w:rsidRPr="005947DA">
        <w:rPr>
          <w:sz w:val="24"/>
          <w:szCs w:val="24"/>
        </w:rPr>
        <w:t>с</w:t>
      </w:r>
      <w:r w:rsidRPr="005947DA">
        <w:rPr>
          <w:sz w:val="24"/>
          <w:szCs w:val="24"/>
        </w:rPr>
        <w:t xml:space="preserve">новного общего образования; </w:t>
      </w:r>
      <w:r w:rsidRPr="005947DA">
        <w:rPr>
          <w:sz w:val="24"/>
          <w:szCs w:val="24"/>
        </w:rPr>
        <w:sym w:font="Symbol" w:char="F02D"/>
      </w:r>
      <w:r w:rsidRPr="005947DA">
        <w:rPr>
          <w:sz w:val="24"/>
          <w:szCs w:val="24"/>
        </w:rPr>
        <w:t xml:space="preserve"> достижение планируемых результатов освоения основной образовательной программы начального общего образования всеми обучающимися, в том числе детьми с ограниченными возможностями здоровья (далее — дети с ОВЗ); </w:t>
      </w:r>
    </w:p>
    <w:p w:rsidR="00391BA3" w:rsidRDefault="005947DA" w:rsidP="00391BA3">
      <w:pPr>
        <w:pStyle w:val="body"/>
        <w:ind w:firstLine="0"/>
        <w:rPr>
          <w:sz w:val="24"/>
          <w:szCs w:val="24"/>
        </w:rPr>
      </w:pPr>
      <w:r w:rsidRPr="005947DA">
        <w:rPr>
          <w:sz w:val="24"/>
          <w:szCs w:val="24"/>
        </w:rPr>
        <w:lastRenderedPageBreak/>
        <w:sym w:font="Symbol" w:char="F02D"/>
      </w:r>
      <w:r w:rsidRPr="005947DA">
        <w:rPr>
          <w:sz w:val="24"/>
          <w:szCs w:val="24"/>
        </w:rPr>
        <w:t xml:space="preserve"> обеспечение доступности получения качественного начального общего образования; </w:t>
      </w:r>
    </w:p>
    <w:p w:rsidR="00391BA3" w:rsidRDefault="005947DA" w:rsidP="00391BA3">
      <w:pPr>
        <w:pStyle w:val="body"/>
        <w:ind w:firstLine="0"/>
        <w:rPr>
          <w:sz w:val="24"/>
          <w:szCs w:val="24"/>
        </w:rPr>
      </w:pPr>
      <w:r w:rsidRPr="005947DA">
        <w:rPr>
          <w:sz w:val="24"/>
          <w:szCs w:val="24"/>
        </w:rPr>
        <w:sym w:font="Symbol" w:char="F02D"/>
      </w:r>
      <w:r w:rsidRPr="005947DA">
        <w:rPr>
          <w:sz w:val="24"/>
          <w:szCs w:val="24"/>
        </w:rPr>
        <w:t xml:space="preserve"> выявление и развитие способностей обучающихся, в том числе лиц, проявивших выдающиеся способности, через систему клубов, секций, студий и кружков, организацию общественно полезной деятельности; </w:t>
      </w:r>
    </w:p>
    <w:p w:rsidR="00391BA3" w:rsidRDefault="005947DA" w:rsidP="00391BA3">
      <w:pPr>
        <w:pStyle w:val="body"/>
        <w:ind w:firstLine="0"/>
        <w:rPr>
          <w:sz w:val="24"/>
          <w:szCs w:val="24"/>
        </w:rPr>
      </w:pPr>
      <w:r w:rsidRPr="005947DA">
        <w:rPr>
          <w:sz w:val="24"/>
          <w:szCs w:val="24"/>
        </w:rPr>
        <w:sym w:font="Symbol" w:char="F02D"/>
      </w:r>
      <w:r w:rsidRPr="005947DA">
        <w:rPr>
          <w:sz w:val="24"/>
          <w:szCs w:val="24"/>
        </w:rPr>
        <w:t xml:space="preserve"> организация интеллектуальных и творческих соревнов</w:t>
      </w:r>
      <w:r w:rsidRPr="005947DA">
        <w:rPr>
          <w:sz w:val="24"/>
          <w:szCs w:val="24"/>
        </w:rPr>
        <w:t>а</w:t>
      </w:r>
      <w:r w:rsidRPr="005947DA">
        <w:rPr>
          <w:sz w:val="24"/>
          <w:szCs w:val="24"/>
        </w:rPr>
        <w:t>ний, научно-технического творчества и проек</w:t>
      </w:r>
      <w:r w:rsidRPr="005947DA">
        <w:rPr>
          <w:sz w:val="24"/>
          <w:szCs w:val="24"/>
        </w:rPr>
        <w:t>т</w:t>
      </w:r>
      <w:r w:rsidRPr="005947DA">
        <w:rPr>
          <w:sz w:val="24"/>
          <w:szCs w:val="24"/>
        </w:rPr>
        <w:t xml:space="preserve">но-исследовательской деятельности; </w:t>
      </w:r>
    </w:p>
    <w:p w:rsidR="00391BA3" w:rsidRDefault="005947DA" w:rsidP="00391BA3">
      <w:pPr>
        <w:pStyle w:val="body"/>
        <w:ind w:firstLine="0"/>
        <w:rPr>
          <w:sz w:val="24"/>
          <w:szCs w:val="24"/>
        </w:rPr>
      </w:pPr>
      <w:r w:rsidRPr="005947DA">
        <w:rPr>
          <w:sz w:val="24"/>
          <w:szCs w:val="24"/>
        </w:rPr>
        <w:sym w:font="Symbol" w:char="F02D"/>
      </w:r>
      <w:r w:rsidRPr="005947DA">
        <w:rPr>
          <w:sz w:val="24"/>
          <w:szCs w:val="24"/>
        </w:rPr>
        <w:t xml:space="preserve"> участие обучающихся, их родителей (законных предст</w:t>
      </w:r>
      <w:r w:rsidRPr="005947DA">
        <w:rPr>
          <w:sz w:val="24"/>
          <w:szCs w:val="24"/>
        </w:rPr>
        <w:t>а</w:t>
      </w:r>
      <w:r w:rsidRPr="005947DA">
        <w:rPr>
          <w:sz w:val="24"/>
          <w:szCs w:val="24"/>
        </w:rPr>
        <w:t xml:space="preserve">вителей), педагогических работников и общественности в проектировании и развитии </w:t>
      </w:r>
      <w:proofErr w:type="spellStart"/>
      <w:r w:rsidRPr="005947DA">
        <w:rPr>
          <w:sz w:val="24"/>
          <w:szCs w:val="24"/>
        </w:rPr>
        <w:t>внутришкольной</w:t>
      </w:r>
      <w:proofErr w:type="spellEnd"/>
      <w:r w:rsidRPr="005947DA">
        <w:rPr>
          <w:sz w:val="24"/>
          <w:szCs w:val="24"/>
        </w:rPr>
        <w:t xml:space="preserve"> социальной среды; </w:t>
      </w:r>
    </w:p>
    <w:p w:rsidR="00391BA3" w:rsidRDefault="005947DA" w:rsidP="00391BA3">
      <w:pPr>
        <w:pStyle w:val="body"/>
        <w:ind w:firstLine="0"/>
        <w:rPr>
          <w:sz w:val="24"/>
          <w:szCs w:val="24"/>
        </w:rPr>
      </w:pPr>
      <w:r w:rsidRPr="005947DA">
        <w:rPr>
          <w:sz w:val="24"/>
          <w:szCs w:val="24"/>
        </w:rPr>
        <w:sym w:font="Symbol" w:char="F02D"/>
      </w:r>
      <w:r w:rsidRPr="005947DA">
        <w:rPr>
          <w:sz w:val="24"/>
          <w:szCs w:val="24"/>
        </w:rPr>
        <w:t xml:space="preserve"> использование в образовательной деятельности совр</w:t>
      </w:r>
      <w:r w:rsidRPr="005947DA">
        <w:rPr>
          <w:sz w:val="24"/>
          <w:szCs w:val="24"/>
        </w:rPr>
        <w:t>е</w:t>
      </w:r>
      <w:r w:rsidRPr="005947DA">
        <w:rPr>
          <w:sz w:val="24"/>
          <w:szCs w:val="24"/>
        </w:rPr>
        <w:t xml:space="preserve">менных образовательных технологий </w:t>
      </w:r>
      <w:proofErr w:type="spellStart"/>
      <w:r w:rsidRPr="005947DA">
        <w:rPr>
          <w:sz w:val="24"/>
          <w:szCs w:val="24"/>
        </w:rPr>
        <w:t>деятельностного</w:t>
      </w:r>
      <w:proofErr w:type="spellEnd"/>
      <w:r w:rsidRPr="005947DA">
        <w:rPr>
          <w:sz w:val="24"/>
          <w:szCs w:val="24"/>
        </w:rPr>
        <w:t xml:space="preserve"> типа; </w:t>
      </w:r>
      <w:r w:rsidRPr="005947DA">
        <w:rPr>
          <w:sz w:val="24"/>
          <w:szCs w:val="24"/>
        </w:rPr>
        <w:sym w:font="Symbol" w:char="F02D"/>
      </w:r>
      <w:r w:rsidRPr="005947DA">
        <w:rPr>
          <w:sz w:val="24"/>
          <w:szCs w:val="24"/>
        </w:rPr>
        <w:t xml:space="preserve"> предоставление </w:t>
      </w:r>
      <w:proofErr w:type="gramStart"/>
      <w:r w:rsidRPr="005947DA">
        <w:rPr>
          <w:sz w:val="24"/>
          <w:szCs w:val="24"/>
        </w:rPr>
        <w:t>обучающимся</w:t>
      </w:r>
      <w:proofErr w:type="gramEnd"/>
      <w:r w:rsidRPr="005947DA">
        <w:rPr>
          <w:sz w:val="24"/>
          <w:szCs w:val="24"/>
        </w:rPr>
        <w:t xml:space="preserve"> возможности для эффе</w:t>
      </w:r>
      <w:r w:rsidRPr="005947DA">
        <w:rPr>
          <w:sz w:val="24"/>
          <w:szCs w:val="24"/>
        </w:rPr>
        <w:t>к</w:t>
      </w:r>
      <w:r w:rsidRPr="005947DA">
        <w:rPr>
          <w:sz w:val="24"/>
          <w:szCs w:val="24"/>
        </w:rPr>
        <w:t xml:space="preserve">тивной самостоятельной работы. </w:t>
      </w:r>
    </w:p>
    <w:p w:rsidR="008D25B0" w:rsidRDefault="008D25B0" w:rsidP="00391BA3">
      <w:pPr>
        <w:pStyle w:val="body"/>
        <w:ind w:firstLine="0"/>
        <w:rPr>
          <w:sz w:val="24"/>
          <w:szCs w:val="24"/>
        </w:rPr>
      </w:pPr>
    </w:p>
    <w:p w:rsidR="00391BA3" w:rsidRDefault="005947DA" w:rsidP="00391BA3">
      <w:pPr>
        <w:pStyle w:val="body"/>
        <w:ind w:firstLine="0"/>
        <w:rPr>
          <w:sz w:val="24"/>
          <w:szCs w:val="24"/>
        </w:rPr>
      </w:pPr>
      <w:r w:rsidRPr="00391BA3">
        <w:rPr>
          <w:b/>
          <w:sz w:val="24"/>
          <w:szCs w:val="24"/>
        </w:rPr>
        <w:t>1.1.2. Принципы формирования и механизмы реализ</w:t>
      </w:r>
      <w:r w:rsidRPr="00391BA3">
        <w:rPr>
          <w:b/>
          <w:sz w:val="24"/>
          <w:szCs w:val="24"/>
        </w:rPr>
        <w:t>а</w:t>
      </w:r>
      <w:r w:rsidRPr="00391BA3">
        <w:rPr>
          <w:b/>
          <w:sz w:val="24"/>
          <w:szCs w:val="24"/>
        </w:rPr>
        <w:t>ции основной образовательной программы начального общего образования</w:t>
      </w:r>
      <w:r w:rsidRPr="005947DA">
        <w:rPr>
          <w:sz w:val="24"/>
          <w:szCs w:val="24"/>
        </w:rPr>
        <w:t xml:space="preserve"> </w:t>
      </w:r>
    </w:p>
    <w:p w:rsidR="008D25B0" w:rsidRDefault="008D25B0" w:rsidP="00391BA3">
      <w:pPr>
        <w:pStyle w:val="body"/>
        <w:ind w:firstLine="0"/>
        <w:rPr>
          <w:sz w:val="24"/>
          <w:szCs w:val="24"/>
        </w:rPr>
      </w:pPr>
    </w:p>
    <w:p w:rsidR="00391BA3" w:rsidRDefault="005947DA" w:rsidP="00391BA3">
      <w:pPr>
        <w:pStyle w:val="body"/>
        <w:rPr>
          <w:sz w:val="24"/>
          <w:szCs w:val="24"/>
        </w:rPr>
      </w:pPr>
      <w:r w:rsidRPr="005947DA">
        <w:rPr>
          <w:sz w:val="24"/>
          <w:szCs w:val="24"/>
        </w:rPr>
        <w:t>При создании программы начального общего образования М</w:t>
      </w:r>
      <w:r w:rsidR="00391BA3">
        <w:rPr>
          <w:sz w:val="24"/>
          <w:szCs w:val="24"/>
        </w:rPr>
        <w:t>АОУ «Гимназия № 1 г. Орска»</w:t>
      </w:r>
      <w:r w:rsidRPr="005947DA">
        <w:rPr>
          <w:sz w:val="24"/>
          <w:szCs w:val="24"/>
        </w:rPr>
        <w:t xml:space="preserve"> были учтены следующие принципы еѐ формирования: </w:t>
      </w:r>
    </w:p>
    <w:p w:rsidR="00391BA3" w:rsidRDefault="005947DA" w:rsidP="00391BA3">
      <w:pPr>
        <w:pStyle w:val="body"/>
        <w:ind w:firstLine="0"/>
        <w:rPr>
          <w:sz w:val="24"/>
          <w:szCs w:val="24"/>
        </w:rPr>
      </w:pPr>
      <w:r w:rsidRPr="005947DA">
        <w:rPr>
          <w:sz w:val="24"/>
          <w:szCs w:val="24"/>
        </w:rPr>
        <w:t xml:space="preserve">- </w:t>
      </w:r>
      <w:r w:rsidR="00391BA3">
        <w:rPr>
          <w:sz w:val="24"/>
          <w:szCs w:val="24"/>
        </w:rPr>
        <w:t xml:space="preserve"> </w:t>
      </w:r>
      <w:r w:rsidRPr="008D25B0">
        <w:rPr>
          <w:i/>
          <w:sz w:val="24"/>
          <w:szCs w:val="24"/>
        </w:rPr>
        <w:t>принцип учѐта ФГОС НОО</w:t>
      </w:r>
      <w:r w:rsidRPr="005947DA">
        <w:rPr>
          <w:sz w:val="24"/>
          <w:szCs w:val="24"/>
        </w:rPr>
        <w:t>: программа начального о</w:t>
      </w:r>
      <w:r w:rsidRPr="005947DA">
        <w:rPr>
          <w:sz w:val="24"/>
          <w:szCs w:val="24"/>
        </w:rPr>
        <w:t>б</w:t>
      </w:r>
      <w:r w:rsidRPr="005947DA">
        <w:rPr>
          <w:sz w:val="24"/>
          <w:szCs w:val="24"/>
        </w:rPr>
        <w:t>щего образования базируется на требованиях, предъявля</w:t>
      </w:r>
      <w:r w:rsidRPr="005947DA">
        <w:rPr>
          <w:sz w:val="24"/>
          <w:szCs w:val="24"/>
        </w:rPr>
        <w:t>е</w:t>
      </w:r>
      <w:r w:rsidRPr="005947DA">
        <w:rPr>
          <w:sz w:val="24"/>
          <w:szCs w:val="24"/>
        </w:rPr>
        <w:t>мых ФГОС НОО к целям, содержанию, планируемым р</w:t>
      </w:r>
      <w:r w:rsidRPr="005947DA">
        <w:rPr>
          <w:sz w:val="24"/>
          <w:szCs w:val="24"/>
        </w:rPr>
        <w:t>е</w:t>
      </w:r>
      <w:r w:rsidRPr="005947DA">
        <w:rPr>
          <w:sz w:val="24"/>
          <w:szCs w:val="24"/>
        </w:rPr>
        <w:t xml:space="preserve">зультатам и условиям обучения в начальной школе; </w:t>
      </w:r>
    </w:p>
    <w:p w:rsidR="00391BA3" w:rsidRDefault="005947DA" w:rsidP="00391BA3">
      <w:pPr>
        <w:pStyle w:val="body"/>
        <w:ind w:firstLine="0"/>
        <w:rPr>
          <w:sz w:val="24"/>
          <w:szCs w:val="24"/>
        </w:rPr>
      </w:pPr>
      <w:r w:rsidRPr="005947DA">
        <w:rPr>
          <w:sz w:val="24"/>
          <w:szCs w:val="24"/>
        </w:rPr>
        <w:t xml:space="preserve"> -</w:t>
      </w:r>
      <w:r w:rsidR="00391BA3">
        <w:rPr>
          <w:sz w:val="24"/>
          <w:szCs w:val="24"/>
        </w:rPr>
        <w:t xml:space="preserve"> </w:t>
      </w:r>
      <w:r w:rsidRPr="008D25B0">
        <w:rPr>
          <w:i/>
          <w:sz w:val="24"/>
          <w:szCs w:val="24"/>
        </w:rPr>
        <w:t>принцип учѐта языка обучения:</w:t>
      </w:r>
      <w:r w:rsidRPr="005947DA">
        <w:rPr>
          <w:sz w:val="24"/>
          <w:szCs w:val="24"/>
        </w:rPr>
        <w:t xml:space="preserve"> с учѐтом условий фун</w:t>
      </w:r>
      <w:r w:rsidRPr="005947DA">
        <w:rPr>
          <w:sz w:val="24"/>
          <w:szCs w:val="24"/>
        </w:rPr>
        <w:t>к</w:t>
      </w:r>
      <w:r w:rsidRPr="005947DA">
        <w:rPr>
          <w:sz w:val="24"/>
          <w:szCs w:val="24"/>
        </w:rPr>
        <w:t xml:space="preserve">ционирования </w:t>
      </w:r>
      <w:r w:rsidR="00391BA3">
        <w:rPr>
          <w:sz w:val="24"/>
          <w:szCs w:val="24"/>
        </w:rPr>
        <w:t>Гимназии</w:t>
      </w:r>
      <w:r w:rsidRPr="005947DA">
        <w:rPr>
          <w:sz w:val="24"/>
          <w:szCs w:val="24"/>
        </w:rPr>
        <w:t xml:space="preserve"> программа характеризует право получения образования на родном языке из числа языков народов РФ и отражает механизмы реализации данного принципа в учебных планах, а также планах внеурочной деятельности; </w:t>
      </w:r>
    </w:p>
    <w:p w:rsidR="00391BA3" w:rsidRDefault="005947DA" w:rsidP="00391BA3">
      <w:pPr>
        <w:pStyle w:val="body"/>
        <w:ind w:firstLine="0"/>
        <w:rPr>
          <w:sz w:val="24"/>
          <w:szCs w:val="24"/>
        </w:rPr>
      </w:pPr>
      <w:r w:rsidRPr="005947DA">
        <w:rPr>
          <w:sz w:val="24"/>
          <w:szCs w:val="24"/>
        </w:rPr>
        <w:lastRenderedPageBreak/>
        <w:t xml:space="preserve">– </w:t>
      </w:r>
      <w:r w:rsidRPr="008D25B0">
        <w:rPr>
          <w:i/>
          <w:sz w:val="24"/>
          <w:szCs w:val="24"/>
        </w:rPr>
        <w:t>принцип учѐта ведущей деятельности младшего школ</w:t>
      </w:r>
      <w:r w:rsidRPr="008D25B0">
        <w:rPr>
          <w:i/>
          <w:sz w:val="24"/>
          <w:szCs w:val="24"/>
        </w:rPr>
        <w:t>ь</w:t>
      </w:r>
      <w:r w:rsidRPr="008D25B0">
        <w:rPr>
          <w:i/>
          <w:sz w:val="24"/>
          <w:szCs w:val="24"/>
        </w:rPr>
        <w:t>ника</w:t>
      </w:r>
      <w:r w:rsidRPr="005947DA">
        <w:rPr>
          <w:sz w:val="24"/>
          <w:szCs w:val="24"/>
        </w:rPr>
        <w:t>: программа обеспечивает конструирование учебного процесса в структуре учебной деятельности, предусматр</w:t>
      </w:r>
      <w:r w:rsidRPr="005947DA">
        <w:rPr>
          <w:sz w:val="24"/>
          <w:szCs w:val="24"/>
        </w:rPr>
        <w:t>и</w:t>
      </w:r>
      <w:r w:rsidRPr="005947DA">
        <w:rPr>
          <w:sz w:val="24"/>
          <w:szCs w:val="24"/>
        </w:rPr>
        <w:t>вает механизмы формирования всех компонентов учебной деятельности (мотив, цель, учебная задача, учебные опер</w:t>
      </w:r>
      <w:r w:rsidRPr="005947DA">
        <w:rPr>
          <w:sz w:val="24"/>
          <w:szCs w:val="24"/>
        </w:rPr>
        <w:t>а</w:t>
      </w:r>
      <w:r w:rsidRPr="005947DA">
        <w:rPr>
          <w:sz w:val="24"/>
          <w:szCs w:val="24"/>
        </w:rPr>
        <w:t xml:space="preserve">ции, контроль и самоконтроль); </w:t>
      </w:r>
    </w:p>
    <w:p w:rsidR="008D25B0" w:rsidRDefault="005947DA" w:rsidP="00391BA3">
      <w:pPr>
        <w:pStyle w:val="body"/>
        <w:ind w:firstLine="0"/>
        <w:rPr>
          <w:sz w:val="24"/>
          <w:szCs w:val="24"/>
        </w:rPr>
      </w:pPr>
      <w:r w:rsidRPr="005947DA">
        <w:rPr>
          <w:sz w:val="24"/>
          <w:szCs w:val="24"/>
        </w:rPr>
        <w:t xml:space="preserve">- </w:t>
      </w:r>
      <w:r w:rsidRPr="008D25B0">
        <w:rPr>
          <w:i/>
          <w:sz w:val="24"/>
          <w:szCs w:val="24"/>
        </w:rPr>
        <w:t>принцип индивидуализации обучения</w:t>
      </w:r>
      <w:r w:rsidRPr="005947DA">
        <w:rPr>
          <w:sz w:val="24"/>
          <w:szCs w:val="24"/>
        </w:rPr>
        <w:t>: программа пред</w:t>
      </w:r>
      <w:r w:rsidRPr="005947DA">
        <w:rPr>
          <w:sz w:val="24"/>
          <w:szCs w:val="24"/>
        </w:rPr>
        <w:t>у</w:t>
      </w:r>
      <w:r w:rsidRPr="005947DA">
        <w:rPr>
          <w:sz w:val="24"/>
          <w:szCs w:val="24"/>
        </w:rPr>
        <w:t>сматривает возможность и механизмы разработки индив</w:t>
      </w:r>
      <w:r w:rsidRPr="005947DA">
        <w:rPr>
          <w:sz w:val="24"/>
          <w:szCs w:val="24"/>
        </w:rPr>
        <w:t>и</w:t>
      </w:r>
      <w:r w:rsidRPr="005947DA">
        <w:rPr>
          <w:sz w:val="24"/>
          <w:szCs w:val="24"/>
        </w:rPr>
        <w:t>дуальных программ и учебных планов для обучения детей с особыми способностями, потребностями и интересами. При этом учитываются запросы родителей (законных предст</w:t>
      </w:r>
      <w:r w:rsidRPr="005947DA">
        <w:rPr>
          <w:sz w:val="24"/>
          <w:szCs w:val="24"/>
        </w:rPr>
        <w:t>а</w:t>
      </w:r>
      <w:r w:rsidRPr="005947DA">
        <w:rPr>
          <w:sz w:val="24"/>
          <w:szCs w:val="24"/>
        </w:rPr>
        <w:t xml:space="preserve">вителей) </w:t>
      </w:r>
      <w:proofErr w:type="gramStart"/>
      <w:r w:rsidRPr="005947DA">
        <w:rPr>
          <w:sz w:val="24"/>
          <w:szCs w:val="24"/>
        </w:rPr>
        <w:t>обучающегося</w:t>
      </w:r>
      <w:proofErr w:type="gramEnd"/>
      <w:r w:rsidRPr="005947DA">
        <w:rPr>
          <w:sz w:val="24"/>
          <w:szCs w:val="24"/>
        </w:rPr>
        <w:t xml:space="preserve">; </w:t>
      </w:r>
    </w:p>
    <w:p w:rsidR="008D25B0" w:rsidRDefault="005947DA" w:rsidP="00391BA3">
      <w:pPr>
        <w:pStyle w:val="body"/>
        <w:ind w:firstLine="0"/>
        <w:rPr>
          <w:sz w:val="24"/>
          <w:szCs w:val="24"/>
        </w:rPr>
      </w:pPr>
      <w:r w:rsidRPr="005947DA">
        <w:rPr>
          <w:sz w:val="24"/>
          <w:szCs w:val="24"/>
        </w:rPr>
        <w:t xml:space="preserve">- </w:t>
      </w:r>
      <w:r w:rsidRPr="008D25B0">
        <w:rPr>
          <w:i/>
          <w:sz w:val="24"/>
          <w:szCs w:val="24"/>
        </w:rPr>
        <w:t>принцип преемственности и перспективности</w:t>
      </w:r>
      <w:r w:rsidRPr="005947DA">
        <w:rPr>
          <w:sz w:val="24"/>
          <w:szCs w:val="24"/>
        </w:rPr>
        <w:t xml:space="preserve">: программа обеспечивает связь и динамику в формировании знаний, умений и способов деятельности между этапами начального образования, а также успешную адаптацию обучающихся к обучению в основной школе, единые подходы между их обучением и развитием на начальном и основном этапах школьного обучения; </w:t>
      </w:r>
    </w:p>
    <w:p w:rsidR="008D25B0" w:rsidRDefault="005947DA" w:rsidP="00391BA3">
      <w:pPr>
        <w:pStyle w:val="body"/>
        <w:ind w:firstLine="0"/>
        <w:rPr>
          <w:sz w:val="24"/>
          <w:szCs w:val="24"/>
        </w:rPr>
      </w:pPr>
      <w:r w:rsidRPr="005947DA">
        <w:rPr>
          <w:sz w:val="24"/>
          <w:szCs w:val="24"/>
        </w:rPr>
        <w:t xml:space="preserve">- </w:t>
      </w:r>
      <w:r w:rsidRPr="008D25B0">
        <w:rPr>
          <w:i/>
          <w:sz w:val="24"/>
          <w:szCs w:val="24"/>
        </w:rPr>
        <w:t>принцип интеграции обучения и воспитания</w:t>
      </w:r>
      <w:r w:rsidRPr="005947DA">
        <w:rPr>
          <w:sz w:val="24"/>
          <w:szCs w:val="24"/>
        </w:rPr>
        <w:t>: программа предусматривает связь урочной и внеурочной деятельности, разработку разных мероприятий, направленных на обог</w:t>
      </w:r>
      <w:r w:rsidRPr="005947DA">
        <w:rPr>
          <w:sz w:val="24"/>
          <w:szCs w:val="24"/>
        </w:rPr>
        <w:t>а</w:t>
      </w:r>
      <w:r w:rsidRPr="005947DA">
        <w:rPr>
          <w:sz w:val="24"/>
          <w:szCs w:val="24"/>
        </w:rPr>
        <w:t>щение знаний, воспитание чувств и познавательных инт</w:t>
      </w:r>
      <w:r w:rsidRPr="005947DA">
        <w:rPr>
          <w:sz w:val="24"/>
          <w:szCs w:val="24"/>
        </w:rPr>
        <w:t>е</w:t>
      </w:r>
      <w:r w:rsidRPr="005947DA">
        <w:rPr>
          <w:sz w:val="24"/>
          <w:szCs w:val="24"/>
        </w:rPr>
        <w:t xml:space="preserve">ресов обучающихся, </w:t>
      </w:r>
      <w:proofErr w:type="spellStart"/>
      <w:r w:rsidRPr="005947DA">
        <w:rPr>
          <w:sz w:val="24"/>
          <w:szCs w:val="24"/>
        </w:rPr>
        <w:t>нравственноценностного</w:t>
      </w:r>
      <w:proofErr w:type="spellEnd"/>
      <w:r w:rsidRPr="005947DA">
        <w:rPr>
          <w:sz w:val="24"/>
          <w:szCs w:val="24"/>
        </w:rPr>
        <w:t xml:space="preserve"> отношения к действительности; </w:t>
      </w:r>
    </w:p>
    <w:p w:rsidR="008D25B0" w:rsidRDefault="005947DA" w:rsidP="00391BA3">
      <w:pPr>
        <w:pStyle w:val="body"/>
        <w:ind w:firstLine="0"/>
        <w:rPr>
          <w:sz w:val="24"/>
          <w:szCs w:val="24"/>
        </w:rPr>
      </w:pPr>
      <w:r w:rsidRPr="005947DA">
        <w:rPr>
          <w:sz w:val="24"/>
          <w:szCs w:val="24"/>
        </w:rPr>
        <w:t xml:space="preserve">- </w:t>
      </w:r>
      <w:r w:rsidRPr="008D25B0">
        <w:rPr>
          <w:i/>
          <w:sz w:val="24"/>
          <w:szCs w:val="24"/>
        </w:rPr>
        <w:t xml:space="preserve">принцип </w:t>
      </w:r>
      <w:proofErr w:type="spellStart"/>
      <w:r w:rsidRPr="008D25B0">
        <w:rPr>
          <w:i/>
          <w:sz w:val="24"/>
          <w:szCs w:val="24"/>
        </w:rPr>
        <w:t>здоровьесбережения</w:t>
      </w:r>
      <w:proofErr w:type="spellEnd"/>
      <w:r w:rsidRPr="005947DA">
        <w:rPr>
          <w:sz w:val="24"/>
          <w:szCs w:val="24"/>
        </w:rPr>
        <w:t>: при организации образов</w:t>
      </w:r>
      <w:r w:rsidRPr="005947DA">
        <w:rPr>
          <w:sz w:val="24"/>
          <w:szCs w:val="24"/>
        </w:rPr>
        <w:t>а</w:t>
      </w:r>
      <w:r w:rsidRPr="005947DA">
        <w:rPr>
          <w:sz w:val="24"/>
          <w:szCs w:val="24"/>
        </w:rPr>
        <w:t>тельной деятельности по программе начального общего о</w:t>
      </w:r>
      <w:r w:rsidRPr="005947DA">
        <w:rPr>
          <w:sz w:val="24"/>
          <w:szCs w:val="24"/>
        </w:rPr>
        <w:t>б</w:t>
      </w:r>
      <w:r w:rsidRPr="005947DA">
        <w:rPr>
          <w:sz w:val="24"/>
          <w:szCs w:val="24"/>
        </w:rPr>
        <w:t>разования не допускается использование технологий, к</w:t>
      </w:r>
      <w:r w:rsidRPr="005947DA">
        <w:rPr>
          <w:sz w:val="24"/>
          <w:szCs w:val="24"/>
        </w:rPr>
        <w:t>о</w:t>
      </w:r>
      <w:r w:rsidRPr="005947DA">
        <w:rPr>
          <w:sz w:val="24"/>
          <w:szCs w:val="24"/>
        </w:rPr>
        <w:t xml:space="preserve">торые могут нанести вред физическому и психическому здоровью обучающихся, приоритет использования </w:t>
      </w:r>
      <w:proofErr w:type="spellStart"/>
      <w:r w:rsidRPr="005947DA">
        <w:rPr>
          <w:sz w:val="24"/>
          <w:szCs w:val="24"/>
        </w:rPr>
        <w:t>здор</w:t>
      </w:r>
      <w:r w:rsidRPr="005947DA">
        <w:rPr>
          <w:sz w:val="24"/>
          <w:szCs w:val="24"/>
        </w:rPr>
        <w:t>о</w:t>
      </w:r>
      <w:r w:rsidRPr="005947DA">
        <w:rPr>
          <w:sz w:val="24"/>
          <w:szCs w:val="24"/>
        </w:rPr>
        <w:t>вьесберегающих</w:t>
      </w:r>
      <w:proofErr w:type="spellEnd"/>
      <w:r w:rsidRPr="005947DA">
        <w:rPr>
          <w:sz w:val="24"/>
          <w:szCs w:val="24"/>
        </w:rPr>
        <w:t xml:space="preserve"> педагогических технологий. Объѐм уче</w:t>
      </w:r>
      <w:r w:rsidRPr="005947DA">
        <w:rPr>
          <w:sz w:val="24"/>
          <w:szCs w:val="24"/>
        </w:rPr>
        <w:t>б</w:t>
      </w:r>
      <w:r w:rsidRPr="005947DA">
        <w:rPr>
          <w:sz w:val="24"/>
          <w:szCs w:val="24"/>
        </w:rPr>
        <w:t xml:space="preserve">ной нагрузки, организация всех учебных и </w:t>
      </w:r>
      <w:proofErr w:type="spellStart"/>
      <w:r w:rsidRPr="005947DA">
        <w:rPr>
          <w:sz w:val="24"/>
          <w:szCs w:val="24"/>
        </w:rPr>
        <w:t>внеучебных</w:t>
      </w:r>
      <w:proofErr w:type="spellEnd"/>
      <w:r w:rsidRPr="005947DA">
        <w:rPr>
          <w:sz w:val="24"/>
          <w:szCs w:val="24"/>
        </w:rPr>
        <w:t xml:space="preserve"> м</w:t>
      </w:r>
      <w:r w:rsidRPr="005947DA">
        <w:rPr>
          <w:sz w:val="24"/>
          <w:szCs w:val="24"/>
        </w:rPr>
        <w:t>е</w:t>
      </w:r>
      <w:r w:rsidRPr="005947DA">
        <w:rPr>
          <w:sz w:val="24"/>
          <w:szCs w:val="24"/>
        </w:rPr>
        <w:t>роприятий соответствует требованиям действующих сан</w:t>
      </w:r>
      <w:r w:rsidRPr="005947DA">
        <w:rPr>
          <w:sz w:val="24"/>
          <w:szCs w:val="24"/>
        </w:rPr>
        <w:t>и</w:t>
      </w:r>
      <w:r w:rsidRPr="005947DA">
        <w:rPr>
          <w:sz w:val="24"/>
          <w:szCs w:val="24"/>
        </w:rPr>
        <w:t>тарных правил и гигиенических нормативов.</w:t>
      </w:r>
    </w:p>
    <w:p w:rsidR="008D25B0" w:rsidRDefault="005947DA" w:rsidP="008D25B0">
      <w:pPr>
        <w:shd w:val="clear" w:color="auto" w:fill="FFFFFF"/>
        <w:rPr>
          <w:rFonts w:eastAsia="Times New Roman" w:cs="Times New Roman"/>
          <w:color w:val="1A1A1A"/>
          <w:sz w:val="24"/>
          <w:szCs w:val="24"/>
        </w:rPr>
      </w:pPr>
      <w:r w:rsidRPr="005947DA">
        <w:rPr>
          <w:sz w:val="24"/>
          <w:szCs w:val="24"/>
        </w:rPr>
        <w:t xml:space="preserve"> В программе определяются основные механизмы еѐ р</w:t>
      </w:r>
      <w:r w:rsidRPr="005947DA">
        <w:rPr>
          <w:sz w:val="24"/>
          <w:szCs w:val="24"/>
        </w:rPr>
        <w:t>е</w:t>
      </w:r>
      <w:r w:rsidRPr="005947DA">
        <w:rPr>
          <w:sz w:val="24"/>
          <w:szCs w:val="24"/>
        </w:rPr>
        <w:t xml:space="preserve">ализации, наиболее целесообразные с учѐтом традиций коллектива </w:t>
      </w:r>
      <w:r w:rsidR="008D25B0">
        <w:rPr>
          <w:sz w:val="24"/>
          <w:szCs w:val="24"/>
        </w:rPr>
        <w:t>Гимназии</w:t>
      </w:r>
      <w:r w:rsidRPr="005947DA">
        <w:rPr>
          <w:sz w:val="24"/>
          <w:szCs w:val="24"/>
        </w:rPr>
        <w:t xml:space="preserve">, потенциала педагогических кадров и </w:t>
      </w:r>
      <w:r w:rsidRPr="005947DA">
        <w:rPr>
          <w:sz w:val="24"/>
          <w:szCs w:val="24"/>
        </w:rPr>
        <w:lastRenderedPageBreak/>
        <w:t>контингента обучающихся. Среди механизмов, которые возможно использовать в начальной школе, следует отм</w:t>
      </w:r>
      <w:r w:rsidRPr="005947DA">
        <w:rPr>
          <w:sz w:val="24"/>
          <w:szCs w:val="24"/>
        </w:rPr>
        <w:t>е</w:t>
      </w:r>
      <w:r w:rsidRPr="005947DA">
        <w:rPr>
          <w:sz w:val="24"/>
          <w:szCs w:val="24"/>
        </w:rPr>
        <w:t>тить: организацию внеурочной деятельности с разработкой учебных курсов</w:t>
      </w:r>
      <w:r w:rsidRPr="008D25B0">
        <w:rPr>
          <w:rFonts w:cs="Times New Roman"/>
          <w:sz w:val="24"/>
          <w:szCs w:val="24"/>
        </w:rPr>
        <w:t>, различных форм совместной познавател</w:t>
      </w:r>
      <w:r w:rsidRPr="008D25B0">
        <w:rPr>
          <w:rFonts w:cs="Times New Roman"/>
          <w:sz w:val="24"/>
          <w:szCs w:val="24"/>
        </w:rPr>
        <w:t>ь</w:t>
      </w:r>
      <w:r w:rsidRPr="008D25B0">
        <w:rPr>
          <w:rFonts w:cs="Times New Roman"/>
          <w:sz w:val="24"/>
          <w:szCs w:val="24"/>
        </w:rPr>
        <w:t>ной деятельности (конкурсы, диспуты, интеллектуальные марафоны и т.п.). Положительные результаты даѐт привл</w:t>
      </w:r>
      <w:r w:rsidRPr="008D25B0">
        <w:rPr>
          <w:rFonts w:cs="Times New Roman"/>
          <w:sz w:val="24"/>
          <w:szCs w:val="24"/>
        </w:rPr>
        <w:t>е</w:t>
      </w:r>
      <w:r w:rsidRPr="008D25B0">
        <w:rPr>
          <w:rFonts w:cs="Times New Roman"/>
          <w:sz w:val="24"/>
          <w:szCs w:val="24"/>
        </w:rPr>
        <w:t xml:space="preserve">чение к образовательной деятельности </w:t>
      </w:r>
      <w:r w:rsidR="008D25B0" w:rsidRPr="008D25B0">
        <w:rPr>
          <w:rFonts w:cs="Times New Roman"/>
          <w:sz w:val="24"/>
          <w:szCs w:val="24"/>
        </w:rPr>
        <w:t>Гимназии</w:t>
      </w:r>
      <w:r w:rsidRPr="008D25B0">
        <w:rPr>
          <w:rFonts w:cs="Times New Roman"/>
          <w:sz w:val="24"/>
          <w:szCs w:val="24"/>
        </w:rPr>
        <w:t xml:space="preserve"> организ</w:t>
      </w:r>
      <w:r w:rsidRPr="008D25B0">
        <w:rPr>
          <w:rFonts w:cs="Times New Roman"/>
          <w:sz w:val="24"/>
          <w:szCs w:val="24"/>
        </w:rPr>
        <w:t>а</w:t>
      </w:r>
      <w:r w:rsidRPr="008D25B0">
        <w:rPr>
          <w:rFonts w:cs="Times New Roman"/>
          <w:sz w:val="24"/>
          <w:szCs w:val="24"/>
        </w:rPr>
        <w:t>ций культуры (к примеру, музеев</w:t>
      </w:r>
      <w:r w:rsidR="008D25B0">
        <w:rPr>
          <w:rFonts w:cs="Times New Roman"/>
          <w:sz w:val="24"/>
          <w:szCs w:val="24"/>
        </w:rPr>
        <w:t>,</w:t>
      </w:r>
      <w:r w:rsidR="008D25B0" w:rsidRPr="008D25B0">
        <w:rPr>
          <w:rFonts w:cs="Times New Roman"/>
          <w:color w:val="1A1A1A"/>
          <w:sz w:val="24"/>
          <w:szCs w:val="24"/>
        </w:rPr>
        <w:t xml:space="preserve"> </w:t>
      </w:r>
      <w:r w:rsidR="008D25B0" w:rsidRPr="008D25B0">
        <w:rPr>
          <w:rFonts w:eastAsia="Times New Roman" w:cs="Times New Roman"/>
          <w:color w:val="1A1A1A"/>
          <w:sz w:val="24"/>
          <w:szCs w:val="24"/>
        </w:rPr>
        <w:t>библиотек, стадионов), художественных и театральных студий. Эффективным м</w:t>
      </w:r>
      <w:r w:rsidR="008D25B0" w:rsidRPr="008D25B0">
        <w:rPr>
          <w:rFonts w:eastAsia="Times New Roman" w:cs="Times New Roman"/>
          <w:color w:val="1A1A1A"/>
          <w:sz w:val="24"/>
          <w:szCs w:val="24"/>
        </w:rPr>
        <w:t>е</w:t>
      </w:r>
      <w:r w:rsidR="008D25B0" w:rsidRPr="008D25B0">
        <w:rPr>
          <w:rFonts w:eastAsia="Times New Roman" w:cs="Times New Roman"/>
          <w:color w:val="1A1A1A"/>
          <w:sz w:val="24"/>
          <w:szCs w:val="24"/>
        </w:rPr>
        <w:t>ханизмом реализации программ является использование индивидуальных программ и учебных планов для</w:t>
      </w:r>
      <w:r w:rsidR="008D25B0">
        <w:rPr>
          <w:rFonts w:eastAsia="Times New Roman" w:cs="Times New Roman"/>
          <w:color w:val="1A1A1A"/>
          <w:sz w:val="24"/>
          <w:szCs w:val="24"/>
        </w:rPr>
        <w:t xml:space="preserve"> </w:t>
      </w:r>
      <w:r w:rsidR="008D25B0" w:rsidRPr="008D25B0">
        <w:rPr>
          <w:rFonts w:eastAsia="Times New Roman" w:cs="Times New Roman"/>
          <w:color w:val="1A1A1A"/>
          <w:sz w:val="24"/>
          <w:szCs w:val="24"/>
        </w:rPr>
        <w:t>отдельных обучающихся или небольших групп.</w:t>
      </w:r>
    </w:p>
    <w:p w:rsidR="008D25B0" w:rsidRPr="008D25B0" w:rsidRDefault="008D25B0" w:rsidP="008D25B0">
      <w:pPr>
        <w:shd w:val="clear" w:color="auto" w:fill="FFFFFF"/>
        <w:rPr>
          <w:rFonts w:eastAsia="Times New Roman" w:cs="Times New Roman"/>
          <w:color w:val="1A1A1A"/>
          <w:sz w:val="24"/>
          <w:szCs w:val="24"/>
        </w:rPr>
      </w:pPr>
    </w:p>
    <w:p w:rsidR="008D25B0" w:rsidRDefault="008D25B0" w:rsidP="008D25B0">
      <w:pPr>
        <w:shd w:val="clear" w:color="auto" w:fill="FFFFFF"/>
        <w:rPr>
          <w:rFonts w:eastAsia="Times New Roman" w:cs="Times New Roman"/>
          <w:b/>
          <w:color w:val="1A1A1A"/>
          <w:sz w:val="24"/>
          <w:szCs w:val="24"/>
        </w:rPr>
      </w:pPr>
      <w:r w:rsidRPr="008D25B0">
        <w:rPr>
          <w:rFonts w:cs="Times New Roman"/>
          <w:b/>
          <w:sz w:val="24"/>
          <w:szCs w:val="24"/>
        </w:rPr>
        <w:t xml:space="preserve"> </w:t>
      </w:r>
      <w:r w:rsidRPr="008D25B0">
        <w:rPr>
          <w:rFonts w:eastAsia="Times New Roman" w:cs="Times New Roman"/>
          <w:b/>
          <w:color w:val="1A1A1A"/>
          <w:sz w:val="24"/>
          <w:szCs w:val="24"/>
        </w:rPr>
        <w:t>1.1.3. Общая характеристика основной образов</w:t>
      </w:r>
      <w:r w:rsidRPr="008D25B0">
        <w:rPr>
          <w:rFonts w:eastAsia="Times New Roman" w:cs="Times New Roman"/>
          <w:b/>
          <w:color w:val="1A1A1A"/>
          <w:sz w:val="24"/>
          <w:szCs w:val="24"/>
        </w:rPr>
        <w:t>а</w:t>
      </w:r>
      <w:r w:rsidRPr="008D25B0">
        <w:rPr>
          <w:rFonts w:eastAsia="Times New Roman" w:cs="Times New Roman"/>
          <w:b/>
          <w:color w:val="1A1A1A"/>
          <w:sz w:val="24"/>
          <w:szCs w:val="24"/>
        </w:rPr>
        <w:t>тельной программы начального общего образования</w:t>
      </w:r>
    </w:p>
    <w:p w:rsidR="008D25B0" w:rsidRPr="008D25B0" w:rsidRDefault="008D25B0" w:rsidP="008D25B0">
      <w:pPr>
        <w:shd w:val="clear" w:color="auto" w:fill="FFFFFF"/>
        <w:rPr>
          <w:rFonts w:eastAsia="Times New Roman" w:cs="Times New Roman"/>
          <w:b/>
          <w:color w:val="1A1A1A"/>
          <w:sz w:val="24"/>
          <w:szCs w:val="24"/>
        </w:rPr>
      </w:pPr>
    </w:p>
    <w:p w:rsidR="008D25B0" w:rsidRPr="008D25B0" w:rsidRDefault="008D25B0" w:rsidP="008D25B0">
      <w:pPr>
        <w:shd w:val="clear" w:color="auto" w:fill="FFFFFF"/>
        <w:spacing w:line="240" w:lineRule="auto"/>
        <w:rPr>
          <w:rFonts w:eastAsia="Times New Roman" w:cs="Times New Roman"/>
          <w:color w:val="1A1A1A"/>
          <w:sz w:val="24"/>
          <w:szCs w:val="24"/>
        </w:rPr>
      </w:pPr>
      <w:r w:rsidRPr="008D25B0">
        <w:rPr>
          <w:rFonts w:eastAsia="Times New Roman" w:cs="Times New Roman"/>
          <w:color w:val="1A1A1A"/>
          <w:sz w:val="24"/>
          <w:szCs w:val="24"/>
        </w:rPr>
        <w:t>Программа начального общего образования является стратегическим документом</w:t>
      </w:r>
      <w:r>
        <w:rPr>
          <w:rFonts w:eastAsia="Times New Roman" w:cs="Times New Roman"/>
          <w:color w:val="1A1A1A"/>
          <w:sz w:val="24"/>
          <w:szCs w:val="24"/>
        </w:rPr>
        <w:t xml:space="preserve"> Гимназии, </w:t>
      </w:r>
      <w:r w:rsidRPr="008D25B0">
        <w:rPr>
          <w:rFonts w:eastAsia="Times New Roman" w:cs="Times New Roman"/>
          <w:color w:val="1A1A1A"/>
          <w:sz w:val="24"/>
          <w:szCs w:val="24"/>
        </w:rPr>
        <w:t>выполнение кот</w:t>
      </w:r>
      <w:r w:rsidRPr="008D25B0">
        <w:rPr>
          <w:rFonts w:eastAsia="Times New Roman" w:cs="Times New Roman"/>
          <w:color w:val="1A1A1A"/>
          <w:sz w:val="24"/>
          <w:szCs w:val="24"/>
        </w:rPr>
        <w:t>о</w:t>
      </w:r>
      <w:r w:rsidRPr="008D25B0">
        <w:rPr>
          <w:rFonts w:eastAsia="Times New Roman" w:cs="Times New Roman"/>
          <w:color w:val="1A1A1A"/>
          <w:sz w:val="24"/>
          <w:szCs w:val="24"/>
        </w:rPr>
        <w:t xml:space="preserve">рого </w:t>
      </w:r>
      <w:proofErr w:type="gramStart"/>
      <w:r w:rsidRPr="008D25B0">
        <w:rPr>
          <w:rFonts w:eastAsia="Times New Roman" w:cs="Times New Roman"/>
          <w:color w:val="1A1A1A"/>
          <w:sz w:val="24"/>
          <w:szCs w:val="24"/>
        </w:rPr>
        <w:t>обеспечивает гарантию</w:t>
      </w:r>
      <w:proofErr w:type="gramEnd"/>
      <w:r w:rsidRPr="008D25B0">
        <w:rPr>
          <w:rFonts w:eastAsia="Times New Roman" w:cs="Times New Roman"/>
          <w:color w:val="1A1A1A"/>
          <w:sz w:val="24"/>
          <w:szCs w:val="24"/>
        </w:rPr>
        <w:t xml:space="preserve"> реализации статьи 12 Фед</w:t>
      </w:r>
      <w:r w:rsidRPr="008D25B0">
        <w:rPr>
          <w:rFonts w:eastAsia="Times New Roman" w:cs="Times New Roman"/>
          <w:color w:val="1A1A1A"/>
          <w:sz w:val="24"/>
          <w:szCs w:val="24"/>
        </w:rPr>
        <w:t>е</w:t>
      </w:r>
      <w:r w:rsidRPr="008D25B0">
        <w:rPr>
          <w:rFonts w:eastAsia="Times New Roman" w:cs="Times New Roman"/>
          <w:color w:val="1A1A1A"/>
          <w:sz w:val="24"/>
          <w:szCs w:val="24"/>
        </w:rPr>
        <w:t>рального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8D25B0">
        <w:rPr>
          <w:rFonts w:eastAsia="Times New Roman" w:cs="Times New Roman"/>
          <w:color w:val="1A1A1A"/>
          <w:sz w:val="24"/>
          <w:szCs w:val="24"/>
        </w:rPr>
        <w:t>закона «Об образовании в Российской Федерации», требования Федерального государственного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8D25B0">
        <w:rPr>
          <w:rFonts w:eastAsia="Times New Roman" w:cs="Times New Roman"/>
          <w:color w:val="1A1A1A"/>
          <w:sz w:val="24"/>
          <w:szCs w:val="24"/>
        </w:rPr>
        <w:t>образовател</w:t>
      </w:r>
      <w:r w:rsidRPr="008D25B0">
        <w:rPr>
          <w:rFonts w:eastAsia="Times New Roman" w:cs="Times New Roman"/>
          <w:color w:val="1A1A1A"/>
          <w:sz w:val="24"/>
          <w:szCs w:val="24"/>
        </w:rPr>
        <w:t>ь</w:t>
      </w:r>
      <w:r w:rsidRPr="008D25B0">
        <w:rPr>
          <w:rFonts w:eastAsia="Times New Roman" w:cs="Times New Roman"/>
          <w:color w:val="1A1A1A"/>
          <w:sz w:val="24"/>
          <w:szCs w:val="24"/>
        </w:rPr>
        <w:t>ного стандарта начального общего образования (далее ФГОС НОО), утвержденные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8D25B0">
        <w:rPr>
          <w:rFonts w:eastAsia="Times New Roman" w:cs="Times New Roman"/>
          <w:color w:val="1A1A1A"/>
          <w:sz w:val="24"/>
          <w:szCs w:val="24"/>
        </w:rPr>
        <w:t xml:space="preserve">приказом </w:t>
      </w:r>
      <w:proofErr w:type="spellStart"/>
      <w:r w:rsidRPr="008D25B0">
        <w:rPr>
          <w:rFonts w:eastAsia="Times New Roman" w:cs="Times New Roman"/>
          <w:color w:val="1A1A1A"/>
          <w:sz w:val="24"/>
          <w:szCs w:val="24"/>
        </w:rPr>
        <w:t>Минпросвещения</w:t>
      </w:r>
      <w:proofErr w:type="spellEnd"/>
      <w:r w:rsidRPr="008D25B0">
        <w:rPr>
          <w:rFonts w:eastAsia="Times New Roman" w:cs="Times New Roman"/>
          <w:color w:val="1A1A1A"/>
          <w:sz w:val="24"/>
          <w:szCs w:val="24"/>
        </w:rPr>
        <w:t xml:space="preserve"> от 31.05.2021 № 286</w:t>
      </w:r>
      <w:r>
        <w:rPr>
          <w:rFonts w:eastAsia="Times New Roman" w:cs="Times New Roman"/>
          <w:color w:val="1A1A1A"/>
          <w:sz w:val="24"/>
          <w:szCs w:val="24"/>
        </w:rPr>
        <w:t>.</w:t>
      </w:r>
    </w:p>
    <w:p w:rsidR="008D25B0" w:rsidRPr="008D25B0" w:rsidRDefault="008D25B0" w:rsidP="008D25B0">
      <w:pPr>
        <w:shd w:val="clear" w:color="auto" w:fill="FFFFFF"/>
        <w:spacing w:line="240" w:lineRule="auto"/>
        <w:rPr>
          <w:rFonts w:eastAsia="Times New Roman" w:cs="Times New Roman"/>
          <w:color w:val="1A1A1A"/>
          <w:sz w:val="24"/>
          <w:szCs w:val="24"/>
        </w:rPr>
      </w:pPr>
      <w:r w:rsidRPr="008D25B0">
        <w:rPr>
          <w:rFonts w:eastAsia="Times New Roman" w:cs="Times New Roman"/>
          <w:color w:val="1A1A1A"/>
          <w:sz w:val="24"/>
          <w:szCs w:val="24"/>
        </w:rPr>
        <w:t>Программа начального общего образования разработана в соответствии со ФГОС начального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8D25B0">
        <w:rPr>
          <w:rFonts w:eastAsia="Times New Roman" w:cs="Times New Roman"/>
          <w:color w:val="1A1A1A"/>
          <w:sz w:val="24"/>
          <w:szCs w:val="24"/>
        </w:rPr>
        <w:t>общего образования и с учетом федеральной образовательной программы начал</w:t>
      </w:r>
      <w:r w:rsidRPr="008D25B0">
        <w:rPr>
          <w:rFonts w:eastAsia="Times New Roman" w:cs="Times New Roman"/>
          <w:color w:val="1A1A1A"/>
          <w:sz w:val="24"/>
          <w:szCs w:val="24"/>
        </w:rPr>
        <w:t>ь</w:t>
      </w:r>
      <w:r w:rsidRPr="008D25B0">
        <w:rPr>
          <w:rFonts w:eastAsia="Times New Roman" w:cs="Times New Roman"/>
          <w:color w:val="1A1A1A"/>
          <w:sz w:val="24"/>
          <w:szCs w:val="24"/>
        </w:rPr>
        <w:t>ного общего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8D25B0">
        <w:rPr>
          <w:rFonts w:eastAsia="Times New Roman" w:cs="Times New Roman"/>
          <w:color w:val="1A1A1A"/>
          <w:sz w:val="24"/>
          <w:szCs w:val="24"/>
        </w:rPr>
        <w:t>образования (ФО</w:t>
      </w:r>
      <w:r w:rsidR="001E7A21">
        <w:rPr>
          <w:rFonts w:eastAsia="Times New Roman" w:cs="Times New Roman"/>
          <w:color w:val="1A1A1A"/>
          <w:sz w:val="24"/>
          <w:szCs w:val="24"/>
        </w:rPr>
        <w:t>О</w:t>
      </w:r>
      <w:r w:rsidRPr="008D25B0">
        <w:rPr>
          <w:rFonts w:eastAsia="Times New Roman" w:cs="Times New Roman"/>
          <w:color w:val="1A1A1A"/>
          <w:sz w:val="24"/>
          <w:szCs w:val="24"/>
        </w:rPr>
        <w:t>П НОО).</w:t>
      </w:r>
    </w:p>
    <w:p w:rsidR="008D25B0" w:rsidRPr="008D25B0" w:rsidRDefault="008D25B0" w:rsidP="008D25B0">
      <w:pPr>
        <w:shd w:val="clear" w:color="auto" w:fill="FFFFFF"/>
        <w:spacing w:line="240" w:lineRule="auto"/>
        <w:rPr>
          <w:rFonts w:eastAsia="Times New Roman" w:cs="Times New Roman"/>
          <w:color w:val="1A1A1A"/>
          <w:sz w:val="24"/>
          <w:szCs w:val="24"/>
        </w:rPr>
      </w:pPr>
      <w:proofErr w:type="gramStart"/>
      <w:r w:rsidRPr="008D25B0">
        <w:rPr>
          <w:rFonts w:eastAsia="Times New Roman" w:cs="Times New Roman"/>
          <w:color w:val="1A1A1A"/>
          <w:sz w:val="24"/>
          <w:szCs w:val="24"/>
        </w:rPr>
        <w:t>Основная образовательная программа, согласно закону «Об образовании в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8D25B0">
        <w:rPr>
          <w:rFonts w:eastAsia="Times New Roman" w:cs="Times New Roman"/>
          <w:color w:val="1A1A1A"/>
          <w:sz w:val="24"/>
          <w:szCs w:val="24"/>
        </w:rPr>
        <w:t>Российской Федерации», — это уче</w:t>
      </w:r>
      <w:r w:rsidRPr="008D25B0">
        <w:rPr>
          <w:rFonts w:eastAsia="Times New Roman" w:cs="Times New Roman"/>
          <w:color w:val="1A1A1A"/>
          <w:sz w:val="24"/>
          <w:szCs w:val="24"/>
        </w:rPr>
        <w:t>б</w:t>
      </w:r>
      <w:r w:rsidRPr="008D25B0">
        <w:rPr>
          <w:rFonts w:eastAsia="Times New Roman" w:cs="Times New Roman"/>
          <w:color w:val="1A1A1A"/>
          <w:sz w:val="24"/>
          <w:szCs w:val="24"/>
        </w:rPr>
        <w:t>но-методическая документация (учебный план, календарный</w:t>
      </w:r>
      <w:proofErr w:type="gramEnd"/>
    </w:p>
    <w:p w:rsidR="008D25B0" w:rsidRPr="008D25B0" w:rsidRDefault="008D25B0" w:rsidP="008D25B0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8D25B0">
        <w:rPr>
          <w:rFonts w:eastAsia="Times New Roman" w:cs="Times New Roman"/>
          <w:color w:val="1A1A1A"/>
          <w:sz w:val="24"/>
          <w:szCs w:val="24"/>
        </w:rPr>
        <w:t>план, учебный график, рабочие программы учебных пре</w:t>
      </w:r>
      <w:r w:rsidRPr="008D25B0">
        <w:rPr>
          <w:rFonts w:eastAsia="Times New Roman" w:cs="Times New Roman"/>
          <w:color w:val="1A1A1A"/>
          <w:sz w:val="24"/>
          <w:szCs w:val="24"/>
        </w:rPr>
        <w:t>д</w:t>
      </w:r>
      <w:r w:rsidRPr="008D25B0">
        <w:rPr>
          <w:rFonts w:eastAsia="Times New Roman" w:cs="Times New Roman"/>
          <w:color w:val="1A1A1A"/>
          <w:sz w:val="24"/>
          <w:szCs w:val="24"/>
        </w:rPr>
        <w:t>метов, иные компоненты), определяющая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8D25B0">
        <w:rPr>
          <w:rFonts w:eastAsia="Times New Roman" w:cs="Times New Roman"/>
          <w:color w:val="1A1A1A"/>
          <w:sz w:val="24"/>
          <w:szCs w:val="24"/>
        </w:rPr>
        <w:t>объем и соде</w:t>
      </w:r>
      <w:r w:rsidRPr="008D25B0">
        <w:rPr>
          <w:rFonts w:eastAsia="Times New Roman" w:cs="Times New Roman"/>
          <w:color w:val="1A1A1A"/>
          <w:sz w:val="24"/>
          <w:szCs w:val="24"/>
        </w:rPr>
        <w:t>р</w:t>
      </w:r>
      <w:r w:rsidRPr="008D25B0">
        <w:rPr>
          <w:rFonts w:eastAsia="Times New Roman" w:cs="Times New Roman"/>
          <w:color w:val="1A1A1A"/>
          <w:sz w:val="24"/>
          <w:szCs w:val="24"/>
        </w:rPr>
        <w:t>жание образования определенного уровня, планируемые результаты освоения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8D25B0">
        <w:rPr>
          <w:rFonts w:eastAsia="Times New Roman" w:cs="Times New Roman"/>
          <w:color w:val="1A1A1A"/>
          <w:sz w:val="24"/>
          <w:szCs w:val="24"/>
        </w:rPr>
        <w:t>образовательной программы, условия образовательной деятельности.</w:t>
      </w:r>
    </w:p>
    <w:p w:rsidR="008D25B0" w:rsidRPr="008D25B0" w:rsidRDefault="008D25B0" w:rsidP="002143F8">
      <w:pPr>
        <w:shd w:val="clear" w:color="auto" w:fill="FFFFFF"/>
        <w:spacing w:line="240" w:lineRule="auto"/>
        <w:ind w:firstLine="720"/>
        <w:rPr>
          <w:rFonts w:eastAsia="Times New Roman" w:cs="Times New Roman"/>
          <w:color w:val="1A1A1A"/>
          <w:sz w:val="24"/>
          <w:szCs w:val="24"/>
        </w:rPr>
      </w:pPr>
      <w:r w:rsidRPr="008D25B0">
        <w:rPr>
          <w:rFonts w:eastAsia="Times New Roman" w:cs="Times New Roman"/>
          <w:color w:val="1A1A1A"/>
          <w:sz w:val="24"/>
          <w:szCs w:val="24"/>
        </w:rPr>
        <w:t>Основная образовательная программа начального общего образования разрабатывается на</w:t>
      </w:r>
      <w:r w:rsidR="002143F8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8D25B0">
        <w:rPr>
          <w:rFonts w:eastAsia="Times New Roman" w:cs="Times New Roman"/>
          <w:color w:val="1A1A1A"/>
          <w:sz w:val="24"/>
          <w:szCs w:val="24"/>
        </w:rPr>
        <w:t>основе</w:t>
      </w:r>
      <w:r w:rsidR="002143F8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8D25B0">
        <w:rPr>
          <w:rFonts w:eastAsia="Times New Roman" w:cs="Times New Roman"/>
          <w:color w:val="1A1A1A"/>
          <w:sz w:val="24"/>
          <w:szCs w:val="24"/>
        </w:rPr>
        <w:t>ФГОС</w:t>
      </w:r>
      <w:r w:rsidR="002143F8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8D25B0">
        <w:rPr>
          <w:rFonts w:eastAsia="Times New Roman" w:cs="Times New Roman"/>
          <w:color w:val="1A1A1A"/>
          <w:sz w:val="24"/>
          <w:szCs w:val="24"/>
        </w:rPr>
        <w:t>с</w:t>
      </w:r>
      <w:r w:rsidR="002143F8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8D25B0">
        <w:rPr>
          <w:rFonts w:eastAsia="Times New Roman" w:cs="Times New Roman"/>
          <w:color w:val="1A1A1A"/>
          <w:sz w:val="24"/>
          <w:szCs w:val="24"/>
        </w:rPr>
        <w:lastRenderedPageBreak/>
        <w:t>у</w:t>
      </w:r>
      <w:r w:rsidR="002143F8">
        <w:rPr>
          <w:rFonts w:eastAsia="Times New Roman" w:cs="Times New Roman"/>
          <w:color w:val="1A1A1A"/>
          <w:sz w:val="24"/>
          <w:szCs w:val="24"/>
        </w:rPr>
        <w:t xml:space="preserve">четом потребностей социально-экономического развития регионов, </w:t>
      </w:r>
      <w:r w:rsidRPr="008D25B0">
        <w:rPr>
          <w:rFonts w:eastAsia="Times New Roman" w:cs="Times New Roman"/>
          <w:color w:val="1A1A1A"/>
          <w:sz w:val="24"/>
          <w:szCs w:val="24"/>
        </w:rPr>
        <w:t>этнокул</w:t>
      </w:r>
      <w:r w:rsidR="002143F8">
        <w:rPr>
          <w:rFonts w:eastAsia="Times New Roman" w:cs="Times New Roman"/>
          <w:color w:val="1A1A1A"/>
          <w:sz w:val="24"/>
          <w:szCs w:val="24"/>
        </w:rPr>
        <w:t xml:space="preserve">ьтурных особенностей населения. </w:t>
      </w:r>
      <w:r w:rsidRPr="008D25B0">
        <w:rPr>
          <w:rFonts w:eastAsia="Times New Roman" w:cs="Times New Roman"/>
          <w:color w:val="1A1A1A"/>
          <w:sz w:val="24"/>
          <w:szCs w:val="24"/>
        </w:rPr>
        <w:t>Таким образом, ООП НОО содержит документы, развива</w:t>
      </w:r>
      <w:r w:rsidR="002143F8">
        <w:rPr>
          <w:rFonts w:eastAsia="Times New Roman" w:cs="Times New Roman"/>
          <w:color w:val="1A1A1A"/>
          <w:sz w:val="24"/>
          <w:szCs w:val="24"/>
        </w:rPr>
        <w:t xml:space="preserve">ющие и детализирующие </w:t>
      </w:r>
      <w:r w:rsidRPr="008D25B0">
        <w:rPr>
          <w:rFonts w:eastAsia="Times New Roman" w:cs="Times New Roman"/>
          <w:color w:val="1A1A1A"/>
          <w:sz w:val="24"/>
          <w:szCs w:val="24"/>
        </w:rPr>
        <w:t>положения и требования, определенные во ФГОС НОО.</w:t>
      </w:r>
    </w:p>
    <w:p w:rsidR="008D25B0" w:rsidRPr="008D25B0" w:rsidRDefault="008D25B0" w:rsidP="002143F8">
      <w:pPr>
        <w:shd w:val="clear" w:color="auto" w:fill="FFFFFF"/>
        <w:spacing w:line="240" w:lineRule="auto"/>
        <w:ind w:firstLine="720"/>
        <w:rPr>
          <w:rFonts w:eastAsia="Times New Roman" w:cs="Times New Roman"/>
          <w:color w:val="1A1A1A"/>
          <w:sz w:val="24"/>
          <w:szCs w:val="24"/>
        </w:rPr>
      </w:pPr>
      <w:r w:rsidRPr="008D25B0">
        <w:rPr>
          <w:rFonts w:eastAsia="Times New Roman" w:cs="Times New Roman"/>
          <w:color w:val="1A1A1A"/>
          <w:sz w:val="24"/>
          <w:szCs w:val="24"/>
        </w:rPr>
        <w:t xml:space="preserve">Основная образовательная программа включает </w:t>
      </w:r>
      <w:proofErr w:type="spellStart"/>
      <w:r w:rsidRPr="008D25B0">
        <w:rPr>
          <w:rFonts w:eastAsia="Times New Roman" w:cs="Times New Roman"/>
          <w:color w:val="1A1A1A"/>
          <w:sz w:val="24"/>
          <w:szCs w:val="24"/>
        </w:rPr>
        <w:t>слеующие</w:t>
      </w:r>
      <w:proofErr w:type="spellEnd"/>
      <w:r w:rsidRPr="008D25B0">
        <w:rPr>
          <w:rFonts w:eastAsia="Times New Roman" w:cs="Times New Roman"/>
          <w:color w:val="1A1A1A"/>
          <w:sz w:val="24"/>
          <w:szCs w:val="24"/>
        </w:rPr>
        <w:t xml:space="preserve"> документы:</w:t>
      </w:r>
    </w:p>
    <w:p w:rsidR="008D25B0" w:rsidRPr="008D25B0" w:rsidRDefault="008D25B0" w:rsidP="008D25B0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8D25B0">
        <w:rPr>
          <w:rFonts w:eastAsia="Times New Roman" w:cs="Times New Roman"/>
          <w:color w:val="1A1A1A"/>
          <w:sz w:val="24"/>
          <w:szCs w:val="24"/>
        </w:rPr>
        <w:t>-</w:t>
      </w:r>
      <w:r w:rsidR="002143F8">
        <w:rPr>
          <w:rFonts w:eastAsia="Times New Roman" w:cs="Times New Roman"/>
          <w:color w:val="1A1A1A"/>
          <w:sz w:val="24"/>
          <w:szCs w:val="24"/>
        </w:rPr>
        <w:t xml:space="preserve"> </w:t>
      </w:r>
      <w:r w:rsidR="00F3704A">
        <w:rPr>
          <w:rFonts w:eastAsia="Times New Roman" w:cs="Times New Roman"/>
          <w:color w:val="1A1A1A"/>
          <w:sz w:val="24"/>
          <w:szCs w:val="24"/>
        </w:rPr>
        <w:t xml:space="preserve">федеральные рабочие программы по русскому языку, по литературному чтению, окружающему миру и </w:t>
      </w:r>
      <w:r w:rsidRPr="008D25B0">
        <w:rPr>
          <w:rFonts w:eastAsia="Times New Roman" w:cs="Times New Roman"/>
          <w:color w:val="1A1A1A"/>
          <w:sz w:val="24"/>
          <w:szCs w:val="24"/>
        </w:rPr>
        <w:t>рабочие программы учебных предметов, учебных</w:t>
      </w:r>
      <w:r w:rsidR="002143F8">
        <w:rPr>
          <w:rFonts w:eastAsia="Times New Roman" w:cs="Times New Roman"/>
          <w:color w:val="1A1A1A"/>
          <w:sz w:val="24"/>
          <w:szCs w:val="24"/>
        </w:rPr>
        <w:t xml:space="preserve"> курсов (в том числе внеурочной </w:t>
      </w:r>
      <w:r w:rsidRPr="008D25B0">
        <w:rPr>
          <w:rFonts w:eastAsia="Times New Roman" w:cs="Times New Roman"/>
          <w:color w:val="1A1A1A"/>
          <w:sz w:val="24"/>
          <w:szCs w:val="24"/>
        </w:rPr>
        <w:t>деятельности), учебных модулей;</w:t>
      </w:r>
    </w:p>
    <w:p w:rsidR="008D25B0" w:rsidRPr="008D25B0" w:rsidRDefault="008D25B0" w:rsidP="008D25B0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8D25B0">
        <w:rPr>
          <w:rFonts w:eastAsia="Times New Roman" w:cs="Times New Roman"/>
          <w:color w:val="1A1A1A"/>
          <w:sz w:val="24"/>
          <w:szCs w:val="24"/>
        </w:rPr>
        <w:t>-</w:t>
      </w:r>
      <w:r w:rsidR="002143F8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8D25B0">
        <w:rPr>
          <w:rFonts w:eastAsia="Times New Roman" w:cs="Times New Roman"/>
          <w:color w:val="1A1A1A"/>
          <w:sz w:val="24"/>
          <w:szCs w:val="24"/>
        </w:rPr>
        <w:t>программу форми</w:t>
      </w:r>
      <w:r w:rsidR="002143F8">
        <w:rPr>
          <w:rFonts w:eastAsia="Times New Roman" w:cs="Times New Roman"/>
          <w:color w:val="1A1A1A"/>
          <w:sz w:val="24"/>
          <w:szCs w:val="24"/>
        </w:rPr>
        <w:t xml:space="preserve">рования универсальных </w:t>
      </w:r>
      <w:proofErr w:type="spellStart"/>
      <w:r w:rsidR="002143F8">
        <w:rPr>
          <w:rFonts w:eastAsia="Times New Roman" w:cs="Times New Roman"/>
          <w:color w:val="1A1A1A"/>
          <w:sz w:val="24"/>
          <w:szCs w:val="24"/>
        </w:rPr>
        <w:t>учебны</w:t>
      </w:r>
      <w:proofErr w:type="spellEnd"/>
      <w:r w:rsidR="002143F8">
        <w:rPr>
          <w:rFonts w:eastAsia="Times New Roman" w:cs="Times New Roman"/>
          <w:color w:val="1A1A1A"/>
          <w:sz w:val="24"/>
          <w:szCs w:val="24"/>
        </w:rPr>
        <w:t xml:space="preserve"> дей</w:t>
      </w:r>
      <w:r w:rsidRPr="008D25B0">
        <w:rPr>
          <w:rFonts w:eastAsia="Times New Roman" w:cs="Times New Roman"/>
          <w:color w:val="1A1A1A"/>
          <w:sz w:val="24"/>
          <w:szCs w:val="24"/>
        </w:rPr>
        <w:t xml:space="preserve">ствий </w:t>
      </w:r>
      <w:proofErr w:type="gramStart"/>
      <w:r w:rsidRPr="008D25B0">
        <w:rPr>
          <w:rFonts w:eastAsia="Times New Roman" w:cs="Times New Roman"/>
          <w:color w:val="1A1A1A"/>
          <w:sz w:val="24"/>
          <w:szCs w:val="24"/>
        </w:rPr>
        <w:t>у</w:t>
      </w:r>
      <w:proofErr w:type="gramEnd"/>
      <w:r w:rsidRPr="008D25B0">
        <w:rPr>
          <w:rFonts w:eastAsia="Times New Roman" w:cs="Times New Roman"/>
          <w:color w:val="1A1A1A"/>
          <w:sz w:val="24"/>
          <w:szCs w:val="24"/>
        </w:rPr>
        <w:t xml:space="preserve"> обучающихся;</w:t>
      </w:r>
    </w:p>
    <w:p w:rsidR="008D25B0" w:rsidRPr="008D25B0" w:rsidRDefault="008D25B0" w:rsidP="008D25B0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8D25B0">
        <w:rPr>
          <w:rFonts w:eastAsia="Times New Roman" w:cs="Times New Roman"/>
          <w:color w:val="1A1A1A"/>
          <w:sz w:val="24"/>
          <w:szCs w:val="24"/>
        </w:rPr>
        <w:t>-</w:t>
      </w:r>
      <w:r w:rsidR="002143F8">
        <w:rPr>
          <w:rFonts w:eastAsia="Times New Roman" w:cs="Times New Roman"/>
          <w:color w:val="1A1A1A"/>
          <w:sz w:val="24"/>
          <w:szCs w:val="24"/>
        </w:rPr>
        <w:t xml:space="preserve"> </w:t>
      </w:r>
      <w:r w:rsidR="00F3704A">
        <w:rPr>
          <w:rFonts w:eastAsia="Times New Roman" w:cs="Times New Roman"/>
          <w:color w:val="1A1A1A"/>
          <w:sz w:val="24"/>
          <w:szCs w:val="24"/>
        </w:rPr>
        <w:t xml:space="preserve">федеральную </w:t>
      </w:r>
      <w:r w:rsidRPr="008D25B0">
        <w:rPr>
          <w:rFonts w:eastAsia="Times New Roman" w:cs="Times New Roman"/>
          <w:color w:val="1A1A1A"/>
          <w:sz w:val="24"/>
          <w:szCs w:val="24"/>
        </w:rPr>
        <w:t>рабочую программу воспитания;</w:t>
      </w:r>
    </w:p>
    <w:p w:rsidR="008D25B0" w:rsidRPr="008D25B0" w:rsidRDefault="008D25B0" w:rsidP="008D25B0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8D25B0">
        <w:rPr>
          <w:rFonts w:eastAsia="Times New Roman" w:cs="Times New Roman"/>
          <w:color w:val="1A1A1A"/>
          <w:sz w:val="24"/>
          <w:szCs w:val="24"/>
        </w:rPr>
        <w:t>-</w:t>
      </w:r>
      <w:r w:rsidR="002143F8">
        <w:rPr>
          <w:rFonts w:eastAsia="Times New Roman" w:cs="Times New Roman"/>
          <w:color w:val="1A1A1A"/>
          <w:sz w:val="24"/>
          <w:szCs w:val="24"/>
        </w:rPr>
        <w:t xml:space="preserve"> </w:t>
      </w:r>
      <w:r w:rsidR="00F3704A">
        <w:rPr>
          <w:rFonts w:eastAsia="Times New Roman" w:cs="Times New Roman"/>
          <w:color w:val="1A1A1A"/>
          <w:sz w:val="24"/>
          <w:szCs w:val="24"/>
        </w:rPr>
        <w:t xml:space="preserve">федеральный </w:t>
      </w:r>
      <w:r w:rsidRPr="008D25B0">
        <w:rPr>
          <w:rFonts w:eastAsia="Times New Roman" w:cs="Times New Roman"/>
          <w:color w:val="1A1A1A"/>
          <w:sz w:val="24"/>
          <w:szCs w:val="24"/>
        </w:rPr>
        <w:t>учебный план;</w:t>
      </w:r>
    </w:p>
    <w:p w:rsidR="008D25B0" w:rsidRPr="008D25B0" w:rsidRDefault="008D25B0" w:rsidP="008D25B0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8D25B0">
        <w:rPr>
          <w:rFonts w:eastAsia="Times New Roman" w:cs="Times New Roman"/>
          <w:color w:val="1A1A1A"/>
          <w:sz w:val="24"/>
          <w:szCs w:val="24"/>
        </w:rPr>
        <w:t>-</w:t>
      </w:r>
      <w:r w:rsidR="002143F8">
        <w:rPr>
          <w:rFonts w:eastAsia="Times New Roman" w:cs="Times New Roman"/>
          <w:color w:val="1A1A1A"/>
          <w:sz w:val="24"/>
          <w:szCs w:val="24"/>
        </w:rPr>
        <w:t xml:space="preserve"> </w:t>
      </w:r>
      <w:r w:rsidR="00F3704A">
        <w:rPr>
          <w:rFonts w:eastAsia="Times New Roman" w:cs="Times New Roman"/>
          <w:color w:val="1A1A1A"/>
          <w:sz w:val="24"/>
          <w:szCs w:val="24"/>
        </w:rPr>
        <w:t xml:space="preserve">федеральный </w:t>
      </w:r>
      <w:r w:rsidRPr="008D25B0">
        <w:rPr>
          <w:rFonts w:eastAsia="Times New Roman" w:cs="Times New Roman"/>
          <w:color w:val="1A1A1A"/>
          <w:sz w:val="24"/>
          <w:szCs w:val="24"/>
        </w:rPr>
        <w:t>план внеурочной деятельности;</w:t>
      </w:r>
    </w:p>
    <w:p w:rsidR="008D25B0" w:rsidRPr="008D25B0" w:rsidRDefault="008D25B0" w:rsidP="008D25B0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8D25B0">
        <w:rPr>
          <w:rFonts w:eastAsia="Times New Roman" w:cs="Times New Roman"/>
          <w:color w:val="1A1A1A"/>
          <w:sz w:val="24"/>
          <w:szCs w:val="24"/>
        </w:rPr>
        <w:t>-</w:t>
      </w:r>
      <w:r w:rsidR="002143F8">
        <w:rPr>
          <w:rFonts w:eastAsia="Times New Roman" w:cs="Times New Roman"/>
          <w:color w:val="1A1A1A"/>
          <w:sz w:val="24"/>
          <w:szCs w:val="24"/>
        </w:rPr>
        <w:t xml:space="preserve"> </w:t>
      </w:r>
      <w:r w:rsidR="00F3704A">
        <w:rPr>
          <w:rFonts w:eastAsia="Times New Roman" w:cs="Times New Roman"/>
          <w:color w:val="1A1A1A"/>
          <w:sz w:val="24"/>
          <w:szCs w:val="24"/>
        </w:rPr>
        <w:t xml:space="preserve">федеральный </w:t>
      </w:r>
      <w:r w:rsidRPr="008D25B0">
        <w:rPr>
          <w:rFonts w:eastAsia="Times New Roman" w:cs="Times New Roman"/>
          <w:color w:val="1A1A1A"/>
          <w:sz w:val="24"/>
          <w:szCs w:val="24"/>
        </w:rPr>
        <w:t>календарный учебный график;</w:t>
      </w:r>
    </w:p>
    <w:p w:rsidR="008D25B0" w:rsidRPr="008D25B0" w:rsidRDefault="008D25B0" w:rsidP="008D25B0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8D25B0">
        <w:rPr>
          <w:rFonts w:eastAsia="Times New Roman" w:cs="Times New Roman"/>
          <w:color w:val="1A1A1A"/>
          <w:sz w:val="24"/>
          <w:szCs w:val="24"/>
        </w:rPr>
        <w:t>-</w:t>
      </w:r>
      <w:r w:rsidR="002143F8">
        <w:rPr>
          <w:rFonts w:eastAsia="Times New Roman" w:cs="Times New Roman"/>
          <w:color w:val="1A1A1A"/>
          <w:sz w:val="24"/>
          <w:szCs w:val="24"/>
        </w:rPr>
        <w:t xml:space="preserve"> </w:t>
      </w:r>
      <w:r w:rsidR="00F3704A">
        <w:rPr>
          <w:rFonts w:eastAsia="Times New Roman" w:cs="Times New Roman"/>
          <w:color w:val="1A1A1A"/>
          <w:sz w:val="24"/>
          <w:szCs w:val="24"/>
        </w:rPr>
        <w:t xml:space="preserve">федеральный </w:t>
      </w:r>
      <w:r w:rsidRPr="008D25B0">
        <w:rPr>
          <w:rFonts w:eastAsia="Times New Roman" w:cs="Times New Roman"/>
          <w:color w:val="1A1A1A"/>
          <w:sz w:val="24"/>
          <w:szCs w:val="24"/>
        </w:rPr>
        <w:t>календарный план воспитательной работы (содержащий перечень событий и мероприяти</w:t>
      </w:r>
      <w:r w:rsidR="002143F8">
        <w:rPr>
          <w:rFonts w:eastAsia="Times New Roman" w:cs="Times New Roman"/>
          <w:color w:val="1A1A1A"/>
          <w:sz w:val="24"/>
          <w:szCs w:val="24"/>
        </w:rPr>
        <w:t xml:space="preserve">й </w:t>
      </w:r>
      <w:r w:rsidRPr="008D25B0">
        <w:rPr>
          <w:rFonts w:eastAsia="Times New Roman" w:cs="Times New Roman"/>
          <w:color w:val="1A1A1A"/>
          <w:sz w:val="24"/>
          <w:szCs w:val="24"/>
        </w:rPr>
        <w:t>воспит</w:t>
      </w:r>
      <w:r w:rsidRPr="008D25B0">
        <w:rPr>
          <w:rFonts w:eastAsia="Times New Roman" w:cs="Times New Roman"/>
          <w:color w:val="1A1A1A"/>
          <w:sz w:val="24"/>
          <w:szCs w:val="24"/>
        </w:rPr>
        <w:t>а</w:t>
      </w:r>
      <w:r w:rsidRPr="008D25B0">
        <w:rPr>
          <w:rFonts w:eastAsia="Times New Roman" w:cs="Times New Roman"/>
          <w:color w:val="1A1A1A"/>
          <w:sz w:val="24"/>
          <w:szCs w:val="24"/>
        </w:rPr>
        <w:t xml:space="preserve">тельной </w:t>
      </w:r>
      <w:proofErr w:type="spellStart"/>
      <w:r w:rsidRPr="008D25B0">
        <w:rPr>
          <w:rFonts w:eastAsia="Times New Roman" w:cs="Times New Roman"/>
          <w:color w:val="1A1A1A"/>
          <w:sz w:val="24"/>
          <w:szCs w:val="24"/>
        </w:rPr>
        <w:t>напр</w:t>
      </w:r>
      <w:r w:rsidR="00DB0546">
        <w:rPr>
          <w:rFonts w:eastAsia="Times New Roman" w:cs="Times New Roman"/>
          <w:color w:val="1A1A1A"/>
          <w:sz w:val="24"/>
          <w:szCs w:val="24"/>
        </w:rPr>
        <w:t>ав</w:t>
      </w:r>
      <w:r w:rsidRPr="008D25B0">
        <w:rPr>
          <w:rFonts w:eastAsia="Times New Roman" w:cs="Times New Roman"/>
          <w:color w:val="1A1A1A"/>
          <w:sz w:val="24"/>
          <w:szCs w:val="24"/>
        </w:rPr>
        <w:t>лености</w:t>
      </w:r>
      <w:proofErr w:type="spellEnd"/>
      <w:r w:rsidRPr="008D25B0">
        <w:rPr>
          <w:rFonts w:eastAsia="Times New Roman" w:cs="Times New Roman"/>
          <w:color w:val="1A1A1A"/>
          <w:sz w:val="24"/>
          <w:szCs w:val="24"/>
        </w:rPr>
        <w:t xml:space="preserve">, которые организуются и проводятся </w:t>
      </w:r>
      <w:r w:rsidR="002143F8">
        <w:rPr>
          <w:rFonts w:eastAsia="Times New Roman" w:cs="Times New Roman"/>
          <w:color w:val="1A1A1A"/>
          <w:sz w:val="24"/>
          <w:szCs w:val="24"/>
        </w:rPr>
        <w:t xml:space="preserve"> Гимназии,  в </w:t>
      </w:r>
      <w:r w:rsidRPr="008D25B0">
        <w:rPr>
          <w:rFonts w:eastAsia="Times New Roman" w:cs="Times New Roman"/>
          <w:color w:val="1A1A1A"/>
          <w:sz w:val="24"/>
          <w:szCs w:val="24"/>
        </w:rPr>
        <w:t xml:space="preserve">которых </w:t>
      </w:r>
      <w:r w:rsidR="002143F8">
        <w:rPr>
          <w:rFonts w:eastAsia="Times New Roman" w:cs="Times New Roman"/>
          <w:color w:val="1A1A1A"/>
          <w:sz w:val="24"/>
          <w:szCs w:val="24"/>
        </w:rPr>
        <w:t>Гимназия</w:t>
      </w:r>
      <w:r w:rsidRPr="008D25B0">
        <w:rPr>
          <w:rFonts w:eastAsia="Times New Roman" w:cs="Times New Roman"/>
          <w:color w:val="1A1A1A"/>
          <w:sz w:val="24"/>
          <w:szCs w:val="24"/>
        </w:rPr>
        <w:t xml:space="preserve"> принимает участие в учебном году или периоде обучения);</w:t>
      </w:r>
    </w:p>
    <w:p w:rsidR="008D25B0" w:rsidRPr="008D25B0" w:rsidRDefault="008D25B0" w:rsidP="008D25B0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8D25B0">
        <w:rPr>
          <w:rFonts w:eastAsia="Times New Roman" w:cs="Times New Roman"/>
          <w:color w:val="1A1A1A"/>
          <w:sz w:val="24"/>
          <w:szCs w:val="24"/>
        </w:rPr>
        <w:t>-</w:t>
      </w:r>
      <w:r w:rsidR="002143F8">
        <w:rPr>
          <w:rFonts w:eastAsia="Times New Roman" w:cs="Times New Roman"/>
          <w:color w:val="1A1A1A"/>
          <w:sz w:val="24"/>
          <w:szCs w:val="24"/>
        </w:rPr>
        <w:t xml:space="preserve"> характеристику условий реализации программы </w:t>
      </w:r>
      <w:r w:rsidRPr="008D25B0">
        <w:rPr>
          <w:rFonts w:eastAsia="Times New Roman" w:cs="Times New Roman"/>
          <w:color w:val="1A1A1A"/>
          <w:sz w:val="24"/>
          <w:szCs w:val="24"/>
        </w:rPr>
        <w:t>основного</w:t>
      </w:r>
    </w:p>
    <w:p w:rsidR="008D25B0" w:rsidRPr="008D25B0" w:rsidRDefault="00742E2E" w:rsidP="008D25B0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>
        <w:rPr>
          <w:rFonts w:eastAsia="Times New Roman" w:cs="Times New Roman"/>
          <w:color w:val="1A1A1A"/>
          <w:sz w:val="24"/>
          <w:szCs w:val="24"/>
        </w:rPr>
        <w:t>о</w:t>
      </w:r>
      <w:r w:rsidR="002143F8">
        <w:rPr>
          <w:rFonts w:eastAsia="Times New Roman" w:cs="Times New Roman"/>
          <w:color w:val="1A1A1A"/>
          <w:sz w:val="24"/>
          <w:szCs w:val="24"/>
        </w:rPr>
        <w:t xml:space="preserve">бщего </w:t>
      </w:r>
      <w:r>
        <w:rPr>
          <w:rFonts w:eastAsia="Times New Roman" w:cs="Times New Roman"/>
          <w:color w:val="1A1A1A"/>
          <w:sz w:val="24"/>
          <w:szCs w:val="24"/>
        </w:rPr>
        <w:t xml:space="preserve">образования в </w:t>
      </w:r>
      <w:r w:rsidR="008D25B0" w:rsidRPr="008D25B0">
        <w:rPr>
          <w:rFonts w:eastAsia="Times New Roman" w:cs="Times New Roman"/>
          <w:color w:val="1A1A1A"/>
          <w:sz w:val="24"/>
          <w:szCs w:val="24"/>
        </w:rPr>
        <w:t>соответствии с требованиями ФГОС.</w:t>
      </w:r>
    </w:p>
    <w:p w:rsidR="008D25B0" w:rsidRDefault="008D25B0" w:rsidP="00742E2E">
      <w:pPr>
        <w:shd w:val="clear" w:color="auto" w:fill="FFFFFF"/>
        <w:spacing w:line="240" w:lineRule="auto"/>
        <w:ind w:firstLine="720"/>
        <w:rPr>
          <w:rFonts w:eastAsia="Times New Roman" w:cs="Times New Roman"/>
          <w:color w:val="1A1A1A"/>
          <w:sz w:val="24"/>
          <w:szCs w:val="24"/>
        </w:rPr>
      </w:pPr>
      <w:r w:rsidRPr="008D25B0">
        <w:rPr>
          <w:rFonts w:eastAsia="Times New Roman" w:cs="Times New Roman"/>
          <w:color w:val="1A1A1A"/>
          <w:sz w:val="24"/>
          <w:szCs w:val="24"/>
        </w:rPr>
        <w:t xml:space="preserve">В соответствии с законодательными актами </w:t>
      </w:r>
      <w:r w:rsidR="00742E2E">
        <w:rPr>
          <w:rFonts w:eastAsia="Times New Roman" w:cs="Times New Roman"/>
          <w:color w:val="1A1A1A"/>
          <w:sz w:val="24"/>
          <w:szCs w:val="24"/>
        </w:rPr>
        <w:t>Гимназия</w:t>
      </w:r>
      <w:r w:rsidRPr="008D25B0">
        <w:rPr>
          <w:rFonts w:eastAsia="Times New Roman" w:cs="Times New Roman"/>
          <w:color w:val="1A1A1A"/>
          <w:sz w:val="24"/>
          <w:szCs w:val="24"/>
        </w:rPr>
        <w:t xml:space="preserve"> самостоятельно определяет</w:t>
      </w:r>
      <w:r w:rsidR="00742E2E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8D25B0">
        <w:rPr>
          <w:rFonts w:eastAsia="Times New Roman" w:cs="Times New Roman"/>
          <w:color w:val="1A1A1A"/>
          <w:sz w:val="24"/>
          <w:szCs w:val="24"/>
        </w:rPr>
        <w:t>технологии обучения, формы его организации (включая мо</w:t>
      </w:r>
      <w:r w:rsidR="00742E2E">
        <w:rPr>
          <w:rFonts w:eastAsia="Times New Roman" w:cs="Times New Roman"/>
          <w:color w:val="1A1A1A"/>
          <w:sz w:val="24"/>
          <w:szCs w:val="24"/>
        </w:rPr>
        <w:t xml:space="preserve">дульные курсы), а также систему </w:t>
      </w:r>
      <w:r w:rsidRPr="008D25B0">
        <w:rPr>
          <w:rFonts w:eastAsia="Times New Roman" w:cs="Times New Roman"/>
          <w:color w:val="1A1A1A"/>
          <w:sz w:val="24"/>
          <w:szCs w:val="24"/>
        </w:rPr>
        <w:t xml:space="preserve">оценивания с соблюдением принципа </w:t>
      </w:r>
      <w:proofErr w:type="spellStart"/>
      <w:r w:rsidRPr="008D25B0">
        <w:rPr>
          <w:rFonts w:eastAsia="Times New Roman" w:cs="Times New Roman"/>
          <w:color w:val="1A1A1A"/>
          <w:sz w:val="24"/>
          <w:szCs w:val="24"/>
        </w:rPr>
        <w:t>здоровьесберегащего</w:t>
      </w:r>
      <w:proofErr w:type="spellEnd"/>
      <w:r w:rsidRPr="008D25B0">
        <w:rPr>
          <w:rFonts w:eastAsia="Times New Roman" w:cs="Times New Roman"/>
          <w:color w:val="1A1A1A"/>
          <w:sz w:val="24"/>
          <w:szCs w:val="24"/>
        </w:rPr>
        <w:t xml:space="preserve"> обучения.</w:t>
      </w:r>
    </w:p>
    <w:p w:rsidR="004E53F9" w:rsidRPr="004E53F9" w:rsidRDefault="004E53F9" w:rsidP="004E53F9">
      <w:pPr>
        <w:shd w:val="clear" w:color="auto" w:fill="FFFFFF"/>
        <w:spacing w:line="240" w:lineRule="auto"/>
        <w:ind w:firstLine="720"/>
        <w:rPr>
          <w:rFonts w:eastAsia="Times New Roman" w:cs="Times New Roman"/>
          <w:color w:val="1A1A1A"/>
          <w:sz w:val="24"/>
          <w:szCs w:val="24"/>
        </w:rPr>
      </w:pPr>
      <w:r w:rsidRPr="004E53F9">
        <w:rPr>
          <w:rFonts w:eastAsia="Times New Roman" w:cs="Times New Roman"/>
          <w:b/>
          <w:color w:val="1A1A1A"/>
          <w:sz w:val="24"/>
          <w:szCs w:val="24"/>
        </w:rPr>
        <w:t>Ведущие технологии, используемые в образов</w:t>
      </w:r>
      <w:r w:rsidRPr="004E53F9">
        <w:rPr>
          <w:rFonts w:eastAsia="Times New Roman" w:cs="Times New Roman"/>
          <w:b/>
          <w:color w:val="1A1A1A"/>
          <w:sz w:val="24"/>
          <w:szCs w:val="24"/>
        </w:rPr>
        <w:t>а</w:t>
      </w:r>
      <w:r w:rsidRPr="004E53F9">
        <w:rPr>
          <w:rFonts w:eastAsia="Times New Roman" w:cs="Times New Roman"/>
          <w:b/>
          <w:color w:val="1A1A1A"/>
          <w:sz w:val="24"/>
          <w:szCs w:val="24"/>
        </w:rPr>
        <w:t>тельном процессе в начальной школе</w:t>
      </w:r>
      <w:r w:rsidRPr="004E53F9">
        <w:rPr>
          <w:rFonts w:eastAsia="Times New Roman" w:cs="Times New Roman"/>
          <w:color w:val="1A1A1A"/>
          <w:sz w:val="24"/>
          <w:szCs w:val="24"/>
        </w:rPr>
        <w:t>:</w:t>
      </w:r>
    </w:p>
    <w:p w:rsidR="004E53F9" w:rsidRPr="004E53F9" w:rsidRDefault="004E53F9" w:rsidP="004E53F9">
      <w:pPr>
        <w:shd w:val="clear" w:color="auto" w:fill="FFFFFF"/>
        <w:spacing w:line="240" w:lineRule="auto"/>
        <w:ind w:firstLine="0"/>
        <w:rPr>
          <w:rFonts w:eastAsia="Times New Roman" w:cs="Times New Roman"/>
          <w:i/>
          <w:color w:val="1A1A1A"/>
          <w:sz w:val="24"/>
          <w:szCs w:val="24"/>
        </w:rPr>
      </w:pPr>
      <w:r w:rsidRPr="004E53F9">
        <w:rPr>
          <w:rFonts w:eastAsia="Times New Roman" w:cs="Times New Roman"/>
          <w:i/>
          <w:color w:val="1A1A1A"/>
          <w:sz w:val="24"/>
          <w:szCs w:val="24"/>
        </w:rPr>
        <w:t>1. Информационно-коммуникационные технологии</w:t>
      </w:r>
    </w:p>
    <w:p w:rsidR="004E53F9" w:rsidRPr="004E53F9" w:rsidRDefault="004E53F9" w:rsidP="004E53F9">
      <w:pPr>
        <w:shd w:val="clear" w:color="auto" w:fill="FFFFFF"/>
        <w:spacing w:line="240" w:lineRule="auto"/>
        <w:ind w:firstLine="720"/>
        <w:rPr>
          <w:rFonts w:eastAsia="Times New Roman" w:cs="Times New Roman"/>
          <w:color w:val="1A1A1A"/>
          <w:sz w:val="24"/>
          <w:szCs w:val="24"/>
        </w:rPr>
      </w:pPr>
      <w:r w:rsidRPr="004E53F9">
        <w:rPr>
          <w:rFonts w:eastAsia="Times New Roman" w:cs="Times New Roman"/>
          <w:color w:val="1A1A1A"/>
          <w:sz w:val="24"/>
          <w:szCs w:val="24"/>
        </w:rPr>
        <w:t>В учебном процессе используются как проникающие технологии для реализации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4E53F9">
        <w:rPr>
          <w:rFonts w:eastAsia="Times New Roman" w:cs="Times New Roman"/>
          <w:color w:val="1A1A1A"/>
          <w:sz w:val="24"/>
          <w:szCs w:val="24"/>
        </w:rPr>
        <w:t>отдельных дидактических задач, способствуют формированию умений работать с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4E53F9">
        <w:rPr>
          <w:rFonts w:eastAsia="Times New Roman" w:cs="Times New Roman"/>
          <w:color w:val="1A1A1A"/>
          <w:sz w:val="24"/>
          <w:szCs w:val="24"/>
        </w:rPr>
        <w:t>информ</w:t>
      </w:r>
      <w:r w:rsidRPr="004E53F9">
        <w:rPr>
          <w:rFonts w:eastAsia="Times New Roman" w:cs="Times New Roman"/>
          <w:color w:val="1A1A1A"/>
          <w:sz w:val="24"/>
          <w:szCs w:val="24"/>
        </w:rPr>
        <w:t>а</w:t>
      </w:r>
      <w:r w:rsidRPr="004E53F9">
        <w:rPr>
          <w:rFonts w:eastAsia="Times New Roman" w:cs="Times New Roman"/>
          <w:color w:val="1A1A1A"/>
          <w:sz w:val="24"/>
          <w:szCs w:val="24"/>
        </w:rPr>
        <w:t>цией, развитие коммуникативных способности обуча</w:t>
      </w:r>
      <w:r w:rsidRPr="004E53F9">
        <w:rPr>
          <w:rFonts w:eastAsia="Times New Roman" w:cs="Times New Roman"/>
          <w:color w:val="1A1A1A"/>
          <w:sz w:val="24"/>
          <w:szCs w:val="24"/>
        </w:rPr>
        <w:t>ю</w:t>
      </w:r>
      <w:r w:rsidRPr="004E53F9">
        <w:rPr>
          <w:rFonts w:eastAsia="Times New Roman" w:cs="Times New Roman"/>
          <w:color w:val="1A1A1A"/>
          <w:sz w:val="24"/>
          <w:szCs w:val="24"/>
        </w:rPr>
        <w:lastRenderedPageBreak/>
        <w:t>щихся, формируют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4E53F9">
        <w:rPr>
          <w:rFonts w:eastAsia="Times New Roman" w:cs="Times New Roman"/>
          <w:color w:val="1A1A1A"/>
          <w:sz w:val="24"/>
          <w:szCs w:val="24"/>
        </w:rPr>
        <w:t>исследовательские умения. Предпол</w:t>
      </w:r>
      <w:r w:rsidRPr="004E53F9">
        <w:rPr>
          <w:rFonts w:eastAsia="Times New Roman" w:cs="Times New Roman"/>
          <w:color w:val="1A1A1A"/>
          <w:sz w:val="24"/>
          <w:szCs w:val="24"/>
        </w:rPr>
        <w:t>а</w:t>
      </w:r>
      <w:r w:rsidRPr="004E53F9">
        <w:rPr>
          <w:rFonts w:eastAsia="Times New Roman" w:cs="Times New Roman"/>
          <w:color w:val="1A1A1A"/>
          <w:sz w:val="24"/>
          <w:szCs w:val="24"/>
        </w:rPr>
        <w:t>гают использование в учебном процессе аудио-, видео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4E53F9">
        <w:rPr>
          <w:rFonts w:eastAsia="Times New Roman" w:cs="Times New Roman"/>
          <w:color w:val="1A1A1A"/>
          <w:sz w:val="24"/>
          <w:szCs w:val="24"/>
        </w:rPr>
        <w:t>- м</w:t>
      </w:r>
      <w:r w:rsidRPr="004E53F9">
        <w:rPr>
          <w:rFonts w:eastAsia="Times New Roman" w:cs="Times New Roman"/>
          <w:color w:val="1A1A1A"/>
          <w:sz w:val="24"/>
          <w:szCs w:val="24"/>
        </w:rPr>
        <w:t>а</w:t>
      </w:r>
      <w:r w:rsidRPr="004E53F9">
        <w:rPr>
          <w:rFonts w:eastAsia="Times New Roman" w:cs="Times New Roman"/>
          <w:color w:val="1A1A1A"/>
          <w:sz w:val="24"/>
          <w:szCs w:val="24"/>
        </w:rPr>
        <w:t>териалов, компьютера для представления образовательных электронных ресурсов.</w:t>
      </w:r>
    </w:p>
    <w:p w:rsidR="004E53F9" w:rsidRPr="004E53F9" w:rsidRDefault="004E53F9" w:rsidP="004E53F9">
      <w:pPr>
        <w:shd w:val="clear" w:color="auto" w:fill="FFFFFF"/>
        <w:spacing w:line="240" w:lineRule="auto"/>
        <w:ind w:firstLine="0"/>
        <w:rPr>
          <w:rFonts w:eastAsia="Times New Roman" w:cs="Times New Roman"/>
          <w:i/>
          <w:color w:val="1A1A1A"/>
          <w:sz w:val="24"/>
          <w:szCs w:val="24"/>
        </w:rPr>
      </w:pPr>
      <w:r w:rsidRPr="004E53F9">
        <w:rPr>
          <w:rFonts w:eastAsia="Times New Roman" w:cs="Times New Roman"/>
          <w:i/>
          <w:color w:val="1A1A1A"/>
          <w:sz w:val="24"/>
          <w:szCs w:val="24"/>
        </w:rPr>
        <w:t xml:space="preserve">2. </w:t>
      </w:r>
      <w:proofErr w:type="spellStart"/>
      <w:r w:rsidRPr="004E53F9">
        <w:rPr>
          <w:rFonts w:eastAsia="Times New Roman" w:cs="Times New Roman"/>
          <w:i/>
          <w:color w:val="1A1A1A"/>
          <w:sz w:val="24"/>
          <w:szCs w:val="24"/>
        </w:rPr>
        <w:t>Здоровьесберегающие</w:t>
      </w:r>
      <w:proofErr w:type="spellEnd"/>
      <w:r w:rsidRPr="004E53F9">
        <w:rPr>
          <w:rFonts w:eastAsia="Times New Roman" w:cs="Times New Roman"/>
          <w:i/>
          <w:color w:val="1A1A1A"/>
          <w:sz w:val="24"/>
          <w:szCs w:val="24"/>
        </w:rPr>
        <w:t xml:space="preserve"> технологии</w:t>
      </w:r>
    </w:p>
    <w:p w:rsidR="004E53F9" w:rsidRPr="004E53F9" w:rsidRDefault="004E53F9" w:rsidP="004E53F9">
      <w:pPr>
        <w:shd w:val="clear" w:color="auto" w:fill="FFFFFF"/>
        <w:spacing w:line="240" w:lineRule="auto"/>
        <w:ind w:firstLine="720"/>
        <w:rPr>
          <w:rFonts w:eastAsia="Times New Roman" w:cs="Times New Roman"/>
          <w:color w:val="1A1A1A"/>
          <w:sz w:val="24"/>
          <w:szCs w:val="24"/>
        </w:rPr>
      </w:pPr>
      <w:proofErr w:type="spellStart"/>
      <w:r w:rsidRPr="004E53F9">
        <w:rPr>
          <w:rFonts w:eastAsia="Times New Roman" w:cs="Times New Roman"/>
          <w:color w:val="1A1A1A"/>
          <w:sz w:val="24"/>
          <w:szCs w:val="24"/>
        </w:rPr>
        <w:t>Здоровьесберегающие</w:t>
      </w:r>
      <w:proofErr w:type="spellEnd"/>
      <w:r w:rsidRPr="004E53F9">
        <w:rPr>
          <w:rFonts w:eastAsia="Times New Roman" w:cs="Times New Roman"/>
          <w:color w:val="1A1A1A"/>
          <w:sz w:val="24"/>
          <w:szCs w:val="24"/>
        </w:rPr>
        <w:t xml:space="preserve"> технологии рассматриваются как совокупность принципов,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4E53F9">
        <w:rPr>
          <w:rFonts w:eastAsia="Times New Roman" w:cs="Times New Roman"/>
          <w:color w:val="1A1A1A"/>
          <w:sz w:val="24"/>
          <w:szCs w:val="24"/>
        </w:rPr>
        <w:t>приёмов, методов педагог</w:t>
      </w:r>
      <w:r w:rsidRPr="004E53F9">
        <w:rPr>
          <w:rFonts w:eastAsia="Times New Roman" w:cs="Times New Roman"/>
          <w:color w:val="1A1A1A"/>
          <w:sz w:val="24"/>
          <w:szCs w:val="24"/>
        </w:rPr>
        <w:t>и</w:t>
      </w:r>
      <w:r w:rsidRPr="004E53F9">
        <w:rPr>
          <w:rFonts w:eastAsia="Times New Roman" w:cs="Times New Roman"/>
          <w:color w:val="1A1A1A"/>
          <w:sz w:val="24"/>
          <w:szCs w:val="24"/>
        </w:rPr>
        <w:t>ческой работы, которые дополняют традиционные техн</w:t>
      </w:r>
      <w:r w:rsidRPr="004E53F9">
        <w:rPr>
          <w:rFonts w:eastAsia="Times New Roman" w:cs="Times New Roman"/>
          <w:color w:val="1A1A1A"/>
          <w:sz w:val="24"/>
          <w:szCs w:val="24"/>
        </w:rPr>
        <w:t>о</w:t>
      </w:r>
      <w:r w:rsidRPr="004E53F9">
        <w:rPr>
          <w:rFonts w:eastAsia="Times New Roman" w:cs="Times New Roman"/>
          <w:color w:val="1A1A1A"/>
          <w:sz w:val="24"/>
          <w:szCs w:val="24"/>
        </w:rPr>
        <w:t>логии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4E53F9">
        <w:rPr>
          <w:rFonts w:eastAsia="Times New Roman" w:cs="Times New Roman"/>
          <w:color w:val="1A1A1A"/>
          <w:sz w:val="24"/>
          <w:szCs w:val="24"/>
        </w:rPr>
        <w:t xml:space="preserve">обучения, воспитания и развития задачами </w:t>
      </w:r>
      <w:proofErr w:type="spellStart"/>
      <w:r w:rsidRPr="004E53F9">
        <w:rPr>
          <w:rFonts w:eastAsia="Times New Roman" w:cs="Times New Roman"/>
          <w:color w:val="1A1A1A"/>
          <w:sz w:val="24"/>
          <w:szCs w:val="24"/>
        </w:rPr>
        <w:t>здор</w:t>
      </w:r>
      <w:r w:rsidRPr="004E53F9">
        <w:rPr>
          <w:rFonts w:eastAsia="Times New Roman" w:cs="Times New Roman"/>
          <w:color w:val="1A1A1A"/>
          <w:sz w:val="24"/>
          <w:szCs w:val="24"/>
        </w:rPr>
        <w:t>о</w:t>
      </w:r>
      <w:r w:rsidRPr="004E53F9">
        <w:rPr>
          <w:rFonts w:eastAsia="Times New Roman" w:cs="Times New Roman"/>
          <w:color w:val="1A1A1A"/>
          <w:sz w:val="24"/>
          <w:szCs w:val="24"/>
        </w:rPr>
        <w:t>вьесбережения</w:t>
      </w:r>
      <w:proofErr w:type="spellEnd"/>
      <w:r w:rsidRPr="004E53F9">
        <w:rPr>
          <w:rFonts w:eastAsia="Times New Roman" w:cs="Times New Roman"/>
          <w:color w:val="1A1A1A"/>
          <w:sz w:val="24"/>
          <w:szCs w:val="24"/>
        </w:rPr>
        <w:t xml:space="preserve">. </w:t>
      </w:r>
      <w:proofErr w:type="gramStart"/>
      <w:r w:rsidRPr="004E53F9">
        <w:rPr>
          <w:rFonts w:eastAsia="Times New Roman" w:cs="Times New Roman"/>
          <w:color w:val="1A1A1A"/>
          <w:sz w:val="24"/>
          <w:szCs w:val="24"/>
        </w:rPr>
        <w:t>Они способствуют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4E53F9">
        <w:rPr>
          <w:rFonts w:eastAsia="Times New Roman" w:cs="Times New Roman"/>
          <w:color w:val="1A1A1A"/>
          <w:sz w:val="24"/>
          <w:szCs w:val="24"/>
        </w:rPr>
        <w:t>формированию и укре</w:t>
      </w:r>
      <w:r w:rsidRPr="004E53F9">
        <w:rPr>
          <w:rFonts w:eastAsia="Times New Roman" w:cs="Times New Roman"/>
          <w:color w:val="1A1A1A"/>
          <w:sz w:val="24"/>
          <w:szCs w:val="24"/>
        </w:rPr>
        <w:t>п</w:t>
      </w:r>
      <w:r w:rsidRPr="004E53F9">
        <w:rPr>
          <w:rFonts w:eastAsia="Times New Roman" w:cs="Times New Roman"/>
          <w:color w:val="1A1A1A"/>
          <w:sz w:val="24"/>
          <w:szCs w:val="24"/>
        </w:rPr>
        <w:t>лению здоровья обучающихся, воспитания у них культуры здоровья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4E53F9">
        <w:rPr>
          <w:rFonts w:eastAsia="Times New Roman" w:cs="Times New Roman"/>
          <w:color w:val="1A1A1A"/>
          <w:sz w:val="24"/>
          <w:szCs w:val="24"/>
        </w:rPr>
        <w:t>и безопасного образа жизни.</w:t>
      </w:r>
      <w:proofErr w:type="gramEnd"/>
    </w:p>
    <w:p w:rsidR="004E53F9" w:rsidRPr="004E53F9" w:rsidRDefault="004E53F9" w:rsidP="004E53F9">
      <w:pPr>
        <w:shd w:val="clear" w:color="auto" w:fill="FFFFFF"/>
        <w:spacing w:line="240" w:lineRule="auto"/>
        <w:ind w:firstLine="0"/>
        <w:rPr>
          <w:rFonts w:eastAsia="Times New Roman" w:cs="Times New Roman"/>
          <w:i/>
          <w:color w:val="1A1A1A"/>
          <w:sz w:val="24"/>
          <w:szCs w:val="24"/>
        </w:rPr>
      </w:pPr>
      <w:r w:rsidRPr="004E53F9">
        <w:rPr>
          <w:rFonts w:eastAsia="Times New Roman" w:cs="Times New Roman"/>
          <w:i/>
          <w:color w:val="1A1A1A"/>
          <w:sz w:val="24"/>
          <w:szCs w:val="24"/>
        </w:rPr>
        <w:t>3. Технология оценивания образовательных дости</w:t>
      </w:r>
      <w:r>
        <w:rPr>
          <w:rFonts w:eastAsia="Times New Roman" w:cs="Times New Roman"/>
          <w:i/>
          <w:color w:val="1A1A1A"/>
          <w:sz w:val="24"/>
          <w:szCs w:val="24"/>
        </w:rPr>
        <w:t>жений (учебных успехов)</w:t>
      </w:r>
    </w:p>
    <w:p w:rsidR="004E53F9" w:rsidRPr="004E53F9" w:rsidRDefault="004E53F9" w:rsidP="004E53F9">
      <w:pPr>
        <w:shd w:val="clear" w:color="auto" w:fill="FFFFFF"/>
        <w:spacing w:line="240" w:lineRule="auto"/>
        <w:ind w:firstLine="720"/>
        <w:rPr>
          <w:rFonts w:eastAsia="Times New Roman" w:cs="Times New Roman"/>
          <w:color w:val="1A1A1A"/>
          <w:sz w:val="24"/>
          <w:szCs w:val="24"/>
        </w:rPr>
      </w:pPr>
      <w:proofErr w:type="gramStart"/>
      <w:r w:rsidRPr="004E53F9">
        <w:rPr>
          <w:rFonts w:eastAsia="Times New Roman" w:cs="Times New Roman"/>
          <w:color w:val="1A1A1A"/>
          <w:sz w:val="24"/>
          <w:szCs w:val="24"/>
        </w:rPr>
        <w:t>Направлена</w:t>
      </w:r>
      <w:proofErr w:type="gramEnd"/>
      <w:r w:rsidRPr="004E53F9">
        <w:rPr>
          <w:rFonts w:eastAsia="Times New Roman" w:cs="Times New Roman"/>
          <w:color w:val="1A1A1A"/>
          <w:sz w:val="24"/>
          <w:szCs w:val="24"/>
        </w:rPr>
        <w:t xml:space="preserve"> на развитие контрольно-оценочной с</w:t>
      </w:r>
      <w:r w:rsidRPr="004E53F9">
        <w:rPr>
          <w:rFonts w:eastAsia="Times New Roman" w:cs="Times New Roman"/>
          <w:color w:val="1A1A1A"/>
          <w:sz w:val="24"/>
          <w:szCs w:val="24"/>
        </w:rPr>
        <w:t>а</w:t>
      </w:r>
      <w:r w:rsidRPr="004E53F9">
        <w:rPr>
          <w:rFonts w:eastAsia="Times New Roman" w:cs="Times New Roman"/>
          <w:color w:val="1A1A1A"/>
          <w:sz w:val="24"/>
          <w:szCs w:val="24"/>
        </w:rPr>
        <w:t>мостоятельности обучающихся,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4E53F9">
        <w:rPr>
          <w:rFonts w:eastAsia="Times New Roman" w:cs="Times New Roman"/>
          <w:color w:val="1A1A1A"/>
          <w:sz w:val="24"/>
          <w:szCs w:val="24"/>
        </w:rPr>
        <w:t>способствует развитию умения самостоятельно оценивать результат своих действий,</w:t>
      </w:r>
    </w:p>
    <w:p w:rsidR="004E53F9" w:rsidRPr="004E53F9" w:rsidRDefault="004E53F9" w:rsidP="004E53F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4E53F9">
        <w:rPr>
          <w:rFonts w:eastAsia="Times New Roman" w:cs="Times New Roman"/>
          <w:color w:val="1A1A1A"/>
          <w:sz w:val="24"/>
          <w:szCs w:val="24"/>
        </w:rPr>
        <w:t>контролировать себя, находить и исправлять собственные ошибки; обеспечивает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4E53F9">
        <w:rPr>
          <w:rFonts w:eastAsia="Times New Roman" w:cs="Times New Roman"/>
          <w:color w:val="1A1A1A"/>
          <w:sz w:val="24"/>
          <w:szCs w:val="24"/>
        </w:rPr>
        <w:t>мотивацию на успех. Данная техн</w:t>
      </w:r>
      <w:r w:rsidRPr="004E53F9">
        <w:rPr>
          <w:rFonts w:eastAsia="Times New Roman" w:cs="Times New Roman"/>
          <w:color w:val="1A1A1A"/>
          <w:sz w:val="24"/>
          <w:szCs w:val="24"/>
        </w:rPr>
        <w:t>о</w:t>
      </w:r>
      <w:r w:rsidRPr="004E53F9">
        <w:rPr>
          <w:rFonts w:eastAsia="Times New Roman" w:cs="Times New Roman"/>
          <w:color w:val="1A1A1A"/>
          <w:sz w:val="24"/>
          <w:szCs w:val="24"/>
        </w:rPr>
        <w:t>логия направлена, прежде всего, на формирование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4E53F9">
        <w:rPr>
          <w:rFonts w:eastAsia="Times New Roman" w:cs="Times New Roman"/>
          <w:color w:val="1A1A1A"/>
          <w:sz w:val="24"/>
          <w:szCs w:val="24"/>
        </w:rPr>
        <w:t>регул</w:t>
      </w:r>
      <w:r w:rsidRPr="004E53F9">
        <w:rPr>
          <w:rFonts w:eastAsia="Times New Roman" w:cs="Times New Roman"/>
          <w:color w:val="1A1A1A"/>
          <w:sz w:val="24"/>
          <w:szCs w:val="24"/>
        </w:rPr>
        <w:t>я</w:t>
      </w:r>
      <w:r w:rsidRPr="004E53F9">
        <w:rPr>
          <w:rFonts w:eastAsia="Times New Roman" w:cs="Times New Roman"/>
          <w:color w:val="1A1A1A"/>
          <w:sz w:val="24"/>
          <w:szCs w:val="24"/>
        </w:rPr>
        <w:t>тивных и коммуникативных универсальных учебных де</w:t>
      </w:r>
      <w:r w:rsidRPr="004E53F9">
        <w:rPr>
          <w:rFonts w:eastAsia="Times New Roman" w:cs="Times New Roman"/>
          <w:color w:val="1A1A1A"/>
          <w:sz w:val="24"/>
          <w:szCs w:val="24"/>
        </w:rPr>
        <w:t>й</w:t>
      </w:r>
      <w:r w:rsidRPr="004E53F9">
        <w:rPr>
          <w:rFonts w:eastAsia="Times New Roman" w:cs="Times New Roman"/>
          <w:color w:val="1A1A1A"/>
          <w:sz w:val="24"/>
          <w:szCs w:val="24"/>
        </w:rPr>
        <w:t>ствий и способствует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4E53F9">
        <w:rPr>
          <w:rFonts w:eastAsia="Times New Roman" w:cs="Times New Roman"/>
          <w:color w:val="1A1A1A"/>
          <w:sz w:val="24"/>
          <w:szCs w:val="24"/>
        </w:rPr>
        <w:t>личностному развитию обучающихся.</w:t>
      </w:r>
    </w:p>
    <w:p w:rsidR="004E53F9" w:rsidRPr="004E53F9" w:rsidRDefault="004E53F9" w:rsidP="004E53F9">
      <w:pPr>
        <w:shd w:val="clear" w:color="auto" w:fill="FFFFFF"/>
        <w:spacing w:line="240" w:lineRule="auto"/>
        <w:ind w:firstLine="0"/>
        <w:rPr>
          <w:rFonts w:eastAsia="Times New Roman" w:cs="Times New Roman"/>
          <w:i/>
          <w:color w:val="1A1A1A"/>
          <w:sz w:val="24"/>
          <w:szCs w:val="24"/>
        </w:rPr>
      </w:pPr>
      <w:r w:rsidRPr="004E53F9">
        <w:rPr>
          <w:rFonts w:eastAsia="Times New Roman" w:cs="Times New Roman"/>
          <w:i/>
          <w:color w:val="1A1A1A"/>
          <w:sz w:val="24"/>
          <w:szCs w:val="24"/>
        </w:rPr>
        <w:t>4. Технология личностно-ориентированного обучения</w:t>
      </w:r>
    </w:p>
    <w:p w:rsidR="004E53F9" w:rsidRPr="004E53F9" w:rsidRDefault="004E53F9" w:rsidP="004E53F9">
      <w:pPr>
        <w:shd w:val="clear" w:color="auto" w:fill="FFFFFF"/>
        <w:spacing w:line="240" w:lineRule="auto"/>
        <w:rPr>
          <w:rFonts w:eastAsia="Times New Roman" w:cs="Times New Roman"/>
          <w:color w:val="1A1A1A"/>
          <w:sz w:val="24"/>
          <w:szCs w:val="24"/>
        </w:rPr>
      </w:pPr>
      <w:r w:rsidRPr="004E53F9">
        <w:rPr>
          <w:rFonts w:eastAsia="Times New Roman" w:cs="Times New Roman"/>
          <w:color w:val="1A1A1A"/>
          <w:sz w:val="24"/>
          <w:szCs w:val="24"/>
        </w:rPr>
        <w:t>Позволяет:</w:t>
      </w:r>
    </w:p>
    <w:p w:rsidR="004E53F9" w:rsidRPr="004E53F9" w:rsidRDefault="004E53F9" w:rsidP="004E53F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4E53F9">
        <w:rPr>
          <w:rFonts w:eastAsia="Times New Roman" w:cs="Times New Roman"/>
          <w:color w:val="1A1A1A"/>
          <w:sz w:val="24"/>
          <w:szCs w:val="24"/>
        </w:rPr>
        <w:t>• сохранить и поддержать индивидуальность ребенка;</w:t>
      </w:r>
    </w:p>
    <w:p w:rsidR="004E53F9" w:rsidRPr="004E53F9" w:rsidRDefault="004E53F9" w:rsidP="004E53F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4E53F9">
        <w:rPr>
          <w:rFonts w:eastAsia="Times New Roman" w:cs="Times New Roman"/>
          <w:color w:val="1A1A1A"/>
          <w:sz w:val="24"/>
          <w:szCs w:val="24"/>
        </w:rPr>
        <w:t>• предоставить возможность каждому ребенку работать в присущем ему темпе;</w:t>
      </w:r>
    </w:p>
    <w:p w:rsidR="004E53F9" w:rsidRPr="004E53F9" w:rsidRDefault="004E53F9" w:rsidP="004E53F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4E53F9">
        <w:rPr>
          <w:rFonts w:eastAsia="Times New Roman" w:cs="Times New Roman"/>
          <w:color w:val="1A1A1A"/>
          <w:sz w:val="24"/>
          <w:szCs w:val="24"/>
        </w:rPr>
        <w:t>• создать условия для обязательной успешной деятельности;</w:t>
      </w:r>
    </w:p>
    <w:p w:rsidR="004E53F9" w:rsidRPr="004E53F9" w:rsidRDefault="004E53F9" w:rsidP="004E53F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4E53F9">
        <w:rPr>
          <w:rFonts w:eastAsia="Times New Roman" w:cs="Times New Roman"/>
          <w:color w:val="1A1A1A"/>
          <w:sz w:val="24"/>
          <w:szCs w:val="24"/>
        </w:rPr>
        <w:t>• простроить обучение в зоне «ближайшего развития», обеспечить своевременную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4E53F9">
        <w:rPr>
          <w:rFonts w:eastAsia="Times New Roman" w:cs="Times New Roman"/>
          <w:color w:val="1A1A1A"/>
          <w:sz w:val="24"/>
          <w:szCs w:val="24"/>
        </w:rPr>
        <w:t>помощь каждому ребенку при возникновении трудностей обучения;</w:t>
      </w:r>
    </w:p>
    <w:p w:rsidR="004E53F9" w:rsidRPr="004E53F9" w:rsidRDefault="004E53F9" w:rsidP="004E53F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4E53F9">
        <w:rPr>
          <w:rFonts w:eastAsia="Times New Roman" w:cs="Times New Roman"/>
          <w:color w:val="1A1A1A"/>
          <w:sz w:val="24"/>
          <w:szCs w:val="24"/>
        </w:rPr>
        <w:t>• создать условия для реализации творческих возможностей школьника.</w:t>
      </w:r>
    </w:p>
    <w:p w:rsidR="004E53F9" w:rsidRPr="004E53F9" w:rsidRDefault="004E53F9" w:rsidP="004E53F9">
      <w:pPr>
        <w:shd w:val="clear" w:color="auto" w:fill="FFFFFF"/>
        <w:spacing w:line="240" w:lineRule="auto"/>
        <w:ind w:firstLine="0"/>
        <w:rPr>
          <w:rFonts w:eastAsia="Times New Roman" w:cs="Times New Roman"/>
          <w:i/>
          <w:color w:val="1A1A1A"/>
          <w:sz w:val="24"/>
          <w:szCs w:val="24"/>
        </w:rPr>
      </w:pPr>
      <w:r w:rsidRPr="004E53F9">
        <w:rPr>
          <w:rFonts w:eastAsia="Times New Roman" w:cs="Times New Roman"/>
          <w:i/>
          <w:color w:val="1A1A1A"/>
          <w:sz w:val="24"/>
          <w:szCs w:val="24"/>
        </w:rPr>
        <w:t>5. Игровые технологии</w:t>
      </w:r>
    </w:p>
    <w:p w:rsidR="004E53F9" w:rsidRPr="004E53F9" w:rsidRDefault="004E53F9" w:rsidP="004E53F9">
      <w:pPr>
        <w:shd w:val="clear" w:color="auto" w:fill="FFFFFF"/>
        <w:spacing w:line="240" w:lineRule="auto"/>
        <w:ind w:firstLine="720"/>
        <w:rPr>
          <w:rFonts w:eastAsia="Times New Roman" w:cs="Times New Roman"/>
          <w:color w:val="1A1A1A"/>
          <w:sz w:val="24"/>
          <w:szCs w:val="24"/>
        </w:rPr>
      </w:pPr>
      <w:r w:rsidRPr="004E53F9">
        <w:rPr>
          <w:rFonts w:eastAsia="Times New Roman" w:cs="Times New Roman"/>
          <w:color w:val="1A1A1A"/>
          <w:sz w:val="24"/>
          <w:szCs w:val="24"/>
        </w:rPr>
        <w:lastRenderedPageBreak/>
        <w:t>Создают условия для снижения психоэмоционал</w:t>
      </w:r>
      <w:r w:rsidRPr="004E53F9">
        <w:rPr>
          <w:rFonts w:eastAsia="Times New Roman" w:cs="Times New Roman"/>
          <w:color w:val="1A1A1A"/>
          <w:sz w:val="24"/>
          <w:szCs w:val="24"/>
        </w:rPr>
        <w:t>ь</w:t>
      </w:r>
      <w:r w:rsidRPr="004E53F9">
        <w:rPr>
          <w:rFonts w:eastAsia="Times New Roman" w:cs="Times New Roman"/>
          <w:color w:val="1A1A1A"/>
          <w:sz w:val="24"/>
          <w:szCs w:val="24"/>
        </w:rPr>
        <w:t>ного напряжения обучающихся,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4E53F9">
        <w:rPr>
          <w:rFonts w:eastAsia="Times New Roman" w:cs="Times New Roman"/>
          <w:color w:val="1A1A1A"/>
          <w:sz w:val="24"/>
          <w:szCs w:val="24"/>
        </w:rPr>
        <w:t>способствуют формиров</w:t>
      </w:r>
      <w:r w:rsidRPr="004E53F9">
        <w:rPr>
          <w:rFonts w:eastAsia="Times New Roman" w:cs="Times New Roman"/>
          <w:color w:val="1A1A1A"/>
          <w:sz w:val="24"/>
          <w:szCs w:val="24"/>
        </w:rPr>
        <w:t>а</w:t>
      </w:r>
      <w:r w:rsidRPr="004E53F9">
        <w:rPr>
          <w:rFonts w:eastAsia="Times New Roman" w:cs="Times New Roman"/>
          <w:color w:val="1A1A1A"/>
          <w:sz w:val="24"/>
          <w:szCs w:val="24"/>
        </w:rPr>
        <w:t>нию универсальных учебных действий.</w:t>
      </w:r>
    </w:p>
    <w:p w:rsidR="004E53F9" w:rsidRPr="004E53F9" w:rsidRDefault="004E53F9" w:rsidP="004E53F9">
      <w:pPr>
        <w:shd w:val="clear" w:color="auto" w:fill="FFFFFF"/>
        <w:spacing w:line="240" w:lineRule="auto"/>
        <w:ind w:firstLine="0"/>
        <w:rPr>
          <w:rFonts w:eastAsia="Times New Roman" w:cs="Times New Roman"/>
          <w:i/>
          <w:color w:val="1A1A1A"/>
          <w:sz w:val="24"/>
          <w:szCs w:val="24"/>
        </w:rPr>
      </w:pPr>
      <w:r w:rsidRPr="004E53F9">
        <w:rPr>
          <w:rFonts w:eastAsia="Times New Roman" w:cs="Times New Roman"/>
          <w:i/>
          <w:color w:val="1A1A1A"/>
          <w:sz w:val="24"/>
          <w:szCs w:val="24"/>
        </w:rPr>
        <w:t>6. Технологии уровневой дифференциации</w:t>
      </w:r>
    </w:p>
    <w:p w:rsidR="004E53F9" w:rsidRPr="004E53F9" w:rsidRDefault="004E53F9" w:rsidP="004E53F9">
      <w:pPr>
        <w:shd w:val="clear" w:color="auto" w:fill="FFFFFF"/>
        <w:spacing w:line="240" w:lineRule="auto"/>
        <w:ind w:firstLine="720"/>
        <w:rPr>
          <w:rFonts w:eastAsia="Times New Roman" w:cs="Times New Roman"/>
          <w:color w:val="1A1A1A"/>
          <w:sz w:val="24"/>
          <w:szCs w:val="24"/>
        </w:rPr>
      </w:pPr>
      <w:r w:rsidRPr="004E53F9">
        <w:rPr>
          <w:rFonts w:eastAsia="Times New Roman" w:cs="Times New Roman"/>
          <w:color w:val="1A1A1A"/>
          <w:sz w:val="24"/>
          <w:szCs w:val="24"/>
        </w:rPr>
        <w:t xml:space="preserve">Позволяют создать условия для обучения детей с разным уровнем </w:t>
      </w:r>
      <w:proofErr w:type="spellStart"/>
      <w:r w:rsidRPr="004E53F9">
        <w:rPr>
          <w:rFonts w:eastAsia="Times New Roman" w:cs="Times New Roman"/>
          <w:color w:val="1A1A1A"/>
          <w:sz w:val="24"/>
          <w:szCs w:val="24"/>
        </w:rPr>
        <w:t>сформированности</w:t>
      </w:r>
      <w:proofErr w:type="spellEnd"/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4E53F9">
        <w:rPr>
          <w:rFonts w:eastAsia="Times New Roman" w:cs="Times New Roman"/>
          <w:color w:val="1A1A1A"/>
          <w:sz w:val="24"/>
          <w:szCs w:val="24"/>
        </w:rPr>
        <w:t xml:space="preserve">познавательной сферы, в том числе как </w:t>
      </w:r>
      <w:proofErr w:type="gramStart"/>
      <w:r w:rsidRPr="004E53F9">
        <w:rPr>
          <w:rFonts w:eastAsia="Times New Roman" w:cs="Times New Roman"/>
          <w:color w:val="1A1A1A"/>
          <w:sz w:val="24"/>
          <w:szCs w:val="24"/>
        </w:rPr>
        <w:t>для</w:t>
      </w:r>
      <w:proofErr w:type="gramEnd"/>
      <w:r w:rsidRPr="004E53F9">
        <w:rPr>
          <w:rFonts w:eastAsia="Times New Roman" w:cs="Times New Roman"/>
          <w:color w:val="1A1A1A"/>
          <w:sz w:val="24"/>
          <w:szCs w:val="24"/>
        </w:rPr>
        <w:t xml:space="preserve"> одарённых обучающихся, так и обуч</w:t>
      </w:r>
      <w:r w:rsidRPr="004E53F9">
        <w:rPr>
          <w:rFonts w:eastAsia="Times New Roman" w:cs="Times New Roman"/>
          <w:color w:val="1A1A1A"/>
          <w:sz w:val="24"/>
          <w:szCs w:val="24"/>
        </w:rPr>
        <w:t>а</w:t>
      </w:r>
      <w:r w:rsidRPr="004E53F9">
        <w:rPr>
          <w:rFonts w:eastAsia="Times New Roman" w:cs="Times New Roman"/>
          <w:color w:val="1A1A1A"/>
          <w:sz w:val="24"/>
          <w:szCs w:val="24"/>
        </w:rPr>
        <w:t>ющихся с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4E53F9">
        <w:rPr>
          <w:rFonts w:eastAsia="Times New Roman" w:cs="Times New Roman"/>
          <w:color w:val="1A1A1A"/>
          <w:sz w:val="24"/>
          <w:szCs w:val="24"/>
        </w:rPr>
        <w:t>особыми образовательными потребностями.</w:t>
      </w:r>
    </w:p>
    <w:p w:rsidR="004E53F9" w:rsidRPr="004E53F9" w:rsidRDefault="004E53F9" w:rsidP="004E53F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4E53F9">
        <w:rPr>
          <w:rFonts w:eastAsia="Times New Roman" w:cs="Times New Roman"/>
          <w:color w:val="1A1A1A"/>
          <w:sz w:val="24"/>
          <w:szCs w:val="24"/>
        </w:rPr>
        <w:t xml:space="preserve">Используемые технологии ориентированы </w:t>
      </w:r>
      <w:proofErr w:type="gramStart"/>
      <w:r w:rsidRPr="004E53F9">
        <w:rPr>
          <w:rFonts w:eastAsia="Times New Roman" w:cs="Times New Roman"/>
          <w:color w:val="1A1A1A"/>
          <w:sz w:val="24"/>
          <w:szCs w:val="24"/>
        </w:rPr>
        <w:t>на</w:t>
      </w:r>
      <w:proofErr w:type="gramEnd"/>
      <w:r w:rsidRPr="004E53F9">
        <w:rPr>
          <w:rFonts w:eastAsia="Times New Roman" w:cs="Times New Roman"/>
          <w:color w:val="1A1A1A"/>
          <w:sz w:val="24"/>
          <w:szCs w:val="24"/>
        </w:rPr>
        <w:t>:</w:t>
      </w:r>
    </w:p>
    <w:p w:rsidR="004E53F9" w:rsidRDefault="004E53F9" w:rsidP="004E53F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4E53F9">
        <w:rPr>
          <w:rFonts w:eastAsia="Times New Roman" w:cs="Times New Roman"/>
          <w:color w:val="1A1A1A"/>
          <w:sz w:val="24"/>
          <w:szCs w:val="24"/>
        </w:rPr>
        <w:t>• активизацию учебно-воспитательного процесса;</w:t>
      </w:r>
    </w:p>
    <w:p w:rsidR="004E53F9" w:rsidRPr="004E53F9" w:rsidRDefault="004E53F9" w:rsidP="004E53F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4E53F9">
        <w:rPr>
          <w:rFonts w:eastAsia="Times New Roman" w:cs="Times New Roman"/>
          <w:color w:val="1A1A1A"/>
          <w:sz w:val="24"/>
          <w:szCs w:val="24"/>
        </w:rPr>
        <w:t>• развитие творческого потенциала личности каждого уч</w:t>
      </w:r>
      <w:r w:rsidRPr="004E53F9">
        <w:rPr>
          <w:rFonts w:eastAsia="Times New Roman" w:cs="Times New Roman"/>
          <w:color w:val="1A1A1A"/>
          <w:sz w:val="24"/>
          <w:szCs w:val="24"/>
        </w:rPr>
        <w:t>е</w:t>
      </w:r>
      <w:r w:rsidRPr="004E53F9">
        <w:rPr>
          <w:rFonts w:eastAsia="Times New Roman" w:cs="Times New Roman"/>
          <w:color w:val="1A1A1A"/>
          <w:sz w:val="24"/>
          <w:szCs w:val="24"/>
        </w:rPr>
        <w:t>ника;</w:t>
      </w:r>
    </w:p>
    <w:p w:rsidR="004E53F9" w:rsidRPr="004E53F9" w:rsidRDefault="004E53F9" w:rsidP="004E53F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4E53F9">
        <w:rPr>
          <w:rFonts w:eastAsia="Times New Roman" w:cs="Times New Roman"/>
          <w:color w:val="1A1A1A"/>
          <w:sz w:val="24"/>
          <w:szCs w:val="24"/>
        </w:rPr>
        <w:t>• развитие интеллектуальных умений учащихся, необход</w:t>
      </w:r>
      <w:r w:rsidRPr="004E53F9">
        <w:rPr>
          <w:rFonts w:eastAsia="Times New Roman" w:cs="Times New Roman"/>
          <w:color w:val="1A1A1A"/>
          <w:sz w:val="24"/>
          <w:szCs w:val="24"/>
        </w:rPr>
        <w:t>и</w:t>
      </w:r>
      <w:r w:rsidRPr="004E53F9">
        <w:rPr>
          <w:rFonts w:eastAsia="Times New Roman" w:cs="Times New Roman"/>
          <w:color w:val="1A1A1A"/>
          <w:sz w:val="24"/>
          <w:szCs w:val="24"/>
        </w:rPr>
        <w:t>мых им не только в учебе,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4E53F9">
        <w:rPr>
          <w:rFonts w:eastAsia="Times New Roman" w:cs="Times New Roman"/>
          <w:color w:val="1A1A1A"/>
          <w:sz w:val="24"/>
          <w:szCs w:val="24"/>
        </w:rPr>
        <w:t>но и в обычной жизни;</w:t>
      </w:r>
    </w:p>
    <w:p w:rsidR="004E53F9" w:rsidRPr="004E53F9" w:rsidRDefault="004E53F9" w:rsidP="004E53F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4E53F9">
        <w:rPr>
          <w:rFonts w:eastAsia="Times New Roman" w:cs="Times New Roman"/>
          <w:color w:val="1A1A1A"/>
          <w:sz w:val="24"/>
          <w:szCs w:val="24"/>
        </w:rPr>
        <w:t>• развитие навыков коллективного взаимодействия;</w:t>
      </w:r>
    </w:p>
    <w:p w:rsidR="004E53F9" w:rsidRPr="004E53F9" w:rsidRDefault="004E53F9" w:rsidP="004E53F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4E53F9">
        <w:rPr>
          <w:rFonts w:eastAsia="Times New Roman" w:cs="Times New Roman"/>
          <w:color w:val="1A1A1A"/>
          <w:sz w:val="24"/>
          <w:szCs w:val="24"/>
        </w:rPr>
        <w:t>• привлечение родителей к участию в уче</w:t>
      </w:r>
      <w:r w:rsidRPr="004E53F9">
        <w:rPr>
          <w:rFonts w:eastAsia="Times New Roman" w:cs="Times New Roman"/>
          <w:color w:val="1A1A1A"/>
          <w:sz w:val="24"/>
          <w:szCs w:val="24"/>
        </w:rPr>
        <w:t>б</w:t>
      </w:r>
      <w:r w:rsidRPr="004E53F9">
        <w:rPr>
          <w:rFonts w:eastAsia="Times New Roman" w:cs="Times New Roman"/>
          <w:color w:val="1A1A1A"/>
          <w:sz w:val="24"/>
          <w:szCs w:val="24"/>
        </w:rPr>
        <w:t>но-воспитательном процессе;</w:t>
      </w:r>
    </w:p>
    <w:p w:rsidR="004E53F9" w:rsidRPr="004E53F9" w:rsidRDefault="004E53F9" w:rsidP="004E53F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4E53F9">
        <w:rPr>
          <w:rFonts w:eastAsia="Times New Roman" w:cs="Times New Roman"/>
          <w:color w:val="1A1A1A"/>
          <w:sz w:val="24"/>
          <w:szCs w:val="24"/>
        </w:rPr>
        <w:t>• адаптацию ребенка в условиях социума;</w:t>
      </w:r>
    </w:p>
    <w:p w:rsidR="004E53F9" w:rsidRPr="004E53F9" w:rsidRDefault="004E53F9" w:rsidP="004E53F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4E53F9">
        <w:rPr>
          <w:rFonts w:eastAsia="Times New Roman" w:cs="Times New Roman"/>
          <w:color w:val="1A1A1A"/>
          <w:sz w:val="24"/>
          <w:szCs w:val="24"/>
        </w:rPr>
        <w:t>• на решение проблемы социализации ученика в учебном коллективе и в условиях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4E53F9">
        <w:rPr>
          <w:rFonts w:eastAsia="Times New Roman" w:cs="Times New Roman"/>
          <w:color w:val="1A1A1A"/>
          <w:sz w:val="24"/>
          <w:szCs w:val="24"/>
        </w:rPr>
        <w:t>школы как системы.</w:t>
      </w:r>
    </w:p>
    <w:p w:rsidR="004E53F9" w:rsidRPr="004E53F9" w:rsidRDefault="004E53F9" w:rsidP="004E53F9">
      <w:pPr>
        <w:shd w:val="clear" w:color="auto" w:fill="FFFFFF"/>
        <w:spacing w:line="240" w:lineRule="auto"/>
        <w:ind w:firstLine="720"/>
        <w:rPr>
          <w:rFonts w:eastAsia="Times New Roman" w:cs="Times New Roman"/>
          <w:color w:val="1A1A1A"/>
          <w:sz w:val="24"/>
          <w:szCs w:val="24"/>
        </w:rPr>
      </w:pPr>
      <w:r w:rsidRPr="004E53F9">
        <w:rPr>
          <w:rFonts w:eastAsia="Times New Roman" w:cs="Times New Roman"/>
          <w:color w:val="1A1A1A"/>
          <w:sz w:val="24"/>
          <w:szCs w:val="24"/>
        </w:rPr>
        <w:t>Использование любой технологии проходит пр</w:t>
      </w:r>
      <w:r w:rsidRPr="004E53F9">
        <w:rPr>
          <w:rFonts w:eastAsia="Times New Roman" w:cs="Times New Roman"/>
          <w:color w:val="1A1A1A"/>
          <w:sz w:val="24"/>
          <w:szCs w:val="24"/>
        </w:rPr>
        <w:t>е</w:t>
      </w:r>
      <w:r w:rsidRPr="004E53F9">
        <w:rPr>
          <w:rFonts w:eastAsia="Times New Roman" w:cs="Times New Roman"/>
          <w:color w:val="1A1A1A"/>
          <w:sz w:val="24"/>
          <w:szCs w:val="24"/>
        </w:rPr>
        <w:t>имущественно с использованием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4E53F9">
        <w:rPr>
          <w:rFonts w:eastAsia="Times New Roman" w:cs="Times New Roman"/>
          <w:color w:val="1A1A1A"/>
          <w:sz w:val="24"/>
          <w:szCs w:val="24"/>
        </w:rPr>
        <w:t>активных форм обучения: обучение в сотрудничестве с использованием групповой и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4E53F9">
        <w:rPr>
          <w:rFonts w:eastAsia="Times New Roman" w:cs="Times New Roman"/>
          <w:color w:val="1A1A1A"/>
          <w:sz w:val="24"/>
          <w:szCs w:val="24"/>
        </w:rPr>
        <w:t>парной формы работы.</w:t>
      </w:r>
    </w:p>
    <w:p w:rsidR="004E53F9" w:rsidRPr="004E53F9" w:rsidRDefault="004E53F9" w:rsidP="004E53F9">
      <w:pPr>
        <w:shd w:val="clear" w:color="auto" w:fill="FFFFFF"/>
        <w:spacing w:line="240" w:lineRule="auto"/>
        <w:ind w:firstLine="720"/>
        <w:rPr>
          <w:rFonts w:eastAsia="Times New Roman" w:cs="Times New Roman"/>
          <w:color w:val="1A1A1A"/>
          <w:sz w:val="24"/>
          <w:szCs w:val="24"/>
        </w:rPr>
      </w:pPr>
      <w:r w:rsidRPr="004E53F9">
        <w:rPr>
          <w:rFonts w:eastAsia="Times New Roman" w:cs="Times New Roman"/>
          <w:color w:val="1A1A1A"/>
          <w:sz w:val="24"/>
          <w:szCs w:val="24"/>
        </w:rPr>
        <w:t>Ведущими методами обучения являются части</w:t>
      </w:r>
      <w:r w:rsidRPr="004E53F9">
        <w:rPr>
          <w:rFonts w:eastAsia="Times New Roman" w:cs="Times New Roman"/>
          <w:color w:val="1A1A1A"/>
          <w:sz w:val="24"/>
          <w:szCs w:val="24"/>
        </w:rPr>
        <w:t>ч</w:t>
      </w:r>
      <w:r w:rsidRPr="004E53F9">
        <w:rPr>
          <w:rFonts w:eastAsia="Times New Roman" w:cs="Times New Roman"/>
          <w:color w:val="1A1A1A"/>
          <w:sz w:val="24"/>
          <w:szCs w:val="24"/>
        </w:rPr>
        <w:t>но-поисковый и исследовательский,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4E53F9">
        <w:rPr>
          <w:rFonts w:eastAsia="Times New Roman" w:cs="Times New Roman"/>
          <w:color w:val="1A1A1A"/>
          <w:sz w:val="24"/>
          <w:szCs w:val="24"/>
        </w:rPr>
        <w:t>метод проектов.</w:t>
      </w:r>
    </w:p>
    <w:p w:rsidR="004E53F9" w:rsidRPr="004E53F9" w:rsidRDefault="004E53F9" w:rsidP="004E53F9">
      <w:pPr>
        <w:shd w:val="clear" w:color="auto" w:fill="FFFFFF"/>
        <w:spacing w:line="240" w:lineRule="auto"/>
        <w:ind w:firstLine="720"/>
        <w:rPr>
          <w:rFonts w:eastAsia="Times New Roman" w:cs="Times New Roman"/>
          <w:color w:val="1A1A1A"/>
          <w:sz w:val="24"/>
          <w:szCs w:val="24"/>
        </w:rPr>
      </w:pPr>
      <w:r w:rsidRPr="004E53F9">
        <w:rPr>
          <w:rFonts w:eastAsia="Times New Roman" w:cs="Times New Roman"/>
          <w:color w:val="1A1A1A"/>
          <w:sz w:val="24"/>
          <w:szCs w:val="24"/>
        </w:rPr>
        <w:t>В основе реализации основной образовательной программы лежит системно-</w:t>
      </w:r>
      <w:proofErr w:type="spellStart"/>
      <w:r w:rsidRPr="004E53F9">
        <w:rPr>
          <w:rFonts w:eastAsia="Times New Roman" w:cs="Times New Roman"/>
          <w:color w:val="1A1A1A"/>
          <w:sz w:val="24"/>
          <w:szCs w:val="24"/>
        </w:rPr>
        <w:t>деятельностный</w:t>
      </w:r>
      <w:proofErr w:type="spellEnd"/>
      <w:r w:rsidRPr="004E53F9">
        <w:rPr>
          <w:rFonts w:eastAsia="Times New Roman" w:cs="Times New Roman"/>
          <w:color w:val="1A1A1A"/>
          <w:sz w:val="24"/>
          <w:szCs w:val="24"/>
        </w:rPr>
        <w:t xml:space="preserve"> подход, кот</w:t>
      </w:r>
      <w:r w:rsidRPr="004E53F9">
        <w:rPr>
          <w:rFonts w:eastAsia="Times New Roman" w:cs="Times New Roman"/>
          <w:color w:val="1A1A1A"/>
          <w:sz w:val="24"/>
          <w:szCs w:val="24"/>
        </w:rPr>
        <w:t>о</w:t>
      </w:r>
      <w:r w:rsidRPr="004E53F9">
        <w:rPr>
          <w:rFonts w:eastAsia="Times New Roman" w:cs="Times New Roman"/>
          <w:color w:val="1A1A1A"/>
          <w:sz w:val="24"/>
          <w:szCs w:val="24"/>
        </w:rPr>
        <w:t>рый предполагает:</w:t>
      </w:r>
    </w:p>
    <w:p w:rsidR="004E53F9" w:rsidRPr="004E53F9" w:rsidRDefault="004E53F9" w:rsidP="004E53F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4E53F9">
        <w:rPr>
          <w:rFonts w:eastAsia="Times New Roman" w:cs="Times New Roman"/>
          <w:color w:val="1A1A1A"/>
          <w:sz w:val="24"/>
          <w:szCs w:val="24"/>
        </w:rPr>
        <w:t>− воспитание и развитие качеств личности, отвечающих требованиям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4E53F9">
        <w:rPr>
          <w:rFonts w:eastAsia="Times New Roman" w:cs="Times New Roman"/>
          <w:color w:val="1A1A1A"/>
          <w:sz w:val="24"/>
          <w:szCs w:val="24"/>
        </w:rPr>
        <w:t>информационного общества, инновационной экономики, задачам построения российского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4E53F9">
        <w:rPr>
          <w:rFonts w:eastAsia="Times New Roman" w:cs="Times New Roman"/>
          <w:color w:val="1A1A1A"/>
          <w:sz w:val="24"/>
          <w:szCs w:val="24"/>
        </w:rPr>
        <w:t>гражданского общества на основе принципов толерантности, диалога культур и уважения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4E53F9">
        <w:rPr>
          <w:rFonts w:eastAsia="Times New Roman" w:cs="Times New Roman"/>
          <w:color w:val="1A1A1A"/>
          <w:sz w:val="24"/>
          <w:szCs w:val="24"/>
        </w:rPr>
        <w:t xml:space="preserve">его многонационального, </w:t>
      </w:r>
      <w:proofErr w:type="spellStart"/>
      <w:r w:rsidRPr="004E53F9">
        <w:rPr>
          <w:rFonts w:eastAsia="Times New Roman" w:cs="Times New Roman"/>
          <w:color w:val="1A1A1A"/>
          <w:sz w:val="24"/>
          <w:szCs w:val="24"/>
        </w:rPr>
        <w:t>полилин</w:t>
      </w:r>
      <w:r w:rsidRPr="004E53F9">
        <w:rPr>
          <w:rFonts w:eastAsia="Times New Roman" w:cs="Times New Roman"/>
          <w:color w:val="1A1A1A"/>
          <w:sz w:val="24"/>
          <w:szCs w:val="24"/>
        </w:rPr>
        <w:t>г</w:t>
      </w:r>
      <w:r w:rsidRPr="004E53F9">
        <w:rPr>
          <w:rFonts w:eastAsia="Times New Roman" w:cs="Times New Roman"/>
          <w:color w:val="1A1A1A"/>
          <w:sz w:val="24"/>
          <w:szCs w:val="24"/>
        </w:rPr>
        <w:t>вального</w:t>
      </w:r>
      <w:proofErr w:type="spellEnd"/>
      <w:r w:rsidRPr="004E53F9">
        <w:rPr>
          <w:rFonts w:eastAsia="Times New Roman" w:cs="Times New Roman"/>
          <w:color w:val="1A1A1A"/>
          <w:sz w:val="24"/>
          <w:szCs w:val="24"/>
        </w:rPr>
        <w:t xml:space="preserve">, поликультурного и </w:t>
      </w:r>
      <w:proofErr w:type="spellStart"/>
      <w:r w:rsidRPr="004E53F9">
        <w:rPr>
          <w:rFonts w:eastAsia="Times New Roman" w:cs="Times New Roman"/>
          <w:color w:val="1A1A1A"/>
          <w:sz w:val="24"/>
          <w:szCs w:val="24"/>
        </w:rPr>
        <w:t>поликонфессионального</w:t>
      </w:r>
      <w:proofErr w:type="spellEnd"/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4E53F9">
        <w:rPr>
          <w:rFonts w:eastAsia="Times New Roman" w:cs="Times New Roman"/>
          <w:color w:val="1A1A1A"/>
          <w:sz w:val="24"/>
          <w:szCs w:val="24"/>
        </w:rPr>
        <w:t>с</w:t>
      </w:r>
      <w:r w:rsidRPr="004E53F9">
        <w:rPr>
          <w:rFonts w:eastAsia="Times New Roman" w:cs="Times New Roman"/>
          <w:color w:val="1A1A1A"/>
          <w:sz w:val="24"/>
          <w:szCs w:val="24"/>
        </w:rPr>
        <w:t>о</w:t>
      </w:r>
      <w:r w:rsidRPr="004E53F9">
        <w:rPr>
          <w:rFonts w:eastAsia="Times New Roman" w:cs="Times New Roman"/>
          <w:color w:val="1A1A1A"/>
          <w:sz w:val="24"/>
          <w:szCs w:val="24"/>
        </w:rPr>
        <w:t>става;</w:t>
      </w:r>
    </w:p>
    <w:p w:rsidR="004E53F9" w:rsidRPr="004E53F9" w:rsidRDefault="004E53F9" w:rsidP="004E53F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4E53F9">
        <w:rPr>
          <w:rFonts w:eastAsia="Times New Roman" w:cs="Times New Roman"/>
          <w:color w:val="1A1A1A"/>
          <w:sz w:val="24"/>
          <w:szCs w:val="24"/>
        </w:rPr>
        <w:lastRenderedPageBreak/>
        <w:t>− переход к стратегии социального проектирования и ко</w:t>
      </w:r>
      <w:r w:rsidRPr="004E53F9">
        <w:rPr>
          <w:rFonts w:eastAsia="Times New Roman" w:cs="Times New Roman"/>
          <w:color w:val="1A1A1A"/>
          <w:sz w:val="24"/>
          <w:szCs w:val="24"/>
        </w:rPr>
        <w:t>н</w:t>
      </w:r>
      <w:r w:rsidRPr="004E53F9">
        <w:rPr>
          <w:rFonts w:eastAsia="Times New Roman" w:cs="Times New Roman"/>
          <w:color w:val="1A1A1A"/>
          <w:sz w:val="24"/>
          <w:szCs w:val="24"/>
        </w:rPr>
        <w:t>струирования на основе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4E53F9">
        <w:rPr>
          <w:rFonts w:eastAsia="Times New Roman" w:cs="Times New Roman"/>
          <w:color w:val="1A1A1A"/>
          <w:sz w:val="24"/>
          <w:szCs w:val="24"/>
        </w:rPr>
        <w:t>разработки содержания и технол</w:t>
      </w:r>
      <w:r w:rsidRPr="004E53F9">
        <w:rPr>
          <w:rFonts w:eastAsia="Times New Roman" w:cs="Times New Roman"/>
          <w:color w:val="1A1A1A"/>
          <w:sz w:val="24"/>
          <w:szCs w:val="24"/>
        </w:rPr>
        <w:t>о</w:t>
      </w:r>
      <w:r w:rsidRPr="004E53F9">
        <w:rPr>
          <w:rFonts w:eastAsia="Times New Roman" w:cs="Times New Roman"/>
          <w:color w:val="1A1A1A"/>
          <w:sz w:val="24"/>
          <w:szCs w:val="24"/>
        </w:rPr>
        <w:t>гий образования, определяющих пути и способы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4E53F9">
        <w:rPr>
          <w:rFonts w:eastAsia="Times New Roman" w:cs="Times New Roman"/>
          <w:color w:val="1A1A1A"/>
          <w:sz w:val="24"/>
          <w:szCs w:val="24"/>
        </w:rPr>
        <w:t>достижения социально желаемого уровня (результата) личностного и познавательного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4E53F9">
        <w:rPr>
          <w:rFonts w:eastAsia="Times New Roman" w:cs="Times New Roman"/>
          <w:color w:val="1A1A1A"/>
          <w:sz w:val="24"/>
          <w:szCs w:val="24"/>
        </w:rPr>
        <w:t>развития обучающихся в конкретной о</w:t>
      </w:r>
      <w:r w:rsidRPr="004E53F9">
        <w:rPr>
          <w:rFonts w:eastAsia="Times New Roman" w:cs="Times New Roman"/>
          <w:color w:val="1A1A1A"/>
          <w:sz w:val="24"/>
          <w:szCs w:val="24"/>
        </w:rPr>
        <w:t>р</w:t>
      </w:r>
      <w:r w:rsidRPr="004E53F9">
        <w:rPr>
          <w:rFonts w:eastAsia="Times New Roman" w:cs="Times New Roman"/>
          <w:color w:val="1A1A1A"/>
          <w:sz w:val="24"/>
          <w:szCs w:val="24"/>
        </w:rPr>
        <w:t>ганизации, осуществляющей образовательную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4E53F9">
        <w:rPr>
          <w:rFonts w:eastAsia="Times New Roman" w:cs="Times New Roman"/>
          <w:color w:val="1A1A1A"/>
          <w:sz w:val="24"/>
          <w:szCs w:val="24"/>
        </w:rPr>
        <w:t>деятельность, реализующей основную образовательную программу;</w:t>
      </w:r>
    </w:p>
    <w:p w:rsidR="004E53F9" w:rsidRPr="004E53F9" w:rsidRDefault="004E53F9" w:rsidP="004E53F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4E53F9">
        <w:rPr>
          <w:rFonts w:eastAsia="Times New Roman" w:cs="Times New Roman"/>
          <w:color w:val="1A1A1A"/>
          <w:sz w:val="24"/>
          <w:szCs w:val="24"/>
        </w:rPr>
        <w:t>− ориентацию на достижение цели и основного результата образования — развитие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4E53F9">
        <w:rPr>
          <w:rFonts w:eastAsia="Times New Roman" w:cs="Times New Roman"/>
          <w:color w:val="1A1A1A"/>
          <w:sz w:val="24"/>
          <w:szCs w:val="24"/>
        </w:rPr>
        <w:t>личности обучающегося на основе освоения универсальных учебных действий, познания и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4E53F9">
        <w:rPr>
          <w:rFonts w:eastAsia="Times New Roman" w:cs="Times New Roman"/>
          <w:color w:val="1A1A1A"/>
          <w:sz w:val="24"/>
          <w:szCs w:val="24"/>
        </w:rPr>
        <w:t>освоения мира;</w:t>
      </w:r>
    </w:p>
    <w:p w:rsidR="004E53F9" w:rsidRPr="004E53F9" w:rsidRDefault="004E53F9" w:rsidP="004E53F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4E53F9">
        <w:rPr>
          <w:rFonts w:eastAsia="Times New Roman" w:cs="Times New Roman"/>
          <w:color w:val="1A1A1A"/>
          <w:sz w:val="24"/>
          <w:szCs w:val="24"/>
        </w:rPr>
        <w:t>− признание решающей роли содержания образования, способов организации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4E53F9">
        <w:rPr>
          <w:rFonts w:eastAsia="Times New Roman" w:cs="Times New Roman"/>
          <w:color w:val="1A1A1A"/>
          <w:sz w:val="24"/>
          <w:szCs w:val="24"/>
        </w:rPr>
        <w:t>образовательной деятельности и учебного сотрудничества в достижении целей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4E53F9">
        <w:rPr>
          <w:rFonts w:eastAsia="Times New Roman" w:cs="Times New Roman"/>
          <w:color w:val="1A1A1A"/>
          <w:sz w:val="24"/>
          <w:szCs w:val="24"/>
        </w:rPr>
        <w:t>личностного и социального развития обучающихся;</w:t>
      </w:r>
    </w:p>
    <w:p w:rsidR="004E53F9" w:rsidRPr="004E53F9" w:rsidRDefault="004E53F9" w:rsidP="004E53F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4E53F9">
        <w:rPr>
          <w:rFonts w:eastAsia="Times New Roman" w:cs="Times New Roman"/>
          <w:color w:val="1A1A1A"/>
          <w:sz w:val="24"/>
          <w:szCs w:val="24"/>
        </w:rPr>
        <w:t>− учёт индивидуальных возрастных, психологических и физиологических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4E53F9">
        <w:rPr>
          <w:rFonts w:eastAsia="Times New Roman" w:cs="Times New Roman"/>
          <w:color w:val="1A1A1A"/>
          <w:sz w:val="24"/>
          <w:szCs w:val="24"/>
        </w:rPr>
        <w:t>особенностей обучающихся, роли и зн</w:t>
      </w:r>
      <w:r w:rsidRPr="004E53F9">
        <w:rPr>
          <w:rFonts w:eastAsia="Times New Roman" w:cs="Times New Roman"/>
          <w:color w:val="1A1A1A"/>
          <w:sz w:val="24"/>
          <w:szCs w:val="24"/>
        </w:rPr>
        <w:t>а</w:t>
      </w:r>
      <w:r w:rsidRPr="004E53F9">
        <w:rPr>
          <w:rFonts w:eastAsia="Times New Roman" w:cs="Times New Roman"/>
          <w:color w:val="1A1A1A"/>
          <w:sz w:val="24"/>
          <w:szCs w:val="24"/>
        </w:rPr>
        <w:t>чения видов деятельности и форм общения при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4E53F9">
        <w:rPr>
          <w:rFonts w:eastAsia="Times New Roman" w:cs="Times New Roman"/>
          <w:color w:val="1A1A1A"/>
          <w:sz w:val="24"/>
          <w:szCs w:val="24"/>
        </w:rPr>
        <w:t>определении образовательно-воспитательных целей и путей их достиж</w:t>
      </w:r>
      <w:r w:rsidRPr="004E53F9">
        <w:rPr>
          <w:rFonts w:eastAsia="Times New Roman" w:cs="Times New Roman"/>
          <w:color w:val="1A1A1A"/>
          <w:sz w:val="24"/>
          <w:szCs w:val="24"/>
        </w:rPr>
        <w:t>е</w:t>
      </w:r>
      <w:r w:rsidRPr="004E53F9">
        <w:rPr>
          <w:rFonts w:eastAsia="Times New Roman" w:cs="Times New Roman"/>
          <w:color w:val="1A1A1A"/>
          <w:sz w:val="24"/>
          <w:szCs w:val="24"/>
        </w:rPr>
        <w:t>ния;</w:t>
      </w:r>
    </w:p>
    <w:p w:rsidR="004E53F9" w:rsidRPr="004E53F9" w:rsidRDefault="004E53F9" w:rsidP="004E53F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4E53F9">
        <w:rPr>
          <w:rFonts w:eastAsia="Times New Roman" w:cs="Times New Roman"/>
          <w:color w:val="1A1A1A"/>
          <w:sz w:val="24"/>
          <w:szCs w:val="24"/>
        </w:rPr>
        <w:t>− обеспечение преемственности дошкольного, начального общего, основног</w:t>
      </w:r>
      <w:r>
        <w:rPr>
          <w:rFonts w:eastAsia="Times New Roman" w:cs="Times New Roman"/>
          <w:color w:val="1A1A1A"/>
          <w:sz w:val="24"/>
          <w:szCs w:val="24"/>
        </w:rPr>
        <w:t xml:space="preserve">о </w:t>
      </w:r>
      <w:r w:rsidRPr="004E53F9">
        <w:rPr>
          <w:rFonts w:eastAsia="Times New Roman" w:cs="Times New Roman"/>
          <w:color w:val="1A1A1A"/>
          <w:sz w:val="24"/>
          <w:szCs w:val="24"/>
        </w:rPr>
        <w:t>общего, среднего общего и професси</w:t>
      </w:r>
      <w:r w:rsidRPr="004E53F9">
        <w:rPr>
          <w:rFonts w:eastAsia="Times New Roman" w:cs="Times New Roman"/>
          <w:color w:val="1A1A1A"/>
          <w:sz w:val="24"/>
          <w:szCs w:val="24"/>
        </w:rPr>
        <w:t>о</w:t>
      </w:r>
      <w:r w:rsidRPr="004E53F9">
        <w:rPr>
          <w:rFonts w:eastAsia="Times New Roman" w:cs="Times New Roman"/>
          <w:color w:val="1A1A1A"/>
          <w:sz w:val="24"/>
          <w:szCs w:val="24"/>
        </w:rPr>
        <w:t>нального образования;</w:t>
      </w:r>
    </w:p>
    <w:p w:rsidR="004E53F9" w:rsidRPr="004E53F9" w:rsidRDefault="004E53F9" w:rsidP="004E53F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4E53F9">
        <w:rPr>
          <w:rFonts w:eastAsia="Times New Roman" w:cs="Times New Roman"/>
          <w:color w:val="1A1A1A"/>
          <w:sz w:val="24"/>
          <w:szCs w:val="24"/>
        </w:rPr>
        <w:t>− разнообразие индивидуальных образовательных траект</w:t>
      </w:r>
      <w:r w:rsidRPr="004E53F9">
        <w:rPr>
          <w:rFonts w:eastAsia="Times New Roman" w:cs="Times New Roman"/>
          <w:color w:val="1A1A1A"/>
          <w:sz w:val="24"/>
          <w:szCs w:val="24"/>
        </w:rPr>
        <w:t>о</w:t>
      </w:r>
      <w:r w:rsidRPr="004E53F9">
        <w:rPr>
          <w:rFonts w:eastAsia="Times New Roman" w:cs="Times New Roman"/>
          <w:color w:val="1A1A1A"/>
          <w:sz w:val="24"/>
          <w:szCs w:val="24"/>
        </w:rPr>
        <w:t>рий и индивидуального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4E53F9">
        <w:rPr>
          <w:rFonts w:eastAsia="Times New Roman" w:cs="Times New Roman"/>
          <w:color w:val="1A1A1A"/>
          <w:sz w:val="24"/>
          <w:szCs w:val="24"/>
        </w:rPr>
        <w:t>развития каждого обучающегося (включая одарённых детей и детей с ограниченными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4E53F9">
        <w:rPr>
          <w:rFonts w:eastAsia="Times New Roman" w:cs="Times New Roman"/>
          <w:color w:val="1A1A1A"/>
          <w:sz w:val="24"/>
          <w:szCs w:val="24"/>
        </w:rPr>
        <w:t>во</w:t>
      </w:r>
      <w:r w:rsidRPr="004E53F9">
        <w:rPr>
          <w:rFonts w:eastAsia="Times New Roman" w:cs="Times New Roman"/>
          <w:color w:val="1A1A1A"/>
          <w:sz w:val="24"/>
          <w:szCs w:val="24"/>
        </w:rPr>
        <w:t>з</w:t>
      </w:r>
      <w:r w:rsidRPr="004E53F9">
        <w:rPr>
          <w:rFonts w:eastAsia="Times New Roman" w:cs="Times New Roman"/>
          <w:color w:val="1A1A1A"/>
          <w:sz w:val="24"/>
          <w:szCs w:val="24"/>
        </w:rPr>
        <w:t>можностями здоровья), обеспечивающих рост творческого потенциала, познавательных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4E53F9">
        <w:rPr>
          <w:rFonts w:eastAsia="Times New Roman" w:cs="Times New Roman"/>
          <w:color w:val="1A1A1A"/>
          <w:sz w:val="24"/>
          <w:szCs w:val="24"/>
        </w:rPr>
        <w:t>мотивов, обогащение форм учебного сотрудничества и расширение зоны ближайшего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4E53F9">
        <w:rPr>
          <w:rFonts w:eastAsia="Times New Roman" w:cs="Times New Roman"/>
          <w:color w:val="1A1A1A"/>
          <w:sz w:val="24"/>
          <w:szCs w:val="24"/>
        </w:rPr>
        <w:t>развития.</w:t>
      </w:r>
    </w:p>
    <w:p w:rsidR="004E53F9" w:rsidRPr="004E53F9" w:rsidRDefault="004E53F9" w:rsidP="004E53F9">
      <w:pPr>
        <w:shd w:val="clear" w:color="auto" w:fill="FFFFFF"/>
        <w:spacing w:line="240" w:lineRule="auto"/>
        <w:ind w:firstLine="720"/>
        <w:rPr>
          <w:rFonts w:eastAsia="Times New Roman" w:cs="Times New Roman"/>
          <w:i/>
          <w:color w:val="1A1A1A"/>
          <w:sz w:val="24"/>
          <w:szCs w:val="24"/>
        </w:rPr>
      </w:pPr>
      <w:r w:rsidRPr="004E53F9">
        <w:rPr>
          <w:rFonts w:eastAsia="Times New Roman" w:cs="Times New Roman"/>
          <w:i/>
          <w:color w:val="1A1A1A"/>
          <w:sz w:val="24"/>
          <w:szCs w:val="24"/>
        </w:rPr>
        <w:t>Системно-</w:t>
      </w:r>
      <w:proofErr w:type="spellStart"/>
      <w:r w:rsidRPr="004E53F9">
        <w:rPr>
          <w:rFonts w:eastAsia="Times New Roman" w:cs="Times New Roman"/>
          <w:i/>
          <w:color w:val="1A1A1A"/>
          <w:sz w:val="24"/>
          <w:szCs w:val="24"/>
        </w:rPr>
        <w:t>деятельностный</w:t>
      </w:r>
      <w:proofErr w:type="spellEnd"/>
      <w:r w:rsidRPr="004E53F9">
        <w:rPr>
          <w:rFonts w:eastAsia="Times New Roman" w:cs="Times New Roman"/>
          <w:i/>
          <w:color w:val="1A1A1A"/>
          <w:sz w:val="24"/>
          <w:szCs w:val="24"/>
        </w:rPr>
        <w:t xml:space="preserve"> подход позволяет:</w:t>
      </w:r>
    </w:p>
    <w:p w:rsidR="004E53F9" w:rsidRPr="004E53F9" w:rsidRDefault="004E53F9" w:rsidP="004E53F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4E53F9">
        <w:rPr>
          <w:rFonts w:eastAsia="Times New Roman" w:cs="Times New Roman"/>
          <w:color w:val="1A1A1A"/>
          <w:sz w:val="24"/>
          <w:szCs w:val="24"/>
        </w:rPr>
        <w:t>• варьировать методами и средствами познания;</w:t>
      </w:r>
    </w:p>
    <w:p w:rsidR="004E53F9" w:rsidRPr="004E53F9" w:rsidRDefault="004E53F9" w:rsidP="004E53F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4E53F9">
        <w:rPr>
          <w:rFonts w:eastAsia="Times New Roman" w:cs="Times New Roman"/>
          <w:color w:val="1A1A1A"/>
          <w:sz w:val="24"/>
          <w:szCs w:val="24"/>
        </w:rPr>
        <w:t>• осуществлять не только репродуктивную, воспроизвод</w:t>
      </w:r>
      <w:r w:rsidRPr="004E53F9">
        <w:rPr>
          <w:rFonts w:eastAsia="Times New Roman" w:cs="Times New Roman"/>
          <w:color w:val="1A1A1A"/>
          <w:sz w:val="24"/>
          <w:szCs w:val="24"/>
        </w:rPr>
        <w:t>я</w:t>
      </w:r>
      <w:r w:rsidRPr="004E53F9">
        <w:rPr>
          <w:rFonts w:eastAsia="Times New Roman" w:cs="Times New Roman"/>
          <w:color w:val="1A1A1A"/>
          <w:sz w:val="24"/>
          <w:szCs w:val="24"/>
        </w:rPr>
        <w:t>щую познавательную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4E53F9">
        <w:rPr>
          <w:rFonts w:eastAsia="Times New Roman" w:cs="Times New Roman"/>
          <w:color w:val="1A1A1A"/>
          <w:sz w:val="24"/>
          <w:szCs w:val="24"/>
        </w:rPr>
        <w:t>деятельность, но и продуктивную, созидательную;</w:t>
      </w:r>
    </w:p>
    <w:p w:rsidR="004E53F9" w:rsidRPr="004E53F9" w:rsidRDefault="004E53F9" w:rsidP="004E53F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4E53F9">
        <w:rPr>
          <w:rFonts w:eastAsia="Times New Roman" w:cs="Times New Roman"/>
          <w:color w:val="1A1A1A"/>
          <w:sz w:val="24"/>
          <w:szCs w:val="24"/>
        </w:rPr>
        <w:t>• развивать способность самостоятельно добывать знания;</w:t>
      </w:r>
    </w:p>
    <w:p w:rsidR="004E53F9" w:rsidRPr="004E53F9" w:rsidRDefault="004E53F9" w:rsidP="004E53F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4E53F9">
        <w:rPr>
          <w:rFonts w:eastAsia="Times New Roman" w:cs="Times New Roman"/>
          <w:color w:val="1A1A1A"/>
          <w:sz w:val="24"/>
          <w:szCs w:val="24"/>
        </w:rPr>
        <w:lastRenderedPageBreak/>
        <w:t>• применять приемы познавательной деятельности и способы контроля своих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4E53F9">
        <w:rPr>
          <w:rFonts w:eastAsia="Times New Roman" w:cs="Times New Roman"/>
          <w:color w:val="1A1A1A"/>
          <w:sz w:val="24"/>
          <w:szCs w:val="24"/>
        </w:rPr>
        <w:t>действий;</w:t>
      </w:r>
    </w:p>
    <w:p w:rsidR="004E53F9" w:rsidRPr="008D25B0" w:rsidRDefault="004E53F9" w:rsidP="004E53F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4E53F9">
        <w:rPr>
          <w:rFonts w:eastAsia="Times New Roman" w:cs="Times New Roman"/>
          <w:color w:val="1A1A1A"/>
          <w:sz w:val="24"/>
          <w:szCs w:val="24"/>
        </w:rPr>
        <w:t xml:space="preserve">• формировать универсальные учебные </w:t>
      </w:r>
      <w:proofErr w:type="spellStart"/>
      <w:r w:rsidRPr="004E53F9">
        <w:rPr>
          <w:rFonts w:eastAsia="Times New Roman" w:cs="Times New Roman"/>
          <w:color w:val="1A1A1A"/>
          <w:sz w:val="24"/>
          <w:szCs w:val="24"/>
        </w:rPr>
        <w:t>дей</w:t>
      </w:r>
      <w:r>
        <w:rPr>
          <w:rFonts w:eastAsia="Times New Roman" w:cs="Times New Roman"/>
          <w:color w:val="1A1A1A"/>
          <w:sz w:val="24"/>
          <w:szCs w:val="24"/>
        </w:rPr>
        <w:t>ствмя</w:t>
      </w:r>
      <w:proofErr w:type="spellEnd"/>
      <w:r>
        <w:rPr>
          <w:rFonts w:eastAsia="Times New Roman" w:cs="Times New Roman"/>
          <w:color w:val="1A1A1A"/>
          <w:sz w:val="24"/>
          <w:szCs w:val="24"/>
        </w:rPr>
        <w:t>.</w:t>
      </w:r>
    </w:p>
    <w:p w:rsidR="004E53F9" w:rsidRDefault="008D25B0" w:rsidP="004E53F9">
      <w:pPr>
        <w:shd w:val="clear" w:color="auto" w:fill="FFFFFF"/>
        <w:spacing w:line="240" w:lineRule="auto"/>
        <w:ind w:firstLine="720"/>
        <w:rPr>
          <w:rFonts w:eastAsia="Times New Roman" w:cs="Times New Roman"/>
          <w:color w:val="1A1A1A"/>
          <w:sz w:val="24"/>
          <w:szCs w:val="24"/>
        </w:rPr>
      </w:pPr>
      <w:r w:rsidRPr="008D25B0">
        <w:rPr>
          <w:rFonts w:eastAsia="Times New Roman" w:cs="Times New Roman"/>
          <w:color w:val="1A1A1A"/>
          <w:sz w:val="24"/>
          <w:szCs w:val="24"/>
        </w:rPr>
        <w:t>Программа строится с учетом психологических ос</w:t>
      </w:r>
      <w:r w:rsidRPr="008D25B0">
        <w:rPr>
          <w:rFonts w:eastAsia="Times New Roman" w:cs="Times New Roman"/>
          <w:color w:val="1A1A1A"/>
          <w:sz w:val="24"/>
          <w:szCs w:val="24"/>
        </w:rPr>
        <w:t>о</w:t>
      </w:r>
      <w:r w:rsidRPr="008D25B0">
        <w:rPr>
          <w:rFonts w:eastAsia="Times New Roman" w:cs="Times New Roman"/>
          <w:color w:val="1A1A1A"/>
          <w:sz w:val="24"/>
          <w:szCs w:val="24"/>
        </w:rPr>
        <w:t>бенностей обучающегося младшего</w:t>
      </w:r>
      <w:r w:rsidR="00742E2E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8D25B0">
        <w:rPr>
          <w:rFonts w:eastAsia="Times New Roman" w:cs="Times New Roman"/>
          <w:color w:val="1A1A1A"/>
          <w:sz w:val="24"/>
          <w:szCs w:val="24"/>
        </w:rPr>
        <w:t>школьного возраста. Наиболее адаптивным сроком обучения в н</w:t>
      </w:r>
      <w:r w:rsidR="00742E2E">
        <w:rPr>
          <w:rFonts w:eastAsia="Times New Roman" w:cs="Times New Roman"/>
          <w:color w:val="1A1A1A"/>
          <w:sz w:val="24"/>
          <w:szCs w:val="24"/>
        </w:rPr>
        <w:t xml:space="preserve">ачальной школе, установленным в </w:t>
      </w:r>
      <w:r w:rsidRPr="008D25B0">
        <w:rPr>
          <w:rFonts w:eastAsia="Times New Roman" w:cs="Times New Roman"/>
          <w:color w:val="1A1A1A"/>
          <w:sz w:val="24"/>
          <w:szCs w:val="24"/>
        </w:rPr>
        <w:t xml:space="preserve">РФ, является 4 года. Общее число учебных часов не может составлять </w:t>
      </w:r>
      <w:r w:rsidRPr="004E53F9">
        <w:rPr>
          <w:rFonts w:eastAsia="Times New Roman" w:cs="Times New Roman"/>
          <w:b/>
          <w:color w:val="1A1A1A"/>
          <w:sz w:val="24"/>
          <w:szCs w:val="24"/>
        </w:rPr>
        <w:t>менее 2954 ч и более 3190 ч.</w:t>
      </w:r>
    </w:p>
    <w:p w:rsidR="004E53F9" w:rsidRDefault="00742E2E" w:rsidP="004E53F9">
      <w:pPr>
        <w:shd w:val="clear" w:color="auto" w:fill="FFFFFF"/>
        <w:spacing w:line="240" w:lineRule="auto"/>
        <w:ind w:firstLine="720"/>
        <w:rPr>
          <w:rFonts w:eastAsia="Times New Roman" w:cs="Times New Roman"/>
          <w:color w:val="1A1A1A"/>
          <w:sz w:val="24"/>
          <w:szCs w:val="24"/>
        </w:rPr>
      </w:pPr>
      <w:r w:rsidRPr="00742E2E">
        <w:rPr>
          <w:rFonts w:eastAsia="Times New Roman" w:cs="Times New Roman"/>
          <w:color w:val="1A1A1A"/>
          <w:sz w:val="24"/>
          <w:szCs w:val="24"/>
        </w:rPr>
        <w:t>Соблюдение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742E2E">
        <w:rPr>
          <w:rFonts w:eastAsia="Times New Roman" w:cs="Times New Roman"/>
          <w:color w:val="1A1A1A"/>
          <w:sz w:val="24"/>
          <w:szCs w:val="24"/>
        </w:rPr>
        <w:t>этих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742E2E">
        <w:rPr>
          <w:rFonts w:eastAsia="Times New Roman" w:cs="Times New Roman"/>
          <w:color w:val="1A1A1A"/>
          <w:sz w:val="24"/>
          <w:szCs w:val="24"/>
        </w:rPr>
        <w:t>требований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742E2E">
        <w:rPr>
          <w:rFonts w:eastAsia="Times New Roman" w:cs="Times New Roman"/>
          <w:color w:val="1A1A1A"/>
          <w:sz w:val="24"/>
          <w:szCs w:val="24"/>
        </w:rPr>
        <w:t>ФГОС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742E2E">
        <w:rPr>
          <w:rFonts w:eastAsia="Times New Roman" w:cs="Times New Roman"/>
          <w:color w:val="1A1A1A"/>
          <w:sz w:val="24"/>
          <w:szCs w:val="24"/>
        </w:rPr>
        <w:t>НОО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742E2E">
        <w:rPr>
          <w:rFonts w:eastAsia="Times New Roman" w:cs="Times New Roman"/>
          <w:color w:val="1A1A1A"/>
          <w:sz w:val="24"/>
          <w:szCs w:val="24"/>
        </w:rPr>
        <w:t>связано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742E2E">
        <w:rPr>
          <w:rFonts w:eastAsia="Times New Roman" w:cs="Times New Roman"/>
          <w:color w:val="1A1A1A"/>
          <w:sz w:val="24"/>
          <w:szCs w:val="24"/>
        </w:rPr>
        <w:t>с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742E2E">
        <w:rPr>
          <w:rFonts w:eastAsia="Times New Roman" w:cs="Times New Roman"/>
          <w:color w:val="1A1A1A"/>
          <w:sz w:val="24"/>
          <w:szCs w:val="24"/>
        </w:rPr>
        <w:t>необходимостью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742E2E">
        <w:rPr>
          <w:rFonts w:eastAsia="Times New Roman" w:cs="Times New Roman"/>
          <w:color w:val="1A1A1A"/>
          <w:sz w:val="24"/>
          <w:szCs w:val="24"/>
        </w:rPr>
        <w:t>оберегать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742E2E">
        <w:rPr>
          <w:rFonts w:eastAsia="Times New Roman" w:cs="Times New Roman"/>
          <w:color w:val="1A1A1A"/>
          <w:sz w:val="24"/>
          <w:szCs w:val="24"/>
        </w:rPr>
        <w:t>обучающихся от перегрузок, утомления, отрицательного влияния обучения на здоровье. При</w:t>
      </w:r>
      <w:r w:rsidR="004E53F9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742E2E">
        <w:rPr>
          <w:rFonts w:eastAsia="Times New Roman" w:cs="Times New Roman"/>
          <w:color w:val="1A1A1A"/>
          <w:sz w:val="24"/>
          <w:szCs w:val="24"/>
        </w:rPr>
        <w:t>создании программы начального образования учтен статус ребенка младшего школьного возраста.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</w:p>
    <w:p w:rsidR="004E53F9" w:rsidRDefault="00742E2E" w:rsidP="004E53F9">
      <w:pPr>
        <w:shd w:val="clear" w:color="auto" w:fill="FFFFFF"/>
        <w:spacing w:line="240" w:lineRule="auto"/>
        <w:ind w:firstLine="720"/>
        <w:rPr>
          <w:rFonts w:eastAsia="Times New Roman" w:cs="Times New Roman"/>
          <w:color w:val="1A1A1A"/>
          <w:sz w:val="24"/>
          <w:szCs w:val="24"/>
        </w:rPr>
      </w:pPr>
      <w:r w:rsidRPr="00742E2E">
        <w:rPr>
          <w:rFonts w:eastAsia="Times New Roman" w:cs="Times New Roman"/>
          <w:color w:val="1A1A1A"/>
          <w:sz w:val="24"/>
          <w:szCs w:val="24"/>
        </w:rPr>
        <w:t>В первый класс приходят дети с разным уровнем г</w:t>
      </w:r>
      <w:r w:rsidRPr="00742E2E">
        <w:rPr>
          <w:rFonts w:eastAsia="Times New Roman" w:cs="Times New Roman"/>
          <w:color w:val="1A1A1A"/>
          <w:sz w:val="24"/>
          <w:szCs w:val="24"/>
        </w:rPr>
        <w:t>о</w:t>
      </w:r>
      <w:r w:rsidRPr="00742E2E">
        <w:rPr>
          <w:rFonts w:eastAsia="Times New Roman" w:cs="Times New Roman"/>
          <w:color w:val="1A1A1A"/>
          <w:sz w:val="24"/>
          <w:szCs w:val="24"/>
        </w:rPr>
        <w:t>товности к обучению, у многих не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742E2E">
        <w:rPr>
          <w:rFonts w:eastAsia="Times New Roman" w:cs="Times New Roman"/>
          <w:color w:val="1A1A1A"/>
          <w:sz w:val="24"/>
          <w:szCs w:val="24"/>
        </w:rPr>
        <w:t>сформирована прои</w:t>
      </w:r>
      <w:r w:rsidRPr="00742E2E">
        <w:rPr>
          <w:rFonts w:eastAsia="Times New Roman" w:cs="Times New Roman"/>
          <w:color w:val="1A1A1A"/>
          <w:sz w:val="24"/>
          <w:szCs w:val="24"/>
        </w:rPr>
        <w:t>з</w:t>
      </w:r>
      <w:r w:rsidRPr="00742E2E">
        <w:rPr>
          <w:rFonts w:eastAsia="Times New Roman" w:cs="Times New Roman"/>
          <w:color w:val="1A1A1A"/>
          <w:sz w:val="24"/>
          <w:szCs w:val="24"/>
        </w:rPr>
        <w:t>вольная деятельность, они с трудом принимают требования учителя, часто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742E2E">
        <w:rPr>
          <w:rFonts w:eastAsia="Times New Roman" w:cs="Times New Roman"/>
          <w:color w:val="1A1A1A"/>
          <w:sz w:val="24"/>
          <w:szCs w:val="24"/>
        </w:rPr>
        <w:t>отвлекаются, быстро устают. Желание учиться поддерживается школьными успехами, но неудачи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742E2E">
        <w:rPr>
          <w:rFonts w:eastAsia="Times New Roman" w:cs="Times New Roman"/>
          <w:color w:val="1A1A1A"/>
          <w:sz w:val="24"/>
          <w:szCs w:val="24"/>
        </w:rPr>
        <w:t>быстро разрушают познавательные мотивы. Все это побу</w:t>
      </w:r>
      <w:r w:rsidRPr="00742E2E">
        <w:rPr>
          <w:rFonts w:eastAsia="Times New Roman" w:cs="Times New Roman"/>
          <w:color w:val="1A1A1A"/>
          <w:sz w:val="24"/>
          <w:szCs w:val="24"/>
        </w:rPr>
        <w:t>ж</w:t>
      </w:r>
      <w:r w:rsidRPr="00742E2E">
        <w:rPr>
          <w:rFonts w:eastAsia="Times New Roman" w:cs="Times New Roman"/>
          <w:color w:val="1A1A1A"/>
          <w:sz w:val="24"/>
          <w:szCs w:val="24"/>
        </w:rPr>
        <w:t>дает учителя особенно бережно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742E2E">
        <w:rPr>
          <w:rFonts w:eastAsia="Times New Roman" w:cs="Times New Roman"/>
          <w:color w:val="1A1A1A"/>
          <w:sz w:val="24"/>
          <w:szCs w:val="24"/>
        </w:rPr>
        <w:t>относиться к младшим школьникам, оказывать помощь и поддержку, помогать адаптироваться к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742E2E">
        <w:rPr>
          <w:rFonts w:eastAsia="Times New Roman" w:cs="Times New Roman"/>
          <w:color w:val="1A1A1A"/>
          <w:sz w:val="24"/>
          <w:szCs w:val="24"/>
        </w:rPr>
        <w:t>новой учебной деятельности, которая становится ведущей в этом возрасте.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</w:p>
    <w:p w:rsidR="00A71971" w:rsidRDefault="00742E2E" w:rsidP="004E53F9">
      <w:pPr>
        <w:shd w:val="clear" w:color="auto" w:fill="FFFFFF"/>
        <w:spacing w:line="240" w:lineRule="auto"/>
        <w:ind w:firstLine="720"/>
        <w:rPr>
          <w:rFonts w:eastAsia="Times New Roman" w:cs="Times New Roman"/>
          <w:color w:val="1A1A1A"/>
          <w:sz w:val="24"/>
          <w:szCs w:val="24"/>
        </w:rPr>
      </w:pPr>
      <w:r w:rsidRPr="00742E2E">
        <w:rPr>
          <w:rFonts w:eastAsia="Times New Roman" w:cs="Times New Roman"/>
          <w:color w:val="1A1A1A"/>
          <w:sz w:val="24"/>
          <w:szCs w:val="24"/>
        </w:rPr>
        <w:t>Разные виды индивидуально-дифференцированного подхода характеризуются в программе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742E2E">
        <w:rPr>
          <w:rFonts w:eastAsia="Times New Roman" w:cs="Times New Roman"/>
          <w:color w:val="1A1A1A"/>
          <w:sz w:val="24"/>
          <w:szCs w:val="24"/>
        </w:rPr>
        <w:t>начального общего образования, причем внимание учителя уделяется каждому обучающемуся,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742E2E">
        <w:rPr>
          <w:rFonts w:eastAsia="Times New Roman" w:cs="Times New Roman"/>
          <w:color w:val="1A1A1A"/>
          <w:sz w:val="24"/>
          <w:szCs w:val="24"/>
        </w:rPr>
        <w:t xml:space="preserve">независимо от уровня его успешности. </w:t>
      </w:r>
    </w:p>
    <w:p w:rsidR="00742E2E" w:rsidRPr="00742E2E" w:rsidRDefault="00742E2E" w:rsidP="004E53F9">
      <w:pPr>
        <w:shd w:val="clear" w:color="auto" w:fill="FFFFFF"/>
        <w:spacing w:line="240" w:lineRule="auto"/>
        <w:ind w:firstLine="720"/>
        <w:rPr>
          <w:rFonts w:eastAsia="Times New Roman" w:cs="Times New Roman"/>
          <w:color w:val="1A1A1A"/>
          <w:sz w:val="24"/>
          <w:szCs w:val="24"/>
        </w:rPr>
      </w:pPr>
      <w:r w:rsidRPr="00742E2E">
        <w:rPr>
          <w:rFonts w:eastAsia="Times New Roman" w:cs="Times New Roman"/>
          <w:color w:val="1A1A1A"/>
          <w:sz w:val="24"/>
          <w:szCs w:val="24"/>
        </w:rPr>
        <w:t>С учетом темпа обучаемости, уровня интеллект</w:t>
      </w:r>
      <w:r w:rsidRPr="00742E2E">
        <w:rPr>
          <w:rFonts w:eastAsia="Times New Roman" w:cs="Times New Roman"/>
          <w:color w:val="1A1A1A"/>
          <w:sz w:val="24"/>
          <w:szCs w:val="24"/>
        </w:rPr>
        <w:t>у</w:t>
      </w:r>
      <w:r w:rsidRPr="00742E2E">
        <w:rPr>
          <w:rFonts w:eastAsia="Times New Roman" w:cs="Times New Roman"/>
          <w:color w:val="1A1A1A"/>
          <w:sz w:val="24"/>
          <w:szCs w:val="24"/>
        </w:rPr>
        <w:t>ального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742E2E">
        <w:rPr>
          <w:rFonts w:eastAsia="Times New Roman" w:cs="Times New Roman"/>
          <w:color w:val="1A1A1A"/>
          <w:sz w:val="24"/>
          <w:szCs w:val="24"/>
        </w:rPr>
        <w:t>развития, особенностей познавательных психич</w:t>
      </w:r>
      <w:r w:rsidRPr="00742E2E">
        <w:rPr>
          <w:rFonts w:eastAsia="Times New Roman" w:cs="Times New Roman"/>
          <w:color w:val="1A1A1A"/>
          <w:sz w:val="24"/>
          <w:szCs w:val="24"/>
        </w:rPr>
        <w:t>е</w:t>
      </w:r>
      <w:r w:rsidRPr="00742E2E">
        <w:rPr>
          <w:rFonts w:eastAsia="Times New Roman" w:cs="Times New Roman"/>
          <w:color w:val="1A1A1A"/>
          <w:sz w:val="24"/>
          <w:szCs w:val="24"/>
        </w:rPr>
        <w:t>ских процессов педагог оказывает поддержку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742E2E">
        <w:rPr>
          <w:rFonts w:eastAsia="Times New Roman" w:cs="Times New Roman"/>
          <w:color w:val="1A1A1A"/>
          <w:sz w:val="24"/>
          <w:szCs w:val="24"/>
        </w:rPr>
        <w:t>каждому учащемуся.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742E2E">
        <w:rPr>
          <w:rFonts w:eastAsia="Times New Roman" w:cs="Times New Roman"/>
          <w:color w:val="1A1A1A"/>
          <w:sz w:val="24"/>
          <w:szCs w:val="24"/>
        </w:rPr>
        <w:t>В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742E2E">
        <w:rPr>
          <w:rFonts w:eastAsia="Times New Roman" w:cs="Times New Roman"/>
          <w:color w:val="1A1A1A"/>
          <w:sz w:val="24"/>
          <w:szCs w:val="24"/>
        </w:rPr>
        <w:t>исключительных случаях</w:t>
      </w:r>
      <w:r>
        <w:rPr>
          <w:rFonts w:eastAsia="Times New Roman" w:cs="Times New Roman"/>
          <w:color w:val="1A1A1A"/>
          <w:sz w:val="24"/>
          <w:szCs w:val="24"/>
        </w:rPr>
        <w:t xml:space="preserve"> Гимназия</w:t>
      </w:r>
      <w:r w:rsidRPr="00742E2E">
        <w:rPr>
          <w:rFonts w:eastAsia="Times New Roman" w:cs="Times New Roman"/>
          <w:color w:val="1A1A1A"/>
          <w:sz w:val="24"/>
          <w:szCs w:val="24"/>
        </w:rPr>
        <w:t xml:space="preserve"> может с учетом особых успехов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742E2E">
        <w:rPr>
          <w:rFonts w:eastAsia="Times New Roman" w:cs="Times New Roman"/>
          <w:color w:val="1A1A1A"/>
          <w:sz w:val="24"/>
          <w:szCs w:val="24"/>
        </w:rPr>
        <w:t>обучающихся, высокого темпа об</w:t>
      </w:r>
      <w:r w:rsidRPr="00742E2E">
        <w:rPr>
          <w:rFonts w:eastAsia="Times New Roman" w:cs="Times New Roman"/>
          <w:color w:val="1A1A1A"/>
          <w:sz w:val="24"/>
          <w:szCs w:val="24"/>
        </w:rPr>
        <w:t>у</w:t>
      </w:r>
      <w:r w:rsidRPr="00742E2E">
        <w:rPr>
          <w:rFonts w:eastAsia="Times New Roman" w:cs="Times New Roman"/>
          <w:color w:val="1A1A1A"/>
          <w:sz w:val="24"/>
          <w:szCs w:val="24"/>
        </w:rPr>
        <w:t>чаемости или особых условий развития ребенка сократить срок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742E2E">
        <w:rPr>
          <w:rFonts w:eastAsia="Times New Roman" w:cs="Times New Roman"/>
          <w:color w:val="1A1A1A"/>
          <w:sz w:val="24"/>
          <w:szCs w:val="24"/>
        </w:rPr>
        <w:t>обучения в начальной школе. В этом случае обучение осуществляется по индивидуально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742E2E">
        <w:rPr>
          <w:rFonts w:eastAsia="Times New Roman" w:cs="Times New Roman"/>
          <w:color w:val="1A1A1A"/>
          <w:sz w:val="24"/>
          <w:szCs w:val="24"/>
        </w:rPr>
        <w:t>разработанным учебным планам.</w:t>
      </w:r>
    </w:p>
    <w:p w:rsidR="00742E2E" w:rsidRPr="00742E2E" w:rsidRDefault="00742E2E" w:rsidP="00742E2E">
      <w:pPr>
        <w:shd w:val="clear" w:color="auto" w:fill="FFFFFF"/>
        <w:spacing w:line="240" w:lineRule="auto"/>
        <w:ind w:firstLine="720"/>
        <w:rPr>
          <w:rFonts w:eastAsia="Times New Roman" w:cs="Times New Roman"/>
          <w:color w:val="1A1A1A"/>
          <w:sz w:val="24"/>
          <w:szCs w:val="24"/>
        </w:rPr>
      </w:pPr>
    </w:p>
    <w:p w:rsidR="00742E2E" w:rsidRPr="00742E2E" w:rsidRDefault="00742E2E" w:rsidP="00742E2E">
      <w:pPr>
        <w:shd w:val="clear" w:color="auto" w:fill="FFFFFF"/>
        <w:spacing w:line="240" w:lineRule="auto"/>
        <w:ind w:firstLine="0"/>
        <w:jc w:val="left"/>
        <w:rPr>
          <w:rFonts w:eastAsia="Times New Roman" w:cs="Times New Roman"/>
          <w:b/>
          <w:color w:val="1A1A1A"/>
          <w:sz w:val="24"/>
          <w:szCs w:val="24"/>
        </w:rPr>
      </w:pPr>
      <w:r w:rsidRPr="00742E2E">
        <w:rPr>
          <w:rFonts w:eastAsia="Times New Roman" w:cs="Times New Roman"/>
          <w:b/>
          <w:color w:val="1A1A1A"/>
          <w:sz w:val="24"/>
          <w:szCs w:val="24"/>
        </w:rPr>
        <w:t>1.2. Планируемые результаты освоения основной обр</w:t>
      </w:r>
      <w:r w:rsidRPr="00742E2E">
        <w:rPr>
          <w:rFonts w:eastAsia="Times New Roman" w:cs="Times New Roman"/>
          <w:b/>
          <w:color w:val="1A1A1A"/>
          <w:sz w:val="24"/>
          <w:szCs w:val="24"/>
        </w:rPr>
        <w:t>а</w:t>
      </w:r>
      <w:r w:rsidRPr="00742E2E">
        <w:rPr>
          <w:rFonts w:eastAsia="Times New Roman" w:cs="Times New Roman"/>
          <w:b/>
          <w:color w:val="1A1A1A"/>
          <w:sz w:val="24"/>
          <w:szCs w:val="24"/>
        </w:rPr>
        <w:t>зовательной программы начального общего образования</w:t>
      </w:r>
    </w:p>
    <w:p w:rsidR="008D25B0" w:rsidRDefault="008D25B0" w:rsidP="00742E2E">
      <w:pPr>
        <w:pStyle w:val="body"/>
        <w:rPr>
          <w:rFonts w:cs="Times New Roman"/>
          <w:sz w:val="24"/>
          <w:szCs w:val="24"/>
        </w:rPr>
      </w:pPr>
    </w:p>
    <w:p w:rsidR="00FF6E2B" w:rsidRPr="00742E2E" w:rsidRDefault="00FF6E2B" w:rsidP="00FF6E2B">
      <w:pPr>
        <w:shd w:val="clear" w:color="auto" w:fill="FFFFFF"/>
        <w:spacing w:line="240" w:lineRule="auto"/>
        <w:ind w:firstLine="720"/>
        <w:rPr>
          <w:rFonts w:eastAsia="Times New Roman" w:cs="Times New Roman"/>
          <w:color w:val="1A1A1A"/>
          <w:sz w:val="24"/>
          <w:szCs w:val="24"/>
        </w:rPr>
      </w:pPr>
      <w:r w:rsidRPr="00742E2E">
        <w:rPr>
          <w:rFonts w:eastAsia="Times New Roman" w:cs="Times New Roman"/>
          <w:color w:val="1A1A1A"/>
          <w:sz w:val="24"/>
          <w:szCs w:val="24"/>
        </w:rPr>
        <w:t>Все наполнение программы начального общего о</w:t>
      </w:r>
      <w:r w:rsidRPr="00742E2E">
        <w:rPr>
          <w:rFonts w:eastAsia="Times New Roman" w:cs="Times New Roman"/>
          <w:color w:val="1A1A1A"/>
          <w:sz w:val="24"/>
          <w:szCs w:val="24"/>
        </w:rPr>
        <w:t>б</w:t>
      </w:r>
      <w:r w:rsidRPr="00742E2E">
        <w:rPr>
          <w:rFonts w:eastAsia="Times New Roman" w:cs="Times New Roman"/>
          <w:color w:val="1A1A1A"/>
          <w:sz w:val="24"/>
          <w:szCs w:val="24"/>
        </w:rPr>
        <w:t>разования (содержание и планируемые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742E2E">
        <w:rPr>
          <w:rFonts w:eastAsia="Times New Roman" w:cs="Times New Roman"/>
          <w:color w:val="1A1A1A"/>
          <w:sz w:val="24"/>
          <w:szCs w:val="24"/>
        </w:rPr>
        <w:t>результаты обучения, условия организации образовательной среды) подчиняется современным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742E2E">
        <w:rPr>
          <w:rFonts w:eastAsia="Times New Roman" w:cs="Times New Roman"/>
          <w:color w:val="1A1A1A"/>
          <w:sz w:val="24"/>
          <w:szCs w:val="24"/>
        </w:rPr>
        <w:t>целям на</w:t>
      </w:r>
      <w:r>
        <w:rPr>
          <w:rFonts w:eastAsia="Times New Roman" w:cs="Times New Roman"/>
          <w:color w:val="1A1A1A"/>
          <w:sz w:val="24"/>
          <w:szCs w:val="24"/>
        </w:rPr>
        <w:t xml:space="preserve">чального образования, которые </w:t>
      </w:r>
      <w:r w:rsidRPr="00742E2E">
        <w:rPr>
          <w:rFonts w:eastAsia="Times New Roman" w:cs="Times New Roman"/>
          <w:color w:val="1A1A1A"/>
          <w:sz w:val="24"/>
          <w:szCs w:val="24"/>
        </w:rPr>
        <w:t>представлены во ФГОС как система личностных,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proofErr w:type="spellStart"/>
      <w:r w:rsidRPr="00742E2E">
        <w:rPr>
          <w:rFonts w:eastAsia="Times New Roman" w:cs="Times New Roman"/>
          <w:color w:val="1A1A1A"/>
          <w:sz w:val="24"/>
          <w:szCs w:val="24"/>
        </w:rPr>
        <w:t>мет</w:t>
      </w:r>
      <w:r w:rsidRPr="00742E2E">
        <w:rPr>
          <w:rFonts w:eastAsia="Times New Roman" w:cs="Times New Roman"/>
          <w:color w:val="1A1A1A"/>
          <w:sz w:val="24"/>
          <w:szCs w:val="24"/>
        </w:rPr>
        <w:t>а</w:t>
      </w:r>
      <w:r w:rsidRPr="00742E2E">
        <w:rPr>
          <w:rFonts w:eastAsia="Times New Roman" w:cs="Times New Roman"/>
          <w:color w:val="1A1A1A"/>
          <w:sz w:val="24"/>
          <w:szCs w:val="24"/>
        </w:rPr>
        <w:t>предметных</w:t>
      </w:r>
      <w:proofErr w:type="spellEnd"/>
      <w:r w:rsidRPr="00742E2E">
        <w:rPr>
          <w:rFonts w:eastAsia="Times New Roman" w:cs="Times New Roman"/>
          <w:color w:val="1A1A1A"/>
          <w:sz w:val="24"/>
          <w:szCs w:val="24"/>
        </w:rPr>
        <w:t xml:space="preserve"> и предметных достижений обучающегося.</w:t>
      </w:r>
    </w:p>
    <w:p w:rsidR="00A71971" w:rsidRPr="00A71971" w:rsidRDefault="00A71971" w:rsidP="00A71971">
      <w:pPr>
        <w:shd w:val="clear" w:color="auto" w:fill="FFFFFF"/>
        <w:spacing w:line="240" w:lineRule="auto"/>
        <w:ind w:firstLine="720"/>
        <w:rPr>
          <w:rFonts w:eastAsia="Times New Roman" w:cs="Times New Roman"/>
          <w:color w:val="1A1A1A"/>
          <w:sz w:val="24"/>
          <w:szCs w:val="24"/>
        </w:rPr>
      </w:pPr>
      <w:r w:rsidRPr="00A71971">
        <w:rPr>
          <w:rFonts w:eastAsia="Times New Roman" w:cs="Times New Roman"/>
          <w:color w:val="1A1A1A"/>
          <w:sz w:val="24"/>
          <w:szCs w:val="24"/>
        </w:rPr>
        <w:t xml:space="preserve">Планируемые результаты освоения </w:t>
      </w:r>
      <w:proofErr w:type="gramStart"/>
      <w:r w:rsidRPr="00A71971">
        <w:rPr>
          <w:rFonts w:eastAsia="Times New Roman" w:cs="Times New Roman"/>
          <w:color w:val="1A1A1A"/>
          <w:sz w:val="24"/>
          <w:szCs w:val="24"/>
        </w:rPr>
        <w:t>обучающимися</w:t>
      </w:r>
      <w:proofErr w:type="gramEnd"/>
      <w:r w:rsidRPr="00A71971">
        <w:rPr>
          <w:rFonts w:eastAsia="Times New Roman" w:cs="Times New Roman"/>
          <w:color w:val="1A1A1A"/>
          <w:sz w:val="24"/>
          <w:szCs w:val="24"/>
        </w:rPr>
        <w:t xml:space="preserve"> программы начального общего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образования должны:</w:t>
      </w:r>
    </w:p>
    <w:p w:rsidR="00A71971" w:rsidRPr="00A71971" w:rsidRDefault="00A71971" w:rsidP="00A71971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A71971">
        <w:rPr>
          <w:rFonts w:eastAsia="Times New Roman" w:cs="Times New Roman"/>
          <w:color w:val="1A1A1A"/>
          <w:sz w:val="24"/>
          <w:szCs w:val="24"/>
        </w:rPr>
        <w:t>1. обеспечивать связь между требованиями ФГОС, образ</w:t>
      </w:r>
      <w:r w:rsidRPr="00A71971">
        <w:rPr>
          <w:rFonts w:eastAsia="Times New Roman" w:cs="Times New Roman"/>
          <w:color w:val="1A1A1A"/>
          <w:sz w:val="24"/>
          <w:szCs w:val="24"/>
        </w:rPr>
        <w:t>о</w:t>
      </w:r>
      <w:r w:rsidRPr="00A71971">
        <w:rPr>
          <w:rFonts w:eastAsia="Times New Roman" w:cs="Times New Roman"/>
          <w:color w:val="1A1A1A"/>
          <w:sz w:val="24"/>
          <w:szCs w:val="24"/>
        </w:rPr>
        <w:t>вательной деятельностью и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 xml:space="preserve">системой </w:t>
      </w:r>
      <w:proofErr w:type="gramStart"/>
      <w:r w:rsidRPr="00A71971">
        <w:rPr>
          <w:rFonts w:eastAsia="Times New Roman" w:cs="Times New Roman"/>
          <w:color w:val="1A1A1A"/>
          <w:sz w:val="24"/>
          <w:szCs w:val="24"/>
        </w:rPr>
        <w:t>оценки результатов освоения программы начального общего образования</w:t>
      </w:r>
      <w:proofErr w:type="gramEnd"/>
      <w:r w:rsidRPr="00A71971">
        <w:rPr>
          <w:rFonts w:eastAsia="Times New Roman" w:cs="Times New Roman"/>
          <w:color w:val="1A1A1A"/>
          <w:sz w:val="24"/>
          <w:szCs w:val="24"/>
        </w:rPr>
        <w:t>;</w:t>
      </w:r>
    </w:p>
    <w:p w:rsidR="00A71971" w:rsidRPr="00A71971" w:rsidRDefault="00A71971" w:rsidP="00A71971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A71971">
        <w:rPr>
          <w:rFonts w:eastAsia="Times New Roman" w:cs="Times New Roman"/>
          <w:color w:val="1A1A1A"/>
          <w:sz w:val="24"/>
          <w:szCs w:val="24"/>
        </w:rPr>
        <w:t xml:space="preserve">2. являться содержательной и </w:t>
      </w:r>
      <w:proofErr w:type="spellStart"/>
      <w:r w:rsidRPr="00A71971">
        <w:rPr>
          <w:rFonts w:eastAsia="Times New Roman" w:cs="Times New Roman"/>
          <w:color w:val="1A1A1A"/>
          <w:sz w:val="24"/>
          <w:szCs w:val="24"/>
        </w:rPr>
        <w:t>критериальной</w:t>
      </w:r>
      <w:proofErr w:type="spellEnd"/>
      <w:r w:rsidRPr="00A71971">
        <w:rPr>
          <w:rFonts w:eastAsia="Times New Roman" w:cs="Times New Roman"/>
          <w:color w:val="1A1A1A"/>
          <w:sz w:val="24"/>
          <w:szCs w:val="24"/>
        </w:rPr>
        <w:t xml:space="preserve"> основой для разработки:</w:t>
      </w:r>
    </w:p>
    <w:p w:rsidR="00A71971" w:rsidRPr="00A71971" w:rsidRDefault="00A71971" w:rsidP="00A71971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A71971">
        <w:rPr>
          <w:rFonts w:eastAsia="Times New Roman" w:cs="Times New Roman"/>
          <w:color w:val="1A1A1A"/>
          <w:sz w:val="24"/>
          <w:szCs w:val="24"/>
        </w:rPr>
        <w:t>− рабочих программ учебных предметов, учебных курсов (в том числе внеурочной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деятельности), учебных модулей, я</w:t>
      </w:r>
      <w:r w:rsidRPr="00A71971">
        <w:rPr>
          <w:rFonts w:eastAsia="Times New Roman" w:cs="Times New Roman"/>
          <w:color w:val="1A1A1A"/>
          <w:sz w:val="24"/>
          <w:szCs w:val="24"/>
        </w:rPr>
        <w:t>в</w:t>
      </w:r>
      <w:r w:rsidRPr="00A71971">
        <w:rPr>
          <w:rFonts w:eastAsia="Times New Roman" w:cs="Times New Roman"/>
          <w:color w:val="1A1A1A"/>
          <w:sz w:val="24"/>
          <w:szCs w:val="24"/>
        </w:rPr>
        <w:t>ляющихся методическими документами,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 xml:space="preserve">определяющими организацию образовательного процесса в </w:t>
      </w:r>
      <w:r>
        <w:rPr>
          <w:rFonts w:eastAsia="Times New Roman" w:cs="Times New Roman"/>
          <w:color w:val="1A1A1A"/>
          <w:sz w:val="24"/>
          <w:szCs w:val="24"/>
        </w:rPr>
        <w:t xml:space="preserve">Гимназии </w:t>
      </w:r>
      <w:r w:rsidRPr="00A71971">
        <w:rPr>
          <w:rFonts w:eastAsia="Times New Roman" w:cs="Times New Roman"/>
          <w:color w:val="1A1A1A"/>
          <w:sz w:val="24"/>
          <w:szCs w:val="24"/>
        </w:rPr>
        <w:t xml:space="preserve"> по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определенному учебному предмету, учебному курсу (в том числе внеурочной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деятельности), учебному модулю;</w:t>
      </w:r>
    </w:p>
    <w:p w:rsidR="00A71971" w:rsidRPr="00A71971" w:rsidRDefault="00A71971" w:rsidP="00A71971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A71971">
        <w:rPr>
          <w:rFonts w:eastAsia="Times New Roman" w:cs="Times New Roman"/>
          <w:color w:val="1A1A1A"/>
          <w:sz w:val="24"/>
          <w:szCs w:val="24"/>
        </w:rPr>
        <w:t>− рабочей программы воспитания, являющейся методич</w:t>
      </w:r>
      <w:r w:rsidRPr="00A71971">
        <w:rPr>
          <w:rFonts w:eastAsia="Times New Roman" w:cs="Times New Roman"/>
          <w:color w:val="1A1A1A"/>
          <w:sz w:val="24"/>
          <w:szCs w:val="24"/>
        </w:rPr>
        <w:t>е</w:t>
      </w:r>
      <w:r w:rsidRPr="00A71971">
        <w:rPr>
          <w:rFonts w:eastAsia="Times New Roman" w:cs="Times New Roman"/>
          <w:color w:val="1A1A1A"/>
          <w:sz w:val="24"/>
          <w:szCs w:val="24"/>
        </w:rPr>
        <w:t>ским документом,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определяющим комплекс основных х</w:t>
      </w:r>
      <w:r w:rsidRPr="00A71971">
        <w:rPr>
          <w:rFonts w:eastAsia="Times New Roman" w:cs="Times New Roman"/>
          <w:color w:val="1A1A1A"/>
          <w:sz w:val="24"/>
          <w:szCs w:val="24"/>
        </w:rPr>
        <w:t>а</w:t>
      </w:r>
      <w:r w:rsidRPr="00A71971">
        <w:rPr>
          <w:rFonts w:eastAsia="Times New Roman" w:cs="Times New Roman"/>
          <w:color w:val="1A1A1A"/>
          <w:sz w:val="24"/>
          <w:szCs w:val="24"/>
        </w:rPr>
        <w:t>рактеристик воспитательной работы,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 xml:space="preserve">осуществляемой в </w:t>
      </w:r>
      <w:r>
        <w:rPr>
          <w:rFonts w:eastAsia="Times New Roman" w:cs="Times New Roman"/>
          <w:color w:val="1A1A1A"/>
          <w:sz w:val="24"/>
          <w:szCs w:val="24"/>
        </w:rPr>
        <w:t>Гимназии</w:t>
      </w:r>
      <w:r w:rsidRPr="00A71971">
        <w:rPr>
          <w:rFonts w:eastAsia="Times New Roman" w:cs="Times New Roman"/>
          <w:color w:val="1A1A1A"/>
          <w:sz w:val="24"/>
          <w:szCs w:val="24"/>
        </w:rPr>
        <w:t>;</w:t>
      </w:r>
    </w:p>
    <w:p w:rsidR="00A71971" w:rsidRPr="00A71971" w:rsidRDefault="00A71971" w:rsidP="00A71971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A71971">
        <w:rPr>
          <w:rFonts w:eastAsia="Times New Roman" w:cs="Times New Roman"/>
          <w:color w:val="1A1A1A"/>
          <w:sz w:val="24"/>
          <w:szCs w:val="24"/>
        </w:rPr>
        <w:t>− программы формирования универсальных учебных де</w:t>
      </w:r>
      <w:r w:rsidRPr="00A71971">
        <w:rPr>
          <w:rFonts w:eastAsia="Times New Roman" w:cs="Times New Roman"/>
          <w:color w:val="1A1A1A"/>
          <w:sz w:val="24"/>
          <w:szCs w:val="24"/>
        </w:rPr>
        <w:t>й</w:t>
      </w:r>
      <w:r w:rsidRPr="00A71971">
        <w:rPr>
          <w:rFonts w:eastAsia="Times New Roman" w:cs="Times New Roman"/>
          <w:color w:val="1A1A1A"/>
          <w:sz w:val="24"/>
          <w:szCs w:val="24"/>
        </w:rPr>
        <w:t>ствий обучающихся –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обобщенных учебных действий, по</w:t>
      </w:r>
      <w:r w:rsidRPr="00A71971">
        <w:rPr>
          <w:rFonts w:eastAsia="Times New Roman" w:cs="Times New Roman"/>
          <w:color w:val="1A1A1A"/>
          <w:sz w:val="24"/>
          <w:szCs w:val="24"/>
        </w:rPr>
        <w:t>з</w:t>
      </w:r>
      <w:r w:rsidRPr="00A71971">
        <w:rPr>
          <w:rFonts w:eastAsia="Times New Roman" w:cs="Times New Roman"/>
          <w:color w:val="1A1A1A"/>
          <w:sz w:val="24"/>
          <w:szCs w:val="24"/>
        </w:rPr>
        <w:t>воляющих решать широкий круг задач в различных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пре</w:t>
      </w:r>
      <w:r w:rsidRPr="00A71971">
        <w:rPr>
          <w:rFonts w:eastAsia="Times New Roman" w:cs="Times New Roman"/>
          <w:color w:val="1A1A1A"/>
          <w:sz w:val="24"/>
          <w:szCs w:val="24"/>
        </w:rPr>
        <w:t>д</w:t>
      </w:r>
      <w:r w:rsidRPr="00A71971">
        <w:rPr>
          <w:rFonts w:eastAsia="Times New Roman" w:cs="Times New Roman"/>
          <w:color w:val="1A1A1A"/>
          <w:sz w:val="24"/>
          <w:szCs w:val="24"/>
        </w:rPr>
        <w:t xml:space="preserve">метных областях и являющихся результатами </w:t>
      </w:r>
      <w:proofErr w:type="gramStart"/>
      <w:r w:rsidRPr="00A71971">
        <w:rPr>
          <w:rFonts w:eastAsia="Times New Roman" w:cs="Times New Roman"/>
          <w:color w:val="1A1A1A"/>
          <w:sz w:val="24"/>
          <w:szCs w:val="24"/>
        </w:rPr>
        <w:t>освоения</w:t>
      </w:r>
      <w:proofErr w:type="gramEnd"/>
      <w:r w:rsidRPr="00A71971">
        <w:rPr>
          <w:rFonts w:eastAsia="Times New Roman" w:cs="Times New Roman"/>
          <w:color w:val="1A1A1A"/>
          <w:sz w:val="24"/>
          <w:szCs w:val="24"/>
        </w:rPr>
        <w:t xml:space="preserve"> обучающимися программы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начального общего образования;</w:t>
      </w:r>
    </w:p>
    <w:p w:rsidR="00A71971" w:rsidRPr="00A71971" w:rsidRDefault="00A71971" w:rsidP="00A71971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A71971">
        <w:rPr>
          <w:rFonts w:eastAsia="Times New Roman" w:cs="Times New Roman"/>
          <w:color w:val="1A1A1A"/>
          <w:sz w:val="24"/>
          <w:szCs w:val="24"/>
        </w:rPr>
        <w:t xml:space="preserve">− системы оценки качества освоения </w:t>
      </w:r>
      <w:proofErr w:type="gramStart"/>
      <w:r w:rsidRPr="00A71971">
        <w:rPr>
          <w:rFonts w:eastAsia="Times New Roman" w:cs="Times New Roman"/>
          <w:color w:val="1A1A1A"/>
          <w:sz w:val="24"/>
          <w:szCs w:val="24"/>
        </w:rPr>
        <w:t>обучающимися</w:t>
      </w:r>
      <w:proofErr w:type="gramEnd"/>
      <w:r w:rsidRPr="00A71971">
        <w:rPr>
          <w:rFonts w:eastAsia="Times New Roman" w:cs="Times New Roman"/>
          <w:color w:val="1A1A1A"/>
          <w:sz w:val="24"/>
          <w:szCs w:val="24"/>
        </w:rPr>
        <w:t xml:space="preserve"> пр</w:t>
      </w:r>
      <w:r w:rsidRPr="00A71971">
        <w:rPr>
          <w:rFonts w:eastAsia="Times New Roman" w:cs="Times New Roman"/>
          <w:color w:val="1A1A1A"/>
          <w:sz w:val="24"/>
          <w:szCs w:val="24"/>
        </w:rPr>
        <w:t>о</w:t>
      </w:r>
      <w:r w:rsidRPr="00A71971">
        <w:rPr>
          <w:rFonts w:eastAsia="Times New Roman" w:cs="Times New Roman"/>
          <w:color w:val="1A1A1A"/>
          <w:sz w:val="24"/>
          <w:szCs w:val="24"/>
        </w:rPr>
        <w:t xml:space="preserve">граммы начального </w:t>
      </w:r>
      <w:proofErr w:type="spellStart"/>
      <w:r w:rsidRPr="00A71971">
        <w:rPr>
          <w:rFonts w:eastAsia="Times New Roman" w:cs="Times New Roman"/>
          <w:color w:val="1A1A1A"/>
          <w:sz w:val="24"/>
          <w:szCs w:val="24"/>
        </w:rPr>
        <w:t>общегообразования</w:t>
      </w:r>
      <w:proofErr w:type="spellEnd"/>
      <w:r w:rsidRPr="00A71971">
        <w:rPr>
          <w:rFonts w:eastAsia="Times New Roman" w:cs="Times New Roman"/>
          <w:color w:val="1A1A1A"/>
          <w:sz w:val="24"/>
          <w:szCs w:val="24"/>
        </w:rPr>
        <w:t>;</w:t>
      </w:r>
    </w:p>
    <w:p w:rsidR="00A71971" w:rsidRPr="00A71971" w:rsidRDefault="00A71971" w:rsidP="00A71971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A71971">
        <w:rPr>
          <w:rFonts w:eastAsia="Times New Roman" w:cs="Times New Roman"/>
          <w:color w:val="1A1A1A"/>
          <w:sz w:val="24"/>
          <w:szCs w:val="24"/>
        </w:rPr>
        <w:t>− в целях выбора средств обучения и воспитания, а также учебно-методической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литературы.</w:t>
      </w:r>
    </w:p>
    <w:p w:rsidR="00A71971" w:rsidRPr="00A71971" w:rsidRDefault="00A71971" w:rsidP="00A71971">
      <w:pPr>
        <w:shd w:val="clear" w:color="auto" w:fill="FFFFFF"/>
        <w:spacing w:line="240" w:lineRule="auto"/>
        <w:ind w:firstLine="720"/>
        <w:rPr>
          <w:rFonts w:eastAsia="Times New Roman" w:cs="Times New Roman"/>
          <w:color w:val="1A1A1A"/>
          <w:sz w:val="24"/>
          <w:szCs w:val="24"/>
        </w:rPr>
      </w:pPr>
      <w:r w:rsidRPr="00A71971">
        <w:rPr>
          <w:rFonts w:eastAsia="Times New Roman" w:cs="Times New Roman"/>
          <w:color w:val="1A1A1A"/>
          <w:sz w:val="24"/>
          <w:szCs w:val="24"/>
        </w:rPr>
        <w:lastRenderedPageBreak/>
        <w:t>Структура и содержание планируемых результатов освоения программы начального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общего образования должны отражать требования ФГОС НОО, передавать сп</w:t>
      </w:r>
      <w:r w:rsidRPr="00A71971">
        <w:rPr>
          <w:rFonts w:eastAsia="Times New Roman" w:cs="Times New Roman"/>
          <w:color w:val="1A1A1A"/>
          <w:sz w:val="24"/>
          <w:szCs w:val="24"/>
        </w:rPr>
        <w:t>е</w:t>
      </w:r>
      <w:r w:rsidRPr="00A71971">
        <w:rPr>
          <w:rFonts w:eastAsia="Times New Roman" w:cs="Times New Roman"/>
          <w:color w:val="1A1A1A"/>
          <w:sz w:val="24"/>
          <w:szCs w:val="24"/>
        </w:rPr>
        <w:t>цифику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образовательной деятельности (в частности, сп</w:t>
      </w:r>
      <w:r w:rsidRPr="00A71971">
        <w:rPr>
          <w:rFonts w:eastAsia="Times New Roman" w:cs="Times New Roman"/>
          <w:color w:val="1A1A1A"/>
          <w:sz w:val="24"/>
          <w:szCs w:val="24"/>
        </w:rPr>
        <w:t>е</w:t>
      </w:r>
      <w:r w:rsidRPr="00A71971">
        <w:rPr>
          <w:rFonts w:eastAsia="Times New Roman" w:cs="Times New Roman"/>
          <w:color w:val="1A1A1A"/>
          <w:sz w:val="24"/>
          <w:szCs w:val="24"/>
        </w:rPr>
        <w:t>цифику целей изучения отдельных учебных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предметов, учебных курсов (в том числе внеурочной деятельности), учебных модулей),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соответствовать возрастным возможн</w:t>
      </w:r>
      <w:r w:rsidRPr="00A71971">
        <w:rPr>
          <w:rFonts w:eastAsia="Times New Roman" w:cs="Times New Roman"/>
          <w:color w:val="1A1A1A"/>
          <w:sz w:val="24"/>
          <w:szCs w:val="24"/>
        </w:rPr>
        <w:t>о</w:t>
      </w:r>
      <w:r w:rsidRPr="00A71971">
        <w:rPr>
          <w:rFonts w:eastAsia="Times New Roman" w:cs="Times New Roman"/>
          <w:color w:val="1A1A1A"/>
          <w:sz w:val="24"/>
          <w:szCs w:val="24"/>
        </w:rPr>
        <w:t>стям обучающихся.</w:t>
      </w:r>
    </w:p>
    <w:p w:rsidR="00A71971" w:rsidRPr="00A71971" w:rsidRDefault="00A71971" w:rsidP="00A71971">
      <w:pPr>
        <w:shd w:val="clear" w:color="auto" w:fill="FFFFFF"/>
        <w:spacing w:line="240" w:lineRule="auto"/>
        <w:ind w:firstLine="720"/>
        <w:rPr>
          <w:rFonts w:eastAsia="Times New Roman" w:cs="Times New Roman"/>
          <w:color w:val="1A1A1A"/>
          <w:sz w:val="24"/>
          <w:szCs w:val="24"/>
        </w:rPr>
      </w:pPr>
      <w:r w:rsidRPr="00A71971">
        <w:rPr>
          <w:rFonts w:eastAsia="Times New Roman" w:cs="Times New Roman"/>
          <w:color w:val="1A1A1A"/>
          <w:sz w:val="24"/>
          <w:szCs w:val="24"/>
        </w:rPr>
        <w:t xml:space="preserve">Планируемые результаты освоения </w:t>
      </w:r>
      <w:proofErr w:type="gramStart"/>
      <w:r w:rsidRPr="00A71971">
        <w:rPr>
          <w:rFonts w:eastAsia="Times New Roman" w:cs="Times New Roman"/>
          <w:color w:val="1A1A1A"/>
          <w:sz w:val="24"/>
          <w:szCs w:val="24"/>
        </w:rPr>
        <w:t>обучающимися</w:t>
      </w:r>
      <w:proofErr w:type="gramEnd"/>
      <w:r w:rsidRPr="00A71971">
        <w:rPr>
          <w:rFonts w:eastAsia="Times New Roman" w:cs="Times New Roman"/>
          <w:color w:val="1A1A1A"/>
          <w:sz w:val="24"/>
          <w:szCs w:val="24"/>
        </w:rPr>
        <w:t xml:space="preserve"> программы начального общего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образования должны давать общее понимание формирования личностных результатов,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 xml:space="preserve">уточнять и конкретизировать предметные и </w:t>
      </w:r>
      <w:proofErr w:type="spellStart"/>
      <w:r w:rsidRPr="00A71971">
        <w:rPr>
          <w:rFonts w:eastAsia="Times New Roman" w:cs="Times New Roman"/>
          <w:color w:val="1A1A1A"/>
          <w:sz w:val="24"/>
          <w:szCs w:val="24"/>
        </w:rPr>
        <w:t>метапредметные</w:t>
      </w:r>
      <w:proofErr w:type="spellEnd"/>
      <w:r w:rsidRPr="00A71971">
        <w:rPr>
          <w:rFonts w:eastAsia="Times New Roman" w:cs="Times New Roman"/>
          <w:color w:val="1A1A1A"/>
          <w:sz w:val="24"/>
          <w:szCs w:val="24"/>
        </w:rPr>
        <w:t xml:space="preserve"> результаты как с позиций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организации их достижения в о</w:t>
      </w:r>
      <w:r w:rsidRPr="00A71971">
        <w:rPr>
          <w:rFonts w:eastAsia="Times New Roman" w:cs="Times New Roman"/>
          <w:color w:val="1A1A1A"/>
          <w:sz w:val="24"/>
          <w:szCs w:val="24"/>
        </w:rPr>
        <w:t>б</w:t>
      </w:r>
      <w:r w:rsidRPr="00A71971">
        <w:rPr>
          <w:rFonts w:eastAsia="Times New Roman" w:cs="Times New Roman"/>
          <w:color w:val="1A1A1A"/>
          <w:sz w:val="24"/>
          <w:szCs w:val="24"/>
        </w:rPr>
        <w:t xml:space="preserve">разовательной деятельности, так и с позиций оценки </w:t>
      </w:r>
      <w:proofErr w:type="spellStart"/>
      <w:r w:rsidRPr="00A71971">
        <w:rPr>
          <w:rFonts w:eastAsia="Times New Roman" w:cs="Times New Roman"/>
          <w:color w:val="1A1A1A"/>
          <w:sz w:val="24"/>
          <w:szCs w:val="24"/>
        </w:rPr>
        <w:t>эти</w:t>
      </w:r>
      <w:r w:rsidRPr="00A71971">
        <w:rPr>
          <w:rFonts w:eastAsia="Times New Roman" w:cs="Times New Roman"/>
          <w:color w:val="1A1A1A"/>
          <w:sz w:val="24"/>
          <w:szCs w:val="24"/>
        </w:rPr>
        <w:t>х</w:t>
      </w:r>
      <w:r w:rsidRPr="00A71971">
        <w:rPr>
          <w:rFonts w:eastAsia="Times New Roman" w:cs="Times New Roman"/>
          <w:color w:val="1A1A1A"/>
          <w:sz w:val="24"/>
          <w:szCs w:val="24"/>
        </w:rPr>
        <w:t>результатов</w:t>
      </w:r>
      <w:proofErr w:type="spellEnd"/>
      <w:r w:rsidRPr="00A71971">
        <w:rPr>
          <w:rFonts w:eastAsia="Times New Roman" w:cs="Times New Roman"/>
          <w:color w:val="1A1A1A"/>
          <w:sz w:val="24"/>
          <w:szCs w:val="24"/>
        </w:rPr>
        <w:t>.</w:t>
      </w:r>
    </w:p>
    <w:p w:rsidR="00A71971" w:rsidRPr="00A71971" w:rsidRDefault="00A71971" w:rsidP="00A71971">
      <w:pPr>
        <w:shd w:val="clear" w:color="auto" w:fill="FFFFFF"/>
        <w:spacing w:line="240" w:lineRule="auto"/>
        <w:ind w:firstLine="720"/>
        <w:rPr>
          <w:rFonts w:eastAsia="Times New Roman" w:cs="Times New Roman"/>
          <w:color w:val="1A1A1A"/>
          <w:sz w:val="24"/>
          <w:szCs w:val="24"/>
        </w:rPr>
      </w:pPr>
      <w:r w:rsidRPr="00A71971">
        <w:rPr>
          <w:rFonts w:eastAsia="Times New Roman" w:cs="Times New Roman"/>
          <w:b/>
          <w:color w:val="1A1A1A"/>
          <w:sz w:val="24"/>
          <w:szCs w:val="24"/>
        </w:rPr>
        <w:t>Личностные результаты</w:t>
      </w:r>
      <w:r w:rsidRPr="00A71971">
        <w:rPr>
          <w:rFonts w:eastAsia="Times New Roman" w:cs="Times New Roman"/>
          <w:color w:val="1A1A1A"/>
          <w:sz w:val="24"/>
          <w:szCs w:val="24"/>
        </w:rPr>
        <w:t xml:space="preserve"> освоения программы начального общего образования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достигаются в единстве учебной и воспитательной деятельности М</w:t>
      </w:r>
      <w:r>
        <w:rPr>
          <w:rFonts w:eastAsia="Times New Roman" w:cs="Times New Roman"/>
          <w:color w:val="1A1A1A"/>
          <w:sz w:val="24"/>
          <w:szCs w:val="24"/>
        </w:rPr>
        <w:t>АОУ «Гимназия № 1 г. Орска»</w:t>
      </w:r>
      <w:r w:rsidRPr="00A71971">
        <w:rPr>
          <w:rFonts w:eastAsia="Times New Roman" w:cs="Times New Roman"/>
          <w:color w:val="1A1A1A"/>
          <w:sz w:val="24"/>
          <w:szCs w:val="24"/>
        </w:rPr>
        <w:t xml:space="preserve"> в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соответствии с традиционными российскими социокультурными и духовно-нравственными ценностями, принятыми в обществе правилами и нормами поведения и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способствуют процессам самопознания, самовоспитания и саморазвития, формирования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внутренней позиции личности.</w:t>
      </w:r>
    </w:p>
    <w:p w:rsidR="00A71971" w:rsidRPr="00A71971" w:rsidRDefault="00A71971" w:rsidP="00A71971">
      <w:pPr>
        <w:shd w:val="clear" w:color="auto" w:fill="FFFFFF"/>
        <w:spacing w:line="240" w:lineRule="auto"/>
        <w:ind w:firstLine="720"/>
        <w:rPr>
          <w:rFonts w:eastAsia="Times New Roman" w:cs="Times New Roman"/>
          <w:color w:val="1A1A1A"/>
          <w:sz w:val="24"/>
          <w:szCs w:val="24"/>
        </w:rPr>
      </w:pPr>
      <w:r w:rsidRPr="00A71971">
        <w:rPr>
          <w:rFonts w:eastAsia="Times New Roman" w:cs="Times New Roman"/>
          <w:color w:val="1A1A1A"/>
          <w:sz w:val="24"/>
          <w:szCs w:val="24"/>
        </w:rPr>
        <w:t>Личностные результаты освоения программы начального общего образования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должны отражать гото</w:t>
      </w:r>
      <w:r w:rsidRPr="00A71971">
        <w:rPr>
          <w:rFonts w:eastAsia="Times New Roman" w:cs="Times New Roman"/>
          <w:color w:val="1A1A1A"/>
          <w:sz w:val="24"/>
          <w:szCs w:val="24"/>
        </w:rPr>
        <w:t>в</w:t>
      </w:r>
      <w:r w:rsidRPr="00A71971">
        <w:rPr>
          <w:rFonts w:eastAsia="Times New Roman" w:cs="Times New Roman"/>
          <w:color w:val="1A1A1A"/>
          <w:sz w:val="24"/>
          <w:szCs w:val="24"/>
        </w:rPr>
        <w:t xml:space="preserve">ность </w:t>
      </w:r>
      <w:proofErr w:type="gramStart"/>
      <w:r w:rsidRPr="00A71971">
        <w:rPr>
          <w:rFonts w:eastAsia="Times New Roman" w:cs="Times New Roman"/>
          <w:color w:val="1A1A1A"/>
          <w:sz w:val="24"/>
          <w:szCs w:val="24"/>
        </w:rPr>
        <w:t>обучающихся</w:t>
      </w:r>
      <w:proofErr w:type="gramEnd"/>
      <w:r w:rsidRPr="00A71971">
        <w:rPr>
          <w:rFonts w:eastAsia="Times New Roman" w:cs="Times New Roman"/>
          <w:color w:val="1A1A1A"/>
          <w:sz w:val="24"/>
          <w:szCs w:val="24"/>
        </w:rPr>
        <w:t xml:space="preserve"> руководствоваться ценностями и пр</w:t>
      </w:r>
      <w:r w:rsidRPr="00A71971">
        <w:rPr>
          <w:rFonts w:eastAsia="Times New Roman" w:cs="Times New Roman"/>
          <w:color w:val="1A1A1A"/>
          <w:sz w:val="24"/>
          <w:szCs w:val="24"/>
        </w:rPr>
        <w:t>и</w:t>
      </w:r>
      <w:r w:rsidRPr="00A71971">
        <w:rPr>
          <w:rFonts w:eastAsia="Times New Roman" w:cs="Times New Roman"/>
          <w:color w:val="1A1A1A"/>
          <w:sz w:val="24"/>
          <w:szCs w:val="24"/>
        </w:rPr>
        <w:t>обретение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первоначального опыта деятельности на их о</w:t>
      </w:r>
      <w:r w:rsidRPr="00A71971">
        <w:rPr>
          <w:rFonts w:eastAsia="Times New Roman" w:cs="Times New Roman"/>
          <w:color w:val="1A1A1A"/>
          <w:sz w:val="24"/>
          <w:szCs w:val="24"/>
        </w:rPr>
        <w:t>с</w:t>
      </w:r>
      <w:r w:rsidRPr="00A71971">
        <w:rPr>
          <w:rFonts w:eastAsia="Times New Roman" w:cs="Times New Roman"/>
          <w:color w:val="1A1A1A"/>
          <w:sz w:val="24"/>
          <w:szCs w:val="24"/>
        </w:rPr>
        <w:t>нове, в том числе в части:</w:t>
      </w:r>
    </w:p>
    <w:p w:rsidR="00A71971" w:rsidRPr="00A71971" w:rsidRDefault="00A71971" w:rsidP="00A71971">
      <w:pPr>
        <w:shd w:val="clear" w:color="auto" w:fill="FFFFFF"/>
        <w:spacing w:line="240" w:lineRule="auto"/>
        <w:rPr>
          <w:rFonts w:eastAsia="Times New Roman" w:cs="Times New Roman"/>
          <w:b/>
          <w:color w:val="1A1A1A"/>
          <w:sz w:val="24"/>
          <w:szCs w:val="24"/>
        </w:rPr>
      </w:pPr>
      <w:r w:rsidRPr="00A71971">
        <w:rPr>
          <w:rFonts w:eastAsia="Times New Roman" w:cs="Times New Roman"/>
          <w:b/>
          <w:color w:val="1A1A1A"/>
          <w:sz w:val="24"/>
          <w:szCs w:val="24"/>
        </w:rPr>
        <w:t>Гражданско-патриотического воспитания:</w:t>
      </w:r>
    </w:p>
    <w:p w:rsidR="00A71971" w:rsidRPr="00A71971" w:rsidRDefault="00A71971" w:rsidP="00A71971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A71971">
        <w:rPr>
          <w:rFonts w:eastAsia="Times New Roman" w:cs="Times New Roman"/>
          <w:color w:val="1A1A1A"/>
          <w:sz w:val="24"/>
          <w:szCs w:val="24"/>
        </w:rPr>
        <w:t>− становление ценностного отношения к своей Родине - России;</w:t>
      </w:r>
    </w:p>
    <w:p w:rsidR="00A71971" w:rsidRPr="00A71971" w:rsidRDefault="00A71971" w:rsidP="00A71971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A71971">
        <w:rPr>
          <w:rFonts w:eastAsia="Times New Roman" w:cs="Times New Roman"/>
          <w:color w:val="1A1A1A"/>
          <w:sz w:val="24"/>
          <w:szCs w:val="24"/>
        </w:rPr>
        <w:t>− осознание своей этнокультурной и российской гражда</w:t>
      </w:r>
      <w:r w:rsidRPr="00A71971">
        <w:rPr>
          <w:rFonts w:eastAsia="Times New Roman" w:cs="Times New Roman"/>
          <w:color w:val="1A1A1A"/>
          <w:sz w:val="24"/>
          <w:szCs w:val="24"/>
        </w:rPr>
        <w:t>н</w:t>
      </w:r>
      <w:r w:rsidRPr="00A71971">
        <w:rPr>
          <w:rFonts w:eastAsia="Times New Roman" w:cs="Times New Roman"/>
          <w:color w:val="1A1A1A"/>
          <w:sz w:val="24"/>
          <w:szCs w:val="24"/>
        </w:rPr>
        <w:t>ской идентичности;</w:t>
      </w:r>
    </w:p>
    <w:p w:rsidR="00A71971" w:rsidRPr="00A71971" w:rsidRDefault="00A71971" w:rsidP="00A71971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A71971">
        <w:rPr>
          <w:rFonts w:eastAsia="Times New Roman" w:cs="Times New Roman"/>
          <w:color w:val="1A1A1A"/>
          <w:sz w:val="24"/>
          <w:szCs w:val="24"/>
        </w:rPr>
        <w:t>− сопричастность к прошлому, настоящему и будущему своей страны и родного края;</w:t>
      </w:r>
    </w:p>
    <w:p w:rsidR="00A71971" w:rsidRPr="00A71971" w:rsidRDefault="00A71971" w:rsidP="00A71971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A71971">
        <w:rPr>
          <w:rFonts w:eastAsia="Times New Roman" w:cs="Times New Roman"/>
          <w:color w:val="1A1A1A"/>
          <w:sz w:val="24"/>
          <w:szCs w:val="24"/>
        </w:rPr>
        <w:t>− уважение к своему и другим народам;</w:t>
      </w:r>
    </w:p>
    <w:p w:rsidR="00A71971" w:rsidRPr="00A71971" w:rsidRDefault="00A71971" w:rsidP="00A71971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A71971">
        <w:rPr>
          <w:rFonts w:eastAsia="Times New Roman" w:cs="Times New Roman"/>
          <w:color w:val="1A1A1A"/>
          <w:sz w:val="24"/>
          <w:szCs w:val="24"/>
        </w:rPr>
        <w:lastRenderedPageBreak/>
        <w:t>− первоначальные представления о человеке как члене о</w:t>
      </w:r>
      <w:r w:rsidRPr="00A71971">
        <w:rPr>
          <w:rFonts w:eastAsia="Times New Roman" w:cs="Times New Roman"/>
          <w:color w:val="1A1A1A"/>
          <w:sz w:val="24"/>
          <w:szCs w:val="24"/>
        </w:rPr>
        <w:t>б</w:t>
      </w:r>
      <w:r w:rsidRPr="00A71971">
        <w:rPr>
          <w:rFonts w:eastAsia="Times New Roman" w:cs="Times New Roman"/>
          <w:color w:val="1A1A1A"/>
          <w:sz w:val="24"/>
          <w:szCs w:val="24"/>
        </w:rPr>
        <w:t>щества, о правах и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ответственности, уважении и достоинстве человека, о нравственно-этических нормах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поведения и правилах межличностных отношений.</w:t>
      </w:r>
    </w:p>
    <w:p w:rsidR="00A71971" w:rsidRPr="00A71971" w:rsidRDefault="00A71971" w:rsidP="00A71971">
      <w:pPr>
        <w:shd w:val="clear" w:color="auto" w:fill="FFFFFF"/>
        <w:spacing w:line="240" w:lineRule="auto"/>
        <w:rPr>
          <w:rFonts w:eastAsia="Times New Roman" w:cs="Times New Roman"/>
          <w:b/>
          <w:color w:val="1A1A1A"/>
          <w:sz w:val="24"/>
          <w:szCs w:val="24"/>
        </w:rPr>
      </w:pPr>
      <w:r w:rsidRPr="00A71971">
        <w:rPr>
          <w:rFonts w:eastAsia="Times New Roman" w:cs="Times New Roman"/>
          <w:b/>
          <w:color w:val="1A1A1A"/>
          <w:sz w:val="24"/>
          <w:szCs w:val="24"/>
        </w:rPr>
        <w:t>Духовно-нравственного воспитания:</w:t>
      </w:r>
    </w:p>
    <w:p w:rsidR="00A71971" w:rsidRPr="00A71971" w:rsidRDefault="00A71971" w:rsidP="00A71971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A71971">
        <w:rPr>
          <w:rFonts w:eastAsia="Times New Roman" w:cs="Times New Roman"/>
          <w:color w:val="1A1A1A"/>
          <w:sz w:val="24"/>
          <w:szCs w:val="24"/>
        </w:rPr>
        <w:t>− признание индивидуальности каждого человека;</w:t>
      </w:r>
    </w:p>
    <w:p w:rsidR="00A71971" w:rsidRPr="00A71971" w:rsidRDefault="00A71971" w:rsidP="00A71971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A71971">
        <w:rPr>
          <w:rFonts w:eastAsia="Times New Roman" w:cs="Times New Roman"/>
          <w:color w:val="1A1A1A"/>
          <w:sz w:val="24"/>
          <w:szCs w:val="24"/>
        </w:rPr>
        <w:t>− проявление сопереживания, уважения и доброжелател</w:t>
      </w:r>
      <w:r w:rsidRPr="00A71971">
        <w:rPr>
          <w:rFonts w:eastAsia="Times New Roman" w:cs="Times New Roman"/>
          <w:color w:val="1A1A1A"/>
          <w:sz w:val="24"/>
          <w:szCs w:val="24"/>
        </w:rPr>
        <w:t>ь</w:t>
      </w:r>
      <w:r w:rsidRPr="00A71971">
        <w:rPr>
          <w:rFonts w:eastAsia="Times New Roman" w:cs="Times New Roman"/>
          <w:color w:val="1A1A1A"/>
          <w:sz w:val="24"/>
          <w:szCs w:val="24"/>
        </w:rPr>
        <w:t>ности;</w:t>
      </w:r>
    </w:p>
    <w:p w:rsidR="00A71971" w:rsidRPr="00A71971" w:rsidRDefault="00A71971" w:rsidP="00A71971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A71971">
        <w:rPr>
          <w:rFonts w:eastAsia="Times New Roman" w:cs="Times New Roman"/>
          <w:color w:val="1A1A1A"/>
          <w:sz w:val="24"/>
          <w:szCs w:val="24"/>
        </w:rPr>
        <w:t>− неприятие любых форм поведения, направленных на причинение физического и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морального вреда другим людям.</w:t>
      </w:r>
    </w:p>
    <w:p w:rsidR="00A71971" w:rsidRPr="00A71971" w:rsidRDefault="00A71971" w:rsidP="00A71971">
      <w:pPr>
        <w:shd w:val="clear" w:color="auto" w:fill="FFFFFF"/>
        <w:spacing w:line="240" w:lineRule="auto"/>
        <w:rPr>
          <w:rFonts w:eastAsia="Times New Roman" w:cs="Times New Roman"/>
          <w:b/>
          <w:color w:val="1A1A1A"/>
          <w:sz w:val="24"/>
          <w:szCs w:val="24"/>
        </w:rPr>
      </w:pPr>
      <w:r w:rsidRPr="00A71971">
        <w:rPr>
          <w:rFonts w:eastAsia="Times New Roman" w:cs="Times New Roman"/>
          <w:b/>
          <w:color w:val="1A1A1A"/>
          <w:sz w:val="24"/>
          <w:szCs w:val="24"/>
        </w:rPr>
        <w:t>Эстетического воспитания:</w:t>
      </w:r>
    </w:p>
    <w:p w:rsidR="00A71971" w:rsidRPr="00A71971" w:rsidRDefault="00A71971" w:rsidP="00A71971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A71971">
        <w:rPr>
          <w:rFonts w:eastAsia="Times New Roman" w:cs="Times New Roman"/>
          <w:color w:val="1A1A1A"/>
          <w:sz w:val="24"/>
          <w:szCs w:val="24"/>
        </w:rPr>
        <w:t>− уважительное отношение и интерес к художественной культуре, восприимчивость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к разным видам искусства, тр</w:t>
      </w:r>
      <w:r w:rsidRPr="00A71971">
        <w:rPr>
          <w:rFonts w:eastAsia="Times New Roman" w:cs="Times New Roman"/>
          <w:color w:val="1A1A1A"/>
          <w:sz w:val="24"/>
          <w:szCs w:val="24"/>
        </w:rPr>
        <w:t>а</w:t>
      </w:r>
      <w:r w:rsidRPr="00A71971">
        <w:rPr>
          <w:rFonts w:eastAsia="Times New Roman" w:cs="Times New Roman"/>
          <w:color w:val="1A1A1A"/>
          <w:sz w:val="24"/>
          <w:szCs w:val="24"/>
        </w:rPr>
        <w:t>дициям и творчеству своего и других народов;</w:t>
      </w:r>
    </w:p>
    <w:p w:rsidR="00A71971" w:rsidRPr="00A71971" w:rsidRDefault="00A71971" w:rsidP="00A71971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A71971">
        <w:rPr>
          <w:rFonts w:eastAsia="Times New Roman" w:cs="Times New Roman"/>
          <w:color w:val="1A1A1A"/>
          <w:sz w:val="24"/>
          <w:szCs w:val="24"/>
        </w:rPr>
        <w:t>− стремление к самовыражению в разных видах худож</w:t>
      </w:r>
      <w:r w:rsidRPr="00A71971">
        <w:rPr>
          <w:rFonts w:eastAsia="Times New Roman" w:cs="Times New Roman"/>
          <w:color w:val="1A1A1A"/>
          <w:sz w:val="24"/>
          <w:szCs w:val="24"/>
        </w:rPr>
        <w:t>е</w:t>
      </w:r>
      <w:r w:rsidRPr="00A71971">
        <w:rPr>
          <w:rFonts w:eastAsia="Times New Roman" w:cs="Times New Roman"/>
          <w:color w:val="1A1A1A"/>
          <w:sz w:val="24"/>
          <w:szCs w:val="24"/>
        </w:rPr>
        <w:t>ственной деятельности.</w:t>
      </w:r>
    </w:p>
    <w:p w:rsidR="00A71971" w:rsidRPr="00A71971" w:rsidRDefault="00A71971" w:rsidP="00A71971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>
        <w:rPr>
          <w:rFonts w:eastAsia="Times New Roman" w:cs="Times New Roman"/>
          <w:color w:val="1A1A1A"/>
          <w:sz w:val="24"/>
          <w:szCs w:val="24"/>
        </w:rPr>
        <w:t xml:space="preserve">    </w:t>
      </w:r>
      <w:r w:rsidRPr="00A71971">
        <w:rPr>
          <w:rFonts w:eastAsia="Times New Roman" w:cs="Times New Roman"/>
          <w:b/>
          <w:color w:val="1A1A1A"/>
          <w:sz w:val="24"/>
          <w:szCs w:val="24"/>
        </w:rPr>
        <w:t>Физического воспитания</w:t>
      </w:r>
      <w:r w:rsidRPr="00A71971">
        <w:rPr>
          <w:rFonts w:eastAsia="Times New Roman" w:cs="Times New Roman"/>
          <w:color w:val="1A1A1A"/>
          <w:sz w:val="24"/>
          <w:szCs w:val="24"/>
        </w:rPr>
        <w:t>, формирования культуры здоровья и эмоционального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благополучия:</w:t>
      </w:r>
    </w:p>
    <w:p w:rsidR="00A71971" w:rsidRPr="00A71971" w:rsidRDefault="00A71971" w:rsidP="00A71971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A71971">
        <w:rPr>
          <w:rFonts w:eastAsia="Times New Roman" w:cs="Times New Roman"/>
          <w:color w:val="1A1A1A"/>
          <w:sz w:val="24"/>
          <w:szCs w:val="24"/>
        </w:rPr>
        <w:t>− соблюдение правил здорового и безопасного (для себя и других людей) образа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жизни в окружающей среде (в том числе информационной);</w:t>
      </w:r>
    </w:p>
    <w:p w:rsidR="00A71971" w:rsidRPr="00A71971" w:rsidRDefault="00A71971" w:rsidP="00A71971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A71971">
        <w:rPr>
          <w:rFonts w:eastAsia="Times New Roman" w:cs="Times New Roman"/>
          <w:color w:val="1A1A1A"/>
          <w:sz w:val="24"/>
          <w:szCs w:val="24"/>
        </w:rPr>
        <w:t>− бережное отношение к физическому и психическому зд</w:t>
      </w:r>
      <w:r w:rsidRPr="00A71971">
        <w:rPr>
          <w:rFonts w:eastAsia="Times New Roman" w:cs="Times New Roman"/>
          <w:color w:val="1A1A1A"/>
          <w:sz w:val="24"/>
          <w:szCs w:val="24"/>
        </w:rPr>
        <w:t>о</w:t>
      </w:r>
      <w:r w:rsidRPr="00A71971">
        <w:rPr>
          <w:rFonts w:eastAsia="Times New Roman" w:cs="Times New Roman"/>
          <w:color w:val="1A1A1A"/>
          <w:sz w:val="24"/>
          <w:szCs w:val="24"/>
        </w:rPr>
        <w:t>ровью.</w:t>
      </w:r>
    </w:p>
    <w:p w:rsidR="00A71971" w:rsidRPr="00A71971" w:rsidRDefault="00A71971" w:rsidP="00A71971">
      <w:pPr>
        <w:shd w:val="clear" w:color="auto" w:fill="FFFFFF"/>
        <w:spacing w:line="240" w:lineRule="auto"/>
        <w:rPr>
          <w:rFonts w:eastAsia="Times New Roman" w:cs="Times New Roman"/>
          <w:b/>
          <w:color w:val="1A1A1A"/>
          <w:sz w:val="24"/>
          <w:szCs w:val="24"/>
        </w:rPr>
      </w:pPr>
      <w:r w:rsidRPr="00A71971">
        <w:rPr>
          <w:rFonts w:eastAsia="Times New Roman" w:cs="Times New Roman"/>
          <w:b/>
          <w:color w:val="1A1A1A"/>
          <w:sz w:val="24"/>
          <w:szCs w:val="24"/>
        </w:rPr>
        <w:t>Трудового воспитания:</w:t>
      </w:r>
    </w:p>
    <w:p w:rsidR="00A71971" w:rsidRPr="00A71971" w:rsidRDefault="00A71971" w:rsidP="00F9611D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A71971">
        <w:rPr>
          <w:rFonts w:eastAsia="Times New Roman" w:cs="Times New Roman"/>
          <w:color w:val="1A1A1A"/>
          <w:sz w:val="24"/>
          <w:szCs w:val="24"/>
        </w:rPr>
        <w:t>− осознание ценности труда в жизни человека и общества, ответственное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потребление и бережное отношение к р</w:t>
      </w:r>
      <w:r w:rsidRPr="00A71971">
        <w:rPr>
          <w:rFonts w:eastAsia="Times New Roman" w:cs="Times New Roman"/>
          <w:color w:val="1A1A1A"/>
          <w:sz w:val="24"/>
          <w:szCs w:val="24"/>
        </w:rPr>
        <w:t>е</w:t>
      </w:r>
      <w:r w:rsidRPr="00A71971">
        <w:rPr>
          <w:rFonts w:eastAsia="Times New Roman" w:cs="Times New Roman"/>
          <w:color w:val="1A1A1A"/>
          <w:sz w:val="24"/>
          <w:szCs w:val="24"/>
        </w:rPr>
        <w:t>зультатам труда, навыки участия в различных</w:t>
      </w:r>
      <w:r w:rsidR="00F9611D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видах труд</w:t>
      </w:r>
      <w:r w:rsidRPr="00A71971">
        <w:rPr>
          <w:rFonts w:eastAsia="Times New Roman" w:cs="Times New Roman"/>
          <w:color w:val="1A1A1A"/>
          <w:sz w:val="24"/>
          <w:szCs w:val="24"/>
        </w:rPr>
        <w:t>о</w:t>
      </w:r>
      <w:r w:rsidRPr="00A71971">
        <w:rPr>
          <w:rFonts w:eastAsia="Times New Roman" w:cs="Times New Roman"/>
          <w:color w:val="1A1A1A"/>
          <w:sz w:val="24"/>
          <w:szCs w:val="24"/>
        </w:rPr>
        <w:t>вой деятельности, интерес к различным профессиям.</w:t>
      </w:r>
    </w:p>
    <w:p w:rsidR="00A71971" w:rsidRPr="00F9611D" w:rsidRDefault="00A71971" w:rsidP="00F9611D">
      <w:pPr>
        <w:shd w:val="clear" w:color="auto" w:fill="FFFFFF"/>
        <w:spacing w:line="240" w:lineRule="auto"/>
        <w:rPr>
          <w:rFonts w:eastAsia="Times New Roman" w:cs="Times New Roman"/>
          <w:b/>
          <w:color w:val="1A1A1A"/>
          <w:sz w:val="24"/>
          <w:szCs w:val="24"/>
        </w:rPr>
      </w:pPr>
      <w:r w:rsidRPr="00F9611D">
        <w:rPr>
          <w:rFonts w:eastAsia="Times New Roman" w:cs="Times New Roman"/>
          <w:b/>
          <w:color w:val="1A1A1A"/>
          <w:sz w:val="24"/>
          <w:szCs w:val="24"/>
        </w:rPr>
        <w:t>Экологического воспитания:</w:t>
      </w:r>
    </w:p>
    <w:p w:rsidR="00A71971" w:rsidRPr="00A71971" w:rsidRDefault="00A71971" w:rsidP="00F9611D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A71971">
        <w:rPr>
          <w:rFonts w:eastAsia="Times New Roman" w:cs="Times New Roman"/>
          <w:color w:val="1A1A1A"/>
          <w:sz w:val="24"/>
          <w:szCs w:val="24"/>
        </w:rPr>
        <w:t>− бережное отношение к природе;</w:t>
      </w:r>
    </w:p>
    <w:p w:rsidR="00A71971" w:rsidRPr="00A71971" w:rsidRDefault="00A71971" w:rsidP="00F9611D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A71971">
        <w:rPr>
          <w:rFonts w:eastAsia="Times New Roman" w:cs="Times New Roman"/>
          <w:color w:val="1A1A1A"/>
          <w:sz w:val="24"/>
          <w:szCs w:val="24"/>
        </w:rPr>
        <w:t>− неприятие действий, приносящих ей вред.</w:t>
      </w:r>
    </w:p>
    <w:p w:rsidR="00A71971" w:rsidRPr="00F9611D" w:rsidRDefault="00A71971" w:rsidP="00F9611D">
      <w:pPr>
        <w:shd w:val="clear" w:color="auto" w:fill="FFFFFF"/>
        <w:spacing w:line="240" w:lineRule="auto"/>
        <w:rPr>
          <w:rFonts w:eastAsia="Times New Roman" w:cs="Times New Roman"/>
          <w:b/>
          <w:color w:val="1A1A1A"/>
          <w:sz w:val="24"/>
          <w:szCs w:val="24"/>
        </w:rPr>
      </w:pPr>
      <w:r w:rsidRPr="00F9611D">
        <w:rPr>
          <w:rFonts w:eastAsia="Times New Roman" w:cs="Times New Roman"/>
          <w:b/>
          <w:color w:val="1A1A1A"/>
          <w:sz w:val="24"/>
          <w:szCs w:val="24"/>
        </w:rPr>
        <w:t>Ценности научного познания:</w:t>
      </w:r>
    </w:p>
    <w:p w:rsidR="00A71971" w:rsidRPr="00A71971" w:rsidRDefault="00A71971" w:rsidP="00F9611D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A71971">
        <w:rPr>
          <w:rFonts w:eastAsia="Times New Roman" w:cs="Times New Roman"/>
          <w:color w:val="1A1A1A"/>
          <w:sz w:val="24"/>
          <w:szCs w:val="24"/>
        </w:rPr>
        <w:t>− первоначальные представления о научной картине мира;</w:t>
      </w:r>
    </w:p>
    <w:p w:rsidR="00A71971" w:rsidRPr="00A71971" w:rsidRDefault="00A71971" w:rsidP="00F9611D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A71971">
        <w:rPr>
          <w:rFonts w:eastAsia="Times New Roman" w:cs="Times New Roman"/>
          <w:color w:val="1A1A1A"/>
          <w:sz w:val="24"/>
          <w:szCs w:val="24"/>
        </w:rPr>
        <w:t>− познавательные интересы, активность, инициативность, любознательность и</w:t>
      </w:r>
      <w:r w:rsidR="00F9611D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самостоятельность в познании.</w:t>
      </w:r>
    </w:p>
    <w:p w:rsidR="00A71971" w:rsidRPr="00A71971" w:rsidRDefault="00A71971" w:rsidP="00F9611D">
      <w:pPr>
        <w:shd w:val="clear" w:color="auto" w:fill="FFFFFF"/>
        <w:spacing w:line="240" w:lineRule="auto"/>
        <w:ind w:firstLine="720"/>
        <w:rPr>
          <w:rFonts w:eastAsia="Times New Roman" w:cs="Times New Roman"/>
          <w:color w:val="1A1A1A"/>
          <w:sz w:val="24"/>
          <w:szCs w:val="24"/>
        </w:rPr>
      </w:pPr>
      <w:proofErr w:type="spellStart"/>
      <w:r w:rsidRPr="00F9611D">
        <w:rPr>
          <w:rFonts w:eastAsia="Times New Roman" w:cs="Times New Roman"/>
          <w:b/>
          <w:color w:val="1A1A1A"/>
          <w:sz w:val="24"/>
          <w:szCs w:val="24"/>
        </w:rPr>
        <w:lastRenderedPageBreak/>
        <w:t>Метапредметные</w:t>
      </w:r>
      <w:proofErr w:type="spellEnd"/>
      <w:r w:rsidRPr="00F9611D">
        <w:rPr>
          <w:rFonts w:eastAsia="Times New Roman" w:cs="Times New Roman"/>
          <w:b/>
          <w:color w:val="1A1A1A"/>
          <w:sz w:val="24"/>
          <w:szCs w:val="24"/>
        </w:rPr>
        <w:t xml:space="preserve"> результаты</w:t>
      </w:r>
      <w:r w:rsidRPr="00A71971">
        <w:rPr>
          <w:rFonts w:eastAsia="Times New Roman" w:cs="Times New Roman"/>
          <w:color w:val="1A1A1A"/>
          <w:sz w:val="24"/>
          <w:szCs w:val="24"/>
        </w:rPr>
        <w:t xml:space="preserve"> освоения программы начального общего образования</w:t>
      </w:r>
      <w:r w:rsidR="00F9611D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должны отражать:</w:t>
      </w:r>
    </w:p>
    <w:p w:rsidR="00A71971" w:rsidRPr="00A71971" w:rsidRDefault="00A71971" w:rsidP="00F9611D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A71971">
        <w:rPr>
          <w:rFonts w:eastAsia="Times New Roman" w:cs="Times New Roman"/>
          <w:color w:val="1A1A1A"/>
          <w:sz w:val="24"/>
          <w:szCs w:val="24"/>
        </w:rPr>
        <w:t>1. Овладение универсальными учебными познавательными действиями:</w:t>
      </w:r>
    </w:p>
    <w:p w:rsidR="00A71971" w:rsidRPr="00A71971" w:rsidRDefault="00A71971" w:rsidP="00F9611D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A71971">
        <w:rPr>
          <w:rFonts w:eastAsia="Times New Roman" w:cs="Times New Roman"/>
          <w:color w:val="1A1A1A"/>
          <w:sz w:val="24"/>
          <w:szCs w:val="24"/>
        </w:rPr>
        <w:t>1) базовые логические действия:</w:t>
      </w:r>
    </w:p>
    <w:p w:rsidR="00A71971" w:rsidRPr="00A71971" w:rsidRDefault="00A71971" w:rsidP="00F9611D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A71971">
        <w:rPr>
          <w:rFonts w:eastAsia="Times New Roman" w:cs="Times New Roman"/>
          <w:color w:val="1A1A1A"/>
          <w:sz w:val="24"/>
          <w:szCs w:val="24"/>
        </w:rPr>
        <w:t>− сравнивать объекты, устанавливать основания для сра</w:t>
      </w:r>
      <w:r w:rsidRPr="00A71971">
        <w:rPr>
          <w:rFonts w:eastAsia="Times New Roman" w:cs="Times New Roman"/>
          <w:color w:val="1A1A1A"/>
          <w:sz w:val="24"/>
          <w:szCs w:val="24"/>
        </w:rPr>
        <w:t>в</w:t>
      </w:r>
      <w:r w:rsidRPr="00A71971">
        <w:rPr>
          <w:rFonts w:eastAsia="Times New Roman" w:cs="Times New Roman"/>
          <w:color w:val="1A1A1A"/>
          <w:sz w:val="24"/>
          <w:szCs w:val="24"/>
        </w:rPr>
        <w:t>нения, устанавливать</w:t>
      </w:r>
      <w:r w:rsidR="00F9611D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аналогии;</w:t>
      </w:r>
    </w:p>
    <w:p w:rsidR="00A71971" w:rsidRPr="00A71971" w:rsidRDefault="00A71971" w:rsidP="00F9611D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A71971">
        <w:rPr>
          <w:rFonts w:eastAsia="Times New Roman" w:cs="Times New Roman"/>
          <w:color w:val="1A1A1A"/>
          <w:sz w:val="24"/>
          <w:szCs w:val="24"/>
        </w:rPr>
        <w:t>− объединять части объекта (объекты) по определенному признаку;</w:t>
      </w:r>
    </w:p>
    <w:p w:rsidR="00A71971" w:rsidRPr="00A71971" w:rsidRDefault="00A71971" w:rsidP="00F9611D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A71971">
        <w:rPr>
          <w:rFonts w:eastAsia="Times New Roman" w:cs="Times New Roman"/>
          <w:color w:val="1A1A1A"/>
          <w:sz w:val="24"/>
          <w:szCs w:val="24"/>
        </w:rPr>
        <w:t>− определять существенный признак для классификации, классифицировать</w:t>
      </w:r>
      <w:r w:rsidR="00F9611D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предложенные объекты;</w:t>
      </w:r>
    </w:p>
    <w:p w:rsidR="00A71971" w:rsidRPr="00A71971" w:rsidRDefault="00A71971" w:rsidP="00F9611D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A71971">
        <w:rPr>
          <w:rFonts w:eastAsia="Times New Roman" w:cs="Times New Roman"/>
          <w:color w:val="1A1A1A"/>
          <w:sz w:val="24"/>
          <w:szCs w:val="24"/>
        </w:rPr>
        <w:t>− находить закономерности и противоречия в рассматрив</w:t>
      </w:r>
      <w:r w:rsidRPr="00A71971">
        <w:rPr>
          <w:rFonts w:eastAsia="Times New Roman" w:cs="Times New Roman"/>
          <w:color w:val="1A1A1A"/>
          <w:sz w:val="24"/>
          <w:szCs w:val="24"/>
        </w:rPr>
        <w:t>а</w:t>
      </w:r>
      <w:r w:rsidRPr="00A71971">
        <w:rPr>
          <w:rFonts w:eastAsia="Times New Roman" w:cs="Times New Roman"/>
          <w:color w:val="1A1A1A"/>
          <w:sz w:val="24"/>
          <w:szCs w:val="24"/>
        </w:rPr>
        <w:t>емых фактах, данных и</w:t>
      </w:r>
      <w:r w:rsidR="00F9611D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наблюдениях на основе предложе</w:t>
      </w:r>
      <w:r w:rsidRPr="00A71971">
        <w:rPr>
          <w:rFonts w:eastAsia="Times New Roman" w:cs="Times New Roman"/>
          <w:color w:val="1A1A1A"/>
          <w:sz w:val="24"/>
          <w:szCs w:val="24"/>
        </w:rPr>
        <w:t>н</w:t>
      </w:r>
      <w:r w:rsidRPr="00A71971">
        <w:rPr>
          <w:rFonts w:eastAsia="Times New Roman" w:cs="Times New Roman"/>
          <w:color w:val="1A1A1A"/>
          <w:sz w:val="24"/>
          <w:szCs w:val="24"/>
        </w:rPr>
        <w:t>ного педагогическим работником алгоритма;</w:t>
      </w:r>
    </w:p>
    <w:p w:rsidR="00A71971" w:rsidRPr="00A71971" w:rsidRDefault="00A71971" w:rsidP="00F9611D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A71971">
        <w:rPr>
          <w:rFonts w:eastAsia="Times New Roman" w:cs="Times New Roman"/>
          <w:color w:val="1A1A1A"/>
          <w:sz w:val="24"/>
          <w:szCs w:val="24"/>
        </w:rPr>
        <w:t>− выявлять недостаток информации для решения учебной (практической) задачи на</w:t>
      </w:r>
      <w:r w:rsidR="00F9611D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основе предложенного алгоритма;</w:t>
      </w:r>
    </w:p>
    <w:p w:rsidR="00A71971" w:rsidRPr="00A71971" w:rsidRDefault="00A71971" w:rsidP="00F9611D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A71971">
        <w:rPr>
          <w:rFonts w:eastAsia="Times New Roman" w:cs="Times New Roman"/>
          <w:color w:val="1A1A1A"/>
          <w:sz w:val="24"/>
          <w:szCs w:val="24"/>
        </w:rPr>
        <w:t>− устанавливать причинно-следственные связи в ситуациях, поддающихся</w:t>
      </w:r>
      <w:r w:rsidR="00F9611D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непосредственному наблюдению или знак</w:t>
      </w:r>
      <w:r w:rsidRPr="00A71971">
        <w:rPr>
          <w:rFonts w:eastAsia="Times New Roman" w:cs="Times New Roman"/>
          <w:color w:val="1A1A1A"/>
          <w:sz w:val="24"/>
          <w:szCs w:val="24"/>
        </w:rPr>
        <w:t>о</w:t>
      </w:r>
      <w:r w:rsidRPr="00A71971">
        <w:rPr>
          <w:rFonts w:eastAsia="Times New Roman" w:cs="Times New Roman"/>
          <w:color w:val="1A1A1A"/>
          <w:sz w:val="24"/>
          <w:szCs w:val="24"/>
        </w:rPr>
        <w:t>мых по опыту, делать выводы;</w:t>
      </w:r>
    </w:p>
    <w:p w:rsidR="00A71971" w:rsidRPr="00A71971" w:rsidRDefault="00A71971" w:rsidP="00F9611D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A71971">
        <w:rPr>
          <w:rFonts w:eastAsia="Times New Roman" w:cs="Times New Roman"/>
          <w:color w:val="1A1A1A"/>
          <w:sz w:val="24"/>
          <w:szCs w:val="24"/>
        </w:rPr>
        <w:t>2) базовые исследовательские действия:</w:t>
      </w:r>
    </w:p>
    <w:p w:rsidR="00A71971" w:rsidRPr="00A71971" w:rsidRDefault="00A71971" w:rsidP="00F9611D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A71971">
        <w:rPr>
          <w:rFonts w:eastAsia="Times New Roman" w:cs="Times New Roman"/>
          <w:color w:val="1A1A1A"/>
          <w:sz w:val="24"/>
          <w:szCs w:val="24"/>
        </w:rPr>
        <w:t>− определять разрыв между реальным и желательным с</w:t>
      </w:r>
      <w:r w:rsidRPr="00A71971">
        <w:rPr>
          <w:rFonts w:eastAsia="Times New Roman" w:cs="Times New Roman"/>
          <w:color w:val="1A1A1A"/>
          <w:sz w:val="24"/>
          <w:szCs w:val="24"/>
        </w:rPr>
        <w:t>о</w:t>
      </w:r>
      <w:r w:rsidRPr="00A71971">
        <w:rPr>
          <w:rFonts w:eastAsia="Times New Roman" w:cs="Times New Roman"/>
          <w:color w:val="1A1A1A"/>
          <w:sz w:val="24"/>
          <w:szCs w:val="24"/>
        </w:rPr>
        <w:t>стоянием объекта (ситуации)</w:t>
      </w:r>
      <w:r w:rsidR="00F9611D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на основе предложенных п</w:t>
      </w:r>
      <w:r w:rsidRPr="00A71971">
        <w:rPr>
          <w:rFonts w:eastAsia="Times New Roman" w:cs="Times New Roman"/>
          <w:color w:val="1A1A1A"/>
          <w:sz w:val="24"/>
          <w:szCs w:val="24"/>
        </w:rPr>
        <w:t>е</w:t>
      </w:r>
      <w:r w:rsidRPr="00A71971">
        <w:rPr>
          <w:rFonts w:eastAsia="Times New Roman" w:cs="Times New Roman"/>
          <w:color w:val="1A1A1A"/>
          <w:sz w:val="24"/>
          <w:szCs w:val="24"/>
        </w:rPr>
        <w:t>дагогическим работником вопросов;</w:t>
      </w:r>
    </w:p>
    <w:p w:rsidR="00A71971" w:rsidRPr="00A71971" w:rsidRDefault="00A71971" w:rsidP="00F9611D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A71971">
        <w:rPr>
          <w:rFonts w:eastAsia="Times New Roman" w:cs="Times New Roman"/>
          <w:color w:val="1A1A1A"/>
          <w:sz w:val="24"/>
          <w:szCs w:val="24"/>
        </w:rPr>
        <w:t>− с помощью педагогического работника формулировать цель, планировать</w:t>
      </w:r>
      <w:r w:rsidR="00F9611D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изменения объекта, ситуации;</w:t>
      </w:r>
    </w:p>
    <w:p w:rsidR="00A71971" w:rsidRPr="00A71971" w:rsidRDefault="00A71971" w:rsidP="00F9611D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A71971">
        <w:rPr>
          <w:rFonts w:eastAsia="Times New Roman" w:cs="Times New Roman"/>
          <w:color w:val="1A1A1A"/>
          <w:sz w:val="24"/>
          <w:szCs w:val="24"/>
        </w:rPr>
        <w:t>− сравнивать несколько вариантов решения задачи, выб</w:t>
      </w:r>
      <w:r w:rsidRPr="00A71971">
        <w:rPr>
          <w:rFonts w:eastAsia="Times New Roman" w:cs="Times New Roman"/>
          <w:color w:val="1A1A1A"/>
          <w:sz w:val="24"/>
          <w:szCs w:val="24"/>
        </w:rPr>
        <w:t>и</w:t>
      </w:r>
      <w:r w:rsidRPr="00A71971">
        <w:rPr>
          <w:rFonts w:eastAsia="Times New Roman" w:cs="Times New Roman"/>
          <w:color w:val="1A1A1A"/>
          <w:sz w:val="24"/>
          <w:szCs w:val="24"/>
        </w:rPr>
        <w:t xml:space="preserve">рать наиболее </w:t>
      </w:r>
      <w:proofErr w:type="gramStart"/>
      <w:r w:rsidRPr="00A71971">
        <w:rPr>
          <w:rFonts w:eastAsia="Times New Roman" w:cs="Times New Roman"/>
          <w:color w:val="1A1A1A"/>
          <w:sz w:val="24"/>
          <w:szCs w:val="24"/>
        </w:rPr>
        <w:t>подходящий</w:t>
      </w:r>
      <w:proofErr w:type="gramEnd"/>
      <w:r w:rsidR="00F9611D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(на основе предложенных кр</w:t>
      </w:r>
      <w:r w:rsidRPr="00A71971">
        <w:rPr>
          <w:rFonts w:eastAsia="Times New Roman" w:cs="Times New Roman"/>
          <w:color w:val="1A1A1A"/>
          <w:sz w:val="24"/>
          <w:szCs w:val="24"/>
        </w:rPr>
        <w:t>и</w:t>
      </w:r>
      <w:r w:rsidRPr="00A71971">
        <w:rPr>
          <w:rFonts w:eastAsia="Times New Roman" w:cs="Times New Roman"/>
          <w:color w:val="1A1A1A"/>
          <w:sz w:val="24"/>
          <w:szCs w:val="24"/>
        </w:rPr>
        <w:t>териев);</w:t>
      </w:r>
    </w:p>
    <w:p w:rsidR="00A71971" w:rsidRPr="00A71971" w:rsidRDefault="00A71971" w:rsidP="00F9611D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A71971">
        <w:rPr>
          <w:rFonts w:eastAsia="Times New Roman" w:cs="Times New Roman"/>
          <w:color w:val="1A1A1A"/>
          <w:sz w:val="24"/>
          <w:szCs w:val="24"/>
        </w:rPr>
        <w:t>− проводить по предложенному плану опыт, несложное и</w:t>
      </w:r>
      <w:r w:rsidRPr="00A71971">
        <w:rPr>
          <w:rFonts w:eastAsia="Times New Roman" w:cs="Times New Roman"/>
          <w:color w:val="1A1A1A"/>
          <w:sz w:val="24"/>
          <w:szCs w:val="24"/>
        </w:rPr>
        <w:t>с</w:t>
      </w:r>
      <w:r w:rsidRPr="00A71971">
        <w:rPr>
          <w:rFonts w:eastAsia="Times New Roman" w:cs="Times New Roman"/>
          <w:color w:val="1A1A1A"/>
          <w:sz w:val="24"/>
          <w:szCs w:val="24"/>
        </w:rPr>
        <w:t>следование по</w:t>
      </w:r>
      <w:r w:rsidR="00F9611D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установлению особенностей объекта изуч</w:t>
      </w:r>
      <w:r w:rsidRPr="00A71971">
        <w:rPr>
          <w:rFonts w:eastAsia="Times New Roman" w:cs="Times New Roman"/>
          <w:color w:val="1A1A1A"/>
          <w:sz w:val="24"/>
          <w:szCs w:val="24"/>
        </w:rPr>
        <w:t>е</w:t>
      </w:r>
      <w:r w:rsidRPr="00A71971">
        <w:rPr>
          <w:rFonts w:eastAsia="Times New Roman" w:cs="Times New Roman"/>
          <w:color w:val="1A1A1A"/>
          <w:sz w:val="24"/>
          <w:szCs w:val="24"/>
        </w:rPr>
        <w:t>ния и связей между объектами (часть - целое,</w:t>
      </w:r>
      <w:r w:rsidR="00F9611D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причина - следствие);</w:t>
      </w:r>
    </w:p>
    <w:p w:rsidR="00A71971" w:rsidRPr="00A71971" w:rsidRDefault="00A71971" w:rsidP="00F9611D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A71971">
        <w:rPr>
          <w:rFonts w:eastAsia="Times New Roman" w:cs="Times New Roman"/>
          <w:color w:val="1A1A1A"/>
          <w:sz w:val="24"/>
          <w:szCs w:val="24"/>
        </w:rPr>
        <w:t>− формулировать выводы и подкреплять их доказател</w:t>
      </w:r>
      <w:r w:rsidRPr="00A71971">
        <w:rPr>
          <w:rFonts w:eastAsia="Times New Roman" w:cs="Times New Roman"/>
          <w:color w:val="1A1A1A"/>
          <w:sz w:val="24"/>
          <w:szCs w:val="24"/>
        </w:rPr>
        <w:t>ь</w:t>
      </w:r>
      <w:r w:rsidRPr="00A71971">
        <w:rPr>
          <w:rFonts w:eastAsia="Times New Roman" w:cs="Times New Roman"/>
          <w:color w:val="1A1A1A"/>
          <w:sz w:val="24"/>
          <w:szCs w:val="24"/>
        </w:rPr>
        <w:t>ствами на основе результатов</w:t>
      </w:r>
      <w:r w:rsidR="00F9611D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проведенного наблюдения (опыта, измерения, классификации, сравнения, исследов</w:t>
      </w:r>
      <w:r w:rsidRPr="00A71971">
        <w:rPr>
          <w:rFonts w:eastAsia="Times New Roman" w:cs="Times New Roman"/>
          <w:color w:val="1A1A1A"/>
          <w:sz w:val="24"/>
          <w:szCs w:val="24"/>
        </w:rPr>
        <w:t>а</w:t>
      </w:r>
      <w:r w:rsidRPr="00A71971">
        <w:rPr>
          <w:rFonts w:eastAsia="Times New Roman" w:cs="Times New Roman"/>
          <w:color w:val="1A1A1A"/>
          <w:sz w:val="24"/>
          <w:szCs w:val="24"/>
        </w:rPr>
        <w:t>ния);</w:t>
      </w:r>
    </w:p>
    <w:p w:rsidR="00A71971" w:rsidRPr="00A71971" w:rsidRDefault="00A71971" w:rsidP="00F9611D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A71971">
        <w:rPr>
          <w:rFonts w:eastAsia="Times New Roman" w:cs="Times New Roman"/>
          <w:color w:val="1A1A1A"/>
          <w:sz w:val="24"/>
          <w:szCs w:val="24"/>
        </w:rPr>
        <w:lastRenderedPageBreak/>
        <w:t>− прогнозировать возможное развитие процессов, событий и их последствия в</w:t>
      </w:r>
      <w:r w:rsidR="00F9611D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аналогичных или сходных ситуациях;</w:t>
      </w:r>
    </w:p>
    <w:p w:rsidR="00A71971" w:rsidRPr="00A71971" w:rsidRDefault="00A71971" w:rsidP="00F9611D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A71971">
        <w:rPr>
          <w:rFonts w:eastAsia="Times New Roman" w:cs="Times New Roman"/>
          <w:color w:val="1A1A1A"/>
          <w:sz w:val="24"/>
          <w:szCs w:val="24"/>
        </w:rPr>
        <w:t>3) работа с информацией:</w:t>
      </w:r>
    </w:p>
    <w:p w:rsidR="00A71971" w:rsidRPr="00A71971" w:rsidRDefault="00A71971" w:rsidP="00F9611D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A71971">
        <w:rPr>
          <w:rFonts w:eastAsia="Times New Roman" w:cs="Times New Roman"/>
          <w:color w:val="1A1A1A"/>
          <w:sz w:val="24"/>
          <w:szCs w:val="24"/>
        </w:rPr>
        <w:t>− выбирать источник получения информации;</w:t>
      </w:r>
    </w:p>
    <w:p w:rsidR="00A71971" w:rsidRPr="00A71971" w:rsidRDefault="00A71971" w:rsidP="00F9611D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A71971">
        <w:rPr>
          <w:rFonts w:eastAsia="Times New Roman" w:cs="Times New Roman"/>
          <w:color w:val="1A1A1A"/>
          <w:sz w:val="24"/>
          <w:szCs w:val="24"/>
        </w:rPr>
        <w:t>− согласно заданному алгоритму находить в предложенном источнике информацию,</w:t>
      </w:r>
      <w:r w:rsidR="00F9611D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представленную в явном виде;</w:t>
      </w:r>
    </w:p>
    <w:p w:rsidR="00A71971" w:rsidRPr="00A71971" w:rsidRDefault="00A71971" w:rsidP="00F9611D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A71971">
        <w:rPr>
          <w:rFonts w:eastAsia="Times New Roman" w:cs="Times New Roman"/>
          <w:color w:val="1A1A1A"/>
          <w:sz w:val="24"/>
          <w:szCs w:val="24"/>
        </w:rPr>
        <w:t>− распознавать достоверную и недостоверную информацию самостоятельно или на</w:t>
      </w:r>
      <w:r w:rsidR="00F9611D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основании предложенного педаг</w:t>
      </w:r>
      <w:r w:rsidRPr="00A71971">
        <w:rPr>
          <w:rFonts w:eastAsia="Times New Roman" w:cs="Times New Roman"/>
          <w:color w:val="1A1A1A"/>
          <w:sz w:val="24"/>
          <w:szCs w:val="24"/>
        </w:rPr>
        <w:t>о</w:t>
      </w:r>
      <w:r w:rsidRPr="00A71971">
        <w:rPr>
          <w:rFonts w:eastAsia="Times New Roman" w:cs="Times New Roman"/>
          <w:color w:val="1A1A1A"/>
          <w:sz w:val="24"/>
          <w:szCs w:val="24"/>
        </w:rPr>
        <w:t>гическим работником способа ее проверки;</w:t>
      </w:r>
    </w:p>
    <w:p w:rsidR="00A71971" w:rsidRPr="00A71971" w:rsidRDefault="00A71971" w:rsidP="00F9611D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A71971">
        <w:rPr>
          <w:rFonts w:eastAsia="Times New Roman" w:cs="Times New Roman"/>
          <w:color w:val="1A1A1A"/>
          <w:sz w:val="24"/>
          <w:szCs w:val="24"/>
        </w:rPr>
        <w:t>− соблюдать с помощью взрослых (педагогических рабо</w:t>
      </w:r>
      <w:r w:rsidRPr="00A71971">
        <w:rPr>
          <w:rFonts w:eastAsia="Times New Roman" w:cs="Times New Roman"/>
          <w:color w:val="1A1A1A"/>
          <w:sz w:val="24"/>
          <w:szCs w:val="24"/>
        </w:rPr>
        <w:t>т</w:t>
      </w:r>
      <w:r w:rsidRPr="00A71971">
        <w:rPr>
          <w:rFonts w:eastAsia="Times New Roman" w:cs="Times New Roman"/>
          <w:color w:val="1A1A1A"/>
          <w:sz w:val="24"/>
          <w:szCs w:val="24"/>
        </w:rPr>
        <w:t>ников, родителей (законных</w:t>
      </w:r>
      <w:r w:rsidR="00F9611D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представителей) несоверше</w:t>
      </w:r>
      <w:r w:rsidRPr="00A71971">
        <w:rPr>
          <w:rFonts w:eastAsia="Times New Roman" w:cs="Times New Roman"/>
          <w:color w:val="1A1A1A"/>
          <w:sz w:val="24"/>
          <w:szCs w:val="24"/>
        </w:rPr>
        <w:t>н</w:t>
      </w:r>
      <w:r w:rsidRPr="00A71971">
        <w:rPr>
          <w:rFonts w:eastAsia="Times New Roman" w:cs="Times New Roman"/>
          <w:color w:val="1A1A1A"/>
          <w:sz w:val="24"/>
          <w:szCs w:val="24"/>
        </w:rPr>
        <w:t>нолетних обучающихся) правила информационной</w:t>
      </w:r>
      <w:r w:rsidR="00F9611D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бе</w:t>
      </w:r>
      <w:r w:rsidRPr="00A71971">
        <w:rPr>
          <w:rFonts w:eastAsia="Times New Roman" w:cs="Times New Roman"/>
          <w:color w:val="1A1A1A"/>
          <w:sz w:val="24"/>
          <w:szCs w:val="24"/>
        </w:rPr>
        <w:t>з</w:t>
      </w:r>
      <w:r w:rsidRPr="00A71971">
        <w:rPr>
          <w:rFonts w:eastAsia="Times New Roman" w:cs="Times New Roman"/>
          <w:color w:val="1A1A1A"/>
          <w:sz w:val="24"/>
          <w:szCs w:val="24"/>
        </w:rPr>
        <w:t>опасности при поиске информации в сети Интернет;</w:t>
      </w:r>
    </w:p>
    <w:p w:rsidR="00A71971" w:rsidRPr="00A71971" w:rsidRDefault="00A71971" w:rsidP="00F9611D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A71971">
        <w:rPr>
          <w:rFonts w:eastAsia="Times New Roman" w:cs="Times New Roman"/>
          <w:color w:val="1A1A1A"/>
          <w:sz w:val="24"/>
          <w:szCs w:val="24"/>
        </w:rPr>
        <w:t>− анализировать и создавать текстовую, видео, графическую, звуковую, информацию</w:t>
      </w:r>
      <w:r w:rsidR="00F9611D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в соответствии с учебной задачей;</w:t>
      </w:r>
    </w:p>
    <w:p w:rsidR="00A71971" w:rsidRPr="00A71971" w:rsidRDefault="00A71971" w:rsidP="00F9611D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A71971">
        <w:rPr>
          <w:rFonts w:eastAsia="Times New Roman" w:cs="Times New Roman"/>
          <w:color w:val="1A1A1A"/>
          <w:sz w:val="24"/>
          <w:szCs w:val="24"/>
        </w:rPr>
        <w:t>− самостоятельно создавать схемы, таблицы для предста</w:t>
      </w:r>
      <w:r w:rsidRPr="00A71971">
        <w:rPr>
          <w:rFonts w:eastAsia="Times New Roman" w:cs="Times New Roman"/>
          <w:color w:val="1A1A1A"/>
          <w:sz w:val="24"/>
          <w:szCs w:val="24"/>
        </w:rPr>
        <w:t>в</w:t>
      </w:r>
      <w:r w:rsidRPr="00A71971">
        <w:rPr>
          <w:rFonts w:eastAsia="Times New Roman" w:cs="Times New Roman"/>
          <w:color w:val="1A1A1A"/>
          <w:sz w:val="24"/>
          <w:szCs w:val="24"/>
        </w:rPr>
        <w:t>ления информации.</w:t>
      </w:r>
    </w:p>
    <w:p w:rsidR="00A71971" w:rsidRPr="00A71971" w:rsidRDefault="00A71971" w:rsidP="00F9611D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A71971">
        <w:rPr>
          <w:rFonts w:eastAsia="Times New Roman" w:cs="Times New Roman"/>
          <w:color w:val="1A1A1A"/>
          <w:sz w:val="24"/>
          <w:szCs w:val="24"/>
        </w:rPr>
        <w:t>2. Овладение универсальными учебными коммуникати</w:t>
      </w:r>
      <w:r w:rsidRPr="00A71971">
        <w:rPr>
          <w:rFonts w:eastAsia="Times New Roman" w:cs="Times New Roman"/>
          <w:color w:val="1A1A1A"/>
          <w:sz w:val="24"/>
          <w:szCs w:val="24"/>
        </w:rPr>
        <w:t>в</w:t>
      </w:r>
      <w:r w:rsidRPr="00A71971">
        <w:rPr>
          <w:rFonts w:eastAsia="Times New Roman" w:cs="Times New Roman"/>
          <w:color w:val="1A1A1A"/>
          <w:sz w:val="24"/>
          <w:szCs w:val="24"/>
        </w:rPr>
        <w:t>ными действиями:</w:t>
      </w:r>
    </w:p>
    <w:p w:rsidR="00A71971" w:rsidRPr="00A71971" w:rsidRDefault="00A71971" w:rsidP="00F9611D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A71971">
        <w:rPr>
          <w:rFonts w:eastAsia="Times New Roman" w:cs="Times New Roman"/>
          <w:color w:val="1A1A1A"/>
          <w:sz w:val="24"/>
          <w:szCs w:val="24"/>
        </w:rPr>
        <w:t>1) общение:</w:t>
      </w:r>
    </w:p>
    <w:p w:rsidR="00A71971" w:rsidRPr="00A71971" w:rsidRDefault="00A71971" w:rsidP="00F9611D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A71971">
        <w:rPr>
          <w:rFonts w:eastAsia="Times New Roman" w:cs="Times New Roman"/>
          <w:color w:val="1A1A1A"/>
          <w:sz w:val="24"/>
          <w:szCs w:val="24"/>
        </w:rPr>
        <w:t>− воспринимать и формулировать суждения, выражать эмоции в соответствии с</w:t>
      </w:r>
      <w:r w:rsidR="00F9611D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целями и условиями общения в знакомой среде;</w:t>
      </w:r>
    </w:p>
    <w:p w:rsidR="00A71971" w:rsidRPr="00A71971" w:rsidRDefault="00A71971" w:rsidP="00F9611D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A71971">
        <w:rPr>
          <w:rFonts w:eastAsia="Times New Roman" w:cs="Times New Roman"/>
          <w:color w:val="1A1A1A"/>
          <w:sz w:val="24"/>
          <w:szCs w:val="24"/>
        </w:rPr>
        <w:t>− проявлять уважительное отношение к собеседнику, с</w:t>
      </w:r>
      <w:r w:rsidRPr="00A71971">
        <w:rPr>
          <w:rFonts w:eastAsia="Times New Roman" w:cs="Times New Roman"/>
          <w:color w:val="1A1A1A"/>
          <w:sz w:val="24"/>
          <w:szCs w:val="24"/>
        </w:rPr>
        <w:t>о</w:t>
      </w:r>
      <w:r w:rsidRPr="00A71971">
        <w:rPr>
          <w:rFonts w:eastAsia="Times New Roman" w:cs="Times New Roman"/>
          <w:color w:val="1A1A1A"/>
          <w:sz w:val="24"/>
          <w:szCs w:val="24"/>
        </w:rPr>
        <w:t>блюдать правила ведения</w:t>
      </w:r>
      <w:r w:rsidR="00F9611D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диалога и дискуссии;</w:t>
      </w:r>
    </w:p>
    <w:p w:rsidR="00A71971" w:rsidRPr="00A71971" w:rsidRDefault="00A71971" w:rsidP="00F9611D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A71971">
        <w:rPr>
          <w:rFonts w:eastAsia="Times New Roman" w:cs="Times New Roman"/>
          <w:color w:val="1A1A1A"/>
          <w:sz w:val="24"/>
          <w:szCs w:val="24"/>
        </w:rPr>
        <w:t>− признавать возможность существования разных точек зрения;</w:t>
      </w:r>
    </w:p>
    <w:p w:rsidR="00A71971" w:rsidRPr="00A71971" w:rsidRDefault="00A71971" w:rsidP="00F9611D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A71971">
        <w:rPr>
          <w:rFonts w:eastAsia="Times New Roman" w:cs="Times New Roman"/>
          <w:color w:val="1A1A1A"/>
          <w:sz w:val="24"/>
          <w:szCs w:val="24"/>
        </w:rPr>
        <w:t>− корректно и аргументированно высказывать свое мнение;</w:t>
      </w:r>
    </w:p>
    <w:p w:rsidR="00A71971" w:rsidRPr="00A71971" w:rsidRDefault="00A71971" w:rsidP="00F9611D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A71971">
        <w:rPr>
          <w:rFonts w:eastAsia="Times New Roman" w:cs="Times New Roman"/>
          <w:color w:val="1A1A1A"/>
          <w:sz w:val="24"/>
          <w:szCs w:val="24"/>
        </w:rPr>
        <w:t>− строить речевое высказывание в соответствии с поста</w:t>
      </w:r>
      <w:r w:rsidRPr="00A71971">
        <w:rPr>
          <w:rFonts w:eastAsia="Times New Roman" w:cs="Times New Roman"/>
          <w:color w:val="1A1A1A"/>
          <w:sz w:val="24"/>
          <w:szCs w:val="24"/>
        </w:rPr>
        <w:t>в</w:t>
      </w:r>
      <w:r w:rsidRPr="00A71971">
        <w:rPr>
          <w:rFonts w:eastAsia="Times New Roman" w:cs="Times New Roman"/>
          <w:color w:val="1A1A1A"/>
          <w:sz w:val="24"/>
          <w:szCs w:val="24"/>
        </w:rPr>
        <w:t>ленной задачей;</w:t>
      </w:r>
    </w:p>
    <w:p w:rsidR="00A71971" w:rsidRPr="00A71971" w:rsidRDefault="00A71971" w:rsidP="00F9611D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A71971">
        <w:rPr>
          <w:rFonts w:eastAsia="Times New Roman" w:cs="Times New Roman"/>
          <w:color w:val="1A1A1A"/>
          <w:sz w:val="24"/>
          <w:szCs w:val="24"/>
        </w:rPr>
        <w:t>− создавать устные и письменные тексты (описание, ра</w:t>
      </w:r>
      <w:r w:rsidRPr="00A71971">
        <w:rPr>
          <w:rFonts w:eastAsia="Times New Roman" w:cs="Times New Roman"/>
          <w:color w:val="1A1A1A"/>
          <w:sz w:val="24"/>
          <w:szCs w:val="24"/>
        </w:rPr>
        <w:t>с</w:t>
      </w:r>
      <w:r w:rsidRPr="00A71971">
        <w:rPr>
          <w:rFonts w:eastAsia="Times New Roman" w:cs="Times New Roman"/>
          <w:color w:val="1A1A1A"/>
          <w:sz w:val="24"/>
          <w:szCs w:val="24"/>
        </w:rPr>
        <w:t>суждение, повествование);</w:t>
      </w:r>
    </w:p>
    <w:p w:rsidR="00A71971" w:rsidRPr="00A71971" w:rsidRDefault="00A71971" w:rsidP="00F9611D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A71971">
        <w:rPr>
          <w:rFonts w:eastAsia="Times New Roman" w:cs="Times New Roman"/>
          <w:color w:val="1A1A1A"/>
          <w:sz w:val="24"/>
          <w:szCs w:val="24"/>
        </w:rPr>
        <w:t>− готовить небольшие публичные выступления;</w:t>
      </w:r>
    </w:p>
    <w:p w:rsidR="00A71971" w:rsidRPr="00A71971" w:rsidRDefault="00A71971" w:rsidP="00F9611D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A71971">
        <w:rPr>
          <w:rFonts w:eastAsia="Times New Roman" w:cs="Times New Roman"/>
          <w:color w:val="1A1A1A"/>
          <w:sz w:val="24"/>
          <w:szCs w:val="24"/>
        </w:rPr>
        <w:t>− подбирать иллюстративный материал (рисунки, фото, плакаты) к тексту</w:t>
      </w:r>
      <w:r w:rsidR="00F9611D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выступления;</w:t>
      </w:r>
    </w:p>
    <w:p w:rsidR="00A71971" w:rsidRPr="00A71971" w:rsidRDefault="00A71971" w:rsidP="00F9611D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A71971">
        <w:rPr>
          <w:rFonts w:eastAsia="Times New Roman" w:cs="Times New Roman"/>
          <w:color w:val="1A1A1A"/>
          <w:sz w:val="24"/>
          <w:szCs w:val="24"/>
        </w:rPr>
        <w:t>2) совместная деятельность:</w:t>
      </w:r>
    </w:p>
    <w:p w:rsidR="00A71971" w:rsidRPr="00A71971" w:rsidRDefault="00A71971" w:rsidP="00F9611D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A71971">
        <w:rPr>
          <w:rFonts w:eastAsia="Times New Roman" w:cs="Times New Roman"/>
          <w:color w:val="1A1A1A"/>
          <w:sz w:val="24"/>
          <w:szCs w:val="24"/>
        </w:rPr>
        <w:lastRenderedPageBreak/>
        <w:t>− формулировать краткосрочные и долгосрочные цели (и</w:t>
      </w:r>
      <w:r w:rsidRPr="00A71971">
        <w:rPr>
          <w:rFonts w:eastAsia="Times New Roman" w:cs="Times New Roman"/>
          <w:color w:val="1A1A1A"/>
          <w:sz w:val="24"/>
          <w:szCs w:val="24"/>
        </w:rPr>
        <w:t>н</w:t>
      </w:r>
      <w:r w:rsidRPr="00A71971">
        <w:rPr>
          <w:rFonts w:eastAsia="Times New Roman" w:cs="Times New Roman"/>
          <w:color w:val="1A1A1A"/>
          <w:sz w:val="24"/>
          <w:szCs w:val="24"/>
        </w:rPr>
        <w:t>дивидуальные с учетом</w:t>
      </w:r>
      <w:r w:rsidR="00F9611D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участия в коллективных задачах) в стандартной (типовой) ситуации на основе</w:t>
      </w:r>
      <w:r w:rsidR="00F9611D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предложенного формата планирования, распределения промежуточных шагов и сроков;</w:t>
      </w:r>
    </w:p>
    <w:p w:rsidR="00A71971" w:rsidRPr="00A71971" w:rsidRDefault="00A71971" w:rsidP="00F9611D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A71971">
        <w:rPr>
          <w:rFonts w:eastAsia="Times New Roman" w:cs="Times New Roman"/>
          <w:color w:val="1A1A1A"/>
          <w:sz w:val="24"/>
          <w:szCs w:val="24"/>
        </w:rPr>
        <w:t>− принимать цель совместной деятельности, коллективно строить действия по ее</w:t>
      </w:r>
      <w:r w:rsidR="00F9611D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достижению: распределять роли, договариваться, обсуждать процесс и результат</w:t>
      </w:r>
      <w:r w:rsidR="00F9611D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совместной работы;</w:t>
      </w:r>
    </w:p>
    <w:p w:rsidR="00A71971" w:rsidRPr="00A71971" w:rsidRDefault="00A71971" w:rsidP="00F9611D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A71971">
        <w:rPr>
          <w:rFonts w:eastAsia="Times New Roman" w:cs="Times New Roman"/>
          <w:color w:val="1A1A1A"/>
          <w:sz w:val="24"/>
          <w:szCs w:val="24"/>
        </w:rPr>
        <w:t>− проявлять готовность руководить, выполнять поручения, подчиняться;</w:t>
      </w:r>
    </w:p>
    <w:p w:rsidR="00A71971" w:rsidRPr="00A71971" w:rsidRDefault="00A71971" w:rsidP="00F9611D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A71971">
        <w:rPr>
          <w:rFonts w:eastAsia="Times New Roman" w:cs="Times New Roman"/>
          <w:color w:val="1A1A1A"/>
          <w:sz w:val="24"/>
          <w:szCs w:val="24"/>
        </w:rPr>
        <w:t>− ответственно выполнять свою часть работы;</w:t>
      </w:r>
    </w:p>
    <w:p w:rsidR="00A71971" w:rsidRPr="00A71971" w:rsidRDefault="00A71971" w:rsidP="00F9611D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A71971">
        <w:rPr>
          <w:rFonts w:eastAsia="Times New Roman" w:cs="Times New Roman"/>
          <w:color w:val="1A1A1A"/>
          <w:sz w:val="24"/>
          <w:szCs w:val="24"/>
        </w:rPr>
        <w:t>− оценивать свой вклад в общий результат;</w:t>
      </w:r>
    </w:p>
    <w:p w:rsidR="00A71971" w:rsidRPr="00A71971" w:rsidRDefault="00A71971" w:rsidP="00F9611D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A71971">
        <w:rPr>
          <w:rFonts w:eastAsia="Times New Roman" w:cs="Times New Roman"/>
          <w:color w:val="1A1A1A"/>
          <w:sz w:val="24"/>
          <w:szCs w:val="24"/>
        </w:rPr>
        <w:t>− выполнять совместные проектные задания с опорой на предложенные образцы.</w:t>
      </w:r>
    </w:p>
    <w:p w:rsidR="00A71971" w:rsidRPr="00A71971" w:rsidRDefault="00A71971" w:rsidP="00F9611D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A71971">
        <w:rPr>
          <w:rFonts w:eastAsia="Times New Roman" w:cs="Times New Roman"/>
          <w:color w:val="1A1A1A"/>
          <w:sz w:val="24"/>
          <w:szCs w:val="24"/>
        </w:rPr>
        <w:t>3. Овладение универсальными учебными регулятивными действиями:</w:t>
      </w:r>
    </w:p>
    <w:p w:rsidR="00A71971" w:rsidRPr="00A71971" w:rsidRDefault="00A71971" w:rsidP="00F9611D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A71971">
        <w:rPr>
          <w:rFonts w:eastAsia="Times New Roman" w:cs="Times New Roman"/>
          <w:color w:val="1A1A1A"/>
          <w:sz w:val="24"/>
          <w:szCs w:val="24"/>
        </w:rPr>
        <w:t>1) самоорганизация:</w:t>
      </w:r>
    </w:p>
    <w:p w:rsidR="00A71971" w:rsidRPr="00A71971" w:rsidRDefault="00A71971" w:rsidP="00F9611D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A71971">
        <w:rPr>
          <w:rFonts w:eastAsia="Times New Roman" w:cs="Times New Roman"/>
          <w:color w:val="1A1A1A"/>
          <w:sz w:val="24"/>
          <w:szCs w:val="24"/>
        </w:rPr>
        <w:t>− планировать действия по решению учебной задачи для получения результата;</w:t>
      </w:r>
    </w:p>
    <w:p w:rsidR="00A71971" w:rsidRPr="00A71971" w:rsidRDefault="00A71971" w:rsidP="00F9611D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A71971">
        <w:rPr>
          <w:rFonts w:eastAsia="Times New Roman" w:cs="Times New Roman"/>
          <w:color w:val="1A1A1A"/>
          <w:sz w:val="24"/>
          <w:szCs w:val="24"/>
        </w:rPr>
        <w:t>− выстраивать последовательность выбранных действий;</w:t>
      </w:r>
    </w:p>
    <w:p w:rsidR="00A71971" w:rsidRPr="00A71971" w:rsidRDefault="00A71971" w:rsidP="00F9611D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A71971">
        <w:rPr>
          <w:rFonts w:eastAsia="Times New Roman" w:cs="Times New Roman"/>
          <w:color w:val="1A1A1A"/>
          <w:sz w:val="24"/>
          <w:szCs w:val="24"/>
        </w:rPr>
        <w:t>2) самоконтроль:</w:t>
      </w:r>
    </w:p>
    <w:p w:rsidR="00A71971" w:rsidRPr="00A71971" w:rsidRDefault="00A71971" w:rsidP="00F9611D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A71971">
        <w:rPr>
          <w:rFonts w:eastAsia="Times New Roman" w:cs="Times New Roman"/>
          <w:color w:val="1A1A1A"/>
          <w:sz w:val="24"/>
          <w:szCs w:val="24"/>
        </w:rPr>
        <w:t>− устанавливать причины успеха/неудач учебной деятел</w:t>
      </w:r>
      <w:r w:rsidRPr="00A71971">
        <w:rPr>
          <w:rFonts w:eastAsia="Times New Roman" w:cs="Times New Roman"/>
          <w:color w:val="1A1A1A"/>
          <w:sz w:val="24"/>
          <w:szCs w:val="24"/>
        </w:rPr>
        <w:t>ь</w:t>
      </w:r>
      <w:r w:rsidRPr="00A71971">
        <w:rPr>
          <w:rFonts w:eastAsia="Times New Roman" w:cs="Times New Roman"/>
          <w:color w:val="1A1A1A"/>
          <w:sz w:val="24"/>
          <w:szCs w:val="24"/>
        </w:rPr>
        <w:t>ности;</w:t>
      </w:r>
    </w:p>
    <w:p w:rsidR="00A71971" w:rsidRPr="00A71971" w:rsidRDefault="00A71971" w:rsidP="00F9611D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A71971">
        <w:rPr>
          <w:rFonts w:eastAsia="Times New Roman" w:cs="Times New Roman"/>
          <w:color w:val="1A1A1A"/>
          <w:sz w:val="24"/>
          <w:szCs w:val="24"/>
        </w:rPr>
        <w:t>− корректировать свои учебные действия для преодоления ошибок.</w:t>
      </w:r>
    </w:p>
    <w:p w:rsidR="00A71971" w:rsidRPr="00A71971" w:rsidRDefault="00A71971" w:rsidP="00F9611D">
      <w:pPr>
        <w:shd w:val="clear" w:color="auto" w:fill="FFFFFF"/>
        <w:spacing w:line="240" w:lineRule="auto"/>
        <w:ind w:firstLine="720"/>
        <w:rPr>
          <w:rFonts w:eastAsia="Times New Roman" w:cs="Times New Roman"/>
          <w:color w:val="1A1A1A"/>
          <w:sz w:val="24"/>
          <w:szCs w:val="24"/>
        </w:rPr>
      </w:pPr>
      <w:r w:rsidRPr="00A71971">
        <w:rPr>
          <w:rFonts w:eastAsia="Times New Roman" w:cs="Times New Roman"/>
          <w:color w:val="1A1A1A"/>
          <w:sz w:val="24"/>
          <w:szCs w:val="24"/>
        </w:rPr>
        <w:t>Предметные результаты освоения программы начального общего образования с</w:t>
      </w:r>
      <w:r w:rsidR="00F9611D">
        <w:rPr>
          <w:rFonts w:eastAsia="Times New Roman" w:cs="Times New Roman"/>
          <w:color w:val="1A1A1A"/>
          <w:sz w:val="24"/>
          <w:szCs w:val="24"/>
        </w:rPr>
        <w:t xml:space="preserve">  </w:t>
      </w:r>
      <w:r w:rsidRPr="00A71971">
        <w:rPr>
          <w:rFonts w:eastAsia="Times New Roman" w:cs="Times New Roman"/>
          <w:color w:val="1A1A1A"/>
          <w:sz w:val="24"/>
          <w:szCs w:val="24"/>
        </w:rPr>
        <w:t>учетом специфики с</w:t>
      </w:r>
      <w:r w:rsidRPr="00A71971">
        <w:rPr>
          <w:rFonts w:eastAsia="Times New Roman" w:cs="Times New Roman"/>
          <w:color w:val="1A1A1A"/>
          <w:sz w:val="24"/>
          <w:szCs w:val="24"/>
        </w:rPr>
        <w:t>о</w:t>
      </w:r>
      <w:r w:rsidRPr="00A71971">
        <w:rPr>
          <w:rFonts w:eastAsia="Times New Roman" w:cs="Times New Roman"/>
          <w:color w:val="1A1A1A"/>
          <w:sz w:val="24"/>
          <w:szCs w:val="24"/>
        </w:rPr>
        <w:t>держания предметных областей, включающих конкретные учебные</w:t>
      </w:r>
      <w:r w:rsidR="00F9611D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предметы (учебные модули), ориентированы на применение знаний, умений и навыков</w:t>
      </w:r>
      <w:r w:rsidR="00F9611D">
        <w:rPr>
          <w:rFonts w:eastAsia="Times New Roman" w:cs="Times New Roman"/>
          <w:color w:val="1A1A1A"/>
          <w:sz w:val="24"/>
          <w:szCs w:val="24"/>
        </w:rPr>
        <w:t xml:space="preserve"> </w:t>
      </w:r>
      <w:proofErr w:type="gramStart"/>
      <w:r w:rsidRPr="00A71971">
        <w:rPr>
          <w:rFonts w:eastAsia="Times New Roman" w:cs="Times New Roman"/>
          <w:color w:val="1A1A1A"/>
          <w:sz w:val="24"/>
          <w:szCs w:val="24"/>
        </w:rPr>
        <w:t>обучающимися</w:t>
      </w:r>
      <w:proofErr w:type="gramEnd"/>
      <w:r w:rsidRPr="00A71971">
        <w:rPr>
          <w:rFonts w:eastAsia="Times New Roman" w:cs="Times New Roman"/>
          <w:color w:val="1A1A1A"/>
          <w:sz w:val="24"/>
          <w:szCs w:val="24"/>
        </w:rPr>
        <w:t xml:space="preserve"> в учебных ситуациях и реальных жизненных условиях, а также на успешное</w:t>
      </w:r>
      <w:r w:rsidR="00F9611D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обучение на уровне начального общего образования, и включают:</w:t>
      </w:r>
    </w:p>
    <w:p w:rsidR="00A71971" w:rsidRPr="00F9611D" w:rsidRDefault="00A71971" w:rsidP="00F9611D">
      <w:pPr>
        <w:shd w:val="clear" w:color="auto" w:fill="FFFFFF"/>
        <w:spacing w:line="240" w:lineRule="auto"/>
        <w:ind w:firstLine="720"/>
        <w:rPr>
          <w:rFonts w:eastAsia="Times New Roman" w:cs="Times New Roman"/>
          <w:color w:val="1A1A1A"/>
          <w:sz w:val="24"/>
          <w:szCs w:val="24"/>
        </w:rPr>
      </w:pPr>
      <w:r w:rsidRPr="00F9611D">
        <w:rPr>
          <w:rFonts w:eastAsia="Times New Roman" w:cs="Times New Roman"/>
          <w:color w:val="1A1A1A"/>
          <w:sz w:val="24"/>
          <w:szCs w:val="24"/>
        </w:rPr>
        <w:lastRenderedPageBreak/>
        <w:t xml:space="preserve">Предметные результаты </w:t>
      </w:r>
      <w:r w:rsidRPr="00F9611D">
        <w:rPr>
          <w:rFonts w:eastAsia="Times New Roman" w:cs="Times New Roman"/>
          <w:b/>
          <w:color w:val="1A1A1A"/>
          <w:sz w:val="24"/>
          <w:szCs w:val="24"/>
        </w:rPr>
        <w:t>по предметной области «Русский язык и литературное</w:t>
      </w:r>
      <w:r w:rsidR="00F9611D" w:rsidRPr="00F9611D">
        <w:rPr>
          <w:rFonts w:eastAsia="Times New Roman" w:cs="Times New Roman"/>
          <w:b/>
          <w:color w:val="1A1A1A"/>
          <w:sz w:val="24"/>
          <w:szCs w:val="24"/>
        </w:rPr>
        <w:t xml:space="preserve"> </w:t>
      </w:r>
      <w:r w:rsidRPr="00F9611D">
        <w:rPr>
          <w:rFonts w:eastAsia="Times New Roman" w:cs="Times New Roman"/>
          <w:b/>
          <w:color w:val="1A1A1A"/>
          <w:sz w:val="24"/>
          <w:szCs w:val="24"/>
        </w:rPr>
        <w:t>чтение»</w:t>
      </w:r>
      <w:r w:rsidRPr="00F9611D">
        <w:rPr>
          <w:rFonts w:eastAsia="Times New Roman" w:cs="Times New Roman"/>
          <w:color w:val="1A1A1A"/>
          <w:sz w:val="24"/>
          <w:szCs w:val="24"/>
        </w:rPr>
        <w:t xml:space="preserve"> должны обесп</w:t>
      </w:r>
      <w:r w:rsidRPr="00F9611D">
        <w:rPr>
          <w:rFonts w:eastAsia="Times New Roman" w:cs="Times New Roman"/>
          <w:color w:val="1A1A1A"/>
          <w:sz w:val="24"/>
          <w:szCs w:val="24"/>
        </w:rPr>
        <w:t>е</w:t>
      </w:r>
      <w:r w:rsidRPr="00F9611D">
        <w:rPr>
          <w:rFonts w:eastAsia="Times New Roman" w:cs="Times New Roman"/>
          <w:color w:val="1A1A1A"/>
          <w:sz w:val="24"/>
          <w:szCs w:val="24"/>
        </w:rPr>
        <w:t>чивать:</w:t>
      </w:r>
    </w:p>
    <w:p w:rsidR="00A71971" w:rsidRPr="00F9611D" w:rsidRDefault="00A71971" w:rsidP="00F9611D">
      <w:pPr>
        <w:shd w:val="clear" w:color="auto" w:fill="FFFFFF"/>
        <w:spacing w:line="240" w:lineRule="auto"/>
        <w:ind w:firstLine="0"/>
        <w:rPr>
          <w:rFonts w:eastAsia="Times New Roman" w:cs="Times New Roman"/>
          <w:b/>
          <w:color w:val="1A1A1A"/>
          <w:sz w:val="24"/>
          <w:szCs w:val="24"/>
        </w:rPr>
      </w:pPr>
      <w:r w:rsidRPr="00F9611D">
        <w:rPr>
          <w:rFonts w:eastAsia="Times New Roman" w:cs="Times New Roman"/>
          <w:b/>
          <w:color w:val="1A1A1A"/>
          <w:sz w:val="24"/>
          <w:szCs w:val="24"/>
        </w:rPr>
        <w:t>По учебному предмету «Русский язык»:</w:t>
      </w:r>
    </w:p>
    <w:p w:rsidR="00A71971" w:rsidRPr="00A71971" w:rsidRDefault="00A71971" w:rsidP="00F9611D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A71971">
        <w:rPr>
          <w:rFonts w:eastAsia="Times New Roman" w:cs="Times New Roman"/>
          <w:color w:val="1A1A1A"/>
          <w:sz w:val="24"/>
          <w:szCs w:val="24"/>
        </w:rPr>
        <w:t>1. первоначальное представление о многообразии языков и культур на территории</w:t>
      </w:r>
      <w:r w:rsidR="00F9611D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Российской Федерации, о языке как одной из главных духовно-нравственных ценностей</w:t>
      </w:r>
      <w:r w:rsidR="00F9611D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народа;</w:t>
      </w:r>
    </w:p>
    <w:p w:rsidR="00A71971" w:rsidRPr="00A71971" w:rsidRDefault="00A71971" w:rsidP="00F9611D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A71971">
        <w:rPr>
          <w:rFonts w:eastAsia="Times New Roman" w:cs="Times New Roman"/>
          <w:color w:val="1A1A1A"/>
          <w:sz w:val="24"/>
          <w:szCs w:val="24"/>
        </w:rPr>
        <w:t>2. понимание роли языка как основного средства общения; осознание значения</w:t>
      </w:r>
      <w:r w:rsidR="00F9611D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русского языка как государственного языка Российской Федерации; понимание роли</w:t>
      </w:r>
      <w:r w:rsidR="00F9611D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русского языка как языка межнационального общения;</w:t>
      </w:r>
    </w:p>
    <w:p w:rsidR="00A71971" w:rsidRPr="00A71971" w:rsidRDefault="00A71971" w:rsidP="00F9611D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A71971">
        <w:rPr>
          <w:rFonts w:eastAsia="Times New Roman" w:cs="Times New Roman"/>
          <w:color w:val="1A1A1A"/>
          <w:sz w:val="24"/>
          <w:szCs w:val="24"/>
        </w:rPr>
        <w:t>3. осознание правильной устной и письменной речи как п</w:t>
      </w:r>
      <w:r w:rsidRPr="00A71971">
        <w:rPr>
          <w:rFonts w:eastAsia="Times New Roman" w:cs="Times New Roman"/>
          <w:color w:val="1A1A1A"/>
          <w:sz w:val="24"/>
          <w:szCs w:val="24"/>
        </w:rPr>
        <w:t>о</w:t>
      </w:r>
      <w:r w:rsidRPr="00A71971">
        <w:rPr>
          <w:rFonts w:eastAsia="Times New Roman" w:cs="Times New Roman"/>
          <w:color w:val="1A1A1A"/>
          <w:sz w:val="24"/>
          <w:szCs w:val="24"/>
        </w:rPr>
        <w:t>казателя общей культуры</w:t>
      </w:r>
      <w:r w:rsidR="00F9611D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человека;</w:t>
      </w:r>
    </w:p>
    <w:p w:rsidR="00A71971" w:rsidRPr="00A71971" w:rsidRDefault="00A71971" w:rsidP="00F9611D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A71971">
        <w:rPr>
          <w:rFonts w:eastAsia="Times New Roman" w:cs="Times New Roman"/>
          <w:color w:val="1A1A1A"/>
          <w:sz w:val="24"/>
          <w:szCs w:val="24"/>
        </w:rPr>
        <w:t>4. овладение основными видами речевой деятельности на основе первоначальных</w:t>
      </w:r>
      <w:r w:rsidR="00F9611D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представлений о нормах совреме</w:t>
      </w:r>
      <w:r w:rsidRPr="00A71971">
        <w:rPr>
          <w:rFonts w:eastAsia="Times New Roman" w:cs="Times New Roman"/>
          <w:color w:val="1A1A1A"/>
          <w:sz w:val="24"/>
          <w:szCs w:val="24"/>
        </w:rPr>
        <w:t>н</w:t>
      </w:r>
      <w:r w:rsidRPr="00A71971">
        <w:rPr>
          <w:rFonts w:eastAsia="Times New Roman" w:cs="Times New Roman"/>
          <w:color w:val="1A1A1A"/>
          <w:sz w:val="24"/>
          <w:szCs w:val="24"/>
        </w:rPr>
        <w:t>ного русского литературного языка;</w:t>
      </w:r>
    </w:p>
    <w:p w:rsidR="00A71971" w:rsidRPr="00A71971" w:rsidRDefault="00A71971" w:rsidP="00F9611D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A71971">
        <w:rPr>
          <w:rFonts w:eastAsia="Times New Roman" w:cs="Times New Roman"/>
          <w:color w:val="1A1A1A"/>
          <w:sz w:val="24"/>
          <w:szCs w:val="24"/>
        </w:rPr>
        <w:t xml:space="preserve">5. </w:t>
      </w:r>
      <w:proofErr w:type="spellStart"/>
      <w:r w:rsidRPr="00A71971">
        <w:rPr>
          <w:rFonts w:eastAsia="Times New Roman" w:cs="Times New Roman"/>
          <w:color w:val="1A1A1A"/>
          <w:sz w:val="24"/>
          <w:szCs w:val="24"/>
        </w:rPr>
        <w:t>аудирование</w:t>
      </w:r>
      <w:proofErr w:type="spellEnd"/>
      <w:r w:rsidRPr="00A71971">
        <w:rPr>
          <w:rFonts w:eastAsia="Times New Roman" w:cs="Times New Roman"/>
          <w:color w:val="1A1A1A"/>
          <w:sz w:val="24"/>
          <w:szCs w:val="24"/>
        </w:rPr>
        <w:t xml:space="preserve"> (слушание): адекватно воспринимать зв</w:t>
      </w:r>
      <w:r w:rsidRPr="00A71971">
        <w:rPr>
          <w:rFonts w:eastAsia="Times New Roman" w:cs="Times New Roman"/>
          <w:color w:val="1A1A1A"/>
          <w:sz w:val="24"/>
          <w:szCs w:val="24"/>
        </w:rPr>
        <w:t>у</w:t>
      </w:r>
      <w:r w:rsidRPr="00A71971">
        <w:rPr>
          <w:rFonts w:eastAsia="Times New Roman" w:cs="Times New Roman"/>
          <w:color w:val="1A1A1A"/>
          <w:sz w:val="24"/>
          <w:szCs w:val="24"/>
        </w:rPr>
        <w:t>чащую речь; понимать</w:t>
      </w:r>
      <w:r w:rsidR="00F9611D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воспринимаемую информацию, с</w:t>
      </w:r>
      <w:r w:rsidRPr="00A71971">
        <w:rPr>
          <w:rFonts w:eastAsia="Times New Roman" w:cs="Times New Roman"/>
          <w:color w:val="1A1A1A"/>
          <w:sz w:val="24"/>
          <w:szCs w:val="24"/>
        </w:rPr>
        <w:t>о</w:t>
      </w:r>
      <w:r w:rsidRPr="00A71971">
        <w:rPr>
          <w:rFonts w:eastAsia="Times New Roman" w:cs="Times New Roman"/>
          <w:color w:val="1A1A1A"/>
          <w:sz w:val="24"/>
          <w:szCs w:val="24"/>
        </w:rPr>
        <w:t>держащуюся в предложенном тексте; определять</w:t>
      </w:r>
      <w:r w:rsidR="00F9611D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основную мысль воспринимаемого текста; передавать содержание воспринимаемого текста</w:t>
      </w:r>
      <w:r w:rsidR="00F9611D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путем ответа на предложенные вопросы; задавать вопросы по услышанному тексту;</w:t>
      </w:r>
    </w:p>
    <w:p w:rsidR="00A71971" w:rsidRPr="00A71971" w:rsidRDefault="00A71971" w:rsidP="00F9611D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proofErr w:type="gramStart"/>
      <w:r w:rsidRPr="00A71971">
        <w:rPr>
          <w:rFonts w:eastAsia="Times New Roman" w:cs="Times New Roman"/>
          <w:color w:val="1A1A1A"/>
          <w:sz w:val="24"/>
          <w:szCs w:val="24"/>
        </w:rPr>
        <w:t>6. говорение: осознавать цели и ситуации (с кем и где пр</w:t>
      </w:r>
      <w:r w:rsidRPr="00A71971">
        <w:rPr>
          <w:rFonts w:eastAsia="Times New Roman" w:cs="Times New Roman"/>
          <w:color w:val="1A1A1A"/>
          <w:sz w:val="24"/>
          <w:szCs w:val="24"/>
        </w:rPr>
        <w:t>о</w:t>
      </w:r>
      <w:r w:rsidRPr="00A71971">
        <w:rPr>
          <w:rFonts w:eastAsia="Times New Roman" w:cs="Times New Roman"/>
          <w:color w:val="1A1A1A"/>
          <w:sz w:val="24"/>
          <w:szCs w:val="24"/>
        </w:rPr>
        <w:t>исходит общение) устного</w:t>
      </w:r>
      <w:r w:rsidR="00F9611D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общения; выбирать языковые средства в соответствии с целями и условиями общения для</w:t>
      </w:r>
      <w:r w:rsidR="00F9611D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эффективного решения коммуникативной задачи; испол</w:t>
      </w:r>
      <w:r w:rsidRPr="00A71971">
        <w:rPr>
          <w:rFonts w:eastAsia="Times New Roman" w:cs="Times New Roman"/>
          <w:color w:val="1A1A1A"/>
          <w:sz w:val="24"/>
          <w:szCs w:val="24"/>
        </w:rPr>
        <w:t>ь</w:t>
      </w:r>
      <w:r w:rsidRPr="00A71971">
        <w:rPr>
          <w:rFonts w:eastAsia="Times New Roman" w:cs="Times New Roman"/>
          <w:color w:val="1A1A1A"/>
          <w:sz w:val="24"/>
          <w:szCs w:val="24"/>
        </w:rPr>
        <w:t>зовать диалогическую форму</w:t>
      </w:r>
      <w:r w:rsidR="00F9611D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речи; уметь начать, подде</w:t>
      </w:r>
      <w:r w:rsidRPr="00A71971">
        <w:rPr>
          <w:rFonts w:eastAsia="Times New Roman" w:cs="Times New Roman"/>
          <w:color w:val="1A1A1A"/>
          <w:sz w:val="24"/>
          <w:szCs w:val="24"/>
        </w:rPr>
        <w:t>р</w:t>
      </w:r>
      <w:r w:rsidRPr="00A71971">
        <w:rPr>
          <w:rFonts w:eastAsia="Times New Roman" w:cs="Times New Roman"/>
          <w:color w:val="1A1A1A"/>
          <w:sz w:val="24"/>
          <w:szCs w:val="24"/>
        </w:rPr>
        <w:t>жать, закончить разговор, привлечь внимание собеседника;</w:t>
      </w:r>
      <w:r w:rsidR="00F9611D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отвечать на вопросы и задавать их; строить устные мон</w:t>
      </w:r>
      <w:r w:rsidRPr="00A71971">
        <w:rPr>
          <w:rFonts w:eastAsia="Times New Roman" w:cs="Times New Roman"/>
          <w:color w:val="1A1A1A"/>
          <w:sz w:val="24"/>
          <w:szCs w:val="24"/>
        </w:rPr>
        <w:t>о</w:t>
      </w:r>
      <w:r w:rsidRPr="00A71971">
        <w:rPr>
          <w:rFonts w:eastAsia="Times New Roman" w:cs="Times New Roman"/>
          <w:color w:val="1A1A1A"/>
          <w:sz w:val="24"/>
          <w:szCs w:val="24"/>
        </w:rPr>
        <w:t>логические высказывания в</w:t>
      </w:r>
      <w:r w:rsidR="00F9611D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соответствии с учебной задачей;</w:t>
      </w:r>
      <w:proofErr w:type="gramEnd"/>
      <w:r w:rsidRPr="00A71971">
        <w:rPr>
          <w:rFonts w:eastAsia="Times New Roman" w:cs="Times New Roman"/>
          <w:color w:val="1A1A1A"/>
          <w:sz w:val="24"/>
          <w:szCs w:val="24"/>
        </w:rPr>
        <w:t xml:space="preserve"> соблюдать нормы речевого этикета в ситуациях учебного</w:t>
      </w:r>
      <w:r w:rsidR="00F9611D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и бытового общения (приветствие, прощание, извинение, благодарность, просьба);</w:t>
      </w:r>
      <w:r w:rsidR="00F9611D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соблюдать орфоэпические нормы и правильную интонацию;</w:t>
      </w:r>
    </w:p>
    <w:p w:rsidR="00A71971" w:rsidRPr="00A71971" w:rsidRDefault="00A71971" w:rsidP="00F9611D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A71971">
        <w:rPr>
          <w:rFonts w:eastAsia="Times New Roman" w:cs="Times New Roman"/>
          <w:color w:val="1A1A1A"/>
          <w:sz w:val="24"/>
          <w:szCs w:val="24"/>
        </w:rPr>
        <w:t>7. чтение: соблюдать орфоэпические нормы при чтении вслух; понимать содержание</w:t>
      </w:r>
      <w:r w:rsidR="00F9611D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предлагаемого текста; испол</w:t>
      </w:r>
      <w:r w:rsidRPr="00A71971">
        <w:rPr>
          <w:rFonts w:eastAsia="Times New Roman" w:cs="Times New Roman"/>
          <w:color w:val="1A1A1A"/>
          <w:sz w:val="24"/>
          <w:szCs w:val="24"/>
        </w:rPr>
        <w:t>ь</w:t>
      </w:r>
      <w:r w:rsidRPr="00A71971">
        <w:rPr>
          <w:rFonts w:eastAsia="Times New Roman" w:cs="Times New Roman"/>
          <w:color w:val="1A1A1A"/>
          <w:sz w:val="24"/>
          <w:szCs w:val="24"/>
        </w:rPr>
        <w:lastRenderedPageBreak/>
        <w:t>зовать выборочное чтение с целью нахождения необход</w:t>
      </w:r>
      <w:r w:rsidRPr="00A71971">
        <w:rPr>
          <w:rFonts w:eastAsia="Times New Roman" w:cs="Times New Roman"/>
          <w:color w:val="1A1A1A"/>
          <w:sz w:val="24"/>
          <w:szCs w:val="24"/>
        </w:rPr>
        <w:t>и</w:t>
      </w:r>
      <w:r w:rsidRPr="00A71971">
        <w:rPr>
          <w:rFonts w:eastAsia="Times New Roman" w:cs="Times New Roman"/>
          <w:color w:val="1A1A1A"/>
          <w:sz w:val="24"/>
          <w:szCs w:val="24"/>
        </w:rPr>
        <w:t>мого</w:t>
      </w:r>
      <w:r w:rsidR="00F9611D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материала; находить информацию, заданную в тексте в явном виде; формулировать</w:t>
      </w:r>
      <w:r w:rsidR="00F9611D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простые выводы, интерпрет</w:t>
      </w:r>
      <w:r w:rsidRPr="00A71971">
        <w:rPr>
          <w:rFonts w:eastAsia="Times New Roman" w:cs="Times New Roman"/>
          <w:color w:val="1A1A1A"/>
          <w:sz w:val="24"/>
          <w:szCs w:val="24"/>
        </w:rPr>
        <w:t>и</w:t>
      </w:r>
      <w:r w:rsidRPr="00A71971">
        <w:rPr>
          <w:rFonts w:eastAsia="Times New Roman" w:cs="Times New Roman"/>
          <w:color w:val="1A1A1A"/>
          <w:sz w:val="24"/>
          <w:szCs w:val="24"/>
        </w:rPr>
        <w:t>ровать и обобщать содержащуюся в тексте информацию;</w:t>
      </w:r>
      <w:r w:rsidR="00F9611D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анализировать содержание, языковые особенности и стру</w:t>
      </w:r>
      <w:r w:rsidRPr="00A71971">
        <w:rPr>
          <w:rFonts w:eastAsia="Times New Roman" w:cs="Times New Roman"/>
          <w:color w:val="1A1A1A"/>
          <w:sz w:val="24"/>
          <w:szCs w:val="24"/>
        </w:rPr>
        <w:t>к</w:t>
      </w:r>
      <w:r w:rsidRPr="00A71971">
        <w:rPr>
          <w:rFonts w:eastAsia="Times New Roman" w:cs="Times New Roman"/>
          <w:color w:val="1A1A1A"/>
          <w:sz w:val="24"/>
          <w:szCs w:val="24"/>
        </w:rPr>
        <w:t>туру текста;</w:t>
      </w:r>
    </w:p>
    <w:p w:rsidR="00A71971" w:rsidRPr="00A71971" w:rsidRDefault="00A71971" w:rsidP="00F9611D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proofErr w:type="gramStart"/>
      <w:r w:rsidRPr="00A71971">
        <w:rPr>
          <w:rFonts w:eastAsia="Times New Roman" w:cs="Times New Roman"/>
          <w:color w:val="1A1A1A"/>
          <w:sz w:val="24"/>
          <w:szCs w:val="24"/>
        </w:rPr>
        <w:t>8. письмо: осознавать цели и ситуации (с кем и где прои</w:t>
      </w:r>
      <w:r w:rsidRPr="00A71971">
        <w:rPr>
          <w:rFonts w:eastAsia="Times New Roman" w:cs="Times New Roman"/>
          <w:color w:val="1A1A1A"/>
          <w:sz w:val="24"/>
          <w:szCs w:val="24"/>
        </w:rPr>
        <w:t>с</w:t>
      </w:r>
      <w:r w:rsidRPr="00A71971">
        <w:rPr>
          <w:rFonts w:eastAsia="Times New Roman" w:cs="Times New Roman"/>
          <w:color w:val="1A1A1A"/>
          <w:sz w:val="24"/>
          <w:szCs w:val="24"/>
        </w:rPr>
        <w:t>ходит общение) письменного</w:t>
      </w:r>
      <w:r w:rsidR="00F9611D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общения; списывать текст с представленного образца, писать под диктовку в соотве</w:t>
      </w:r>
      <w:r w:rsidRPr="00A71971">
        <w:rPr>
          <w:rFonts w:eastAsia="Times New Roman" w:cs="Times New Roman"/>
          <w:color w:val="1A1A1A"/>
          <w:sz w:val="24"/>
          <w:szCs w:val="24"/>
        </w:rPr>
        <w:t>т</w:t>
      </w:r>
      <w:r w:rsidRPr="00A71971">
        <w:rPr>
          <w:rFonts w:eastAsia="Times New Roman" w:cs="Times New Roman"/>
          <w:color w:val="1A1A1A"/>
          <w:sz w:val="24"/>
          <w:szCs w:val="24"/>
        </w:rPr>
        <w:t>ствии</w:t>
      </w:r>
      <w:r w:rsidR="00F9611D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с изученными правилами; писать подробное излож</w:t>
      </w:r>
      <w:r w:rsidRPr="00A71971">
        <w:rPr>
          <w:rFonts w:eastAsia="Times New Roman" w:cs="Times New Roman"/>
          <w:color w:val="1A1A1A"/>
          <w:sz w:val="24"/>
          <w:szCs w:val="24"/>
        </w:rPr>
        <w:t>е</w:t>
      </w:r>
      <w:r w:rsidRPr="00A71971">
        <w:rPr>
          <w:rFonts w:eastAsia="Times New Roman" w:cs="Times New Roman"/>
          <w:color w:val="1A1A1A"/>
          <w:sz w:val="24"/>
          <w:szCs w:val="24"/>
        </w:rPr>
        <w:t>ние; создавать небольшие тексты</w:t>
      </w:r>
      <w:r w:rsidR="00F9611D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(сочинения) по соотве</w:t>
      </w:r>
      <w:r w:rsidRPr="00A71971">
        <w:rPr>
          <w:rFonts w:eastAsia="Times New Roman" w:cs="Times New Roman"/>
          <w:color w:val="1A1A1A"/>
          <w:sz w:val="24"/>
          <w:szCs w:val="24"/>
        </w:rPr>
        <w:t>т</w:t>
      </w:r>
      <w:r w:rsidRPr="00A71971">
        <w:rPr>
          <w:rFonts w:eastAsia="Times New Roman" w:cs="Times New Roman"/>
          <w:color w:val="1A1A1A"/>
          <w:sz w:val="24"/>
          <w:szCs w:val="24"/>
        </w:rPr>
        <w:t>ствующей возрасту тематике (на основе впечатлений, лит</w:t>
      </w:r>
      <w:r w:rsidRPr="00A71971">
        <w:rPr>
          <w:rFonts w:eastAsia="Times New Roman" w:cs="Times New Roman"/>
          <w:color w:val="1A1A1A"/>
          <w:sz w:val="24"/>
          <w:szCs w:val="24"/>
        </w:rPr>
        <w:t>е</w:t>
      </w:r>
      <w:r w:rsidRPr="00A71971">
        <w:rPr>
          <w:rFonts w:eastAsia="Times New Roman" w:cs="Times New Roman"/>
          <w:color w:val="1A1A1A"/>
          <w:sz w:val="24"/>
          <w:szCs w:val="24"/>
        </w:rPr>
        <w:t>ратурных</w:t>
      </w:r>
      <w:r w:rsidR="00F9611D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произведений, сюжетных картинок, просмотра фрагмента видеозаписи); использовать</w:t>
      </w:r>
      <w:r w:rsidR="00F9611D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словари и различные справочные материалы, включая ресурсы сети Интернет;</w:t>
      </w:r>
      <w:proofErr w:type="gramEnd"/>
    </w:p>
    <w:p w:rsidR="00A71971" w:rsidRPr="00A71971" w:rsidRDefault="00A71971" w:rsidP="00F9611D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A71971">
        <w:rPr>
          <w:rFonts w:eastAsia="Times New Roman" w:cs="Times New Roman"/>
          <w:color w:val="1A1A1A"/>
          <w:sz w:val="24"/>
          <w:szCs w:val="24"/>
        </w:rPr>
        <w:t xml:space="preserve">9. </w:t>
      </w:r>
      <w:proofErr w:type="spellStart"/>
      <w:r w:rsidRPr="00A71971">
        <w:rPr>
          <w:rFonts w:eastAsia="Times New Roman" w:cs="Times New Roman"/>
          <w:color w:val="1A1A1A"/>
          <w:sz w:val="24"/>
          <w:szCs w:val="24"/>
        </w:rPr>
        <w:t>сформированность</w:t>
      </w:r>
      <w:proofErr w:type="spellEnd"/>
      <w:r w:rsidRPr="00A71971">
        <w:rPr>
          <w:rFonts w:eastAsia="Times New Roman" w:cs="Times New Roman"/>
          <w:color w:val="1A1A1A"/>
          <w:sz w:val="24"/>
          <w:szCs w:val="24"/>
        </w:rPr>
        <w:t xml:space="preserve"> первоначальных научных предста</w:t>
      </w:r>
      <w:r w:rsidRPr="00A71971">
        <w:rPr>
          <w:rFonts w:eastAsia="Times New Roman" w:cs="Times New Roman"/>
          <w:color w:val="1A1A1A"/>
          <w:sz w:val="24"/>
          <w:szCs w:val="24"/>
        </w:rPr>
        <w:t>в</w:t>
      </w:r>
      <w:r w:rsidRPr="00A71971">
        <w:rPr>
          <w:rFonts w:eastAsia="Times New Roman" w:cs="Times New Roman"/>
          <w:color w:val="1A1A1A"/>
          <w:sz w:val="24"/>
          <w:szCs w:val="24"/>
        </w:rPr>
        <w:t>лений о системе русского</w:t>
      </w:r>
      <w:r w:rsidR="00F9611D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 xml:space="preserve">языка: фонетике, графике, лексике, </w:t>
      </w:r>
      <w:proofErr w:type="spellStart"/>
      <w:r w:rsidRPr="00A71971">
        <w:rPr>
          <w:rFonts w:eastAsia="Times New Roman" w:cs="Times New Roman"/>
          <w:color w:val="1A1A1A"/>
          <w:sz w:val="24"/>
          <w:szCs w:val="24"/>
        </w:rPr>
        <w:t>морфемике</w:t>
      </w:r>
      <w:proofErr w:type="spellEnd"/>
      <w:r w:rsidRPr="00A71971">
        <w:rPr>
          <w:rFonts w:eastAsia="Times New Roman" w:cs="Times New Roman"/>
          <w:color w:val="1A1A1A"/>
          <w:sz w:val="24"/>
          <w:szCs w:val="24"/>
        </w:rPr>
        <w:t>, морфологии и синтаксисе; об основных</w:t>
      </w:r>
      <w:r w:rsidR="00F9611D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един</w:t>
      </w:r>
      <w:r w:rsidRPr="00A71971">
        <w:rPr>
          <w:rFonts w:eastAsia="Times New Roman" w:cs="Times New Roman"/>
          <w:color w:val="1A1A1A"/>
          <w:sz w:val="24"/>
          <w:szCs w:val="24"/>
        </w:rPr>
        <w:t>и</w:t>
      </w:r>
      <w:r w:rsidRPr="00A71971">
        <w:rPr>
          <w:rFonts w:eastAsia="Times New Roman" w:cs="Times New Roman"/>
          <w:color w:val="1A1A1A"/>
          <w:sz w:val="24"/>
          <w:szCs w:val="24"/>
        </w:rPr>
        <w:t>цах языка, их признаках и особенностях употребления в речи;</w:t>
      </w:r>
    </w:p>
    <w:p w:rsidR="00A71971" w:rsidRPr="00A71971" w:rsidRDefault="00A71971" w:rsidP="00F9611D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A71971">
        <w:rPr>
          <w:rFonts w:eastAsia="Times New Roman" w:cs="Times New Roman"/>
          <w:color w:val="1A1A1A"/>
          <w:sz w:val="24"/>
          <w:szCs w:val="24"/>
        </w:rPr>
        <w:t>10. использование в речевой деятельности норм совреме</w:t>
      </w:r>
      <w:r w:rsidRPr="00A71971">
        <w:rPr>
          <w:rFonts w:eastAsia="Times New Roman" w:cs="Times New Roman"/>
          <w:color w:val="1A1A1A"/>
          <w:sz w:val="24"/>
          <w:szCs w:val="24"/>
        </w:rPr>
        <w:t>н</w:t>
      </w:r>
      <w:r w:rsidRPr="00A71971">
        <w:rPr>
          <w:rFonts w:eastAsia="Times New Roman" w:cs="Times New Roman"/>
          <w:color w:val="1A1A1A"/>
          <w:sz w:val="24"/>
          <w:szCs w:val="24"/>
        </w:rPr>
        <w:t>ного русского</w:t>
      </w:r>
      <w:r w:rsidR="00F9611D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литературного языка (орфоэпических, лекс</w:t>
      </w:r>
      <w:r w:rsidRPr="00A71971">
        <w:rPr>
          <w:rFonts w:eastAsia="Times New Roman" w:cs="Times New Roman"/>
          <w:color w:val="1A1A1A"/>
          <w:sz w:val="24"/>
          <w:szCs w:val="24"/>
        </w:rPr>
        <w:t>и</w:t>
      </w:r>
      <w:r w:rsidRPr="00A71971">
        <w:rPr>
          <w:rFonts w:eastAsia="Times New Roman" w:cs="Times New Roman"/>
          <w:color w:val="1A1A1A"/>
          <w:sz w:val="24"/>
          <w:szCs w:val="24"/>
        </w:rPr>
        <w:t>ческих, грамматических, орфографических,</w:t>
      </w:r>
      <w:r w:rsidR="00F9611D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пунктуацио</w:t>
      </w:r>
      <w:r w:rsidRPr="00A71971">
        <w:rPr>
          <w:rFonts w:eastAsia="Times New Roman" w:cs="Times New Roman"/>
          <w:color w:val="1A1A1A"/>
          <w:sz w:val="24"/>
          <w:szCs w:val="24"/>
        </w:rPr>
        <w:t>н</w:t>
      </w:r>
      <w:r w:rsidRPr="00A71971">
        <w:rPr>
          <w:rFonts w:eastAsia="Times New Roman" w:cs="Times New Roman"/>
          <w:color w:val="1A1A1A"/>
          <w:sz w:val="24"/>
          <w:szCs w:val="24"/>
        </w:rPr>
        <w:t>ных) и речевого этикета.</w:t>
      </w:r>
    </w:p>
    <w:p w:rsidR="00A71971" w:rsidRPr="00F9611D" w:rsidRDefault="00A71971" w:rsidP="00F9611D">
      <w:pPr>
        <w:shd w:val="clear" w:color="auto" w:fill="FFFFFF"/>
        <w:spacing w:line="240" w:lineRule="auto"/>
        <w:ind w:firstLine="0"/>
        <w:rPr>
          <w:rFonts w:eastAsia="Times New Roman" w:cs="Times New Roman"/>
          <w:b/>
          <w:color w:val="1A1A1A"/>
          <w:sz w:val="24"/>
          <w:szCs w:val="24"/>
        </w:rPr>
      </w:pPr>
      <w:r w:rsidRPr="00F9611D">
        <w:rPr>
          <w:rFonts w:eastAsia="Times New Roman" w:cs="Times New Roman"/>
          <w:b/>
          <w:color w:val="1A1A1A"/>
          <w:sz w:val="24"/>
          <w:szCs w:val="24"/>
        </w:rPr>
        <w:t>По учебному предмету «Литературное чтение»:</w:t>
      </w:r>
    </w:p>
    <w:p w:rsidR="00A71971" w:rsidRPr="00A71971" w:rsidRDefault="00A71971" w:rsidP="00F9611D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A71971">
        <w:rPr>
          <w:rFonts w:eastAsia="Times New Roman" w:cs="Times New Roman"/>
          <w:color w:val="1A1A1A"/>
          <w:sz w:val="24"/>
          <w:szCs w:val="24"/>
        </w:rPr>
        <w:t xml:space="preserve">1. </w:t>
      </w:r>
      <w:proofErr w:type="spellStart"/>
      <w:r w:rsidRPr="00A71971">
        <w:rPr>
          <w:rFonts w:eastAsia="Times New Roman" w:cs="Times New Roman"/>
          <w:color w:val="1A1A1A"/>
          <w:sz w:val="24"/>
          <w:szCs w:val="24"/>
        </w:rPr>
        <w:t>сформированность</w:t>
      </w:r>
      <w:proofErr w:type="spellEnd"/>
      <w:r w:rsidRPr="00A71971">
        <w:rPr>
          <w:rFonts w:eastAsia="Times New Roman" w:cs="Times New Roman"/>
          <w:color w:val="1A1A1A"/>
          <w:sz w:val="24"/>
          <w:szCs w:val="24"/>
        </w:rPr>
        <w:t xml:space="preserve"> положительной мотивации к сист</w:t>
      </w:r>
      <w:r w:rsidRPr="00A71971">
        <w:rPr>
          <w:rFonts w:eastAsia="Times New Roman" w:cs="Times New Roman"/>
          <w:color w:val="1A1A1A"/>
          <w:sz w:val="24"/>
          <w:szCs w:val="24"/>
        </w:rPr>
        <w:t>е</w:t>
      </w:r>
      <w:r w:rsidRPr="00A71971">
        <w:rPr>
          <w:rFonts w:eastAsia="Times New Roman" w:cs="Times New Roman"/>
          <w:color w:val="1A1A1A"/>
          <w:sz w:val="24"/>
          <w:szCs w:val="24"/>
        </w:rPr>
        <w:t>матическому чтению и</w:t>
      </w:r>
      <w:r w:rsidR="00F9611D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слушанию художественной литер</w:t>
      </w:r>
      <w:r w:rsidRPr="00A71971">
        <w:rPr>
          <w:rFonts w:eastAsia="Times New Roman" w:cs="Times New Roman"/>
          <w:color w:val="1A1A1A"/>
          <w:sz w:val="24"/>
          <w:szCs w:val="24"/>
        </w:rPr>
        <w:t>а</w:t>
      </w:r>
      <w:r w:rsidRPr="00A71971">
        <w:rPr>
          <w:rFonts w:eastAsia="Times New Roman" w:cs="Times New Roman"/>
          <w:color w:val="1A1A1A"/>
          <w:sz w:val="24"/>
          <w:szCs w:val="24"/>
        </w:rPr>
        <w:t>туры и произведений устного народного творчества;</w:t>
      </w:r>
    </w:p>
    <w:p w:rsidR="00A71971" w:rsidRPr="00A71971" w:rsidRDefault="00A71971" w:rsidP="00F9611D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A71971">
        <w:rPr>
          <w:rFonts w:eastAsia="Times New Roman" w:cs="Times New Roman"/>
          <w:color w:val="1A1A1A"/>
          <w:sz w:val="24"/>
          <w:szCs w:val="24"/>
        </w:rPr>
        <w:t>2. достижение необходимого для продолжения образования уровня общего речевого</w:t>
      </w:r>
      <w:r w:rsidR="00F9611D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развития;</w:t>
      </w:r>
    </w:p>
    <w:p w:rsidR="00A71971" w:rsidRPr="00A71971" w:rsidRDefault="00A71971" w:rsidP="00F9611D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A71971">
        <w:rPr>
          <w:rFonts w:eastAsia="Times New Roman" w:cs="Times New Roman"/>
          <w:color w:val="1A1A1A"/>
          <w:sz w:val="24"/>
          <w:szCs w:val="24"/>
        </w:rPr>
        <w:t>3. осознание значимости художественной литературы и произведений устного</w:t>
      </w:r>
      <w:r w:rsidR="00F9611D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народного творчества для всест</w:t>
      </w:r>
      <w:r w:rsidRPr="00A71971">
        <w:rPr>
          <w:rFonts w:eastAsia="Times New Roman" w:cs="Times New Roman"/>
          <w:color w:val="1A1A1A"/>
          <w:sz w:val="24"/>
          <w:szCs w:val="24"/>
        </w:rPr>
        <w:t>о</w:t>
      </w:r>
      <w:r w:rsidRPr="00A71971">
        <w:rPr>
          <w:rFonts w:eastAsia="Times New Roman" w:cs="Times New Roman"/>
          <w:color w:val="1A1A1A"/>
          <w:sz w:val="24"/>
          <w:szCs w:val="24"/>
        </w:rPr>
        <w:t>роннего развития личности человека;</w:t>
      </w:r>
    </w:p>
    <w:p w:rsidR="00A71971" w:rsidRPr="00A71971" w:rsidRDefault="00A71971" w:rsidP="00F9611D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A71971">
        <w:rPr>
          <w:rFonts w:eastAsia="Times New Roman" w:cs="Times New Roman"/>
          <w:color w:val="1A1A1A"/>
          <w:sz w:val="24"/>
          <w:szCs w:val="24"/>
        </w:rPr>
        <w:t>4. первоначальное представление о многообразии жанров художественных</w:t>
      </w:r>
      <w:r w:rsidR="00F9611D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произведений и произведений устного народного творчества;</w:t>
      </w:r>
    </w:p>
    <w:p w:rsidR="00A71971" w:rsidRPr="00A71971" w:rsidRDefault="00A71971" w:rsidP="00FF6E2B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proofErr w:type="gramStart"/>
      <w:r w:rsidRPr="00A71971">
        <w:rPr>
          <w:rFonts w:eastAsia="Times New Roman" w:cs="Times New Roman"/>
          <w:color w:val="1A1A1A"/>
          <w:sz w:val="24"/>
          <w:szCs w:val="24"/>
        </w:rPr>
        <w:lastRenderedPageBreak/>
        <w:t>5. овладение элементарными умениями анализа и инте</w:t>
      </w:r>
      <w:r w:rsidRPr="00A71971">
        <w:rPr>
          <w:rFonts w:eastAsia="Times New Roman" w:cs="Times New Roman"/>
          <w:color w:val="1A1A1A"/>
          <w:sz w:val="24"/>
          <w:szCs w:val="24"/>
        </w:rPr>
        <w:t>р</w:t>
      </w:r>
      <w:r w:rsidRPr="00A71971">
        <w:rPr>
          <w:rFonts w:eastAsia="Times New Roman" w:cs="Times New Roman"/>
          <w:color w:val="1A1A1A"/>
          <w:sz w:val="24"/>
          <w:szCs w:val="24"/>
        </w:rPr>
        <w:t>претации текста, осознанного</w:t>
      </w:r>
      <w:r w:rsidR="00F9611D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использования при анализе текста изученных литературных понятий: прозаическая и</w:t>
      </w:r>
      <w:r w:rsidR="00F9611D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стихотворная речь; жанровое разнообразие произведений (общее представление о жанрах);</w:t>
      </w:r>
      <w:r w:rsidR="00FF6E2B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устное народное творч</w:t>
      </w:r>
      <w:r w:rsidRPr="00A71971">
        <w:rPr>
          <w:rFonts w:eastAsia="Times New Roman" w:cs="Times New Roman"/>
          <w:color w:val="1A1A1A"/>
          <w:sz w:val="24"/>
          <w:szCs w:val="24"/>
        </w:rPr>
        <w:t>е</w:t>
      </w:r>
      <w:r w:rsidRPr="00A71971">
        <w:rPr>
          <w:rFonts w:eastAsia="Times New Roman" w:cs="Times New Roman"/>
          <w:color w:val="1A1A1A"/>
          <w:sz w:val="24"/>
          <w:szCs w:val="24"/>
        </w:rPr>
        <w:t>ство, малые жанры фольклора (считалки, пословицы, пог</w:t>
      </w:r>
      <w:r w:rsidRPr="00A71971">
        <w:rPr>
          <w:rFonts w:eastAsia="Times New Roman" w:cs="Times New Roman"/>
          <w:color w:val="1A1A1A"/>
          <w:sz w:val="24"/>
          <w:szCs w:val="24"/>
        </w:rPr>
        <w:t>о</w:t>
      </w:r>
      <w:r w:rsidRPr="00A71971">
        <w:rPr>
          <w:rFonts w:eastAsia="Times New Roman" w:cs="Times New Roman"/>
          <w:color w:val="1A1A1A"/>
          <w:sz w:val="24"/>
          <w:szCs w:val="24"/>
        </w:rPr>
        <w:t>ворки,</w:t>
      </w:r>
      <w:r w:rsidR="00FF6E2B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загадки, фольклорная сказка); басня (мораль, идея, персонажи); литературная сказка,</w:t>
      </w:r>
      <w:r w:rsidR="00FF6E2B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рассказ; автор; литер</w:t>
      </w:r>
      <w:r w:rsidRPr="00A71971">
        <w:rPr>
          <w:rFonts w:eastAsia="Times New Roman" w:cs="Times New Roman"/>
          <w:color w:val="1A1A1A"/>
          <w:sz w:val="24"/>
          <w:szCs w:val="24"/>
        </w:rPr>
        <w:t>а</w:t>
      </w:r>
      <w:r w:rsidRPr="00A71971">
        <w:rPr>
          <w:rFonts w:eastAsia="Times New Roman" w:cs="Times New Roman"/>
          <w:color w:val="1A1A1A"/>
          <w:sz w:val="24"/>
          <w:szCs w:val="24"/>
        </w:rPr>
        <w:t>турный герой; образ;</w:t>
      </w:r>
      <w:proofErr w:type="gramEnd"/>
      <w:r w:rsidRPr="00A71971">
        <w:rPr>
          <w:rFonts w:eastAsia="Times New Roman" w:cs="Times New Roman"/>
          <w:color w:val="1A1A1A"/>
          <w:sz w:val="24"/>
          <w:szCs w:val="24"/>
        </w:rPr>
        <w:t xml:space="preserve"> </w:t>
      </w:r>
      <w:proofErr w:type="gramStart"/>
      <w:r w:rsidRPr="00A71971">
        <w:rPr>
          <w:rFonts w:eastAsia="Times New Roman" w:cs="Times New Roman"/>
          <w:color w:val="1A1A1A"/>
          <w:sz w:val="24"/>
          <w:szCs w:val="24"/>
        </w:rPr>
        <w:t>характер; тема; идея; заголовок и с</w:t>
      </w:r>
      <w:r w:rsidRPr="00A71971">
        <w:rPr>
          <w:rFonts w:eastAsia="Times New Roman" w:cs="Times New Roman"/>
          <w:color w:val="1A1A1A"/>
          <w:sz w:val="24"/>
          <w:szCs w:val="24"/>
        </w:rPr>
        <w:t>о</w:t>
      </w:r>
      <w:r w:rsidRPr="00A71971">
        <w:rPr>
          <w:rFonts w:eastAsia="Times New Roman" w:cs="Times New Roman"/>
          <w:color w:val="1A1A1A"/>
          <w:sz w:val="24"/>
          <w:szCs w:val="24"/>
        </w:rPr>
        <w:t>держание;</w:t>
      </w:r>
      <w:r w:rsidR="00FF6E2B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композиция; сюжет; эпизод, смысловые части; стихотворение (ритм, рифма); средства</w:t>
      </w:r>
      <w:r w:rsidR="00FF6E2B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художественной выразительности (сравнение, эпитет, олицетворение);</w:t>
      </w:r>
      <w:proofErr w:type="gramEnd"/>
    </w:p>
    <w:p w:rsidR="00A71971" w:rsidRPr="00A71971" w:rsidRDefault="00A71971" w:rsidP="00FF6E2B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A71971">
        <w:rPr>
          <w:rFonts w:eastAsia="Times New Roman" w:cs="Times New Roman"/>
          <w:color w:val="1A1A1A"/>
          <w:sz w:val="24"/>
          <w:szCs w:val="24"/>
        </w:rPr>
        <w:t>6. овладение техникой смыслового чтения вслух (правил</w:t>
      </w:r>
      <w:r w:rsidRPr="00A71971">
        <w:rPr>
          <w:rFonts w:eastAsia="Times New Roman" w:cs="Times New Roman"/>
          <w:color w:val="1A1A1A"/>
          <w:sz w:val="24"/>
          <w:szCs w:val="24"/>
        </w:rPr>
        <w:t>ь</w:t>
      </w:r>
      <w:r w:rsidRPr="00A71971">
        <w:rPr>
          <w:rFonts w:eastAsia="Times New Roman" w:cs="Times New Roman"/>
          <w:color w:val="1A1A1A"/>
          <w:sz w:val="24"/>
          <w:szCs w:val="24"/>
        </w:rPr>
        <w:t>ным плавным чтением,</w:t>
      </w:r>
      <w:r w:rsidR="00FF6E2B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позволяющим воспринимать, пон</w:t>
      </w:r>
      <w:r w:rsidRPr="00A71971">
        <w:rPr>
          <w:rFonts w:eastAsia="Times New Roman" w:cs="Times New Roman"/>
          <w:color w:val="1A1A1A"/>
          <w:sz w:val="24"/>
          <w:szCs w:val="24"/>
        </w:rPr>
        <w:t>и</w:t>
      </w:r>
      <w:r w:rsidRPr="00A71971">
        <w:rPr>
          <w:rFonts w:eastAsia="Times New Roman" w:cs="Times New Roman"/>
          <w:color w:val="1A1A1A"/>
          <w:sz w:val="24"/>
          <w:szCs w:val="24"/>
        </w:rPr>
        <w:t>мать и интерпретировать смысл текстов разных типов,</w:t>
      </w:r>
      <w:r w:rsidR="00FF6E2B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жанров, назначений в целях решения различных учебных задач и удовлетворения</w:t>
      </w:r>
      <w:r w:rsidR="00FF6E2B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эмоциональных потребностей о</w:t>
      </w:r>
      <w:r w:rsidRPr="00A71971">
        <w:rPr>
          <w:rFonts w:eastAsia="Times New Roman" w:cs="Times New Roman"/>
          <w:color w:val="1A1A1A"/>
          <w:sz w:val="24"/>
          <w:szCs w:val="24"/>
        </w:rPr>
        <w:t>б</w:t>
      </w:r>
      <w:r w:rsidRPr="00A71971">
        <w:rPr>
          <w:rFonts w:eastAsia="Times New Roman" w:cs="Times New Roman"/>
          <w:color w:val="1A1A1A"/>
          <w:sz w:val="24"/>
          <w:szCs w:val="24"/>
        </w:rPr>
        <w:t>щения с книгой, адекватно воспринимать чтение</w:t>
      </w:r>
      <w:r w:rsidR="00FF6E2B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слушат</w:t>
      </w:r>
      <w:r w:rsidRPr="00A71971">
        <w:rPr>
          <w:rFonts w:eastAsia="Times New Roman" w:cs="Times New Roman"/>
          <w:color w:val="1A1A1A"/>
          <w:sz w:val="24"/>
          <w:szCs w:val="24"/>
        </w:rPr>
        <w:t>е</w:t>
      </w:r>
      <w:r w:rsidRPr="00A71971">
        <w:rPr>
          <w:rFonts w:eastAsia="Times New Roman" w:cs="Times New Roman"/>
          <w:color w:val="1A1A1A"/>
          <w:sz w:val="24"/>
          <w:szCs w:val="24"/>
        </w:rPr>
        <w:t>лями).</w:t>
      </w:r>
    </w:p>
    <w:p w:rsidR="00A71971" w:rsidRPr="00FF6E2B" w:rsidRDefault="00A71971" w:rsidP="00FF6E2B">
      <w:pPr>
        <w:shd w:val="clear" w:color="auto" w:fill="FFFFFF"/>
        <w:spacing w:line="240" w:lineRule="auto"/>
        <w:ind w:firstLine="0"/>
        <w:rPr>
          <w:rFonts w:eastAsia="Times New Roman" w:cs="Times New Roman"/>
          <w:b/>
          <w:color w:val="1A1A1A"/>
          <w:sz w:val="24"/>
          <w:szCs w:val="24"/>
        </w:rPr>
      </w:pPr>
      <w:r w:rsidRPr="00FF6E2B">
        <w:rPr>
          <w:rFonts w:eastAsia="Times New Roman" w:cs="Times New Roman"/>
          <w:b/>
          <w:color w:val="1A1A1A"/>
          <w:sz w:val="24"/>
          <w:szCs w:val="24"/>
        </w:rPr>
        <w:t>Предметная область «Родной язык и литературное чт</w:t>
      </w:r>
      <w:r w:rsidRPr="00FF6E2B">
        <w:rPr>
          <w:rFonts w:eastAsia="Times New Roman" w:cs="Times New Roman"/>
          <w:b/>
          <w:color w:val="1A1A1A"/>
          <w:sz w:val="24"/>
          <w:szCs w:val="24"/>
        </w:rPr>
        <w:t>е</w:t>
      </w:r>
      <w:r w:rsidRPr="00FF6E2B">
        <w:rPr>
          <w:rFonts w:eastAsia="Times New Roman" w:cs="Times New Roman"/>
          <w:b/>
          <w:color w:val="1A1A1A"/>
          <w:sz w:val="24"/>
          <w:szCs w:val="24"/>
        </w:rPr>
        <w:t>ние на родном языке»</w:t>
      </w:r>
      <w:r w:rsidR="00FF6E2B">
        <w:rPr>
          <w:rFonts w:eastAsia="Times New Roman" w:cs="Times New Roman"/>
          <w:b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предусматривает изучение госуда</w:t>
      </w:r>
      <w:r w:rsidRPr="00A71971">
        <w:rPr>
          <w:rFonts w:eastAsia="Times New Roman" w:cs="Times New Roman"/>
          <w:color w:val="1A1A1A"/>
          <w:sz w:val="24"/>
          <w:szCs w:val="24"/>
        </w:rPr>
        <w:t>р</w:t>
      </w:r>
      <w:r w:rsidRPr="00A71971">
        <w:rPr>
          <w:rFonts w:eastAsia="Times New Roman" w:cs="Times New Roman"/>
          <w:color w:val="1A1A1A"/>
          <w:sz w:val="24"/>
          <w:szCs w:val="24"/>
        </w:rPr>
        <w:t>ственного языка республики и (или) родных языков из</w:t>
      </w:r>
      <w:r w:rsidR="00FF6E2B">
        <w:rPr>
          <w:rFonts w:eastAsia="Times New Roman" w:cs="Times New Roman"/>
          <w:b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числа народов Российской Федерации, в том числе русского языка.</w:t>
      </w:r>
    </w:p>
    <w:p w:rsidR="00096BBA" w:rsidRDefault="00A71971" w:rsidP="00FF6E2B">
      <w:pPr>
        <w:shd w:val="clear" w:color="auto" w:fill="FFFFFF"/>
        <w:spacing w:line="240" w:lineRule="auto"/>
        <w:ind w:firstLine="0"/>
        <w:rPr>
          <w:rFonts w:eastAsia="Times New Roman" w:cs="Times New Roman"/>
          <w:b/>
          <w:color w:val="1A1A1A"/>
          <w:sz w:val="24"/>
          <w:szCs w:val="24"/>
        </w:rPr>
      </w:pPr>
      <w:r w:rsidRPr="00A71971">
        <w:rPr>
          <w:rFonts w:eastAsia="Times New Roman" w:cs="Times New Roman"/>
          <w:color w:val="1A1A1A"/>
          <w:sz w:val="24"/>
          <w:szCs w:val="24"/>
        </w:rPr>
        <w:t xml:space="preserve">Предметные результаты по предметной области </w:t>
      </w:r>
      <w:r w:rsidRPr="00FF6E2B">
        <w:rPr>
          <w:rFonts w:eastAsia="Times New Roman" w:cs="Times New Roman"/>
          <w:b/>
          <w:color w:val="1A1A1A"/>
          <w:sz w:val="24"/>
          <w:szCs w:val="24"/>
        </w:rPr>
        <w:t>«Родной язык и литературное чтение</w:t>
      </w:r>
      <w:r w:rsidR="00FF6E2B">
        <w:rPr>
          <w:rFonts w:eastAsia="Times New Roman" w:cs="Times New Roman"/>
          <w:b/>
          <w:color w:val="1A1A1A"/>
          <w:sz w:val="24"/>
          <w:szCs w:val="24"/>
        </w:rPr>
        <w:t xml:space="preserve"> </w:t>
      </w:r>
      <w:r w:rsidRPr="00FF6E2B">
        <w:rPr>
          <w:rFonts w:eastAsia="Times New Roman" w:cs="Times New Roman"/>
          <w:b/>
          <w:color w:val="1A1A1A"/>
          <w:sz w:val="24"/>
          <w:szCs w:val="24"/>
        </w:rPr>
        <w:t xml:space="preserve">на родном языке» </w:t>
      </w:r>
      <w:r w:rsidRPr="00A71971">
        <w:rPr>
          <w:rFonts w:eastAsia="Times New Roman" w:cs="Times New Roman"/>
          <w:color w:val="1A1A1A"/>
          <w:sz w:val="24"/>
          <w:szCs w:val="24"/>
        </w:rPr>
        <w:t>должны обеспечивать:</w:t>
      </w:r>
    </w:p>
    <w:p w:rsidR="00A71971" w:rsidRPr="00FF6E2B" w:rsidRDefault="00A71971" w:rsidP="00FF6E2B">
      <w:pPr>
        <w:shd w:val="clear" w:color="auto" w:fill="FFFFFF"/>
        <w:spacing w:line="240" w:lineRule="auto"/>
        <w:ind w:firstLine="0"/>
        <w:rPr>
          <w:rFonts w:eastAsia="Times New Roman" w:cs="Times New Roman"/>
          <w:b/>
          <w:color w:val="1A1A1A"/>
          <w:sz w:val="24"/>
          <w:szCs w:val="24"/>
        </w:rPr>
      </w:pPr>
      <w:r w:rsidRPr="00FF6E2B">
        <w:rPr>
          <w:rFonts w:eastAsia="Times New Roman" w:cs="Times New Roman"/>
          <w:b/>
          <w:color w:val="1A1A1A"/>
          <w:sz w:val="24"/>
          <w:szCs w:val="24"/>
        </w:rPr>
        <w:t>По учебному предмету «Родной язык (русский язык) и (или</w:t>
      </w:r>
      <w:proofErr w:type="gramStart"/>
      <w:r w:rsidRPr="00FF6E2B">
        <w:rPr>
          <w:rFonts w:eastAsia="Times New Roman" w:cs="Times New Roman"/>
          <w:b/>
          <w:color w:val="1A1A1A"/>
          <w:sz w:val="24"/>
          <w:szCs w:val="24"/>
        </w:rPr>
        <w:t>)г</w:t>
      </w:r>
      <w:proofErr w:type="gramEnd"/>
      <w:r w:rsidRPr="00FF6E2B">
        <w:rPr>
          <w:rFonts w:eastAsia="Times New Roman" w:cs="Times New Roman"/>
          <w:b/>
          <w:color w:val="1A1A1A"/>
          <w:sz w:val="24"/>
          <w:szCs w:val="24"/>
        </w:rPr>
        <w:t>осударственный язык</w:t>
      </w:r>
      <w:r w:rsidR="00FF6E2B">
        <w:rPr>
          <w:rFonts w:eastAsia="Times New Roman" w:cs="Times New Roman"/>
          <w:b/>
          <w:color w:val="1A1A1A"/>
          <w:sz w:val="24"/>
          <w:szCs w:val="24"/>
        </w:rPr>
        <w:t xml:space="preserve"> </w:t>
      </w:r>
      <w:r w:rsidRPr="00FF6E2B">
        <w:rPr>
          <w:rFonts w:eastAsia="Times New Roman" w:cs="Times New Roman"/>
          <w:b/>
          <w:color w:val="1A1A1A"/>
          <w:sz w:val="24"/>
          <w:szCs w:val="24"/>
        </w:rPr>
        <w:t>республики Российской Федерации»:</w:t>
      </w:r>
    </w:p>
    <w:p w:rsidR="00A71971" w:rsidRPr="00A71971" w:rsidRDefault="00A71971" w:rsidP="00FF6E2B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A71971">
        <w:rPr>
          <w:rFonts w:eastAsia="Times New Roman" w:cs="Times New Roman"/>
          <w:color w:val="1A1A1A"/>
          <w:sz w:val="24"/>
          <w:szCs w:val="24"/>
        </w:rPr>
        <w:t>1. понимание роли языка как основного средства человеч</w:t>
      </w:r>
      <w:r w:rsidRPr="00A71971">
        <w:rPr>
          <w:rFonts w:eastAsia="Times New Roman" w:cs="Times New Roman"/>
          <w:color w:val="1A1A1A"/>
          <w:sz w:val="24"/>
          <w:szCs w:val="24"/>
        </w:rPr>
        <w:t>е</w:t>
      </w:r>
      <w:r w:rsidRPr="00A71971">
        <w:rPr>
          <w:rFonts w:eastAsia="Times New Roman" w:cs="Times New Roman"/>
          <w:color w:val="1A1A1A"/>
          <w:sz w:val="24"/>
          <w:szCs w:val="24"/>
        </w:rPr>
        <w:t>ского общения; осознание</w:t>
      </w:r>
      <w:r w:rsidR="00FF6E2B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языка как одной из главных д</w:t>
      </w:r>
      <w:r w:rsidRPr="00A71971">
        <w:rPr>
          <w:rFonts w:eastAsia="Times New Roman" w:cs="Times New Roman"/>
          <w:color w:val="1A1A1A"/>
          <w:sz w:val="24"/>
          <w:szCs w:val="24"/>
        </w:rPr>
        <w:t>у</w:t>
      </w:r>
      <w:r w:rsidRPr="00A71971">
        <w:rPr>
          <w:rFonts w:eastAsia="Times New Roman" w:cs="Times New Roman"/>
          <w:color w:val="1A1A1A"/>
          <w:sz w:val="24"/>
          <w:szCs w:val="24"/>
        </w:rPr>
        <w:t>ховно-нравственных ценностей народа; понимание значения</w:t>
      </w:r>
      <w:r w:rsidR="00FF6E2B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родного языка для освоения и укрепления культуры и тр</w:t>
      </w:r>
      <w:r w:rsidRPr="00A71971">
        <w:rPr>
          <w:rFonts w:eastAsia="Times New Roman" w:cs="Times New Roman"/>
          <w:color w:val="1A1A1A"/>
          <w:sz w:val="24"/>
          <w:szCs w:val="24"/>
        </w:rPr>
        <w:t>а</w:t>
      </w:r>
      <w:r w:rsidRPr="00A71971">
        <w:rPr>
          <w:rFonts w:eastAsia="Times New Roman" w:cs="Times New Roman"/>
          <w:color w:val="1A1A1A"/>
          <w:sz w:val="24"/>
          <w:szCs w:val="24"/>
        </w:rPr>
        <w:t>диций своего народа; понимание</w:t>
      </w:r>
      <w:r w:rsidR="00FF6E2B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необходимости овладения родным языком; проявление познавательного интереса к</w:t>
      </w:r>
      <w:r w:rsidR="00FF6E2B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родному языку и желания его изучать;</w:t>
      </w:r>
    </w:p>
    <w:p w:rsidR="00A71971" w:rsidRPr="00A71971" w:rsidRDefault="00A71971" w:rsidP="00FF6E2B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A71971">
        <w:rPr>
          <w:rFonts w:eastAsia="Times New Roman" w:cs="Times New Roman"/>
          <w:color w:val="1A1A1A"/>
          <w:sz w:val="24"/>
          <w:szCs w:val="24"/>
        </w:rPr>
        <w:lastRenderedPageBreak/>
        <w:t>2. понимание статуса и значения государственного языка республики Российской</w:t>
      </w:r>
      <w:r w:rsidR="00FF6E2B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Федерации, формирование мот</w:t>
      </w:r>
      <w:r w:rsidRPr="00A71971">
        <w:rPr>
          <w:rFonts w:eastAsia="Times New Roman" w:cs="Times New Roman"/>
          <w:color w:val="1A1A1A"/>
          <w:sz w:val="24"/>
          <w:szCs w:val="24"/>
        </w:rPr>
        <w:t>и</w:t>
      </w:r>
      <w:r w:rsidRPr="00A71971">
        <w:rPr>
          <w:rFonts w:eastAsia="Times New Roman" w:cs="Times New Roman"/>
          <w:color w:val="1A1A1A"/>
          <w:sz w:val="24"/>
          <w:szCs w:val="24"/>
        </w:rPr>
        <w:t>вации к изучению государственного языка республики</w:t>
      </w:r>
      <w:r w:rsidR="00FF6E2B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Российской Федерации: понимать значение государстве</w:t>
      </w:r>
      <w:r w:rsidRPr="00A71971">
        <w:rPr>
          <w:rFonts w:eastAsia="Times New Roman" w:cs="Times New Roman"/>
          <w:color w:val="1A1A1A"/>
          <w:sz w:val="24"/>
          <w:szCs w:val="24"/>
        </w:rPr>
        <w:t>н</w:t>
      </w:r>
      <w:r w:rsidRPr="00A71971">
        <w:rPr>
          <w:rFonts w:eastAsia="Times New Roman" w:cs="Times New Roman"/>
          <w:color w:val="1A1A1A"/>
          <w:sz w:val="24"/>
          <w:szCs w:val="24"/>
        </w:rPr>
        <w:t>ного языка республики</w:t>
      </w:r>
      <w:r w:rsidR="00FF6E2B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Российской Федерации для межн</w:t>
      </w:r>
      <w:r w:rsidRPr="00A71971">
        <w:rPr>
          <w:rFonts w:eastAsia="Times New Roman" w:cs="Times New Roman"/>
          <w:color w:val="1A1A1A"/>
          <w:sz w:val="24"/>
          <w:szCs w:val="24"/>
        </w:rPr>
        <w:t>а</w:t>
      </w:r>
      <w:r w:rsidRPr="00A71971">
        <w:rPr>
          <w:rFonts w:eastAsia="Times New Roman" w:cs="Times New Roman"/>
          <w:color w:val="1A1A1A"/>
          <w:sz w:val="24"/>
          <w:szCs w:val="24"/>
        </w:rPr>
        <w:t>ционального общения, освоения культуры и традиций</w:t>
      </w:r>
      <w:r w:rsidR="00FF6E2B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народов республики Российской Федерации; понимать необходимость овладения</w:t>
      </w:r>
      <w:r w:rsidR="00FF6E2B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государственным языком ре</w:t>
      </w:r>
      <w:r w:rsidRPr="00A71971">
        <w:rPr>
          <w:rFonts w:eastAsia="Times New Roman" w:cs="Times New Roman"/>
          <w:color w:val="1A1A1A"/>
          <w:sz w:val="24"/>
          <w:szCs w:val="24"/>
        </w:rPr>
        <w:t>с</w:t>
      </w:r>
      <w:r w:rsidRPr="00A71971">
        <w:rPr>
          <w:rFonts w:eastAsia="Times New Roman" w:cs="Times New Roman"/>
          <w:color w:val="1A1A1A"/>
          <w:sz w:val="24"/>
          <w:szCs w:val="24"/>
        </w:rPr>
        <w:t>публики Российской Федерации; проявлять интерес и ж</w:t>
      </w:r>
      <w:r w:rsidRPr="00A71971">
        <w:rPr>
          <w:rFonts w:eastAsia="Times New Roman" w:cs="Times New Roman"/>
          <w:color w:val="1A1A1A"/>
          <w:sz w:val="24"/>
          <w:szCs w:val="24"/>
        </w:rPr>
        <w:t>е</w:t>
      </w:r>
      <w:r w:rsidRPr="00A71971">
        <w:rPr>
          <w:rFonts w:eastAsia="Times New Roman" w:cs="Times New Roman"/>
          <w:color w:val="1A1A1A"/>
          <w:sz w:val="24"/>
          <w:szCs w:val="24"/>
        </w:rPr>
        <w:t>лание</w:t>
      </w:r>
      <w:r w:rsidR="00FF6E2B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к его изучению как к важнейшей духо</w:t>
      </w:r>
      <w:r w:rsidRPr="00A71971">
        <w:rPr>
          <w:rFonts w:eastAsia="Times New Roman" w:cs="Times New Roman"/>
          <w:color w:val="1A1A1A"/>
          <w:sz w:val="24"/>
          <w:szCs w:val="24"/>
        </w:rPr>
        <w:t>в</w:t>
      </w:r>
      <w:r w:rsidRPr="00A71971">
        <w:rPr>
          <w:rFonts w:eastAsia="Times New Roman" w:cs="Times New Roman"/>
          <w:color w:val="1A1A1A"/>
          <w:sz w:val="24"/>
          <w:szCs w:val="24"/>
        </w:rPr>
        <w:t>но-нравственной ценности народа (по учебному</w:t>
      </w:r>
      <w:r w:rsidR="00FF6E2B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предмету «Родной язык (русский язык)»);</w:t>
      </w:r>
    </w:p>
    <w:p w:rsidR="00A71971" w:rsidRPr="00A71971" w:rsidRDefault="00A71971" w:rsidP="00FF6E2B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proofErr w:type="gramStart"/>
      <w:r w:rsidRPr="00A71971">
        <w:rPr>
          <w:rFonts w:eastAsia="Times New Roman" w:cs="Times New Roman"/>
          <w:color w:val="1A1A1A"/>
          <w:sz w:val="24"/>
          <w:szCs w:val="24"/>
        </w:rPr>
        <w:t xml:space="preserve">3. </w:t>
      </w:r>
      <w:proofErr w:type="spellStart"/>
      <w:r w:rsidRPr="00A71971">
        <w:rPr>
          <w:rFonts w:eastAsia="Times New Roman" w:cs="Times New Roman"/>
          <w:color w:val="1A1A1A"/>
          <w:sz w:val="24"/>
          <w:szCs w:val="24"/>
        </w:rPr>
        <w:t>сформированность</w:t>
      </w:r>
      <w:proofErr w:type="spellEnd"/>
      <w:r w:rsidRPr="00A71971">
        <w:rPr>
          <w:rFonts w:eastAsia="Times New Roman" w:cs="Times New Roman"/>
          <w:color w:val="1A1A1A"/>
          <w:sz w:val="24"/>
          <w:szCs w:val="24"/>
        </w:rPr>
        <w:t xml:space="preserve"> первоначальных представлений о единстве и многообразии</w:t>
      </w:r>
      <w:r w:rsidR="00FF6E2B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языкового и культурного пр</w:t>
      </w:r>
      <w:r w:rsidRPr="00A71971">
        <w:rPr>
          <w:rFonts w:eastAsia="Times New Roman" w:cs="Times New Roman"/>
          <w:color w:val="1A1A1A"/>
          <w:sz w:val="24"/>
          <w:szCs w:val="24"/>
        </w:rPr>
        <w:t>о</w:t>
      </w:r>
      <w:r w:rsidRPr="00A71971">
        <w:rPr>
          <w:rFonts w:eastAsia="Times New Roman" w:cs="Times New Roman"/>
          <w:color w:val="1A1A1A"/>
          <w:sz w:val="24"/>
          <w:szCs w:val="24"/>
        </w:rPr>
        <w:t>странства Российской Федерации, о месте родного языка</w:t>
      </w:r>
      <w:r w:rsidR="00FF6E2B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среди других языков народов России: понимать, что родной край есть часть России,</w:t>
      </w:r>
      <w:r w:rsidR="00FF6E2B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составлять высказывания о малой Родине, приводить примеры традиций и обычаев,</w:t>
      </w:r>
      <w:r w:rsidR="00FF6E2B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объед</w:t>
      </w:r>
      <w:r w:rsidRPr="00A71971">
        <w:rPr>
          <w:rFonts w:eastAsia="Times New Roman" w:cs="Times New Roman"/>
          <w:color w:val="1A1A1A"/>
          <w:sz w:val="24"/>
          <w:szCs w:val="24"/>
        </w:rPr>
        <w:t>и</w:t>
      </w:r>
      <w:r w:rsidRPr="00A71971">
        <w:rPr>
          <w:rFonts w:eastAsia="Times New Roman" w:cs="Times New Roman"/>
          <w:color w:val="1A1A1A"/>
          <w:sz w:val="24"/>
          <w:szCs w:val="24"/>
        </w:rPr>
        <w:t>няющих народы России; составлять небольшие рассказы о взаимосвязях языков,</w:t>
      </w:r>
      <w:r w:rsidR="00FF6E2B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культур и истории народов России;</w:t>
      </w:r>
      <w:proofErr w:type="gramEnd"/>
      <w:r w:rsidRPr="00A71971">
        <w:rPr>
          <w:rFonts w:eastAsia="Times New Roman" w:cs="Times New Roman"/>
          <w:color w:val="1A1A1A"/>
          <w:sz w:val="24"/>
          <w:szCs w:val="24"/>
        </w:rPr>
        <w:t xml:space="preserve"> осознавать роль родного языка как носителя народной</w:t>
      </w:r>
      <w:r w:rsidR="00FF6E2B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культуры, средства ее познания; понимать эстетическую ценность родного языка,</w:t>
      </w:r>
      <w:r w:rsidR="00FF6E2B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стремиться к овладению выраз</w:t>
      </w:r>
      <w:r w:rsidRPr="00A71971">
        <w:rPr>
          <w:rFonts w:eastAsia="Times New Roman" w:cs="Times New Roman"/>
          <w:color w:val="1A1A1A"/>
          <w:sz w:val="24"/>
          <w:szCs w:val="24"/>
        </w:rPr>
        <w:t>и</w:t>
      </w:r>
      <w:r w:rsidRPr="00A71971">
        <w:rPr>
          <w:rFonts w:eastAsia="Times New Roman" w:cs="Times New Roman"/>
          <w:color w:val="1A1A1A"/>
          <w:sz w:val="24"/>
          <w:szCs w:val="24"/>
        </w:rPr>
        <w:t>тельными средствами, свойственными родному языку;</w:t>
      </w:r>
    </w:p>
    <w:p w:rsidR="00A71971" w:rsidRPr="00A71971" w:rsidRDefault="00A71971" w:rsidP="00FF6E2B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A71971">
        <w:rPr>
          <w:rFonts w:eastAsia="Times New Roman" w:cs="Times New Roman"/>
          <w:color w:val="1A1A1A"/>
          <w:sz w:val="24"/>
          <w:szCs w:val="24"/>
        </w:rPr>
        <w:t xml:space="preserve">4. </w:t>
      </w:r>
      <w:proofErr w:type="spellStart"/>
      <w:r w:rsidRPr="00A71971">
        <w:rPr>
          <w:rFonts w:eastAsia="Times New Roman" w:cs="Times New Roman"/>
          <w:color w:val="1A1A1A"/>
          <w:sz w:val="24"/>
          <w:szCs w:val="24"/>
        </w:rPr>
        <w:t>сформированность</w:t>
      </w:r>
      <w:proofErr w:type="spellEnd"/>
      <w:r w:rsidRPr="00A71971">
        <w:rPr>
          <w:rFonts w:eastAsia="Times New Roman" w:cs="Times New Roman"/>
          <w:color w:val="1A1A1A"/>
          <w:sz w:val="24"/>
          <w:szCs w:val="24"/>
        </w:rPr>
        <w:t xml:space="preserve"> первоначальных знаний о фонетике, лексике, грамматике,</w:t>
      </w:r>
      <w:r w:rsidR="00FF6E2B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орфографии и пунктуации изучаемого языка, а также умений применять полученные знания</w:t>
      </w:r>
      <w:r w:rsidR="00FF6E2B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в р</w:t>
      </w:r>
      <w:r w:rsidRPr="00A71971">
        <w:rPr>
          <w:rFonts w:eastAsia="Times New Roman" w:cs="Times New Roman"/>
          <w:color w:val="1A1A1A"/>
          <w:sz w:val="24"/>
          <w:szCs w:val="24"/>
        </w:rPr>
        <w:t>е</w:t>
      </w:r>
      <w:r w:rsidRPr="00A71971">
        <w:rPr>
          <w:rFonts w:eastAsia="Times New Roman" w:cs="Times New Roman"/>
          <w:color w:val="1A1A1A"/>
          <w:sz w:val="24"/>
          <w:szCs w:val="24"/>
        </w:rPr>
        <w:t>чевой деятельности: различать на слух и произносить звуки и слова изучаемого языка в</w:t>
      </w:r>
      <w:r w:rsidR="00FF6E2B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соответствии с языковой нормой, без фонетических ошибок; употреблять в речи лексику,</w:t>
      </w:r>
      <w:r w:rsidR="00FF6E2B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усвоенную в пределах изучаемого коммуникати</w:t>
      </w:r>
      <w:r w:rsidRPr="00A71971">
        <w:rPr>
          <w:rFonts w:eastAsia="Times New Roman" w:cs="Times New Roman"/>
          <w:color w:val="1A1A1A"/>
          <w:sz w:val="24"/>
          <w:szCs w:val="24"/>
        </w:rPr>
        <w:t>в</w:t>
      </w:r>
      <w:r w:rsidRPr="00A71971">
        <w:rPr>
          <w:rFonts w:eastAsia="Times New Roman" w:cs="Times New Roman"/>
          <w:color w:val="1A1A1A"/>
          <w:sz w:val="24"/>
          <w:szCs w:val="24"/>
        </w:rPr>
        <w:t>но-речевого материала; группировать</w:t>
      </w:r>
      <w:r w:rsidR="00FF6E2B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лексику изучаемого языка по тематическому принципу; строить небольшие по объему</w:t>
      </w:r>
      <w:r w:rsidR="00FF6E2B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устные высказывания с использованием усвоенной лексики и языковых знаний;</w:t>
      </w:r>
      <w:r w:rsidR="00FF6E2B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 xml:space="preserve">участвовать в речевом общении, </w:t>
      </w:r>
      <w:r w:rsidRPr="00A71971">
        <w:rPr>
          <w:rFonts w:eastAsia="Times New Roman" w:cs="Times New Roman"/>
          <w:color w:val="1A1A1A"/>
          <w:sz w:val="24"/>
          <w:szCs w:val="24"/>
        </w:rPr>
        <w:lastRenderedPageBreak/>
        <w:t>используя изученные формулы речевого этикета (по</w:t>
      </w:r>
      <w:r w:rsidR="00FF6E2B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уче</w:t>
      </w:r>
      <w:r w:rsidRPr="00A71971">
        <w:rPr>
          <w:rFonts w:eastAsia="Times New Roman" w:cs="Times New Roman"/>
          <w:color w:val="1A1A1A"/>
          <w:sz w:val="24"/>
          <w:szCs w:val="24"/>
        </w:rPr>
        <w:t>б</w:t>
      </w:r>
      <w:r w:rsidRPr="00A71971">
        <w:rPr>
          <w:rFonts w:eastAsia="Times New Roman" w:cs="Times New Roman"/>
          <w:color w:val="1A1A1A"/>
          <w:sz w:val="24"/>
          <w:szCs w:val="24"/>
        </w:rPr>
        <w:t>ному предмету «Родной язык (русский язык)»);</w:t>
      </w:r>
    </w:p>
    <w:p w:rsidR="00A71971" w:rsidRPr="00A71971" w:rsidRDefault="00A71971" w:rsidP="00FF6E2B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A71971">
        <w:rPr>
          <w:rFonts w:eastAsia="Times New Roman" w:cs="Times New Roman"/>
          <w:color w:val="1A1A1A"/>
          <w:sz w:val="24"/>
          <w:szCs w:val="24"/>
        </w:rPr>
        <w:t xml:space="preserve">5. </w:t>
      </w:r>
      <w:proofErr w:type="spellStart"/>
      <w:r w:rsidRPr="00A71971">
        <w:rPr>
          <w:rFonts w:eastAsia="Times New Roman" w:cs="Times New Roman"/>
          <w:color w:val="1A1A1A"/>
          <w:sz w:val="24"/>
          <w:szCs w:val="24"/>
        </w:rPr>
        <w:t>сформированность</w:t>
      </w:r>
      <w:proofErr w:type="spellEnd"/>
      <w:r w:rsidRPr="00A71971">
        <w:rPr>
          <w:rFonts w:eastAsia="Times New Roman" w:cs="Times New Roman"/>
          <w:color w:val="1A1A1A"/>
          <w:sz w:val="24"/>
          <w:szCs w:val="24"/>
        </w:rPr>
        <w:t xml:space="preserve"> и развитие всех видов речевой де</w:t>
      </w:r>
      <w:r w:rsidRPr="00A71971">
        <w:rPr>
          <w:rFonts w:eastAsia="Times New Roman" w:cs="Times New Roman"/>
          <w:color w:val="1A1A1A"/>
          <w:sz w:val="24"/>
          <w:szCs w:val="24"/>
        </w:rPr>
        <w:t>я</w:t>
      </w:r>
      <w:r w:rsidRPr="00A71971">
        <w:rPr>
          <w:rFonts w:eastAsia="Times New Roman" w:cs="Times New Roman"/>
          <w:color w:val="1A1A1A"/>
          <w:sz w:val="24"/>
          <w:szCs w:val="24"/>
        </w:rPr>
        <w:t>тельности на изучаемом</w:t>
      </w:r>
      <w:r w:rsidR="00FF6E2B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языке;</w:t>
      </w:r>
    </w:p>
    <w:p w:rsidR="00A71971" w:rsidRPr="00A71971" w:rsidRDefault="00A71971" w:rsidP="00096BBA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proofErr w:type="gramStart"/>
      <w:r w:rsidRPr="00A71971">
        <w:rPr>
          <w:rFonts w:eastAsia="Times New Roman" w:cs="Times New Roman"/>
          <w:color w:val="1A1A1A"/>
          <w:sz w:val="24"/>
          <w:szCs w:val="24"/>
        </w:rPr>
        <w:t>6. слушание (</w:t>
      </w:r>
      <w:proofErr w:type="spellStart"/>
      <w:r w:rsidRPr="00A71971">
        <w:rPr>
          <w:rFonts w:eastAsia="Times New Roman" w:cs="Times New Roman"/>
          <w:color w:val="1A1A1A"/>
          <w:sz w:val="24"/>
          <w:szCs w:val="24"/>
        </w:rPr>
        <w:t>аудирование</w:t>
      </w:r>
      <w:proofErr w:type="spellEnd"/>
      <w:r w:rsidRPr="00A71971">
        <w:rPr>
          <w:rFonts w:eastAsia="Times New Roman" w:cs="Times New Roman"/>
          <w:color w:val="1A1A1A"/>
          <w:sz w:val="24"/>
          <w:szCs w:val="24"/>
        </w:rPr>
        <w:t>) и говорение: понимать на слух речь, звучащую из</w:t>
      </w:r>
      <w:r w:rsidR="00FF6E2B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различных источников (педагогический работник, одноклассники, телевизионные и</w:t>
      </w:r>
      <w:r w:rsidR="00FF6E2B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радиопередачи); определять тему и главную мысль прослушанного выск</w:t>
      </w:r>
      <w:r w:rsidRPr="00A71971">
        <w:rPr>
          <w:rFonts w:eastAsia="Times New Roman" w:cs="Times New Roman"/>
          <w:color w:val="1A1A1A"/>
          <w:sz w:val="24"/>
          <w:szCs w:val="24"/>
        </w:rPr>
        <w:t>а</w:t>
      </w:r>
      <w:r w:rsidRPr="00A71971">
        <w:rPr>
          <w:rFonts w:eastAsia="Times New Roman" w:cs="Times New Roman"/>
          <w:color w:val="1A1A1A"/>
          <w:sz w:val="24"/>
          <w:szCs w:val="24"/>
        </w:rPr>
        <w:t>зывания (текста);</w:t>
      </w:r>
      <w:r w:rsidR="00096BBA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различать на слух интонации звучащей речи (радость, удивление, грусть, сочувствие);</w:t>
      </w:r>
      <w:r w:rsidR="00096BBA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участвовать в диалогах на бытовые, учебные темы, обсуждать поста</w:t>
      </w:r>
      <w:r w:rsidRPr="00A71971">
        <w:rPr>
          <w:rFonts w:eastAsia="Times New Roman" w:cs="Times New Roman"/>
          <w:color w:val="1A1A1A"/>
          <w:sz w:val="24"/>
          <w:szCs w:val="24"/>
        </w:rPr>
        <w:t>в</w:t>
      </w:r>
      <w:r w:rsidRPr="00A71971">
        <w:rPr>
          <w:rFonts w:eastAsia="Times New Roman" w:cs="Times New Roman"/>
          <w:color w:val="1A1A1A"/>
          <w:sz w:val="24"/>
          <w:szCs w:val="24"/>
        </w:rPr>
        <w:t>ленные вопросы,</w:t>
      </w:r>
      <w:r w:rsidR="00096BBA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прослушанные высказывания; формул</w:t>
      </w:r>
      <w:r w:rsidRPr="00A71971">
        <w:rPr>
          <w:rFonts w:eastAsia="Times New Roman" w:cs="Times New Roman"/>
          <w:color w:val="1A1A1A"/>
          <w:sz w:val="24"/>
          <w:szCs w:val="24"/>
        </w:rPr>
        <w:t>и</w:t>
      </w:r>
      <w:r w:rsidRPr="00A71971">
        <w:rPr>
          <w:rFonts w:eastAsia="Times New Roman" w:cs="Times New Roman"/>
          <w:color w:val="1A1A1A"/>
          <w:sz w:val="24"/>
          <w:szCs w:val="24"/>
        </w:rPr>
        <w:t>ровать вопросы, отвечать на вопросы в</w:t>
      </w:r>
      <w:r w:rsidR="00096BBA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соответствии с темой диалога;</w:t>
      </w:r>
      <w:proofErr w:type="gramEnd"/>
      <w:r w:rsidRPr="00A71971">
        <w:rPr>
          <w:rFonts w:eastAsia="Times New Roman" w:cs="Times New Roman"/>
          <w:color w:val="1A1A1A"/>
          <w:sz w:val="24"/>
          <w:szCs w:val="24"/>
        </w:rPr>
        <w:t xml:space="preserve"> применять в диалогической речи формулы речевого этикета,</w:t>
      </w:r>
      <w:r w:rsidR="00096BBA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правила речевого поведения в различных учебных и жизненных ситуациях (понимать цель</w:t>
      </w:r>
      <w:r w:rsidR="00096BBA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общения, проявлять желание слушать собеседников, учитывать мнение учас</w:t>
      </w:r>
      <w:r w:rsidRPr="00A71971">
        <w:rPr>
          <w:rFonts w:eastAsia="Times New Roman" w:cs="Times New Roman"/>
          <w:color w:val="1A1A1A"/>
          <w:sz w:val="24"/>
          <w:szCs w:val="24"/>
        </w:rPr>
        <w:t>т</w:t>
      </w:r>
      <w:r w:rsidRPr="00A71971">
        <w:rPr>
          <w:rFonts w:eastAsia="Times New Roman" w:cs="Times New Roman"/>
          <w:color w:val="1A1A1A"/>
          <w:sz w:val="24"/>
          <w:szCs w:val="24"/>
        </w:rPr>
        <w:t>ников);</w:t>
      </w:r>
      <w:r w:rsidR="00096BBA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решать учебные задачи с использованием активного и потенциального словарного запаса;</w:t>
      </w:r>
      <w:r w:rsidR="00096BBA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рассказывать устно о себе (внешность, интересы, любимые занятия), о своей семье</w:t>
      </w:r>
      <w:r w:rsidR="00096BBA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 xml:space="preserve">(традиции, совместные занятия); </w:t>
      </w:r>
      <w:proofErr w:type="gramStart"/>
      <w:r w:rsidRPr="00A71971">
        <w:rPr>
          <w:rFonts w:eastAsia="Times New Roman" w:cs="Times New Roman"/>
          <w:color w:val="1A1A1A"/>
          <w:sz w:val="24"/>
          <w:szCs w:val="24"/>
        </w:rPr>
        <w:t>описывать предмет (название, качества, назначение);</w:t>
      </w:r>
      <w:r w:rsidR="00096BBA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уместно употреблять в устной речи пословицы, поговорки родного народа, и</w:t>
      </w:r>
      <w:r w:rsidRPr="00A71971">
        <w:rPr>
          <w:rFonts w:eastAsia="Times New Roman" w:cs="Times New Roman"/>
          <w:color w:val="1A1A1A"/>
          <w:sz w:val="24"/>
          <w:szCs w:val="24"/>
        </w:rPr>
        <w:t>с</w:t>
      </w:r>
      <w:r w:rsidRPr="00A71971">
        <w:rPr>
          <w:rFonts w:eastAsia="Times New Roman" w:cs="Times New Roman"/>
          <w:color w:val="1A1A1A"/>
          <w:sz w:val="24"/>
          <w:szCs w:val="24"/>
        </w:rPr>
        <w:t>пользовать</w:t>
      </w:r>
      <w:r w:rsidR="00096BBA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изобразительные и выразительные средства родного языка (эпитеты, сравнения,</w:t>
      </w:r>
      <w:r w:rsidR="00096BBA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олицетворения); с</w:t>
      </w:r>
      <w:r w:rsidRPr="00A71971">
        <w:rPr>
          <w:rFonts w:eastAsia="Times New Roman" w:cs="Times New Roman"/>
          <w:color w:val="1A1A1A"/>
          <w:sz w:val="24"/>
          <w:szCs w:val="24"/>
        </w:rPr>
        <w:t>о</w:t>
      </w:r>
      <w:r w:rsidRPr="00A71971">
        <w:rPr>
          <w:rFonts w:eastAsia="Times New Roman" w:cs="Times New Roman"/>
          <w:color w:val="1A1A1A"/>
          <w:sz w:val="24"/>
          <w:szCs w:val="24"/>
        </w:rPr>
        <w:t>ставлять небольшие высказывания для публичного высту</w:t>
      </w:r>
      <w:r w:rsidRPr="00A71971">
        <w:rPr>
          <w:rFonts w:eastAsia="Times New Roman" w:cs="Times New Roman"/>
          <w:color w:val="1A1A1A"/>
          <w:sz w:val="24"/>
          <w:szCs w:val="24"/>
        </w:rPr>
        <w:t>п</w:t>
      </w:r>
      <w:r w:rsidRPr="00A71971">
        <w:rPr>
          <w:rFonts w:eastAsia="Times New Roman" w:cs="Times New Roman"/>
          <w:color w:val="1A1A1A"/>
          <w:sz w:val="24"/>
          <w:szCs w:val="24"/>
        </w:rPr>
        <w:t>ления с</w:t>
      </w:r>
      <w:r w:rsidR="00096BBA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использованием небольших презентаций;</w:t>
      </w:r>
      <w:proofErr w:type="gramEnd"/>
    </w:p>
    <w:p w:rsidR="00A71971" w:rsidRPr="00A71971" w:rsidRDefault="00A71971" w:rsidP="00096BBA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proofErr w:type="gramStart"/>
      <w:r w:rsidRPr="00A71971">
        <w:rPr>
          <w:rFonts w:eastAsia="Times New Roman" w:cs="Times New Roman"/>
          <w:color w:val="1A1A1A"/>
          <w:sz w:val="24"/>
          <w:szCs w:val="24"/>
        </w:rPr>
        <w:t xml:space="preserve">7. </w:t>
      </w:r>
      <w:proofErr w:type="spellStart"/>
      <w:r w:rsidRPr="00A71971">
        <w:rPr>
          <w:rFonts w:eastAsia="Times New Roman" w:cs="Times New Roman"/>
          <w:color w:val="1A1A1A"/>
          <w:sz w:val="24"/>
          <w:szCs w:val="24"/>
        </w:rPr>
        <w:t>аудирование</w:t>
      </w:r>
      <w:proofErr w:type="spellEnd"/>
      <w:r w:rsidRPr="00A71971">
        <w:rPr>
          <w:rFonts w:eastAsia="Times New Roman" w:cs="Times New Roman"/>
          <w:color w:val="1A1A1A"/>
          <w:sz w:val="24"/>
          <w:szCs w:val="24"/>
        </w:rPr>
        <w:t xml:space="preserve"> (слушание): понимать на слух речь, звуч</w:t>
      </w:r>
      <w:r w:rsidRPr="00A71971">
        <w:rPr>
          <w:rFonts w:eastAsia="Times New Roman" w:cs="Times New Roman"/>
          <w:color w:val="1A1A1A"/>
          <w:sz w:val="24"/>
          <w:szCs w:val="24"/>
        </w:rPr>
        <w:t>а</w:t>
      </w:r>
      <w:r w:rsidRPr="00A71971">
        <w:rPr>
          <w:rFonts w:eastAsia="Times New Roman" w:cs="Times New Roman"/>
          <w:color w:val="1A1A1A"/>
          <w:sz w:val="24"/>
          <w:szCs w:val="24"/>
        </w:rPr>
        <w:t>щую из различных</w:t>
      </w:r>
      <w:r w:rsidR="00096BBA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источников (учитель, одноклассники, теле- и радиопередачи); говорение: воспроизводить</w:t>
      </w:r>
      <w:r w:rsidR="00096BBA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речевые образцы, участвовать в диалогах на бытовые, учебные темы, в обсуждении</w:t>
      </w:r>
      <w:r w:rsidR="00096BBA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прослушанных или прочитанных текстов; декламировать стихи (по учебному предмету</w:t>
      </w:r>
      <w:r w:rsidR="00096BBA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«Родной язык (русский язык)»);</w:t>
      </w:r>
      <w:proofErr w:type="gramEnd"/>
    </w:p>
    <w:p w:rsidR="00A71971" w:rsidRPr="00A71971" w:rsidRDefault="00A71971" w:rsidP="00096BBA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proofErr w:type="gramStart"/>
      <w:r w:rsidRPr="00A71971">
        <w:rPr>
          <w:rFonts w:eastAsia="Times New Roman" w:cs="Times New Roman"/>
          <w:color w:val="1A1A1A"/>
          <w:sz w:val="24"/>
          <w:szCs w:val="24"/>
        </w:rPr>
        <w:t>8. чтение и письмо: читать вслух небольшие тексты разного вида (фольклорный,</w:t>
      </w:r>
      <w:r w:rsidR="00096BBA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художественный, нау</w:t>
      </w:r>
      <w:r w:rsidRPr="00A71971">
        <w:rPr>
          <w:rFonts w:eastAsia="Times New Roman" w:cs="Times New Roman"/>
          <w:color w:val="1A1A1A"/>
          <w:sz w:val="24"/>
          <w:szCs w:val="24"/>
        </w:rPr>
        <w:t>ч</w:t>
      </w:r>
      <w:r w:rsidRPr="00A71971">
        <w:rPr>
          <w:rFonts w:eastAsia="Times New Roman" w:cs="Times New Roman"/>
          <w:color w:val="1A1A1A"/>
          <w:sz w:val="24"/>
          <w:szCs w:val="24"/>
        </w:rPr>
        <w:lastRenderedPageBreak/>
        <w:t>но-познавательный, справочный) в индивидуальном темпе,</w:t>
      </w:r>
      <w:r w:rsidR="00096BBA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позволяющем понять содержание и смысл прочитанного; составлять план текста (с</w:t>
      </w:r>
      <w:r w:rsidR="00096BBA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помощью педагогического рабо</w:t>
      </w:r>
      <w:r w:rsidRPr="00A71971">
        <w:rPr>
          <w:rFonts w:eastAsia="Times New Roman" w:cs="Times New Roman"/>
          <w:color w:val="1A1A1A"/>
          <w:sz w:val="24"/>
          <w:szCs w:val="24"/>
        </w:rPr>
        <w:t>т</w:t>
      </w:r>
      <w:r w:rsidRPr="00A71971">
        <w:rPr>
          <w:rFonts w:eastAsia="Times New Roman" w:cs="Times New Roman"/>
          <w:color w:val="1A1A1A"/>
          <w:sz w:val="24"/>
          <w:szCs w:val="24"/>
        </w:rPr>
        <w:t>ника и самостоятельно); пересказывать текст в</w:t>
      </w:r>
      <w:r w:rsidR="00096BBA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соответствии с учебной задачей (подробно и кратко); списывать текст и выписывать из него</w:t>
      </w:r>
      <w:r w:rsidR="00096BBA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слова, словосочетания, предложения в соответствии с решаемой учебной задачей;</w:t>
      </w:r>
      <w:proofErr w:type="gramEnd"/>
      <w:r w:rsidRPr="00A71971">
        <w:rPr>
          <w:rFonts w:eastAsia="Times New Roman" w:cs="Times New Roman"/>
          <w:color w:val="1A1A1A"/>
          <w:sz w:val="24"/>
          <w:szCs w:val="24"/>
        </w:rPr>
        <w:t xml:space="preserve"> строить</w:t>
      </w:r>
      <w:r w:rsidR="00096BBA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связные высказывания в письменной форме на различные темы; выполнять небольшие</w:t>
      </w:r>
      <w:r w:rsidR="00096BBA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творческие задания (дополнение и распространение предложения текста/изложения);</w:t>
      </w:r>
    </w:p>
    <w:p w:rsidR="00A71971" w:rsidRPr="00A71971" w:rsidRDefault="00A71971" w:rsidP="00096BBA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A71971">
        <w:rPr>
          <w:rFonts w:eastAsia="Times New Roman" w:cs="Times New Roman"/>
          <w:color w:val="1A1A1A"/>
          <w:sz w:val="24"/>
          <w:szCs w:val="24"/>
        </w:rPr>
        <w:t>9. чтение: читать вслух небольшие тексты, построенные на изученном языковом</w:t>
      </w:r>
      <w:r w:rsidR="00096BBA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материале; письмо: воспроизводить речевые образцы, списывать текст и выписывать из</w:t>
      </w:r>
      <w:r w:rsidR="00096BBA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него слова, словосочетания, предложения в соответствии с р</w:t>
      </w:r>
      <w:r w:rsidRPr="00A71971">
        <w:rPr>
          <w:rFonts w:eastAsia="Times New Roman" w:cs="Times New Roman"/>
          <w:color w:val="1A1A1A"/>
          <w:sz w:val="24"/>
          <w:szCs w:val="24"/>
        </w:rPr>
        <w:t>е</w:t>
      </w:r>
      <w:r w:rsidRPr="00A71971">
        <w:rPr>
          <w:rFonts w:eastAsia="Times New Roman" w:cs="Times New Roman"/>
          <w:color w:val="1A1A1A"/>
          <w:sz w:val="24"/>
          <w:szCs w:val="24"/>
        </w:rPr>
        <w:t>шаемой учебной задачей;</w:t>
      </w:r>
      <w:r w:rsidR="00096BBA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выполнять небольшие письменные работы и творческие задания (по учебному предмету</w:t>
      </w:r>
      <w:r w:rsidR="00096BBA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«Ро</w:t>
      </w:r>
      <w:r w:rsidRPr="00A71971">
        <w:rPr>
          <w:rFonts w:eastAsia="Times New Roman" w:cs="Times New Roman"/>
          <w:color w:val="1A1A1A"/>
          <w:sz w:val="24"/>
          <w:szCs w:val="24"/>
        </w:rPr>
        <w:t>д</w:t>
      </w:r>
      <w:r w:rsidRPr="00A71971">
        <w:rPr>
          <w:rFonts w:eastAsia="Times New Roman" w:cs="Times New Roman"/>
          <w:color w:val="1A1A1A"/>
          <w:sz w:val="24"/>
          <w:szCs w:val="24"/>
        </w:rPr>
        <w:t>ной язык (русский язык)»);</w:t>
      </w:r>
    </w:p>
    <w:p w:rsidR="00FB3C58" w:rsidRDefault="00A71971" w:rsidP="00096BBA">
      <w:pPr>
        <w:shd w:val="clear" w:color="auto" w:fill="FFFFFF"/>
        <w:spacing w:line="240" w:lineRule="auto"/>
        <w:ind w:firstLine="0"/>
        <w:rPr>
          <w:rStyle w:val="10"/>
          <w:rFonts w:ascii="Arial" w:hAnsi="Arial" w:cs="Arial"/>
        </w:rPr>
      </w:pPr>
      <w:r w:rsidRPr="00A71971">
        <w:rPr>
          <w:rFonts w:eastAsia="Times New Roman" w:cs="Times New Roman"/>
          <w:color w:val="1A1A1A"/>
          <w:sz w:val="24"/>
          <w:szCs w:val="24"/>
        </w:rPr>
        <w:t>10. усвоение элементарных сведений о языке как носителе культуры народа:</w:t>
      </w:r>
      <w:r w:rsidR="00096BBA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>составлять небольшие рассказы по з</w:t>
      </w:r>
      <w:r w:rsidRPr="00A71971">
        <w:rPr>
          <w:rFonts w:eastAsia="Times New Roman" w:cs="Times New Roman"/>
          <w:color w:val="1A1A1A"/>
          <w:sz w:val="24"/>
          <w:szCs w:val="24"/>
        </w:rPr>
        <w:t>а</w:t>
      </w:r>
      <w:r w:rsidRPr="00A71971">
        <w:rPr>
          <w:rFonts w:eastAsia="Times New Roman" w:cs="Times New Roman"/>
          <w:color w:val="1A1A1A"/>
          <w:sz w:val="24"/>
          <w:szCs w:val="24"/>
        </w:rPr>
        <w:t>данной теме на изучаемом языке; представлять родной</w:t>
      </w:r>
      <w:r w:rsidR="00096BBA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71971">
        <w:rPr>
          <w:rFonts w:eastAsia="Times New Roman" w:cs="Times New Roman"/>
          <w:color w:val="1A1A1A"/>
          <w:sz w:val="24"/>
          <w:szCs w:val="24"/>
        </w:rPr>
        <w:t xml:space="preserve">край </w:t>
      </w:r>
      <w:r w:rsidRPr="00096BBA">
        <w:rPr>
          <w:rFonts w:eastAsia="Times New Roman" w:cs="Times New Roman"/>
          <w:color w:val="1A1A1A"/>
          <w:sz w:val="24"/>
          <w:szCs w:val="24"/>
        </w:rPr>
        <w:t>как часть России на изучаемом языке в различных ситуациях общени</w:t>
      </w:r>
      <w:r w:rsidR="00096BBA" w:rsidRPr="00096BBA">
        <w:rPr>
          <w:rStyle w:val="10"/>
          <w:rFonts w:ascii="Times New Roman" w:hAnsi="Times New Roman" w:cs="Times New Roman"/>
          <w:b w:val="0"/>
        </w:rPr>
        <w:t>я</w:t>
      </w:r>
      <w:r w:rsidR="00096BBA" w:rsidRPr="00096BBA">
        <w:rPr>
          <w:rStyle w:val="10"/>
          <w:rFonts w:ascii="Arial" w:hAnsi="Arial" w:cs="Arial"/>
        </w:rPr>
        <w:t>.</w:t>
      </w:r>
    </w:p>
    <w:p w:rsidR="00FB3C58" w:rsidRDefault="00FB3C58" w:rsidP="00096BBA">
      <w:pPr>
        <w:shd w:val="clear" w:color="auto" w:fill="FFFFFF"/>
        <w:spacing w:line="240" w:lineRule="auto"/>
        <w:ind w:firstLine="0"/>
        <w:rPr>
          <w:rFonts w:eastAsia="Times New Roman" w:cs="Times New Roman"/>
          <w:sz w:val="24"/>
          <w:szCs w:val="24"/>
        </w:rPr>
      </w:pPr>
      <w:r w:rsidRPr="00FB3C58">
        <w:rPr>
          <w:rFonts w:eastAsia="Times New Roman" w:cs="Times New Roman"/>
          <w:b/>
          <w:sz w:val="24"/>
          <w:szCs w:val="24"/>
        </w:rPr>
        <w:t>По учебному предмету «Литературное чтение на родном языке»</w:t>
      </w:r>
    </w:p>
    <w:p w:rsidR="00FB3C58" w:rsidRPr="00FB3C58" w:rsidRDefault="00FB3C58" w:rsidP="00FB3C58">
      <w:pPr>
        <w:shd w:val="clear" w:color="auto" w:fill="FFFFFF"/>
        <w:spacing w:line="240" w:lineRule="auto"/>
        <w:ind w:firstLine="0"/>
        <w:rPr>
          <w:rFonts w:eastAsia="Times New Roman" w:cs="Times New Roman"/>
          <w:sz w:val="24"/>
          <w:szCs w:val="24"/>
        </w:rPr>
      </w:pPr>
      <w:r w:rsidRPr="00FB3C58">
        <w:rPr>
          <w:rFonts w:eastAsia="Times New Roman" w:cs="Times New Roman"/>
          <w:sz w:val="24"/>
          <w:szCs w:val="24"/>
        </w:rPr>
        <w:t>1. понимание места и роли литературы на изучаемом языке в едином культурном</w:t>
      </w:r>
      <w:r>
        <w:rPr>
          <w:rFonts w:eastAsia="Times New Roman" w:cs="Times New Roman"/>
          <w:sz w:val="24"/>
          <w:szCs w:val="24"/>
        </w:rPr>
        <w:t xml:space="preserve"> </w:t>
      </w:r>
      <w:r w:rsidRPr="00FB3C58">
        <w:rPr>
          <w:rFonts w:eastAsia="Times New Roman" w:cs="Times New Roman"/>
          <w:sz w:val="24"/>
          <w:szCs w:val="24"/>
        </w:rPr>
        <w:t>пространстве Российской Федерации, среди литератур народов Российской Федерации, в</w:t>
      </w:r>
      <w:r>
        <w:rPr>
          <w:rFonts w:eastAsia="Times New Roman" w:cs="Times New Roman"/>
          <w:sz w:val="24"/>
          <w:szCs w:val="24"/>
        </w:rPr>
        <w:t xml:space="preserve"> </w:t>
      </w:r>
      <w:r w:rsidRPr="00FB3C58">
        <w:rPr>
          <w:rFonts w:eastAsia="Times New Roman" w:cs="Times New Roman"/>
          <w:sz w:val="24"/>
          <w:szCs w:val="24"/>
        </w:rPr>
        <w:t>сохр</w:t>
      </w:r>
      <w:r w:rsidRPr="00FB3C58">
        <w:rPr>
          <w:rFonts w:eastAsia="Times New Roman" w:cs="Times New Roman"/>
          <w:sz w:val="24"/>
          <w:szCs w:val="24"/>
        </w:rPr>
        <w:t>а</w:t>
      </w:r>
      <w:r w:rsidRPr="00FB3C58">
        <w:rPr>
          <w:rFonts w:eastAsia="Times New Roman" w:cs="Times New Roman"/>
          <w:sz w:val="24"/>
          <w:szCs w:val="24"/>
        </w:rPr>
        <w:t>нении и передаче от поколения к поколению истор</w:t>
      </w:r>
      <w:r w:rsidRPr="00FB3C58">
        <w:rPr>
          <w:rFonts w:eastAsia="Times New Roman" w:cs="Times New Roman"/>
          <w:sz w:val="24"/>
          <w:szCs w:val="24"/>
        </w:rPr>
        <w:t>и</w:t>
      </w:r>
      <w:r w:rsidRPr="00FB3C58">
        <w:rPr>
          <w:rFonts w:eastAsia="Times New Roman" w:cs="Times New Roman"/>
          <w:sz w:val="24"/>
          <w:szCs w:val="24"/>
        </w:rPr>
        <w:t>ко-культурных, нравственных,</w:t>
      </w:r>
      <w:r>
        <w:rPr>
          <w:rFonts w:eastAsia="Times New Roman" w:cs="Times New Roman"/>
          <w:sz w:val="24"/>
          <w:szCs w:val="24"/>
        </w:rPr>
        <w:t xml:space="preserve"> </w:t>
      </w:r>
      <w:r w:rsidRPr="00FB3C58">
        <w:rPr>
          <w:rFonts w:eastAsia="Times New Roman" w:cs="Times New Roman"/>
          <w:sz w:val="24"/>
          <w:szCs w:val="24"/>
        </w:rPr>
        <w:t>эстетических ценностей</w:t>
      </w:r>
      <w:r w:rsidRPr="00FB3C58">
        <w:t xml:space="preserve"> </w:t>
      </w:r>
      <w:r w:rsidRPr="00FB3C58">
        <w:rPr>
          <w:rFonts w:eastAsia="Times New Roman" w:cs="Times New Roman"/>
          <w:sz w:val="24"/>
          <w:szCs w:val="24"/>
        </w:rPr>
        <w:t>− воспринимать художественную литературу как особый вид искусства (искусство</w:t>
      </w:r>
      <w:r>
        <w:rPr>
          <w:rFonts w:eastAsia="Times New Roman" w:cs="Times New Roman"/>
          <w:sz w:val="24"/>
          <w:szCs w:val="24"/>
        </w:rPr>
        <w:t xml:space="preserve"> </w:t>
      </w:r>
      <w:r w:rsidRPr="00FB3C58">
        <w:rPr>
          <w:rFonts w:eastAsia="Times New Roman" w:cs="Times New Roman"/>
          <w:sz w:val="24"/>
          <w:szCs w:val="24"/>
        </w:rPr>
        <w:t>слова);</w:t>
      </w:r>
    </w:p>
    <w:p w:rsidR="00FB3C58" w:rsidRPr="00FB3C58" w:rsidRDefault="00FB3C58" w:rsidP="00FB3C58">
      <w:pPr>
        <w:shd w:val="clear" w:color="auto" w:fill="FFFFFF"/>
        <w:spacing w:line="240" w:lineRule="auto"/>
        <w:ind w:firstLine="0"/>
        <w:rPr>
          <w:rFonts w:eastAsia="Times New Roman" w:cs="Times New Roman"/>
          <w:sz w:val="24"/>
          <w:szCs w:val="24"/>
        </w:rPr>
      </w:pPr>
      <w:r w:rsidRPr="00FB3C58">
        <w:rPr>
          <w:rFonts w:eastAsia="Times New Roman" w:cs="Times New Roman"/>
          <w:sz w:val="24"/>
          <w:szCs w:val="24"/>
        </w:rPr>
        <w:t>− соотносить произведения словесного творчества с прои</w:t>
      </w:r>
      <w:r w:rsidRPr="00FB3C58">
        <w:rPr>
          <w:rFonts w:eastAsia="Times New Roman" w:cs="Times New Roman"/>
          <w:sz w:val="24"/>
          <w:szCs w:val="24"/>
        </w:rPr>
        <w:t>з</w:t>
      </w:r>
      <w:r w:rsidRPr="00FB3C58">
        <w:rPr>
          <w:rFonts w:eastAsia="Times New Roman" w:cs="Times New Roman"/>
          <w:sz w:val="24"/>
          <w:szCs w:val="24"/>
        </w:rPr>
        <w:t>ведениями других видов</w:t>
      </w:r>
      <w:r>
        <w:rPr>
          <w:rFonts w:eastAsia="Times New Roman" w:cs="Times New Roman"/>
          <w:sz w:val="24"/>
          <w:szCs w:val="24"/>
        </w:rPr>
        <w:t xml:space="preserve"> </w:t>
      </w:r>
      <w:r w:rsidRPr="00FB3C58">
        <w:rPr>
          <w:rFonts w:eastAsia="Times New Roman" w:cs="Times New Roman"/>
          <w:sz w:val="24"/>
          <w:szCs w:val="24"/>
        </w:rPr>
        <w:t>искусств (живопись, музыка, ф</w:t>
      </w:r>
      <w:r w:rsidRPr="00FB3C58">
        <w:rPr>
          <w:rFonts w:eastAsia="Times New Roman" w:cs="Times New Roman"/>
          <w:sz w:val="24"/>
          <w:szCs w:val="24"/>
        </w:rPr>
        <w:t>о</w:t>
      </w:r>
      <w:r w:rsidRPr="00FB3C58">
        <w:rPr>
          <w:rFonts w:eastAsia="Times New Roman" w:cs="Times New Roman"/>
          <w:sz w:val="24"/>
          <w:szCs w:val="24"/>
        </w:rPr>
        <w:t>тография, кино);</w:t>
      </w:r>
    </w:p>
    <w:p w:rsidR="00FB3C58" w:rsidRPr="00FB3C58" w:rsidRDefault="00FB3C58" w:rsidP="00FB3C58">
      <w:pPr>
        <w:shd w:val="clear" w:color="auto" w:fill="FFFFFF"/>
        <w:spacing w:line="240" w:lineRule="auto"/>
        <w:ind w:firstLine="0"/>
        <w:rPr>
          <w:rFonts w:eastAsia="Times New Roman" w:cs="Times New Roman"/>
          <w:sz w:val="24"/>
          <w:szCs w:val="24"/>
        </w:rPr>
      </w:pPr>
      <w:r w:rsidRPr="00FB3C58">
        <w:rPr>
          <w:rFonts w:eastAsia="Times New Roman" w:cs="Times New Roman"/>
          <w:sz w:val="24"/>
          <w:szCs w:val="24"/>
        </w:rPr>
        <w:t>− иметь первоначальные представления о взаимодействии, взаимовлиянии литератур</w:t>
      </w:r>
      <w:r>
        <w:rPr>
          <w:rFonts w:eastAsia="Times New Roman" w:cs="Times New Roman"/>
          <w:sz w:val="24"/>
          <w:szCs w:val="24"/>
        </w:rPr>
        <w:t xml:space="preserve"> </w:t>
      </w:r>
      <w:r w:rsidRPr="00FB3C58">
        <w:rPr>
          <w:rFonts w:eastAsia="Times New Roman" w:cs="Times New Roman"/>
          <w:sz w:val="24"/>
          <w:szCs w:val="24"/>
        </w:rPr>
        <w:t xml:space="preserve">разных народов, о роли фольклора </w:t>
      </w:r>
      <w:r w:rsidRPr="00FB3C58">
        <w:rPr>
          <w:rFonts w:eastAsia="Times New Roman" w:cs="Times New Roman"/>
          <w:sz w:val="24"/>
          <w:szCs w:val="24"/>
        </w:rPr>
        <w:lastRenderedPageBreak/>
        <w:t>и художественной литературы родного народа в</w:t>
      </w:r>
      <w:r>
        <w:rPr>
          <w:rFonts w:eastAsia="Times New Roman" w:cs="Times New Roman"/>
          <w:sz w:val="24"/>
          <w:szCs w:val="24"/>
        </w:rPr>
        <w:t xml:space="preserve"> </w:t>
      </w:r>
      <w:r w:rsidRPr="00FB3C58">
        <w:rPr>
          <w:rFonts w:eastAsia="Times New Roman" w:cs="Times New Roman"/>
          <w:sz w:val="24"/>
          <w:szCs w:val="24"/>
        </w:rPr>
        <w:t>создании культурного, морально-этического и эстетического пр</w:t>
      </w:r>
      <w:r w:rsidRPr="00FB3C58">
        <w:rPr>
          <w:rFonts w:eastAsia="Times New Roman" w:cs="Times New Roman"/>
          <w:sz w:val="24"/>
          <w:szCs w:val="24"/>
        </w:rPr>
        <w:t>о</w:t>
      </w:r>
      <w:r w:rsidRPr="00FB3C58">
        <w:rPr>
          <w:rFonts w:eastAsia="Times New Roman" w:cs="Times New Roman"/>
          <w:sz w:val="24"/>
          <w:szCs w:val="24"/>
        </w:rPr>
        <w:t>странства субъекта</w:t>
      </w:r>
      <w:r>
        <w:rPr>
          <w:rFonts w:eastAsia="Times New Roman" w:cs="Times New Roman"/>
          <w:sz w:val="24"/>
          <w:szCs w:val="24"/>
        </w:rPr>
        <w:t xml:space="preserve"> </w:t>
      </w:r>
      <w:r w:rsidRPr="00FB3C58">
        <w:rPr>
          <w:rFonts w:eastAsia="Times New Roman" w:cs="Times New Roman"/>
          <w:sz w:val="24"/>
          <w:szCs w:val="24"/>
        </w:rPr>
        <w:t>Российской Федерации;</w:t>
      </w:r>
    </w:p>
    <w:p w:rsidR="00FB3C58" w:rsidRPr="00FB3C58" w:rsidRDefault="00FB3C58" w:rsidP="00FB3C58">
      <w:pPr>
        <w:shd w:val="clear" w:color="auto" w:fill="FFFFFF"/>
        <w:spacing w:line="240" w:lineRule="auto"/>
        <w:ind w:firstLine="0"/>
        <w:rPr>
          <w:rFonts w:eastAsia="Times New Roman" w:cs="Times New Roman"/>
          <w:sz w:val="24"/>
          <w:szCs w:val="24"/>
        </w:rPr>
      </w:pPr>
      <w:r w:rsidRPr="00FB3C58">
        <w:rPr>
          <w:rFonts w:eastAsia="Times New Roman" w:cs="Times New Roman"/>
          <w:sz w:val="24"/>
          <w:szCs w:val="24"/>
        </w:rPr>
        <w:t>− находить общее и особенное при сравнении худож</w:t>
      </w:r>
      <w:r w:rsidRPr="00FB3C58">
        <w:rPr>
          <w:rFonts w:eastAsia="Times New Roman" w:cs="Times New Roman"/>
          <w:sz w:val="24"/>
          <w:szCs w:val="24"/>
        </w:rPr>
        <w:t>е</w:t>
      </w:r>
      <w:r w:rsidRPr="00FB3C58">
        <w:rPr>
          <w:rFonts w:eastAsia="Times New Roman" w:cs="Times New Roman"/>
          <w:sz w:val="24"/>
          <w:szCs w:val="24"/>
        </w:rPr>
        <w:t>ственных произведений</w:t>
      </w:r>
      <w:r>
        <w:rPr>
          <w:rFonts w:eastAsia="Times New Roman" w:cs="Times New Roman"/>
          <w:sz w:val="24"/>
          <w:szCs w:val="24"/>
        </w:rPr>
        <w:t xml:space="preserve"> </w:t>
      </w:r>
      <w:r w:rsidRPr="00FB3C58">
        <w:rPr>
          <w:rFonts w:eastAsia="Times New Roman" w:cs="Times New Roman"/>
          <w:sz w:val="24"/>
          <w:szCs w:val="24"/>
        </w:rPr>
        <w:t>народов Российской Федерации, народов мира;</w:t>
      </w:r>
    </w:p>
    <w:p w:rsidR="00FB3C58" w:rsidRPr="00FB3C58" w:rsidRDefault="00FB3C58" w:rsidP="00FB3C58">
      <w:pPr>
        <w:shd w:val="clear" w:color="auto" w:fill="FFFFFF"/>
        <w:spacing w:line="240" w:lineRule="auto"/>
        <w:ind w:firstLine="0"/>
        <w:rPr>
          <w:rFonts w:eastAsia="Times New Roman" w:cs="Times New Roman"/>
          <w:sz w:val="24"/>
          <w:szCs w:val="24"/>
        </w:rPr>
      </w:pPr>
      <w:r w:rsidRPr="00FB3C58">
        <w:rPr>
          <w:rFonts w:eastAsia="Times New Roman" w:cs="Times New Roman"/>
          <w:sz w:val="24"/>
          <w:szCs w:val="24"/>
        </w:rPr>
        <w:t>− освоение смыслового чтения, понимание смысла и знач</w:t>
      </w:r>
      <w:r w:rsidRPr="00FB3C58">
        <w:rPr>
          <w:rFonts w:eastAsia="Times New Roman" w:cs="Times New Roman"/>
          <w:sz w:val="24"/>
          <w:szCs w:val="24"/>
        </w:rPr>
        <w:t>е</w:t>
      </w:r>
      <w:r w:rsidRPr="00FB3C58">
        <w:rPr>
          <w:rFonts w:eastAsia="Times New Roman" w:cs="Times New Roman"/>
          <w:sz w:val="24"/>
          <w:szCs w:val="24"/>
        </w:rPr>
        <w:t>ния элементарных</w:t>
      </w:r>
      <w:r>
        <w:rPr>
          <w:rFonts w:eastAsia="Times New Roman" w:cs="Times New Roman"/>
          <w:sz w:val="24"/>
          <w:szCs w:val="24"/>
        </w:rPr>
        <w:t xml:space="preserve"> </w:t>
      </w:r>
      <w:r w:rsidRPr="00FB3C58">
        <w:rPr>
          <w:rFonts w:eastAsia="Times New Roman" w:cs="Times New Roman"/>
          <w:sz w:val="24"/>
          <w:szCs w:val="24"/>
        </w:rPr>
        <w:t>понятий теории литературы;</w:t>
      </w:r>
    </w:p>
    <w:p w:rsidR="00FB3C58" w:rsidRPr="00FB3C58" w:rsidRDefault="00FB3C58" w:rsidP="00FB3C58">
      <w:pPr>
        <w:shd w:val="clear" w:color="auto" w:fill="FFFFFF"/>
        <w:spacing w:line="240" w:lineRule="auto"/>
        <w:ind w:firstLine="0"/>
        <w:rPr>
          <w:rFonts w:eastAsia="Times New Roman" w:cs="Times New Roman"/>
          <w:sz w:val="24"/>
          <w:szCs w:val="24"/>
        </w:rPr>
      </w:pPr>
      <w:r w:rsidRPr="00FB3C58">
        <w:rPr>
          <w:rFonts w:eastAsia="Times New Roman" w:cs="Times New Roman"/>
          <w:sz w:val="24"/>
          <w:szCs w:val="24"/>
        </w:rPr>
        <w:t>− владеть техникой смыслового чтения вслух (правильным плавным чтением,</w:t>
      </w:r>
      <w:r>
        <w:rPr>
          <w:rFonts w:eastAsia="Times New Roman" w:cs="Times New Roman"/>
          <w:sz w:val="24"/>
          <w:szCs w:val="24"/>
        </w:rPr>
        <w:t xml:space="preserve"> </w:t>
      </w:r>
      <w:r w:rsidRPr="00FB3C58">
        <w:rPr>
          <w:rFonts w:eastAsia="Times New Roman" w:cs="Times New Roman"/>
          <w:sz w:val="24"/>
          <w:szCs w:val="24"/>
        </w:rPr>
        <w:t>позволяющим воспринимать, понимать и интерпретировать смысл текстов разных типов,</w:t>
      </w:r>
      <w:r>
        <w:rPr>
          <w:rFonts w:eastAsia="Times New Roman" w:cs="Times New Roman"/>
          <w:sz w:val="24"/>
          <w:szCs w:val="24"/>
        </w:rPr>
        <w:t xml:space="preserve"> </w:t>
      </w:r>
      <w:r w:rsidRPr="00FB3C58">
        <w:rPr>
          <w:rFonts w:eastAsia="Times New Roman" w:cs="Times New Roman"/>
          <w:sz w:val="24"/>
          <w:szCs w:val="24"/>
        </w:rPr>
        <w:t>жанров, назначений в целях решения различных учебных задач и удовлетворения</w:t>
      </w:r>
      <w:r>
        <w:rPr>
          <w:rFonts w:eastAsia="Times New Roman" w:cs="Times New Roman"/>
          <w:sz w:val="24"/>
          <w:szCs w:val="24"/>
        </w:rPr>
        <w:t xml:space="preserve"> </w:t>
      </w:r>
      <w:r w:rsidRPr="00FB3C58">
        <w:rPr>
          <w:rFonts w:eastAsia="Times New Roman" w:cs="Times New Roman"/>
          <w:sz w:val="24"/>
          <w:szCs w:val="24"/>
        </w:rPr>
        <w:t>эмоциональных потребностей общения с книгой, адекватно воспринимать чтение</w:t>
      </w:r>
      <w:r>
        <w:rPr>
          <w:rFonts w:eastAsia="Times New Roman" w:cs="Times New Roman"/>
          <w:sz w:val="24"/>
          <w:szCs w:val="24"/>
        </w:rPr>
        <w:t xml:space="preserve"> </w:t>
      </w:r>
      <w:r w:rsidRPr="00FB3C58">
        <w:rPr>
          <w:rFonts w:eastAsia="Times New Roman" w:cs="Times New Roman"/>
          <w:sz w:val="24"/>
          <w:szCs w:val="24"/>
        </w:rPr>
        <w:t>слушателями);</w:t>
      </w:r>
    </w:p>
    <w:p w:rsidR="00FB3C58" w:rsidRPr="00FB3C58" w:rsidRDefault="00FB3C58" w:rsidP="00FB3C58">
      <w:pPr>
        <w:shd w:val="clear" w:color="auto" w:fill="FFFFFF"/>
        <w:spacing w:line="240" w:lineRule="auto"/>
        <w:ind w:firstLine="0"/>
        <w:rPr>
          <w:rFonts w:eastAsia="Times New Roman" w:cs="Times New Roman"/>
          <w:sz w:val="24"/>
          <w:szCs w:val="24"/>
        </w:rPr>
      </w:pPr>
      <w:r w:rsidRPr="00FB3C58">
        <w:rPr>
          <w:rFonts w:eastAsia="Times New Roman" w:cs="Times New Roman"/>
          <w:sz w:val="24"/>
          <w:szCs w:val="24"/>
        </w:rPr>
        <w:t>− владеть техникой смыслового чтения про себя (понимание смысла и основного</w:t>
      </w:r>
      <w:r>
        <w:rPr>
          <w:rFonts w:eastAsia="Times New Roman" w:cs="Times New Roman"/>
          <w:sz w:val="24"/>
          <w:szCs w:val="24"/>
        </w:rPr>
        <w:t xml:space="preserve"> </w:t>
      </w:r>
      <w:r w:rsidRPr="00FB3C58">
        <w:rPr>
          <w:rFonts w:eastAsia="Times New Roman" w:cs="Times New Roman"/>
          <w:sz w:val="24"/>
          <w:szCs w:val="24"/>
        </w:rPr>
        <w:t>содержания прочитанного, оценка и</w:t>
      </w:r>
      <w:r w:rsidRPr="00FB3C58">
        <w:rPr>
          <w:rFonts w:eastAsia="Times New Roman" w:cs="Times New Roman"/>
          <w:sz w:val="24"/>
          <w:szCs w:val="24"/>
        </w:rPr>
        <w:t>н</w:t>
      </w:r>
      <w:r w:rsidRPr="00FB3C58">
        <w:rPr>
          <w:rFonts w:eastAsia="Times New Roman" w:cs="Times New Roman"/>
          <w:sz w:val="24"/>
          <w:szCs w:val="24"/>
        </w:rPr>
        <w:t xml:space="preserve">формации, </w:t>
      </w:r>
      <w:proofErr w:type="gramStart"/>
      <w:r w:rsidRPr="00FB3C58">
        <w:rPr>
          <w:rFonts w:eastAsia="Times New Roman" w:cs="Times New Roman"/>
          <w:sz w:val="24"/>
          <w:szCs w:val="24"/>
        </w:rPr>
        <w:t>контроль за</w:t>
      </w:r>
      <w:proofErr w:type="gramEnd"/>
      <w:r w:rsidRPr="00FB3C58">
        <w:rPr>
          <w:rFonts w:eastAsia="Times New Roman" w:cs="Times New Roman"/>
          <w:sz w:val="24"/>
          <w:szCs w:val="24"/>
        </w:rPr>
        <w:t xml:space="preserve"> полнотой восприятия и</w:t>
      </w:r>
      <w:r>
        <w:rPr>
          <w:rFonts w:eastAsia="Times New Roman" w:cs="Times New Roman"/>
          <w:sz w:val="24"/>
          <w:szCs w:val="24"/>
        </w:rPr>
        <w:t xml:space="preserve"> </w:t>
      </w:r>
      <w:r w:rsidRPr="00FB3C58">
        <w:rPr>
          <w:rFonts w:eastAsia="Times New Roman" w:cs="Times New Roman"/>
          <w:sz w:val="24"/>
          <w:szCs w:val="24"/>
        </w:rPr>
        <w:t>правильной интерпретацией текста); различать жанры фольклорных произведений (малые</w:t>
      </w:r>
      <w:r>
        <w:rPr>
          <w:rFonts w:eastAsia="Times New Roman" w:cs="Times New Roman"/>
          <w:sz w:val="24"/>
          <w:szCs w:val="24"/>
        </w:rPr>
        <w:t xml:space="preserve"> </w:t>
      </w:r>
      <w:r w:rsidRPr="00FB3C58">
        <w:rPr>
          <w:rFonts w:eastAsia="Times New Roman" w:cs="Times New Roman"/>
          <w:sz w:val="24"/>
          <w:szCs w:val="24"/>
        </w:rPr>
        <w:t>фольклорные жанры, сказки, легенды, мифы);</w:t>
      </w:r>
    </w:p>
    <w:p w:rsidR="00096BBA" w:rsidRPr="00096BBA" w:rsidRDefault="00FB3C58" w:rsidP="003F4344">
      <w:pPr>
        <w:shd w:val="clear" w:color="auto" w:fill="FFFFFF"/>
        <w:spacing w:line="240" w:lineRule="auto"/>
        <w:ind w:firstLine="0"/>
        <w:rPr>
          <w:rFonts w:eastAsia="Times New Roman" w:cs="Times New Roman"/>
          <w:sz w:val="24"/>
          <w:szCs w:val="24"/>
        </w:rPr>
      </w:pPr>
      <w:proofErr w:type="gramStart"/>
      <w:r w:rsidRPr="00FB3C58">
        <w:rPr>
          <w:rFonts w:eastAsia="Times New Roman" w:cs="Times New Roman"/>
          <w:sz w:val="24"/>
          <w:szCs w:val="24"/>
        </w:rPr>
        <w:t>− понимать основной смысл и назначение фольклорных произведений своего народа</w:t>
      </w:r>
      <w:r>
        <w:rPr>
          <w:rFonts w:eastAsia="Times New Roman" w:cs="Times New Roman"/>
          <w:sz w:val="24"/>
          <w:szCs w:val="24"/>
        </w:rPr>
        <w:t xml:space="preserve"> </w:t>
      </w:r>
      <w:r w:rsidRPr="00FB3C58">
        <w:rPr>
          <w:rFonts w:eastAsia="Times New Roman" w:cs="Times New Roman"/>
          <w:sz w:val="24"/>
          <w:szCs w:val="24"/>
        </w:rPr>
        <w:t>(порадовать, поучить, испол</w:t>
      </w:r>
      <w:r w:rsidRPr="00FB3C58">
        <w:rPr>
          <w:rFonts w:eastAsia="Times New Roman" w:cs="Times New Roman"/>
          <w:sz w:val="24"/>
          <w:szCs w:val="24"/>
        </w:rPr>
        <w:t>ь</w:t>
      </w:r>
      <w:r w:rsidRPr="00FB3C58">
        <w:rPr>
          <w:rFonts w:eastAsia="Times New Roman" w:cs="Times New Roman"/>
          <w:sz w:val="24"/>
          <w:szCs w:val="24"/>
        </w:rPr>
        <w:t xml:space="preserve">зовать для игры), приводить примеры </w:t>
      </w:r>
      <w:proofErr w:type="spellStart"/>
      <w:r w:rsidRPr="00FB3C58">
        <w:rPr>
          <w:rFonts w:eastAsia="Times New Roman" w:cs="Times New Roman"/>
          <w:sz w:val="24"/>
          <w:szCs w:val="24"/>
        </w:rPr>
        <w:t>потешек</w:t>
      </w:r>
      <w:proofErr w:type="spellEnd"/>
      <w:r w:rsidRPr="00FB3C58">
        <w:rPr>
          <w:rFonts w:eastAsia="Times New Roman" w:cs="Times New Roman"/>
          <w:sz w:val="24"/>
          <w:szCs w:val="24"/>
        </w:rPr>
        <w:t>, сказок,</w:t>
      </w:r>
      <w:r>
        <w:rPr>
          <w:rFonts w:eastAsia="Times New Roman" w:cs="Times New Roman"/>
          <w:sz w:val="24"/>
          <w:szCs w:val="24"/>
        </w:rPr>
        <w:t xml:space="preserve"> </w:t>
      </w:r>
      <w:r w:rsidRPr="00FB3C58">
        <w:rPr>
          <w:rFonts w:eastAsia="Times New Roman" w:cs="Times New Roman"/>
          <w:sz w:val="24"/>
          <w:szCs w:val="24"/>
        </w:rPr>
        <w:t>з</w:t>
      </w:r>
      <w:r w:rsidRPr="00FB3C58">
        <w:rPr>
          <w:rFonts w:eastAsia="Times New Roman" w:cs="Times New Roman"/>
          <w:sz w:val="24"/>
          <w:szCs w:val="24"/>
        </w:rPr>
        <w:t>а</w:t>
      </w:r>
      <w:r w:rsidRPr="00FB3C58">
        <w:rPr>
          <w:rFonts w:eastAsia="Times New Roman" w:cs="Times New Roman"/>
          <w:sz w:val="24"/>
          <w:szCs w:val="24"/>
        </w:rPr>
        <w:t>гадок, колыбельных песен своего народа (других народов);</w:t>
      </w:r>
      <w:r w:rsidR="00096BBA" w:rsidRPr="00096BBA">
        <w:rPr>
          <w:rFonts w:eastAsia="Times New Roman" w:cs="Times New Roman"/>
          <w:sz w:val="24"/>
          <w:szCs w:val="24"/>
        </w:rPr>
        <w:br/>
        <w:t>− сравнивать произведения фольклора в близкород</w:t>
      </w:r>
      <w:r>
        <w:rPr>
          <w:rFonts w:eastAsia="Times New Roman" w:cs="Times New Roman"/>
          <w:sz w:val="24"/>
          <w:szCs w:val="24"/>
        </w:rPr>
        <w:t xml:space="preserve">ственных языках (тема, главная </w:t>
      </w:r>
      <w:r w:rsidR="00096BBA" w:rsidRPr="00096BBA">
        <w:rPr>
          <w:rFonts w:eastAsia="Times New Roman" w:cs="Times New Roman"/>
          <w:sz w:val="24"/>
          <w:szCs w:val="24"/>
        </w:rPr>
        <w:t>мысль, герои);</w:t>
      </w:r>
      <w:r w:rsidR="00096BBA" w:rsidRPr="00096BBA">
        <w:rPr>
          <w:rFonts w:eastAsia="Times New Roman" w:cs="Times New Roman"/>
          <w:sz w:val="24"/>
          <w:szCs w:val="24"/>
        </w:rPr>
        <w:br/>
        <w:t>− сопоставлять названия произведения с его темой (о пр</w:t>
      </w:r>
      <w:r w:rsidR="00096BBA" w:rsidRPr="00096BBA"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z w:val="24"/>
          <w:szCs w:val="24"/>
        </w:rPr>
        <w:t xml:space="preserve">роде, истории, детях, о </w:t>
      </w:r>
      <w:r w:rsidR="00096BBA" w:rsidRPr="00096BBA">
        <w:rPr>
          <w:rFonts w:eastAsia="Times New Roman" w:cs="Times New Roman"/>
          <w:sz w:val="24"/>
          <w:szCs w:val="24"/>
        </w:rPr>
        <w:t>добре и зле);</w:t>
      </w:r>
      <w:proofErr w:type="gramEnd"/>
      <w:r w:rsidR="00096BBA" w:rsidRPr="00096BBA">
        <w:rPr>
          <w:rFonts w:eastAsia="Times New Roman" w:cs="Times New Roman"/>
          <w:sz w:val="24"/>
          <w:szCs w:val="24"/>
        </w:rPr>
        <w:br/>
        <w:t>− различать жанры небольших художественных произвед</w:t>
      </w:r>
      <w:r w:rsidR="00096BBA" w:rsidRPr="00096BBA">
        <w:rPr>
          <w:rFonts w:eastAsia="Times New Roman" w:cs="Times New Roman"/>
          <w:sz w:val="24"/>
          <w:szCs w:val="24"/>
        </w:rPr>
        <w:t>е</w:t>
      </w:r>
      <w:r>
        <w:rPr>
          <w:rFonts w:eastAsia="Times New Roman" w:cs="Times New Roman"/>
          <w:sz w:val="24"/>
          <w:szCs w:val="24"/>
        </w:rPr>
        <w:t xml:space="preserve">ний детской литературы </w:t>
      </w:r>
      <w:r w:rsidR="00096BBA" w:rsidRPr="00096BBA">
        <w:rPr>
          <w:rFonts w:eastAsia="Times New Roman" w:cs="Times New Roman"/>
          <w:sz w:val="24"/>
          <w:szCs w:val="24"/>
        </w:rPr>
        <w:t>своего народа (других народов) - стихотворение, рассказ, басню;</w:t>
      </w:r>
      <w:r w:rsidR="00096BBA" w:rsidRPr="00096BBA">
        <w:rPr>
          <w:rFonts w:eastAsia="Times New Roman" w:cs="Times New Roman"/>
          <w:sz w:val="24"/>
          <w:szCs w:val="24"/>
        </w:rPr>
        <w:br/>
        <w:t>− анализировать прочитанное литературное произве</w:t>
      </w:r>
      <w:r>
        <w:rPr>
          <w:rFonts w:eastAsia="Times New Roman" w:cs="Times New Roman"/>
          <w:sz w:val="24"/>
          <w:szCs w:val="24"/>
        </w:rPr>
        <w:t xml:space="preserve">дение: определять тему, главную </w:t>
      </w:r>
      <w:r w:rsidR="00096BBA" w:rsidRPr="00096BBA">
        <w:rPr>
          <w:rFonts w:eastAsia="Times New Roman" w:cs="Times New Roman"/>
          <w:sz w:val="24"/>
          <w:szCs w:val="24"/>
        </w:rPr>
        <w:t>мысль, последовательность де</w:t>
      </w:r>
      <w:r w:rsidR="00096BBA" w:rsidRPr="00096BBA">
        <w:rPr>
          <w:rFonts w:eastAsia="Times New Roman" w:cs="Times New Roman"/>
          <w:sz w:val="24"/>
          <w:szCs w:val="24"/>
        </w:rPr>
        <w:t>й</w:t>
      </w:r>
      <w:r w:rsidR="00096BBA" w:rsidRPr="00096BBA">
        <w:rPr>
          <w:rFonts w:eastAsia="Times New Roman" w:cs="Times New Roman"/>
          <w:sz w:val="24"/>
          <w:szCs w:val="24"/>
        </w:rPr>
        <w:t>ствий, средства художественной выразительности;</w:t>
      </w:r>
      <w:r w:rsidR="00096BBA" w:rsidRPr="00096BBA">
        <w:rPr>
          <w:rFonts w:eastAsia="Times New Roman" w:cs="Times New Roman"/>
          <w:sz w:val="24"/>
          <w:szCs w:val="24"/>
        </w:rPr>
        <w:br/>
        <w:t>− отвечать на вопросы по содержанию текста;</w:t>
      </w:r>
      <w:r w:rsidR="00096BBA" w:rsidRPr="00096BBA">
        <w:rPr>
          <w:rFonts w:eastAsia="Times New Roman" w:cs="Times New Roman"/>
          <w:sz w:val="24"/>
          <w:szCs w:val="24"/>
        </w:rPr>
        <w:br/>
        <w:t xml:space="preserve">− находить в тексте изобразительные и выразительные </w:t>
      </w:r>
      <w:r>
        <w:rPr>
          <w:rFonts w:eastAsia="Times New Roman" w:cs="Times New Roman"/>
          <w:sz w:val="24"/>
          <w:szCs w:val="24"/>
        </w:rPr>
        <w:lastRenderedPageBreak/>
        <w:t xml:space="preserve">средства родного языка </w:t>
      </w:r>
      <w:r w:rsidR="00096BBA" w:rsidRPr="00096BBA">
        <w:rPr>
          <w:rFonts w:eastAsia="Times New Roman" w:cs="Times New Roman"/>
          <w:sz w:val="24"/>
          <w:szCs w:val="24"/>
        </w:rPr>
        <w:t>(эпитеты, сравнения, олицетвор</w:t>
      </w:r>
      <w:r w:rsidR="00096BBA" w:rsidRPr="00096BBA">
        <w:rPr>
          <w:rFonts w:eastAsia="Times New Roman" w:cs="Times New Roman"/>
          <w:sz w:val="24"/>
          <w:szCs w:val="24"/>
        </w:rPr>
        <w:t>е</w:t>
      </w:r>
      <w:r w:rsidR="00096BBA" w:rsidRPr="00096BBA">
        <w:rPr>
          <w:rFonts w:eastAsia="Times New Roman" w:cs="Times New Roman"/>
          <w:sz w:val="24"/>
          <w:szCs w:val="24"/>
        </w:rPr>
        <w:t>ния);</w:t>
      </w:r>
      <w:r w:rsidR="00096BBA" w:rsidRPr="00096BBA">
        <w:rPr>
          <w:rFonts w:eastAsia="Times New Roman" w:cs="Times New Roman"/>
          <w:sz w:val="24"/>
          <w:szCs w:val="24"/>
        </w:rPr>
        <w:br/>
      </w:r>
      <w:proofErr w:type="gramStart"/>
      <w:r w:rsidR="00096BBA" w:rsidRPr="00096BBA">
        <w:rPr>
          <w:rFonts w:eastAsia="Times New Roman" w:cs="Times New Roman"/>
          <w:sz w:val="24"/>
          <w:szCs w:val="24"/>
        </w:rPr>
        <w:t>2. приобщение к восприятию и осмыслению информа</w:t>
      </w:r>
      <w:r>
        <w:rPr>
          <w:rFonts w:eastAsia="Times New Roman" w:cs="Times New Roman"/>
          <w:sz w:val="24"/>
          <w:szCs w:val="24"/>
        </w:rPr>
        <w:t xml:space="preserve">ции, представленной в текстах, </w:t>
      </w:r>
      <w:proofErr w:type="spellStart"/>
      <w:r w:rsidR="00096BBA" w:rsidRPr="00096BBA">
        <w:rPr>
          <w:rFonts w:eastAsia="Times New Roman" w:cs="Times New Roman"/>
          <w:sz w:val="24"/>
          <w:szCs w:val="24"/>
        </w:rPr>
        <w:t>сформированность</w:t>
      </w:r>
      <w:proofErr w:type="spellEnd"/>
      <w:r w:rsidR="00096BBA" w:rsidRPr="00096BBA">
        <w:rPr>
          <w:rFonts w:eastAsia="Times New Roman" w:cs="Times New Roman"/>
          <w:sz w:val="24"/>
          <w:szCs w:val="24"/>
        </w:rPr>
        <w:t xml:space="preserve"> читательского интереса и эстетического вкуса обучающихся:</w:t>
      </w:r>
      <w:r w:rsidR="00096BBA" w:rsidRPr="00096BBA">
        <w:rPr>
          <w:rFonts w:eastAsia="Times New Roman" w:cs="Times New Roman"/>
          <w:sz w:val="24"/>
          <w:szCs w:val="24"/>
        </w:rPr>
        <w:br/>
        <w:t>− определять цель чтения различных текстов (худож</w:t>
      </w:r>
      <w:r w:rsidR="00096BBA" w:rsidRPr="00096BBA">
        <w:rPr>
          <w:rFonts w:eastAsia="Times New Roman" w:cs="Times New Roman"/>
          <w:sz w:val="24"/>
          <w:szCs w:val="24"/>
        </w:rPr>
        <w:t>е</w:t>
      </w:r>
      <w:r w:rsidR="00096BBA" w:rsidRPr="00096BBA">
        <w:rPr>
          <w:rFonts w:eastAsia="Times New Roman" w:cs="Times New Roman"/>
          <w:sz w:val="24"/>
          <w:szCs w:val="24"/>
        </w:rPr>
        <w:t>ст</w:t>
      </w:r>
      <w:r>
        <w:rPr>
          <w:rFonts w:eastAsia="Times New Roman" w:cs="Times New Roman"/>
          <w:sz w:val="24"/>
          <w:szCs w:val="24"/>
        </w:rPr>
        <w:t xml:space="preserve">венных, научно-популярных, </w:t>
      </w:r>
      <w:r w:rsidR="00096BBA" w:rsidRPr="00096BBA">
        <w:rPr>
          <w:rFonts w:eastAsia="Times New Roman" w:cs="Times New Roman"/>
          <w:sz w:val="24"/>
          <w:szCs w:val="24"/>
        </w:rPr>
        <w:t>справочных);</w:t>
      </w:r>
      <w:r w:rsidR="00096BBA" w:rsidRPr="00096BBA">
        <w:rPr>
          <w:rFonts w:eastAsia="Times New Roman" w:cs="Times New Roman"/>
          <w:sz w:val="24"/>
          <w:szCs w:val="24"/>
        </w:rPr>
        <w:br/>
        <w:t>− удовлетворять читательский интерес, находить информ</w:t>
      </w:r>
      <w:r w:rsidR="00096BBA" w:rsidRPr="00096BBA">
        <w:rPr>
          <w:rFonts w:eastAsia="Times New Roman" w:cs="Times New Roman"/>
          <w:sz w:val="24"/>
          <w:szCs w:val="24"/>
        </w:rPr>
        <w:t>а</w:t>
      </w:r>
      <w:r w:rsidR="00096BBA" w:rsidRPr="00096BBA">
        <w:rPr>
          <w:rFonts w:eastAsia="Times New Roman" w:cs="Times New Roman"/>
          <w:sz w:val="24"/>
          <w:szCs w:val="24"/>
        </w:rPr>
        <w:t>цию, расширять кругозор;</w:t>
      </w:r>
      <w:r w:rsidR="00096BBA" w:rsidRPr="00096BBA">
        <w:rPr>
          <w:rFonts w:eastAsia="Times New Roman" w:cs="Times New Roman"/>
          <w:sz w:val="24"/>
          <w:szCs w:val="24"/>
        </w:rPr>
        <w:br/>
        <w:t>− использовать разные виды чтения (ознакомительное, из</w:t>
      </w:r>
      <w:r w:rsidR="00096BBA" w:rsidRPr="00096BBA">
        <w:rPr>
          <w:rFonts w:eastAsia="Times New Roman" w:cs="Times New Roman"/>
          <w:sz w:val="24"/>
          <w:szCs w:val="24"/>
        </w:rPr>
        <w:t>у</w:t>
      </w:r>
      <w:r>
        <w:rPr>
          <w:rFonts w:eastAsia="Times New Roman" w:cs="Times New Roman"/>
          <w:sz w:val="24"/>
          <w:szCs w:val="24"/>
        </w:rPr>
        <w:t xml:space="preserve">чающее, выборочное, </w:t>
      </w:r>
      <w:r w:rsidR="00096BBA" w:rsidRPr="00096BBA">
        <w:rPr>
          <w:rFonts w:eastAsia="Times New Roman" w:cs="Times New Roman"/>
          <w:sz w:val="24"/>
          <w:szCs w:val="24"/>
        </w:rPr>
        <w:t>поисковое) для решения учебных и практических задач;</w:t>
      </w:r>
      <w:r w:rsidR="00096BBA" w:rsidRPr="00096BBA">
        <w:rPr>
          <w:rFonts w:eastAsia="Times New Roman" w:cs="Times New Roman"/>
          <w:sz w:val="24"/>
          <w:szCs w:val="24"/>
        </w:rPr>
        <w:br/>
        <w:t>− ставить вопросы к тексту, составлять план для его пер</w:t>
      </w:r>
      <w:r w:rsidR="00096BBA" w:rsidRPr="00096BBA">
        <w:rPr>
          <w:rFonts w:eastAsia="Times New Roman" w:cs="Times New Roman"/>
          <w:sz w:val="24"/>
          <w:szCs w:val="24"/>
        </w:rPr>
        <w:t>е</w:t>
      </w:r>
      <w:r>
        <w:rPr>
          <w:rFonts w:eastAsia="Times New Roman" w:cs="Times New Roman"/>
          <w:sz w:val="24"/>
          <w:szCs w:val="24"/>
        </w:rPr>
        <w:t xml:space="preserve">сказа, для написания </w:t>
      </w:r>
      <w:r w:rsidR="00096BBA" w:rsidRPr="00096BBA">
        <w:rPr>
          <w:rFonts w:eastAsia="Times New Roman" w:cs="Times New Roman"/>
          <w:sz w:val="24"/>
          <w:szCs w:val="24"/>
        </w:rPr>
        <w:t>изложений;</w:t>
      </w:r>
      <w:proofErr w:type="gramEnd"/>
      <w:r w:rsidR="00096BBA" w:rsidRPr="00096BBA">
        <w:rPr>
          <w:rFonts w:eastAsia="Times New Roman" w:cs="Times New Roman"/>
          <w:sz w:val="24"/>
          <w:szCs w:val="24"/>
        </w:rPr>
        <w:br/>
        <w:t xml:space="preserve">− </w:t>
      </w:r>
      <w:proofErr w:type="gramStart"/>
      <w:r w:rsidR="00096BBA" w:rsidRPr="00096BBA">
        <w:rPr>
          <w:rFonts w:eastAsia="Times New Roman" w:cs="Times New Roman"/>
          <w:sz w:val="24"/>
          <w:szCs w:val="24"/>
        </w:rPr>
        <w:t>проявлять интерес к самостоятельному чтению, форм</w:t>
      </w:r>
      <w:r w:rsidR="00096BBA" w:rsidRPr="00096BBA">
        <w:rPr>
          <w:rFonts w:eastAsia="Times New Roman" w:cs="Times New Roman"/>
          <w:sz w:val="24"/>
          <w:szCs w:val="24"/>
        </w:rPr>
        <w:t>у</w:t>
      </w:r>
      <w:r>
        <w:rPr>
          <w:rFonts w:eastAsia="Times New Roman" w:cs="Times New Roman"/>
          <w:sz w:val="24"/>
          <w:szCs w:val="24"/>
        </w:rPr>
        <w:t xml:space="preserve">лировать свои читательские </w:t>
      </w:r>
      <w:r w:rsidR="00096BBA" w:rsidRPr="00096BBA">
        <w:rPr>
          <w:rFonts w:eastAsia="Times New Roman" w:cs="Times New Roman"/>
          <w:sz w:val="24"/>
          <w:szCs w:val="24"/>
        </w:rPr>
        <w:t>ожидания, ориентируясь на имя автора, жанр произведения, иллюстрации к книге;</w:t>
      </w:r>
      <w:r w:rsidR="00096BBA" w:rsidRPr="00096BBA">
        <w:rPr>
          <w:rFonts w:eastAsia="Times New Roman" w:cs="Times New Roman"/>
          <w:sz w:val="24"/>
          <w:szCs w:val="24"/>
        </w:rPr>
        <w:br/>
        <w:t>− читать произведения фольклора по ролям, участвовать в их драматизации;</w:t>
      </w:r>
      <w:r w:rsidR="00096BBA" w:rsidRPr="00096BBA">
        <w:rPr>
          <w:rFonts w:eastAsia="Times New Roman" w:cs="Times New Roman"/>
          <w:sz w:val="24"/>
          <w:szCs w:val="24"/>
        </w:rPr>
        <w:br/>
        <w:t>− участвовать в дискуссиях со сверстниками на литерату</w:t>
      </w:r>
      <w:r w:rsidR="00096BBA" w:rsidRPr="00096BBA">
        <w:rPr>
          <w:rFonts w:eastAsia="Times New Roman" w:cs="Times New Roman"/>
          <w:sz w:val="24"/>
          <w:szCs w:val="24"/>
        </w:rPr>
        <w:t>р</w:t>
      </w:r>
      <w:r>
        <w:rPr>
          <w:rFonts w:eastAsia="Times New Roman" w:cs="Times New Roman"/>
          <w:sz w:val="24"/>
          <w:szCs w:val="24"/>
        </w:rPr>
        <w:t xml:space="preserve">ные темы, приводить </w:t>
      </w:r>
      <w:r w:rsidR="00096BBA" w:rsidRPr="00096BBA">
        <w:rPr>
          <w:rFonts w:eastAsia="Times New Roman" w:cs="Times New Roman"/>
          <w:sz w:val="24"/>
          <w:szCs w:val="24"/>
        </w:rPr>
        <w:t>доказательства своей точки зрения;</w:t>
      </w:r>
      <w:r w:rsidR="00096BBA" w:rsidRPr="00096BBA">
        <w:rPr>
          <w:rFonts w:eastAsia="Times New Roman" w:cs="Times New Roman"/>
          <w:sz w:val="24"/>
          <w:szCs w:val="24"/>
        </w:rPr>
        <w:br/>
        <w:t>− выполнять творческие работы на фольклорном матер</w:t>
      </w:r>
      <w:r>
        <w:rPr>
          <w:rFonts w:eastAsia="Times New Roman" w:cs="Times New Roman"/>
          <w:sz w:val="24"/>
          <w:szCs w:val="24"/>
        </w:rPr>
        <w:t xml:space="preserve">иале (продолжение сказки, </w:t>
      </w:r>
      <w:r w:rsidR="00096BBA" w:rsidRPr="00096BBA">
        <w:rPr>
          <w:rFonts w:eastAsia="Times New Roman" w:cs="Times New Roman"/>
          <w:sz w:val="24"/>
          <w:szCs w:val="24"/>
        </w:rPr>
        <w:t>сочинение загадки, пересказ с изм</w:t>
      </w:r>
      <w:r w:rsidR="00096BBA" w:rsidRPr="00096BBA">
        <w:rPr>
          <w:rFonts w:eastAsia="Times New Roman" w:cs="Times New Roman"/>
          <w:sz w:val="24"/>
          <w:szCs w:val="24"/>
        </w:rPr>
        <w:t>е</w:t>
      </w:r>
      <w:r w:rsidR="00096BBA" w:rsidRPr="00096BBA">
        <w:rPr>
          <w:rFonts w:eastAsia="Times New Roman" w:cs="Times New Roman"/>
          <w:sz w:val="24"/>
          <w:szCs w:val="24"/>
        </w:rPr>
        <w:t>нением действующего лица).</w:t>
      </w:r>
      <w:proofErr w:type="gramEnd"/>
      <w:r w:rsidR="00096BBA" w:rsidRPr="00096BBA">
        <w:rPr>
          <w:rFonts w:eastAsia="Times New Roman" w:cs="Times New Roman"/>
          <w:sz w:val="24"/>
          <w:szCs w:val="24"/>
        </w:rPr>
        <w:br/>
      </w:r>
      <w:r>
        <w:rPr>
          <w:rFonts w:eastAsia="Times New Roman" w:cs="Times New Roman"/>
          <w:b/>
          <w:sz w:val="24"/>
          <w:szCs w:val="24"/>
        </w:rPr>
        <w:t xml:space="preserve">        </w:t>
      </w:r>
      <w:proofErr w:type="gramStart"/>
      <w:r w:rsidR="00096BBA" w:rsidRPr="00FB3C58">
        <w:rPr>
          <w:rFonts w:eastAsia="Times New Roman" w:cs="Times New Roman"/>
          <w:b/>
          <w:sz w:val="24"/>
          <w:szCs w:val="24"/>
        </w:rPr>
        <w:t>Предметные результаты по учебному предмету «Иностранный язык</w:t>
      </w:r>
      <w:r>
        <w:rPr>
          <w:rFonts w:eastAsia="Times New Roman" w:cs="Times New Roman"/>
          <w:sz w:val="24"/>
          <w:szCs w:val="24"/>
        </w:rPr>
        <w:t xml:space="preserve">» </w:t>
      </w:r>
      <w:r w:rsidRPr="00FB3C58">
        <w:rPr>
          <w:rFonts w:eastAsia="Times New Roman" w:cs="Times New Roman"/>
          <w:b/>
          <w:sz w:val="24"/>
          <w:szCs w:val="24"/>
        </w:rPr>
        <w:t>предметной области «Иностра</w:t>
      </w:r>
      <w:r w:rsidRPr="00FB3C58">
        <w:rPr>
          <w:rFonts w:eastAsia="Times New Roman" w:cs="Times New Roman"/>
          <w:b/>
          <w:sz w:val="24"/>
          <w:szCs w:val="24"/>
        </w:rPr>
        <w:t>н</w:t>
      </w:r>
      <w:r w:rsidRPr="00FB3C58">
        <w:rPr>
          <w:rFonts w:eastAsia="Times New Roman" w:cs="Times New Roman"/>
          <w:b/>
          <w:sz w:val="24"/>
          <w:szCs w:val="24"/>
        </w:rPr>
        <w:t>ный язык»</w:t>
      </w:r>
      <w:r>
        <w:rPr>
          <w:rFonts w:eastAsia="Times New Roman" w:cs="Times New Roman"/>
          <w:sz w:val="24"/>
          <w:szCs w:val="24"/>
        </w:rPr>
        <w:t xml:space="preserve"> </w:t>
      </w:r>
      <w:r w:rsidR="00096BBA" w:rsidRPr="00096BBA">
        <w:rPr>
          <w:rFonts w:eastAsia="Times New Roman" w:cs="Times New Roman"/>
          <w:sz w:val="24"/>
          <w:szCs w:val="24"/>
        </w:rPr>
        <w:t>должны быть ориенти</w:t>
      </w:r>
      <w:r>
        <w:rPr>
          <w:rFonts w:eastAsia="Times New Roman" w:cs="Times New Roman"/>
          <w:sz w:val="24"/>
          <w:szCs w:val="24"/>
        </w:rPr>
        <w:t xml:space="preserve">рованы на применение знаний, </w:t>
      </w:r>
      <w:r w:rsidR="00096BBA" w:rsidRPr="00096BBA">
        <w:rPr>
          <w:rFonts w:eastAsia="Times New Roman" w:cs="Times New Roman"/>
          <w:sz w:val="24"/>
          <w:szCs w:val="24"/>
        </w:rPr>
        <w:t>умений и навыков в типичных учебных ситуациях и реальных жиз</w:t>
      </w:r>
      <w:r>
        <w:rPr>
          <w:rFonts w:eastAsia="Times New Roman" w:cs="Times New Roman"/>
          <w:sz w:val="24"/>
          <w:szCs w:val="24"/>
        </w:rPr>
        <w:t xml:space="preserve">ненных условиях, </w:t>
      </w:r>
      <w:r w:rsidR="00096BBA" w:rsidRPr="00096BBA">
        <w:rPr>
          <w:rFonts w:eastAsia="Times New Roman" w:cs="Times New Roman"/>
          <w:sz w:val="24"/>
          <w:szCs w:val="24"/>
        </w:rPr>
        <w:t xml:space="preserve">отражать </w:t>
      </w:r>
      <w:proofErr w:type="spellStart"/>
      <w:r w:rsidR="00096BBA" w:rsidRPr="00096BBA">
        <w:rPr>
          <w:rFonts w:eastAsia="Times New Roman" w:cs="Times New Roman"/>
          <w:sz w:val="24"/>
          <w:szCs w:val="24"/>
        </w:rPr>
        <w:t>сформированность</w:t>
      </w:r>
      <w:proofErr w:type="spellEnd"/>
      <w:r w:rsidR="00096BBA" w:rsidRPr="00096BBA">
        <w:rPr>
          <w:rFonts w:eastAsia="Times New Roman" w:cs="Times New Roman"/>
          <w:sz w:val="24"/>
          <w:szCs w:val="24"/>
        </w:rPr>
        <w:t xml:space="preserve"> иноязычной коммуникатив</w:t>
      </w:r>
      <w:r>
        <w:rPr>
          <w:rFonts w:eastAsia="Times New Roman" w:cs="Times New Roman"/>
          <w:sz w:val="24"/>
          <w:szCs w:val="24"/>
        </w:rPr>
        <w:t>ной компетенции на элемента</w:t>
      </w:r>
      <w:r>
        <w:rPr>
          <w:rFonts w:eastAsia="Times New Roman" w:cs="Times New Roman"/>
          <w:sz w:val="24"/>
          <w:szCs w:val="24"/>
        </w:rPr>
        <w:t>р</w:t>
      </w:r>
      <w:r>
        <w:rPr>
          <w:rFonts w:eastAsia="Times New Roman" w:cs="Times New Roman"/>
          <w:sz w:val="24"/>
          <w:szCs w:val="24"/>
        </w:rPr>
        <w:t xml:space="preserve">ном </w:t>
      </w:r>
      <w:r w:rsidR="00096BBA" w:rsidRPr="00096BBA">
        <w:rPr>
          <w:rFonts w:eastAsia="Times New Roman" w:cs="Times New Roman"/>
          <w:sz w:val="24"/>
          <w:szCs w:val="24"/>
        </w:rPr>
        <w:t>уровне в совокупности ее составляющих - речевой, языковой, со</w:t>
      </w:r>
      <w:r>
        <w:rPr>
          <w:rFonts w:eastAsia="Times New Roman" w:cs="Times New Roman"/>
          <w:sz w:val="24"/>
          <w:szCs w:val="24"/>
        </w:rPr>
        <w:t xml:space="preserve">циокультурной, </w:t>
      </w:r>
      <w:r w:rsidR="00096BBA" w:rsidRPr="00096BBA">
        <w:rPr>
          <w:rFonts w:eastAsia="Times New Roman" w:cs="Times New Roman"/>
          <w:sz w:val="24"/>
          <w:szCs w:val="24"/>
        </w:rPr>
        <w:t xml:space="preserve">компенсаторной, </w:t>
      </w:r>
      <w:proofErr w:type="spellStart"/>
      <w:r w:rsidR="00096BBA" w:rsidRPr="00096BBA">
        <w:rPr>
          <w:rFonts w:eastAsia="Times New Roman" w:cs="Times New Roman"/>
          <w:sz w:val="24"/>
          <w:szCs w:val="24"/>
        </w:rPr>
        <w:t>метапре</w:t>
      </w:r>
      <w:r w:rsidR="00096BBA" w:rsidRPr="00096BBA">
        <w:rPr>
          <w:rFonts w:eastAsia="Times New Roman" w:cs="Times New Roman"/>
          <w:sz w:val="24"/>
          <w:szCs w:val="24"/>
        </w:rPr>
        <w:t>д</w:t>
      </w:r>
      <w:r w:rsidR="00096BBA" w:rsidRPr="00096BBA">
        <w:rPr>
          <w:rFonts w:eastAsia="Times New Roman" w:cs="Times New Roman"/>
          <w:sz w:val="24"/>
          <w:szCs w:val="24"/>
        </w:rPr>
        <w:t>метной</w:t>
      </w:r>
      <w:proofErr w:type="spellEnd"/>
      <w:r w:rsidR="00096BBA" w:rsidRPr="00096BBA">
        <w:rPr>
          <w:rFonts w:eastAsia="Times New Roman" w:cs="Times New Roman"/>
          <w:sz w:val="24"/>
          <w:szCs w:val="24"/>
        </w:rPr>
        <w:t xml:space="preserve"> (учебно-познавательной) и должны обеспечивать:</w:t>
      </w:r>
      <w:r w:rsidR="00096BBA" w:rsidRPr="00096BBA">
        <w:rPr>
          <w:rFonts w:eastAsia="Times New Roman" w:cs="Times New Roman"/>
          <w:sz w:val="24"/>
          <w:szCs w:val="24"/>
        </w:rPr>
        <w:br/>
        <w:t>1. овладение основными видами речевой д</w:t>
      </w:r>
      <w:r>
        <w:rPr>
          <w:rFonts w:eastAsia="Times New Roman" w:cs="Times New Roman"/>
          <w:sz w:val="24"/>
          <w:szCs w:val="24"/>
        </w:rPr>
        <w:t xml:space="preserve">еятельности в рамках следующего </w:t>
      </w:r>
      <w:r w:rsidR="00096BBA" w:rsidRPr="00096BBA">
        <w:rPr>
          <w:rFonts w:eastAsia="Times New Roman" w:cs="Times New Roman"/>
          <w:sz w:val="24"/>
          <w:szCs w:val="24"/>
        </w:rPr>
        <w:t>тематического содержания</w:t>
      </w:r>
      <w:proofErr w:type="gramEnd"/>
      <w:r w:rsidR="00096BBA" w:rsidRPr="00096BBA">
        <w:rPr>
          <w:rFonts w:eastAsia="Times New Roman" w:cs="Times New Roman"/>
          <w:sz w:val="24"/>
          <w:szCs w:val="24"/>
        </w:rPr>
        <w:t xml:space="preserve"> речи: Мир моего «Я». Мир м</w:t>
      </w:r>
      <w:r>
        <w:rPr>
          <w:rFonts w:eastAsia="Times New Roman" w:cs="Times New Roman"/>
          <w:sz w:val="24"/>
          <w:szCs w:val="24"/>
        </w:rPr>
        <w:t xml:space="preserve">оих увлечений. Мир вокруг меня. </w:t>
      </w:r>
      <w:proofErr w:type="gramStart"/>
      <w:r w:rsidR="00096BBA" w:rsidRPr="00096BBA">
        <w:rPr>
          <w:rFonts w:eastAsia="Times New Roman" w:cs="Times New Roman"/>
          <w:sz w:val="24"/>
          <w:szCs w:val="24"/>
        </w:rPr>
        <w:t xml:space="preserve">Родная </w:t>
      </w:r>
      <w:r w:rsidR="00096BBA" w:rsidRPr="00096BBA">
        <w:rPr>
          <w:rFonts w:eastAsia="Times New Roman" w:cs="Times New Roman"/>
          <w:sz w:val="24"/>
          <w:szCs w:val="24"/>
        </w:rPr>
        <w:lastRenderedPageBreak/>
        <w:t>страна и страна/страны изучаемого языка:</w:t>
      </w:r>
      <w:r w:rsidR="00096BBA" w:rsidRPr="00096BBA">
        <w:rPr>
          <w:rFonts w:eastAsia="Times New Roman" w:cs="Times New Roman"/>
          <w:sz w:val="24"/>
          <w:szCs w:val="24"/>
        </w:rPr>
        <w:br/>
        <w:t>− говорение: уметь вести разные виды диалога в стандар</w:t>
      </w:r>
      <w:r w:rsidR="00096BBA" w:rsidRPr="00096BBA">
        <w:rPr>
          <w:rFonts w:eastAsia="Times New Roman" w:cs="Times New Roman"/>
          <w:sz w:val="24"/>
          <w:szCs w:val="24"/>
        </w:rPr>
        <w:t>т</w:t>
      </w:r>
      <w:r>
        <w:rPr>
          <w:rFonts w:eastAsia="Times New Roman" w:cs="Times New Roman"/>
          <w:sz w:val="24"/>
          <w:szCs w:val="24"/>
        </w:rPr>
        <w:t xml:space="preserve">ных ситуациях общения </w:t>
      </w:r>
      <w:r w:rsidR="00096BBA" w:rsidRPr="00096BBA">
        <w:rPr>
          <w:rFonts w:eastAsia="Times New Roman" w:cs="Times New Roman"/>
          <w:sz w:val="24"/>
          <w:szCs w:val="24"/>
        </w:rPr>
        <w:t>(диалог этикетного характера, ди</w:t>
      </w:r>
      <w:r w:rsidR="00096BBA" w:rsidRPr="00096BBA">
        <w:rPr>
          <w:rFonts w:eastAsia="Times New Roman" w:cs="Times New Roman"/>
          <w:sz w:val="24"/>
          <w:szCs w:val="24"/>
        </w:rPr>
        <w:t>а</w:t>
      </w:r>
      <w:r w:rsidR="00096BBA" w:rsidRPr="00096BBA">
        <w:rPr>
          <w:rFonts w:eastAsia="Times New Roman" w:cs="Times New Roman"/>
          <w:sz w:val="24"/>
          <w:szCs w:val="24"/>
        </w:rPr>
        <w:t>лог - побуждение к дей</w:t>
      </w:r>
      <w:r>
        <w:rPr>
          <w:rFonts w:eastAsia="Times New Roman" w:cs="Times New Roman"/>
          <w:sz w:val="24"/>
          <w:szCs w:val="24"/>
        </w:rPr>
        <w:t xml:space="preserve">ствию, диалог-расспрос) объемом </w:t>
      </w:r>
      <w:r w:rsidR="00096BBA" w:rsidRPr="00096BBA">
        <w:rPr>
          <w:rFonts w:eastAsia="Times New Roman" w:cs="Times New Roman"/>
          <w:sz w:val="24"/>
          <w:szCs w:val="24"/>
        </w:rPr>
        <w:t>4 - 5 фраз со стороны каждого собеседника в рамках тематич</w:t>
      </w:r>
      <w:r w:rsidR="00096BBA" w:rsidRPr="00096BBA">
        <w:rPr>
          <w:rFonts w:eastAsia="Times New Roman" w:cs="Times New Roman"/>
          <w:sz w:val="24"/>
          <w:szCs w:val="24"/>
        </w:rPr>
        <w:t>е</w:t>
      </w:r>
      <w:r>
        <w:rPr>
          <w:rFonts w:eastAsia="Times New Roman" w:cs="Times New Roman"/>
          <w:sz w:val="24"/>
          <w:szCs w:val="24"/>
        </w:rPr>
        <w:t xml:space="preserve">ского содержания речи с </w:t>
      </w:r>
      <w:r w:rsidR="00096BBA" w:rsidRPr="00096BBA">
        <w:rPr>
          <w:rFonts w:eastAsia="Times New Roman" w:cs="Times New Roman"/>
          <w:sz w:val="24"/>
          <w:szCs w:val="24"/>
        </w:rPr>
        <w:t>вербальными и (или) невербал</w:t>
      </w:r>
      <w:r w:rsidR="00096BBA" w:rsidRPr="00096BBA">
        <w:rPr>
          <w:rFonts w:eastAsia="Times New Roman" w:cs="Times New Roman"/>
          <w:sz w:val="24"/>
          <w:szCs w:val="24"/>
        </w:rPr>
        <w:t>ь</w:t>
      </w:r>
      <w:r w:rsidR="00096BBA" w:rsidRPr="00096BBA">
        <w:rPr>
          <w:rFonts w:eastAsia="Times New Roman" w:cs="Times New Roman"/>
          <w:sz w:val="24"/>
          <w:szCs w:val="24"/>
        </w:rPr>
        <w:t>ными опорами, с соблюде</w:t>
      </w:r>
      <w:r>
        <w:rPr>
          <w:rFonts w:eastAsia="Times New Roman" w:cs="Times New Roman"/>
          <w:sz w:val="24"/>
          <w:szCs w:val="24"/>
        </w:rPr>
        <w:t xml:space="preserve">нием правил речевого этикета, </w:t>
      </w:r>
      <w:r w:rsidR="00096BBA" w:rsidRPr="00096BBA">
        <w:rPr>
          <w:rFonts w:eastAsia="Times New Roman" w:cs="Times New Roman"/>
          <w:sz w:val="24"/>
          <w:szCs w:val="24"/>
        </w:rPr>
        <w:t>принятых в стране/странах изучаемого языка;</w:t>
      </w:r>
      <w:proofErr w:type="gramEnd"/>
      <w:r w:rsidR="00096BBA" w:rsidRPr="00096BBA">
        <w:rPr>
          <w:rFonts w:eastAsia="Times New Roman" w:cs="Times New Roman"/>
          <w:sz w:val="24"/>
          <w:szCs w:val="24"/>
        </w:rPr>
        <w:t xml:space="preserve"> создават</w:t>
      </w:r>
      <w:r>
        <w:rPr>
          <w:rFonts w:eastAsia="Times New Roman" w:cs="Times New Roman"/>
          <w:sz w:val="24"/>
          <w:szCs w:val="24"/>
        </w:rPr>
        <w:t xml:space="preserve">ь устные связные монологические </w:t>
      </w:r>
      <w:r w:rsidR="00096BBA" w:rsidRPr="00096BBA">
        <w:rPr>
          <w:rFonts w:eastAsia="Times New Roman" w:cs="Times New Roman"/>
          <w:sz w:val="24"/>
          <w:szCs w:val="24"/>
        </w:rPr>
        <w:t>высказывания (опис</w:t>
      </w:r>
      <w:r w:rsidR="00096BBA" w:rsidRPr="00096BBA">
        <w:rPr>
          <w:rFonts w:eastAsia="Times New Roman" w:cs="Times New Roman"/>
          <w:sz w:val="24"/>
          <w:szCs w:val="24"/>
        </w:rPr>
        <w:t>а</w:t>
      </w:r>
      <w:r w:rsidR="00096BBA" w:rsidRPr="00096BBA">
        <w:rPr>
          <w:rFonts w:eastAsia="Times New Roman" w:cs="Times New Roman"/>
          <w:sz w:val="24"/>
          <w:szCs w:val="24"/>
        </w:rPr>
        <w:t>ние/характеристика, повествование) о</w:t>
      </w:r>
      <w:r>
        <w:rPr>
          <w:rFonts w:eastAsia="Times New Roman" w:cs="Times New Roman"/>
          <w:sz w:val="24"/>
          <w:szCs w:val="24"/>
        </w:rPr>
        <w:t xml:space="preserve">бъемом 4 - 5 фраз с вербальными </w:t>
      </w:r>
      <w:r w:rsidR="00096BBA" w:rsidRPr="00096BBA">
        <w:rPr>
          <w:rFonts w:eastAsia="Times New Roman" w:cs="Times New Roman"/>
          <w:sz w:val="24"/>
          <w:szCs w:val="24"/>
        </w:rPr>
        <w:t>и (или) невербальными опорами в рамках т</w:t>
      </w:r>
      <w:r w:rsidR="00096BBA" w:rsidRPr="00096BBA">
        <w:rPr>
          <w:rFonts w:eastAsia="Times New Roman" w:cs="Times New Roman"/>
          <w:sz w:val="24"/>
          <w:szCs w:val="24"/>
        </w:rPr>
        <w:t>е</w:t>
      </w:r>
      <w:r w:rsidR="00096BBA" w:rsidRPr="00096BBA">
        <w:rPr>
          <w:rFonts w:eastAsia="Times New Roman" w:cs="Times New Roman"/>
          <w:sz w:val="24"/>
          <w:szCs w:val="24"/>
        </w:rPr>
        <w:t>матическ</w:t>
      </w:r>
      <w:r>
        <w:rPr>
          <w:rFonts w:eastAsia="Times New Roman" w:cs="Times New Roman"/>
          <w:sz w:val="24"/>
          <w:szCs w:val="24"/>
        </w:rPr>
        <w:t xml:space="preserve">ого содержания речи; передавать </w:t>
      </w:r>
      <w:r w:rsidR="00096BBA" w:rsidRPr="00096BBA">
        <w:rPr>
          <w:rFonts w:eastAsia="Times New Roman" w:cs="Times New Roman"/>
          <w:sz w:val="24"/>
          <w:szCs w:val="24"/>
        </w:rPr>
        <w:t>основное соде</w:t>
      </w:r>
      <w:r w:rsidR="00096BBA" w:rsidRPr="00096BBA">
        <w:rPr>
          <w:rFonts w:eastAsia="Times New Roman" w:cs="Times New Roman"/>
          <w:sz w:val="24"/>
          <w:szCs w:val="24"/>
        </w:rPr>
        <w:t>р</w:t>
      </w:r>
      <w:r w:rsidR="00096BBA" w:rsidRPr="00096BBA">
        <w:rPr>
          <w:rFonts w:eastAsia="Times New Roman" w:cs="Times New Roman"/>
          <w:sz w:val="24"/>
          <w:szCs w:val="24"/>
        </w:rPr>
        <w:t>жание прочитанного текста; представлять результаты в</w:t>
      </w:r>
      <w:r w:rsidR="00096BBA" w:rsidRPr="00096BBA">
        <w:rPr>
          <w:rFonts w:eastAsia="Times New Roman" w:cs="Times New Roman"/>
          <w:sz w:val="24"/>
          <w:szCs w:val="24"/>
        </w:rPr>
        <w:t>ы</w:t>
      </w:r>
      <w:r w:rsidR="00096BBA" w:rsidRPr="00096BBA">
        <w:rPr>
          <w:rFonts w:eastAsia="Times New Roman" w:cs="Times New Roman"/>
          <w:sz w:val="24"/>
          <w:szCs w:val="24"/>
        </w:rPr>
        <w:t>полненной</w:t>
      </w:r>
      <w:r>
        <w:rPr>
          <w:rFonts w:eastAsia="Times New Roman" w:cs="Times New Roman"/>
          <w:sz w:val="24"/>
          <w:szCs w:val="24"/>
        </w:rPr>
        <w:t xml:space="preserve"> </w:t>
      </w:r>
      <w:r w:rsidR="00096BBA" w:rsidRPr="00096BBA">
        <w:rPr>
          <w:rFonts w:eastAsia="Times New Roman" w:cs="Times New Roman"/>
          <w:sz w:val="24"/>
          <w:szCs w:val="24"/>
        </w:rPr>
        <w:t>проектной работы, в том числе подбирая илл</w:t>
      </w:r>
      <w:r w:rsidR="00096BBA" w:rsidRPr="00096BBA">
        <w:rPr>
          <w:rFonts w:eastAsia="Times New Roman" w:cs="Times New Roman"/>
          <w:sz w:val="24"/>
          <w:szCs w:val="24"/>
        </w:rPr>
        <w:t>ю</w:t>
      </w:r>
      <w:r w:rsidR="00096BBA" w:rsidRPr="00096BBA">
        <w:rPr>
          <w:rFonts w:eastAsia="Times New Roman" w:cs="Times New Roman"/>
          <w:sz w:val="24"/>
          <w:szCs w:val="24"/>
        </w:rPr>
        <w:t>страти</w:t>
      </w:r>
      <w:r>
        <w:rPr>
          <w:rFonts w:eastAsia="Times New Roman" w:cs="Times New Roman"/>
          <w:sz w:val="24"/>
          <w:szCs w:val="24"/>
        </w:rPr>
        <w:t xml:space="preserve">вный материал (рисунки, фото) к </w:t>
      </w:r>
      <w:r w:rsidR="00096BBA" w:rsidRPr="00096BBA">
        <w:rPr>
          <w:rFonts w:eastAsia="Times New Roman" w:cs="Times New Roman"/>
          <w:sz w:val="24"/>
          <w:szCs w:val="24"/>
        </w:rPr>
        <w:t>тексту выступления;</w:t>
      </w:r>
      <w:r w:rsidR="00096BBA" w:rsidRPr="00096BBA">
        <w:rPr>
          <w:rFonts w:eastAsia="Times New Roman" w:cs="Times New Roman"/>
          <w:sz w:val="24"/>
          <w:szCs w:val="24"/>
        </w:rPr>
        <w:br/>
        <w:t xml:space="preserve">− </w:t>
      </w:r>
      <w:proofErr w:type="spellStart"/>
      <w:r w:rsidR="00096BBA" w:rsidRPr="00FB3C58">
        <w:rPr>
          <w:rFonts w:eastAsia="Times New Roman" w:cs="Times New Roman"/>
          <w:b/>
          <w:sz w:val="24"/>
          <w:szCs w:val="24"/>
        </w:rPr>
        <w:t>аудирование</w:t>
      </w:r>
      <w:proofErr w:type="spellEnd"/>
      <w:r w:rsidR="00096BBA" w:rsidRPr="00FB3C58">
        <w:rPr>
          <w:rFonts w:eastAsia="Times New Roman" w:cs="Times New Roman"/>
          <w:b/>
          <w:sz w:val="24"/>
          <w:szCs w:val="24"/>
        </w:rPr>
        <w:t>:</w:t>
      </w:r>
      <w:r w:rsidR="00096BBA" w:rsidRPr="00096BBA">
        <w:rPr>
          <w:rFonts w:eastAsia="Times New Roman" w:cs="Times New Roman"/>
          <w:sz w:val="24"/>
          <w:szCs w:val="24"/>
        </w:rPr>
        <w:t xml:space="preserve"> воспринимать на слух и понимать речь п</w:t>
      </w:r>
      <w:r w:rsidR="00096BBA" w:rsidRPr="00096BBA">
        <w:rPr>
          <w:rFonts w:eastAsia="Times New Roman" w:cs="Times New Roman"/>
          <w:sz w:val="24"/>
          <w:szCs w:val="24"/>
        </w:rPr>
        <w:t>е</w:t>
      </w:r>
      <w:r>
        <w:rPr>
          <w:rFonts w:eastAsia="Times New Roman" w:cs="Times New Roman"/>
          <w:sz w:val="24"/>
          <w:szCs w:val="24"/>
        </w:rPr>
        <w:t xml:space="preserve">дагогического работника и </w:t>
      </w:r>
      <w:r w:rsidR="00096BBA" w:rsidRPr="00096BBA">
        <w:rPr>
          <w:rFonts w:eastAsia="Times New Roman" w:cs="Times New Roman"/>
          <w:sz w:val="24"/>
          <w:szCs w:val="24"/>
        </w:rPr>
        <w:t>одноклассников в процессе о</w:t>
      </w:r>
      <w:r w:rsidR="00096BBA" w:rsidRPr="00096BBA">
        <w:rPr>
          <w:rFonts w:eastAsia="Times New Roman" w:cs="Times New Roman"/>
          <w:sz w:val="24"/>
          <w:szCs w:val="24"/>
        </w:rPr>
        <w:t>б</w:t>
      </w:r>
      <w:r w:rsidR="00096BBA" w:rsidRPr="00096BBA">
        <w:rPr>
          <w:rFonts w:eastAsia="Times New Roman" w:cs="Times New Roman"/>
          <w:sz w:val="24"/>
          <w:szCs w:val="24"/>
        </w:rPr>
        <w:t>щения на уроке; воспринимать на слух и понимать основное</w:t>
      </w:r>
      <w:r w:rsidR="00096BBA" w:rsidRPr="00096BBA">
        <w:rPr>
          <w:rFonts w:eastAsia="Times New Roman" w:cs="Times New Roman"/>
          <w:sz w:val="24"/>
          <w:szCs w:val="24"/>
        </w:rPr>
        <w:br/>
        <w:t>содержание звучащих до 1 минуты учебных и адаптир</w:t>
      </w:r>
      <w:r w:rsidR="00096BBA" w:rsidRPr="00096BBA">
        <w:rPr>
          <w:rFonts w:eastAsia="Times New Roman" w:cs="Times New Roman"/>
          <w:sz w:val="24"/>
          <w:szCs w:val="24"/>
        </w:rPr>
        <w:t>о</w:t>
      </w:r>
      <w:r>
        <w:rPr>
          <w:rFonts w:eastAsia="Times New Roman" w:cs="Times New Roman"/>
          <w:sz w:val="24"/>
          <w:szCs w:val="24"/>
        </w:rPr>
        <w:t xml:space="preserve">ванных аутентичных текстов, </w:t>
      </w:r>
      <w:r w:rsidR="00096BBA" w:rsidRPr="00096BBA">
        <w:rPr>
          <w:rFonts w:eastAsia="Times New Roman" w:cs="Times New Roman"/>
          <w:sz w:val="24"/>
          <w:szCs w:val="24"/>
        </w:rPr>
        <w:t>построенных на изученном языковом материале; понимать запрашиваемую информ</w:t>
      </w:r>
      <w:r w:rsidR="00096BBA" w:rsidRPr="00096BBA">
        <w:rPr>
          <w:rFonts w:eastAsia="Times New Roman" w:cs="Times New Roman"/>
          <w:sz w:val="24"/>
          <w:szCs w:val="24"/>
        </w:rPr>
        <w:t>а</w:t>
      </w:r>
      <w:r>
        <w:rPr>
          <w:rFonts w:eastAsia="Times New Roman" w:cs="Times New Roman"/>
          <w:sz w:val="24"/>
          <w:szCs w:val="24"/>
        </w:rPr>
        <w:t xml:space="preserve">цию </w:t>
      </w:r>
      <w:r w:rsidR="00096BBA" w:rsidRPr="00096BBA">
        <w:rPr>
          <w:rFonts w:eastAsia="Times New Roman" w:cs="Times New Roman"/>
          <w:sz w:val="24"/>
          <w:szCs w:val="24"/>
        </w:rPr>
        <w:t xml:space="preserve">фактического характера в прослушанном тексте; </w:t>
      </w:r>
      <w:proofErr w:type="gramStart"/>
      <w:r w:rsidR="00096BBA" w:rsidRPr="00096BBA">
        <w:rPr>
          <w:rFonts w:eastAsia="Times New Roman" w:cs="Times New Roman"/>
          <w:sz w:val="24"/>
          <w:szCs w:val="24"/>
        </w:rPr>
        <w:t>смы</w:t>
      </w:r>
      <w:r>
        <w:rPr>
          <w:rFonts w:eastAsia="Times New Roman" w:cs="Times New Roman"/>
          <w:sz w:val="24"/>
          <w:szCs w:val="24"/>
        </w:rPr>
        <w:t xml:space="preserve">словое чтение: читать вслух и </w:t>
      </w:r>
      <w:r w:rsidR="00096BBA" w:rsidRPr="00096BBA">
        <w:rPr>
          <w:rFonts w:eastAsia="Times New Roman" w:cs="Times New Roman"/>
          <w:sz w:val="24"/>
          <w:szCs w:val="24"/>
        </w:rPr>
        <w:t>понимать учебные и адаптированные аутентичные тексты объемом до 80 слов, постро</w:t>
      </w:r>
      <w:r>
        <w:rPr>
          <w:rFonts w:eastAsia="Times New Roman" w:cs="Times New Roman"/>
          <w:sz w:val="24"/>
          <w:szCs w:val="24"/>
        </w:rPr>
        <w:t xml:space="preserve">енные </w:t>
      </w:r>
      <w:r w:rsidR="00096BBA" w:rsidRPr="00096BBA">
        <w:rPr>
          <w:rFonts w:eastAsia="Times New Roman" w:cs="Times New Roman"/>
          <w:sz w:val="24"/>
          <w:szCs w:val="24"/>
        </w:rPr>
        <w:t>на изученном языковом материале, соблюдая правила ч</w:t>
      </w:r>
      <w:r>
        <w:rPr>
          <w:rFonts w:eastAsia="Times New Roman" w:cs="Times New Roman"/>
          <w:sz w:val="24"/>
          <w:szCs w:val="24"/>
        </w:rPr>
        <w:t xml:space="preserve">тения и правильную интонацию; </w:t>
      </w:r>
      <w:r w:rsidR="00096BBA" w:rsidRPr="00096BBA">
        <w:rPr>
          <w:rFonts w:eastAsia="Times New Roman" w:cs="Times New Roman"/>
          <w:sz w:val="24"/>
          <w:szCs w:val="24"/>
        </w:rPr>
        <w:t>читать про себя и понимать основное содержание учебных и адаптированных аутен</w:t>
      </w:r>
      <w:r>
        <w:rPr>
          <w:rFonts w:eastAsia="Times New Roman" w:cs="Times New Roman"/>
          <w:sz w:val="24"/>
          <w:szCs w:val="24"/>
        </w:rPr>
        <w:t xml:space="preserve">тичных </w:t>
      </w:r>
      <w:r w:rsidR="00096BBA" w:rsidRPr="00096BBA">
        <w:rPr>
          <w:rFonts w:eastAsia="Times New Roman" w:cs="Times New Roman"/>
          <w:sz w:val="24"/>
          <w:szCs w:val="24"/>
        </w:rPr>
        <w:t>текстов объемом до 160 слов, содержащих о</w:t>
      </w:r>
      <w:r w:rsidR="00096BBA" w:rsidRPr="00096BBA">
        <w:rPr>
          <w:rFonts w:eastAsia="Times New Roman" w:cs="Times New Roman"/>
          <w:sz w:val="24"/>
          <w:szCs w:val="24"/>
        </w:rPr>
        <w:t>т</w:t>
      </w:r>
      <w:r w:rsidR="00096BBA" w:rsidRPr="00096BBA">
        <w:rPr>
          <w:rFonts w:eastAsia="Times New Roman" w:cs="Times New Roman"/>
          <w:sz w:val="24"/>
          <w:szCs w:val="24"/>
        </w:rPr>
        <w:t>дельные не</w:t>
      </w:r>
      <w:r>
        <w:rPr>
          <w:rFonts w:eastAsia="Times New Roman" w:cs="Times New Roman"/>
          <w:sz w:val="24"/>
          <w:szCs w:val="24"/>
        </w:rPr>
        <w:t xml:space="preserve">знакомые слова, не </w:t>
      </w:r>
      <w:r w:rsidR="00096BBA" w:rsidRPr="00096BBA">
        <w:rPr>
          <w:rFonts w:eastAsia="Times New Roman" w:cs="Times New Roman"/>
          <w:sz w:val="24"/>
          <w:szCs w:val="24"/>
        </w:rPr>
        <w:t>препятствующие решению коммуникативной задачи;</w:t>
      </w:r>
      <w:proofErr w:type="gramEnd"/>
      <w:r w:rsidR="00096BBA" w:rsidRPr="00096BBA">
        <w:rPr>
          <w:rFonts w:eastAsia="Times New Roman" w:cs="Times New Roman"/>
          <w:sz w:val="24"/>
          <w:szCs w:val="24"/>
        </w:rPr>
        <w:t xml:space="preserve"> </w:t>
      </w:r>
      <w:proofErr w:type="gramStart"/>
      <w:r w:rsidR="00096BBA" w:rsidRPr="00096BBA">
        <w:rPr>
          <w:rFonts w:eastAsia="Times New Roman" w:cs="Times New Roman"/>
          <w:sz w:val="24"/>
          <w:szCs w:val="24"/>
        </w:rPr>
        <w:t>определять тему, главную мысль,</w:t>
      </w:r>
      <w:r w:rsidR="00096BBA" w:rsidRPr="00096BBA">
        <w:rPr>
          <w:rFonts w:eastAsia="Times New Roman" w:cs="Times New Roman"/>
          <w:sz w:val="24"/>
          <w:szCs w:val="24"/>
        </w:rPr>
        <w:br/>
        <w:t>назначение текста; извлекать из прочитанного текста з</w:t>
      </w:r>
      <w:r w:rsidR="00096BBA" w:rsidRPr="00096BBA">
        <w:rPr>
          <w:rFonts w:eastAsia="Times New Roman" w:cs="Times New Roman"/>
          <w:sz w:val="24"/>
          <w:szCs w:val="24"/>
        </w:rPr>
        <w:t>а</w:t>
      </w:r>
      <w:r>
        <w:rPr>
          <w:rFonts w:eastAsia="Times New Roman" w:cs="Times New Roman"/>
          <w:sz w:val="24"/>
          <w:szCs w:val="24"/>
        </w:rPr>
        <w:t xml:space="preserve">прашиваемую информацию </w:t>
      </w:r>
      <w:r w:rsidR="00096BBA" w:rsidRPr="00096BBA">
        <w:rPr>
          <w:rFonts w:eastAsia="Times New Roman" w:cs="Times New Roman"/>
          <w:sz w:val="24"/>
          <w:szCs w:val="24"/>
        </w:rPr>
        <w:t>фактического характера (в пр</w:t>
      </w:r>
      <w:r w:rsidR="00096BBA" w:rsidRPr="00096BBA">
        <w:rPr>
          <w:rFonts w:eastAsia="Times New Roman" w:cs="Times New Roman"/>
          <w:sz w:val="24"/>
          <w:szCs w:val="24"/>
        </w:rPr>
        <w:t>е</w:t>
      </w:r>
      <w:r w:rsidR="00096BBA" w:rsidRPr="00096BBA">
        <w:rPr>
          <w:rFonts w:eastAsia="Times New Roman" w:cs="Times New Roman"/>
          <w:sz w:val="24"/>
          <w:szCs w:val="24"/>
        </w:rPr>
        <w:t>делах изученного); чи</w:t>
      </w:r>
      <w:r>
        <w:rPr>
          <w:rFonts w:eastAsia="Times New Roman" w:cs="Times New Roman"/>
          <w:sz w:val="24"/>
          <w:szCs w:val="24"/>
        </w:rPr>
        <w:t xml:space="preserve">тать </w:t>
      </w:r>
      <w:proofErr w:type="spellStart"/>
      <w:r>
        <w:rPr>
          <w:rFonts w:eastAsia="Times New Roman" w:cs="Times New Roman"/>
          <w:sz w:val="24"/>
          <w:szCs w:val="24"/>
        </w:rPr>
        <w:t>несплошные</w:t>
      </w:r>
      <w:proofErr w:type="spellEnd"/>
      <w:r>
        <w:rPr>
          <w:rFonts w:eastAsia="Times New Roman" w:cs="Times New Roman"/>
          <w:sz w:val="24"/>
          <w:szCs w:val="24"/>
        </w:rPr>
        <w:t xml:space="preserve"> тексты (простые </w:t>
      </w:r>
      <w:r w:rsidR="00096BBA" w:rsidRPr="00096BBA">
        <w:rPr>
          <w:rFonts w:eastAsia="Times New Roman" w:cs="Times New Roman"/>
          <w:sz w:val="24"/>
          <w:szCs w:val="24"/>
        </w:rPr>
        <w:t>таблицы) и понимать представленную в них инфор</w:t>
      </w:r>
      <w:r>
        <w:rPr>
          <w:rFonts w:eastAsia="Times New Roman" w:cs="Times New Roman"/>
          <w:sz w:val="24"/>
          <w:szCs w:val="24"/>
        </w:rPr>
        <w:t xml:space="preserve">мацию; письменная речь: владеть </w:t>
      </w:r>
      <w:r w:rsidR="00096BBA" w:rsidRPr="00096BBA">
        <w:rPr>
          <w:rFonts w:eastAsia="Times New Roman" w:cs="Times New Roman"/>
          <w:sz w:val="24"/>
          <w:szCs w:val="24"/>
        </w:rPr>
        <w:t>техникой письма; заполнять пр</w:t>
      </w:r>
      <w:r w:rsidR="00096BBA" w:rsidRPr="00096BBA">
        <w:rPr>
          <w:rFonts w:eastAsia="Times New Roman" w:cs="Times New Roman"/>
          <w:sz w:val="24"/>
          <w:szCs w:val="24"/>
        </w:rPr>
        <w:t>о</w:t>
      </w:r>
      <w:r w:rsidR="00096BBA" w:rsidRPr="00096BBA">
        <w:rPr>
          <w:rFonts w:eastAsia="Times New Roman" w:cs="Times New Roman"/>
          <w:sz w:val="24"/>
          <w:szCs w:val="24"/>
        </w:rPr>
        <w:t>стые анкеты и формуляры с указанием личной информации</w:t>
      </w:r>
      <w:r w:rsidR="00096BBA" w:rsidRPr="00096BBA">
        <w:rPr>
          <w:rFonts w:eastAsia="Times New Roman" w:cs="Times New Roman"/>
          <w:sz w:val="24"/>
          <w:szCs w:val="24"/>
        </w:rPr>
        <w:br/>
      </w:r>
      <w:r w:rsidR="00096BBA" w:rsidRPr="00096BBA">
        <w:rPr>
          <w:rFonts w:eastAsia="Times New Roman" w:cs="Times New Roman"/>
          <w:sz w:val="24"/>
          <w:szCs w:val="24"/>
        </w:rPr>
        <w:lastRenderedPageBreak/>
        <w:t>в соответствии с нормами, принятыми в стране/с</w:t>
      </w:r>
      <w:r>
        <w:rPr>
          <w:rFonts w:eastAsia="Times New Roman" w:cs="Times New Roman"/>
          <w:sz w:val="24"/>
          <w:szCs w:val="24"/>
        </w:rPr>
        <w:t>транах изучаемого языка;</w:t>
      </w:r>
      <w:proofErr w:type="gramEnd"/>
      <w:r>
        <w:rPr>
          <w:rFonts w:eastAsia="Times New Roman" w:cs="Times New Roman"/>
          <w:sz w:val="24"/>
          <w:szCs w:val="24"/>
        </w:rPr>
        <w:t xml:space="preserve"> писать </w:t>
      </w:r>
      <w:r w:rsidR="00096BBA" w:rsidRPr="00096BBA">
        <w:rPr>
          <w:rFonts w:eastAsia="Times New Roman" w:cs="Times New Roman"/>
          <w:sz w:val="24"/>
          <w:szCs w:val="24"/>
        </w:rPr>
        <w:t>электронное сообщение личного характера объемом до 40 слов с опорой на предъявленный</w:t>
      </w:r>
      <w:r w:rsidR="00096BBA" w:rsidRPr="00096BBA">
        <w:rPr>
          <w:rFonts w:eastAsia="Times New Roman" w:cs="Times New Roman"/>
          <w:sz w:val="24"/>
          <w:szCs w:val="24"/>
        </w:rPr>
        <w:br/>
        <w:t>педагогическим работником образец;</w:t>
      </w:r>
      <w:r w:rsidR="00096BBA" w:rsidRPr="00096BBA">
        <w:rPr>
          <w:rFonts w:eastAsia="Times New Roman" w:cs="Times New Roman"/>
          <w:sz w:val="24"/>
          <w:szCs w:val="24"/>
        </w:rPr>
        <w:br/>
        <w:t>2. знание и понимание правил чтения и орфографии; инт</w:t>
      </w:r>
      <w:r w:rsidR="00096BBA" w:rsidRPr="00096BBA">
        <w:rPr>
          <w:rFonts w:eastAsia="Times New Roman" w:cs="Times New Roman"/>
          <w:sz w:val="24"/>
          <w:szCs w:val="24"/>
        </w:rPr>
        <w:t>о</w:t>
      </w:r>
      <w:r>
        <w:rPr>
          <w:rFonts w:eastAsia="Times New Roman" w:cs="Times New Roman"/>
          <w:sz w:val="24"/>
          <w:szCs w:val="24"/>
        </w:rPr>
        <w:t xml:space="preserve">нации изученных </w:t>
      </w:r>
      <w:r w:rsidR="00096BBA" w:rsidRPr="00096BBA">
        <w:rPr>
          <w:rFonts w:eastAsia="Times New Roman" w:cs="Times New Roman"/>
          <w:sz w:val="24"/>
          <w:szCs w:val="24"/>
        </w:rPr>
        <w:t>коммуникативных типов предложений; основных значен</w:t>
      </w:r>
      <w:r>
        <w:rPr>
          <w:rFonts w:eastAsia="Times New Roman" w:cs="Times New Roman"/>
          <w:sz w:val="24"/>
          <w:szCs w:val="24"/>
        </w:rPr>
        <w:t xml:space="preserve">ий изученных лексических единиц </w:t>
      </w:r>
      <w:r w:rsidR="00096BBA" w:rsidRPr="00096BBA">
        <w:rPr>
          <w:rFonts w:eastAsia="Times New Roman" w:cs="Times New Roman"/>
          <w:sz w:val="24"/>
          <w:szCs w:val="24"/>
        </w:rPr>
        <w:t>(слов, словосочетаний, речевых клише); признаков изученных грамматических явлений;</w:t>
      </w:r>
      <w:r w:rsidR="00096BBA" w:rsidRPr="00096BBA">
        <w:rPr>
          <w:rFonts w:eastAsia="Times New Roman" w:cs="Times New Roman"/>
          <w:sz w:val="24"/>
          <w:szCs w:val="24"/>
        </w:rPr>
        <w:br/>
        <w:t>3. овладение фонетическими навыками (различать н</w:t>
      </w:r>
      <w:r>
        <w:rPr>
          <w:rFonts w:eastAsia="Times New Roman" w:cs="Times New Roman"/>
          <w:sz w:val="24"/>
          <w:szCs w:val="24"/>
        </w:rPr>
        <w:t xml:space="preserve">а слух и адекватно, без ошибок, </w:t>
      </w:r>
      <w:r w:rsidR="00096BBA" w:rsidRPr="00096BBA">
        <w:rPr>
          <w:rFonts w:eastAsia="Times New Roman" w:cs="Times New Roman"/>
          <w:sz w:val="24"/>
          <w:szCs w:val="24"/>
        </w:rPr>
        <w:t>ведущих к сбою коммуникации, произносить изуч</w:t>
      </w:r>
      <w:r>
        <w:rPr>
          <w:rFonts w:eastAsia="Times New Roman" w:cs="Times New Roman"/>
          <w:sz w:val="24"/>
          <w:szCs w:val="24"/>
        </w:rPr>
        <w:t xml:space="preserve">енные звуки иностранного языка; </w:t>
      </w:r>
      <w:r w:rsidR="00096BBA" w:rsidRPr="00096BBA">
        <w:rPr>
          <w:rFonts w:eastAsia="Times New Roman" w:cs="Times New Roman"/>
          <w:sz w:val="24"/>
          <w:szCs w:val="24"/>
        </w:rPr>
        <w:t>собл</w:t>
      </w:r>
      <w:r w:rsidR="00096BBA" w:rsidRPr="00096BBA">
        <w:rPr>
          <w:rFonts w:eastAsia="Times New Roman" w:cs="Times New Roman"/>
          <w:sz w:val="24"/>
          <w:szCs w:val="24"/>
        </w:rPr>
        <w:t>ю</w:t>
      </w:r>
      <w:r w:rsidR="00096BBA" w:rsidRPr="00096BBA">
        <w:rPr>
          <w:rFonts w:eastAsia="Times New Roman" w:cs="Times New Roman"/>
          <w:sz w:val="24"/>
          <w:szCs w:val="24"/>
        </w:rPr>
        <w:t>дать правильное ударение в изученных словах и фра</w:t>
      </w:r>
      <w:r>
        <w:rPr>
          <w:rFonts w:eastAsia="Times New Roman" w:cs="Times New Roman"/>
          <w:sz w:val="24"/>
          <w:szCs w:val="24"/>
        </w:rPr>
        <w:t xml:space="preserve">зах; соблюдать особенности </w:t>
      </w:r>
      <w:r w:rsidR="00096BBA" w:rsidRPr="00096BBA">
        <w:rPr>
          <w:rFonts w:eastAsia="Times New Roman" w:cs="Times New Roman"/>
          <w:sz w:val="24"/>
          <w:szCs w:val="24"/>
        </w:rPr>
        <w:t>интонации в повествовательных и побудительных предло</w:t>
      </w:r>
      <w:r>
        <w:rPr>
          <w:rFonts w:eastAsia="Times New Roman" w:cs="Times New Roman"/>
          <w:sz w:val="24"/>
          <w:szCs w:val="24"/>
        </w:rPr>
        <w:t xml:space="preserve">жениях, а также в изученных </w:t>
      </w:r>
      <w:r w:rsidR="00096BBA" w:rsidRPr="00096BBA">
        <w:rPr>
          <w:rFonts w:eastAsia="Times New Roman" w:cs="Times New Roman"/>
          <w:sz w:val="24"/>
          <w:szCs w:val="24"/>
        </w:rPr>
        <w:t>типах вопросов); графическими навыками (графически ко</w:t>
      </w:r>
      <w:r>
        <w:rPr>
          <w:rFonts w:eastAsia="Times New Roman" w:cs="Times New Roman"/>
          <w:sz w:val="24"/>
          <w:szCs w:val="24"/>
        </w:rPr>
        <w:t xml:space="preserve">рректно писать буквы изучаемого </w:t>
      </w:r>
      <w:r w:rsidR="00096BBA" w:rsidRPr="00096BBA">
        <w:rPr>
          <w:rFonts w:eastAsia="Times New Roman" w:cs="Times New Roman"/>
          <w:sz w:val="24"/>
          <w:szCs w:val="24"/>
        </w:rPr>
        <w:t>языка); орфографическими (ко</w:t>
      </w:r>
      <w:r w:rsidR="00096BBA" w:rsidRPr="00096BBA">
        <w:rPr>
          <w:rFonts w:eastAsia="Times New Roman" w:cs="Times New Roman"/>
          <w:sz w:val="24"/>
          <w:szCs w:val="24"/>
        </w:rPr>
        <w:t>р</w:t>
      </w:r>
      <w:r w:rsidR="00096BBA" w:rsidRPr="00096BBA">
        <w:rPr>
          <w:rFonts w:eastAsia="Times New Roman" w:cs="Times New Roman"/>
          <w:sz w:val="24"/>
          <w:szCs w:val="24"/>
        </w:rPr>
        <w:t>ректно писать изучен</w:t>
      </w:r>
      <w:r>
        <w:rPr>
          <w:rFonts w:eastAsia="Times New Roman" w:cs="Times New Roman"/>
          <w:sz w:val="24"/>
          <w:szCs w:val="24"/>
        </w:rPr>
        <w:t xml:space="preserve">ные слова) и пунктуационными </w:t>
      </w:r>
      <w:r w:rsidR="00096BBA" w:rsidRPr="00096BBA">
        <w:rPr>
          <w:rFonts w:eastAsia="Times New Roman" w:cs="Times New Roman"/>
          <w:sz w:val="24"/>
          <w:szCs w:val="24"/>
        </w:rPr>
        <w:t>нав</w:t>
      </w:r>
      <w:r w:rsidR="00096BBA" w:rsidRPr="00096BBA">
        <w:rPr>
          <w:rFonts w:eastAsia="Times New Roman" w:cs="Times New Roman"/>
          <w:sz w:val="24"/>
          <w:szCs w:val="24"/>
        </w:rPr>
        <w:t>ы</w:t>
      </w:r>
      <w:r w:rsidR="00096BBA" w:rsidRPr="00096BBA">
        <w:rPr>
          <w:rFonts w:eastAsia="Times New Roman" w:cs="Times New Roman"/>
          <w:sz w:val="24"/>
          <w:szCs w:val="24"/>
        </w:rPr>
        <w:t>ками (использовать точку, вопросительный и восклиц</w:t>
      </w:r>
      <w:r w:rsidR="00096BBA" w:rsidRPr="00096BBA">
        <w:rPr>
          <w:rFonts w:eastAsia="Times New Roman" w:cs="Times New Roman"/>
          <w:sz w:val="24"/>
          <w:szCs w:val="24"/>
        </w:rPr>
        <w:t>а</w:t>
      </w:r>
      <w:r>
        <w:rPr>
          <w:rFonts w:eastAsia="Times New Roman" w:cs="Times New Roman"/>
          <w:sz w:val="24"/>
          <w:szCs w:val="24"/>
        </w:rPr>
        <w:t xml:space="preserve">тельный знаки в конце </w:t>
      </w:r>
      <w:r w:rsidR="00096BBA" w:rsidRPr="00096BBA">
        <w:rPr>
          <w:rFonts w:eastAsia="Times New Roman" w:cs="Times New Roman"/>
          <w:sz w:val="24"/>
          <w:szCs w:val="24"/>
        </w:rPr>
        <w:t>предложения, апостроф, запятую при перечислении и обращении);</w:t>
      </w:r>
      <w:r w:rsidR="00096BBA" w:rsidRPr="00096BBA">
        <w:rPr>
          <w:rFonts w:eastAsia="Times New Roman" w:cs="Times New Roman"/>
          <w:sz w:val="24"/>
          <w:szCs w:val="24"/>
        </w:rPr>
        <w:br/>
      </w:r>
      <w:proofErr w:type="gramStart"/>
      <w:r w:rsidR="00096BBA" w:rsidRPr="00096BBA">
        <w:rPr>
          <w:rFonts w:eastAsia="Times New Roman" w:cs="Times New Roman"/>
          <w:sz w:val="24"/>
          <w:szCs w:val="24"/>
        </w:rPr>
        <w:t>4. использование языковых средств, соответствующи</w:t>
      </w:r>
      <w:r>
        <w:rPr>
          <w:rFonts w:eastAsia="Times New Roman" w:cs="Times New Roman"/>
          <w:sz w:val="24"/>
          <w:szCs w:val="24"/>
        </w:rPr>
        <w:t xml:space="preserve">х учебно-познавательной задаче, </w:t>
      </w:r>
      <w:r w:rsidR="00096BBA" w:rsidRPr="00096BBA">
        <w:rPr>
          <w:rFonts w:eastAsia="Times New Roman" w:cs="Times New Roman"/>
          <w:sz w:val="24"/>
          <w:szCs w:val="24"/>
        </w:rPr>
        <w:t>ситуации повседневного общения: овладение навыками распознавания и употребл</w:t>
      </w:r>
      <w:r w:rsidR="00096BBA" w:rsidRPr="00096BBA">
        <w:rPr>
          <w:rFonts w:eastAsia="Times New Roman" w:cs="Times New Roman"/>
          <w:sz w:val="24"/>
          <w:szCs w:val="24"/>
        </w:rPr>
        <w:t>е</w:t>
      </w:r>
      <w:r>
        <w:rPr>
          <w:rFonts w:eastAsia="Times New Roman" w:cs="Times New Roman"/>
          <w:sz w:val="24"/>
          <w:szCs w:val="24"/>
        </w:rPr>
        <w:t xml:space="preserve">ния в </w:t>
      </w:r>
      <w:r w:rsidR="00096BBA" w:rsidRPr="00096BBA">
        <w:rPr>
          <w:rFonts w:eastAsia="Times New Roman" w:cs="Times New Roman"/>
          <w:sz w:val="24"/>
          <w:szCs w:val="24"/>
        </w:rPr>
        <w:t>устной и письменной речи не менее 500 изученных лекси</w:t>
      </w:r>
      <w:r>
        <w:rPr>
          <w:rFonts w:eastAsia="Times New Roman" w:cs="Times New Roman"/>
          <w:sz w:val="24"/>
          <w:szCs w:val="24"/>
        </w:rPr>
        <w:t xml:space="preserve">ческих единиц (слов, </w:t>
      </w:r>
      <w:r w:rsidR="00096BBA" w:rsidRPr="00096BBA">
        <w:rPr>
          <w:rFonts w:eastAsia="Times New Roman" w:cs="Times New Roman"/>
          <w:sz w:val="24"/>
          <w:szCs w:val="24"/>
        </w:rPr>
        <w:t>словосочетаний, речевых клише) в их основных значе</w:t>
      </w:r>
      <w:r>
        <w:rPr>
          <w:rFonts w:eastAsia="Times New Roman" w:cs="Times New Roman"/>
          <w:sz w:val="24"/>
          <w:szCs w:val="24"/>
        </w:rPr>
        <w:t xml:space="preserve">ниях и навыками распознавания и </w:t>
      </w:r>
      <w:r w:rsidR="00096BBA" w:rsidRPr="00096BBA">
        <w:rPr>
          <w:rFonts w:eastAsia="Times New Roman" w:cs="Times New Roman"/>
          <w:sz w:val="24"/>
          <w:szCs w:val="24"/>
        </w:rPr>
        <w:t>уп</w:t>
      </w:r>
      <w:r w:rsidR="00096BBA" w:rsidRPr="00096BBA">
        <w:rPr>
          <w:rFonts w:eastAsia="Times New Roman" w:cs="Times New Roman"/>
          <w:sz w:val="24"/>
          <w:szCs w:val="24"/>
        </w:rPr>
        <w:t>о</w:t>
      </w:r>
      <w:r w:rsidR="00096BBA" w:rsidRPr="00096BBA">
        <w:rPr>
          <w:rFonts w:eastAsia="Times New Roman" w:cs="Times New Roman"/>
          <w:sz w:val="24"/>
          <w:szCs w:val="24"/>
        </w:rPr>
        <w:t>требления в устной и письменной речи изученных синта</w:t>
      </w:r>
      <w:r w:rsidR="00096BBA" w:rsidRPr="00096BBA">
        <w:rPr>
          <w:rFonts w:eastAsia="Times New Roman" w:cs="Times New Roman"/>
          <w:sz w:val="24"/>
          <w:szCs w:val="24"/>
        </w:rPr>
        <w:t>к</w:t>
      </w:r>
      <w:r w:rsidR="00096BBA" w:rsidRPr="00096BBA">
        <w:rPr>
          <w:rFonts w:eastAsia="Times New Roman" w:cs="Times New Roman"/>
          <w:sz w:val="24"/>
          <w:szCs w:val="24"/>
        </w:rPr>
        <w:t>си</w:t>
      </w:r>
      <w:r>
        <w:rPr>
          <w:rFonts w:eastAsia="Times New Roman" w:cs="Times New Roman"/>
          <w:sz w:val="24"/>
          <w:szCs w:val="24"/>
        </w:rPr>
        <w:t xml:space="preserve">ческих конструкций и </w:t>
      </w:r>
      <w:r w:rsidR="00096BBA" w:rsidRPr="00096BBA">
        <w:rPr>
          <w:rFonts w:eastAsia="Times New Roman" w:cs="Times New Roman"/>
          <w:sz w:val="24"/>
          <w:szCs w:val="24"/>
        </w:rPr>
        <w:t>морфологических форм изучаемого иностранного языка;</w:t>
      </w:r>
      <w:proofErr w:type="gramEnd"/>
      <w:r w:rsidR="00096BBA" w:rsidRPr="00096BBA">
        <w:rPr>
          <w:rFonts w:eastAsia="Times New Roman" w:cs="Times New Roman"/>
          <w:sz w:val="24"/>
          <w:szCs w:val="24"/>
        </w:rPr>
        <w:br/>
      </w:r>
      <w:proofErr w:type="gramStart"/>
      <w:r w:rsidR="00096BBA" w:rsidRPr="00096BBA">
        <w:rPr>
          <w:rFonts w:eastAsia="Times New Roman" w:cs="Times New Roman"/>
          <w:sz w:val="24"/>
          <w:szCs w:val="24"/>
        </w:rPr>
        <w:t>5. овладение социокультурными знаниями и у</w:t>
      </w:r>
      <w:r>
        <w:rPr>
          <w:rFonts w:eastAsia="Times New Roman" w:cs="Times New Roman"/>
          <w:sz w:val="24"/>
          <w:szCs w:val="24"/>
        </w:rPr>
        <w:t xml:space="preserve">мениями: знание названий родной </w:t>
      </w:r>
      <w:r w:rsidR="00096BBA" w:rsidRPr="00096BBA">
        <w:rPr>
          <w:rFonts w:eastAsia="Times New Roman" w:cs="Times New Roman"/>
          <w:sz w:val="24"/>
          <w:szCs w:val="24"/>
        </w:rPr>
        <w:t>страны и страны/стран изучаемого языка, некоторых лите</w:t>
      </w:r>
      <w:r>
        <w:rPr>
          <w:rFonts w:eastAsia="Times New Roman" w:cs="Times New Roman"/>
          <w:sz w:val="24"/>
          <w:szCs w:val="24"/>
        </w:rPr>
        <w:t xml:space="preserve">ратурных персонажей, небольших </w:t>
      </w:r>
      <w:r w:rsidR="00096BBA" w:rsidRPr="00096BBA">
        <w:rPr>
          <w:rFonts w:eastAsia="Times New Roman" w:cs="Times New Roman"/>
          <w:sz w:val="24"/>
          <w:szCs w:val="24"/>
        </w:rPr>
        <w:t>произведений детского фольклора (рифмовок, песен); ум</w:t>
      </w:r>
      <w:r w:rsidR="00096BBA" w:rsidRPr="00096BBA">
        <w:rPr>
          <w:rFonts w:eastAsia="Times New Roman" w:cs="Times New Roman"/>
          <w:sz w:val="24"/>
          <w:szCs w:val="24"/>
        </w:rPr>
        <w:t>е</w:t>
      </w:r>
      <w:r w:rsidR="00096BBA" w:rsidRPr="00096BBA">
        <w:rPr>
          <w:rFonts w:eastAsia="Times New Roman" w:cs="Times New Roman"/>
          <w:sz w:val="24"/>
          <w:szCs w:val="24"/>
        </w:rPr>
        <w:t>ние</w:t>
      </w:r>
      <w:r>
        <w:rPr>
          <w:rFonts w:eastAsia="Times New Roman" w:cs="Times New Roman"/>
          <w:sz w:val="24"/>
          <w:szCs w:val="24"/>
        </w:rPr>
        <w:t xml:space="preserve"> кратко представлять свою </w:t>
      </w:r>
      <w:r w:rsidR="00096BBA" w:rsidRPr="00096BBA">
        <w:rPr>
          <w:rFonts w:eastAsia="Times New Roman" w:cs="Times New Roman"/>
          <w:sz w:val="24"/>
          <w:szCs w:val="24"/>
        </w:rPr>
        <w:t>страну на иностранном языке в рамках изучаемой тематики;</w:t>
      </w:r>
      <w:r w:rsidR="00096BBA" w:rsidRPr="00096BBA">
        <w:rPr>
          <w:rFonts w:eastAsia="Times New Roman" w:cs="Times New Roman"/>
          <w:sz w:val="24"/>
          <w:szCs w:val="24"/>
        </w:rPr>
        <w:br/>
      </w:r>
      <w:r w:rsidR="00096BBA" w:rsidRPr="00096BBA">
        <w:rPr>
          <w:rFonts w:eastAsia="Times New Roman" w:cs="Times New Roman"/>
          <w:sz w:val="24"/>
          <w:szCs w:val="24"/>
        </w:rPr>
        <w:lastRenderedPageBreak/>
        <w:t>6. овладение компенсаторными умениями: использо</w:t>
      </w:r>
      <w:r>
        <w:rPr>
          <w:rFonts w:eastAsia="Times New Roman" w:cs="Times New Roman"/>
          <w:sz w:val="24"/>
          <w:szCs w:val="24"/>
        </w:rPr>
        <w:t xml:space="preserve">вать при чтении и </w:t>
      </w:r>
      <w:proofErr w:type="spellStart"/>
      <w:r>
        <w:rPr>
          <w:rFonts w:eastAsia="Times New Roman" w:cs="Times New Roman"/>
          <w:sz w:val="24"/>
          <w:szCs w:val="24"/>
        </w:rPr>
        <w:t>аудировании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r w:rsidR="00096BBA" w:rsidRPr="00096BBA">
        <w:rPr>
          <w:rFonts w:eastAsia="Times New Roman" w:cs="Times New Roman"/>
          <w:sz w:val="24"/>
          <w:szCs w:val="24"/>
        </w:rPr>
        <w:t>языковую, в том числе контекст</w:t>
      </w:r>
      <w:r w:rsidR="00096BBA" w:rsidRPr="00096BBA">
        <w:rPr>
          <w:rFonts w:eastAsia="Times New Roman" w:cs="Times New Roman"/>
          <w:sz w:val="24"/>
          <w:szCs w:val="24"/>
        </w:rPr>
        <w:t>у</w:t>
      </w:r>
      <w:r w:rsidR="00096BBA" w:rsidRPr="00096BBA">
        <w:rPr>
          <w:rFonts w:eastAsia="Times New Roman" w:cs="Times New Roman"/>
          <w:sz w:val="24"/>
          <w:szCs w:val="24"/>
        </w:rPr>
        <w:t>альную догадку;</w:t>
      </w:r>
      <w:proofErr w:type="gramEnd"/>
      <w:r w:rsidR="00096BBA" w:rsidRPr="00096BBA">
        <w:rPr>
          <w:rFonts w:eastAsia="Times New Roman" w:cs="Times New Roman"/>
          <w:sz w:val="24"/>
          <w:szCs w:val="24"/>
        </w:rPr>
        <w:br/>
        <w:t>7. овладение умениями описывать, сравнивать и группир</w:t>
      </w:r>
      <w:r w:rsidR="00096BBA" w:rsidRPr="00096BBA">
        <w:rPr>
          <w:rFonts w:eastAsia="Times New Roman" w:cs="Times New Roman"/>
          <w:sz w:val="24"/>
          <w:szCs w:val="24"/>
        </w:rPr>
        <w:t>о</w:t>
      </w:r>
      <w:r>
        <w:rPr>
          <w:rFonts w:eastAsia="Times New Roman" w:cs="Times New Roman"/>
          <w:sz w:val="24"/>
          <w:szCs w:val="24"/>
        </w:rPr>
        <w:t xml:space="preserve">вать объекты и явления в </w:t>
      </w:r>
      <w:r w:rsidR="00096BBA" w:rsidRPr="00096BBA">
        <w:rPr>
          <w:rFonts w:eastAsia="Times New Roman" w:cs="Times New Roman"/>
          <w:sz w:val="24"/>
          <w:szCs w:val="24"/>
        </w:rPr>
        <w:t>рамках изучаемой тематики;</w:t>
      </w:r>
      <w:r w:rsidR="00096BBA" w:rsidRPr="00096BBA">
        <w:rPr>
          <w:rFonts w:eastAsia="Times New Roman" w:cs="Times New Roman"/>
          <w:sz w:val="24"/>
          <w:szCs w:val="24"/>
        </w:rPr>
        <w:br/>
        <w:t>8. приобретение базовых умений работы с доступной и</w:t>
      </w:r>
      <w:r w:rsidR="00096BBA" w:rsidRPr="00096BBA">
        <w:rPr>
          <w:rFonts w:eastAsia="Times New Roman" w:cs="Times New Roman"/>
          <w:sz w:val="24"/>
          <w:szCs w:val="24"/>
        </w:rPr>
        <w:t>н</w:t>
      </w:r>
      <w:r>
        <w:rPr>
          <w:rFonts w:eastAsia="Times New Roman" w:cs="Times New Roman"/>
          <w:sz w:val="24"/>
          <w:szCs w:val="24"/>
        </w:rPr>
        <w:t xml:space="preserve">формацией в рамках </w:t>
      </w:r>
      <w:r w:rsidR="00096BBA" w:rsidRPr="00096BBA">
        <w:rPr>
          <w:rFonts w:eastAsia="Times New Roman" w:cs="Times New Roman"/>
          <w:sz w:val="24"/>
          <w:szCs w:val="24"/>
        </w:rPr>
        <w:t>изучаемой тематики, безопасного и</w:t>
      </w:r>
      <w:r w:rsidR="00096BBA" w:rsidRPr="00096BBA">
        <w:rPr>
          <w:rFonts w:eastAsia="Times New Roman" w:cs="Times New Roman"/>
          <w:sz w:val="24"/>
          <w:szCs w:val="24"/>
        </w:rPr>
        <w:t>с</w:t>
      </w:r>
      <w:r w:rsidR="00096BBA" w:rsidRPr="00096BBA">
        <w:rPr>
          <w:rFonts w:eastAsia="Times New Roman" w:cs="Times New Roman"/>
          <w:sz w:val="24"/>
          <w:szCs w:val="24"/>
        </w:rPr>
        <w:t>пользования элек</w:t>
      </w:r>
      <w:r>
        <w:rPr>
          <w:rFonts w:eastAsia="Times New Roman" w:cs="Times New Roman"/>
          <w:sz w:val="24"/>
          <w:szCs w:val="24"/>
        </w:rPr>
        <w:t xml:space="preserve">тронных ресурсов Организации и </w:t>
      </w:r>
      <w:r w:rsidR="00096BBA" w:rsidRPr="00096BBA">
        <w:rPr>
          <w:rFonts w:eastAsia="Times New Roman" w:cs="Times New Roman"/>
          <w:sz w:val="24"/>
          <w:szCs w:val="24"/>
        </w:rPr>
        <w:t>сети Интернет, получения информации из источников в совр</w:t>
      </w:r>
      <w:r w:rsidR="00096BBA" w:rsidRPr="00096BBA">
        <w:rPr>
          <w:rFonts w:eastAsia="Times New Roman" w:cs="Times New Roman"/>
          <w:sz w:val="24"/>
          <w:szCs w:val="24"/>
        </w:rPr>
        <w:t>е</w:t>
      </w:r>
      <w:r w:rsidR="00096BBA" w:rsidRPr="00096BBA">
        <w:rPr>
          <w:rFonts w:eastAsia="Times New Roman" w:cs="Times New Roman"/>
          <w:sz w:val="24"/>
          <w:szCs w:val="24"/>
        </w:rPr>
        <w:t>мен</w:t>
      </w:r>
      <w:r>
        <w:rPr>
          <w:rFonts w:eastAsia="Times New Roman" w:cs="Times New Roman"/>
          <w:sz w:val="24"/>
          <w:szCs w:val="24"/>
        </w:rPr>
        <w:t xml:space="preserve">ной информационной </w:t>
      </w:r>
      <w:r w:rsidR="00096BBA" w:rsidRPr="00096BBA">
        <w:rPr>
          <w:rFonts w:eastAsia="Times New Roman" w:cs="Times New Roman"/>
          <w:sz w:val="24"/>
          <w:szCs w:val="24"/>
        </w:rPr>
        <w:t>среде;</w:t>
      </w:r>
      <w:r w:rsidR="00096BBA" w:rsidRPr="00096BBA">
        <w:rPr>
          <w:rFonts w:eastAsia="Times New Roman" w:cs="Times New Roman"/>
          <w:sz w:val="24"/>
          <w:szCs w:val="24"/>
        </w:rPr>
        <w:br/>
      </w:r>
      <w:proofErr w:type="gramStart"/>
      <w:r w:rsidR="00096BBA" w:rsidRPr="00096BBA">
        <w:rPr>
          <w:rFonts w:eastAsia="Times New Roman" w:cs="Times New Roman"/>
          <w:sz w:val="24"/>
          <w:szCs w:val="24"/>
        </w:rPr>
        <w:t>9. выполнение простых проектных работ, включая за</w:t>
      </w:r>
      <w:r>
        <w:rPr>
          <w:rFonts w:eastAsia="Times New Roman" w:cs="Times New Roman"/>
          <w:sz w:val="24"/>
          <w:szCs w:val="24"/>
        </w:rPr>
        <w:t xml:space="preserve">дания </w:t>
      </w:r>
      <w:proofErr w:type="spellStart"/>
      <w:r>
        <w:rPr>
          <w:rFonts w:eastAsia="Times New Roman" w:cs="Times New Roman"/>
          <w:sz w:val="24"/>
          <w:szCs w:val="24"/>
        </w:rPr>
        <w:t>межпредметного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r w:rsidR="00096BBA" w:rsidRPr="00096BBA">
        <w:rPr>
          <w:rFonts w:eastAsia="Times New Roman" w:cs="Times New Roman"/>
          <w:sz w:val="24"/>
          <w:szCs w:val="24"/>
        </w:rPr>
        <w:t>характера, в том числе с участием в со</w:t>
      </w:r>
      <w:r w:rsidR="00096BBA" w:rsidRPr="00096BBA">
        <w:rPr>
          <w:rFonts w:eastAsia="Times New Roman" w:cs="Times New Roman"/>
          <w:sz w:val="24"/>
          <w:szCs w:val="24"/>
        </w:rPr>
        <w:t>в</w:t>
      </w:r>
      <w:r w:rsidR="00096BBA" w:rsidRPr="00096BBA">
        <w:rPr>
          <w:rFonts w:eastAsia="Times New Roman" w:cs="Times New Roman"/>
          <w:sz w:val="24"/>
          <w:szCs w:val="24"/>
        </w:rPr>
        <w:t>местной деятельно</w:t>
      </w:r>
      <w:r>
        <w:rPr>
          <w:rFonts w:eastAsia="Times New Roman" w:cs="Times New Roman"/>
          <w:sz w:val="24"/>
          <w:szCs w:val="24"/>
        </w:rPr>
        <w:t xml:space="preserve">сти, понимание и принятие ее </w:t>
      </w:r>
      <w:r w:rsidR="00096BBA" w:rsidRPr="00096BBA">
        <w:rPr>
          <w:rFonts w:eastAsia="Times New Roman" w:cs="Times New Roman"/>
          <w:sz w:val="24"/>
          <w:szCs w:val="24"/>
        </w:rPr>
        <w:t>цели, о</w:t>
      </w:r>
      <w:r w:rsidR="00096BBA" w:rsidRPr="00096BBA">
        <w:rPr>
          <w:rFonts w:eastAsia="Times New Roman" w:cs="Times New Roman"/>
          <w:sz w:val="24"/>
          <w:szCs w:val="24"/>
        </w:rPr>
        <w:t>б</w:t>
      </w:r>
      <w:r w:rsidR="00096BBA" w:rsidRPr="00096BBA">
        <w:rPr>
          <w:rFonts w:eastAsia="Times New Roman" w:cs="Times New Roman"/>
          <w:sz w:val="24"/>
          <w:szCs w:val="24"/>
        </w:rPr>
        <w:t>суждение и согласование способов достижения общего р</w:t>
      </w:r>
      <w:r w:rsidR="00096BBA" w:rsidRPr="00096BBA">
        <w:rPr>
          <w:rFonts w:eastAsia="Times New Roman" w:cs="Times New Roman"/>
          <w:sz w:val="24"/>
          <w:szCs w:val="24"/>
        </w:rPr>
        <w:t>е</w:t>
      </w:r>
      <w:r>
        <w:rPr>
          <w:rFonts w:eastAsia="Times New Roman" w:cs="Times New Roman"/>
          <w:sz w:val="24"/>
          <w:szCs w:val="24"/>
        </w:rPr>
        <w:t xml:space="preserve">зультата, распределение </w:t>
      </w:r>
      <w:r w:rsidR="00096BBA" w:rsidRPr="00096BBA">
        <w:rPr>
          <w:rFonts w:eastAsia="Times New Roman" w:cs="Times New Roman"/>
          <w:sz w:val="24"/>
          <w:szCs w:val="24"/>
        </w:rPr>
        <w:t>ролей в совместной деятельности, проявление готов</w:t>
      </w:r>
      <w:r>
        <w:rPr>
          <w:rFonts w:eastAsia="Times New Roman" w:cs="Times New Roman"/>
          <w:sz w:val="24"/>
          <w:szCs w:val="24"/>
        </w:rPr>
        <w:t xml:space="preserve">ности быть лидером и выполнять </w:t>
      </w:r>
      <w:r w:rsidR="00096BBA" w:rsidRPr="00096BBA">
        <w:rPr>
          <w:rFonts w:eastAsia="Times New Roman" w:cs="Times New Roman"/>
          <w:sz w:val="24"/>
          <w:szCs w:val="24"/>
        </w:rPr>
        <w:t>поруч</w:t>
      </w:r>
      <w:r w:rsidR="00096BBA" w:rsidRPr="00096BBA">
        <w:rPr>
          <w:rFonts w:eastAsia="Times New Roman" w:cs="Times New Roman"/>
          <w:sz w:val="24"/>
          <w:szCs w:val="24"/>
        </w:rPr>
        <w:t>е</w:t>
      </w:r>
      <w:r w:rsidR="00096BBA" w:rsidRPr="00096BBA">
        <w:rPr>
          <w:rFonts w:eastAsia="Times New Roman" w:cs="Times New Roman"/>
          <w:sz w:val="24"/>
          <w:szCs w:val="24"/>
        </w:rPr>
        <w:t>ния, осуществление взаимного контроля в совместной де</w:t>
      </w:r>
      <w:r w:rsidR="00096BBA" w:rsidRPr="00096BBA">
        <w:rPr>
          <w:rFonts w:eastAsia="Times New Roman" w:cs="Times New Roman"/>
          <w:sz w:val="24"/>
          <w:szCs w:val="24"/>
        </w:rPr>
        <w:t>я</w:t>
      </w:r>
      <w:r>
        <w:rPr>
          <w:rFonts w:eastAsia="Times New Roman" w:cs="Times New Roman"/>
          <w:sz w:val="24"/>
          <w:szCs w:val="24"/>
        </w:rPr>
        <w:t xml:space="preserve">тельности, оценивание </w:t>
      </w:r>
      <w:r w:rsidR="00096BBA" w:rsidRPr="00096BBA">
        <w:rPr>
          <w:rFonts w:eastAsia="Times New Roman" w:cs="Times New Roman"/>
          <w:sz w:val="24"/>
          <w:szCs w:val="24"/>
        </w:rPr>
        <w:t>своего вклада в общее дело;</w:t>
      </w:r>
      <w:proofErr w:type="gramEnd"/>
      <w:r w:rsidR="00096BBA" w:rsidRPr="00096BBA">
        <w:rPr>
          <w:rFonts w:eastAsia="Times New Roman" w:cs="Times New Roman"/>
          <w:sz w:val="24"/>
          <w:szCs w:val="24"/>
        </w:rPr>
        <w:br/>
      </w:r>
      <w:proofErr w:type="gramStart"/>
      <w:r w:rsidR="00096BBA" w:rsidRPr="00096BBA">
        <w:rPr>
          <w:rFonts w:eastAsia="Times New Roman" w:cs="Times New Roman"/>
          <w:sz w:val="24"/>
          <w:szCs w:val="24"/>
        </w:rPr>
        <w:t>10. приобретение опыта практической деятельности в п</w:t>
      </w:r>
      <w:r w:rsidR="00096BBA" w:rsidRPr="00096BBA">
        <w:rPr>
          <w:rFonts w:eastAsia="Times New Roman" w:cs="Times New Roman"/>
          <w:sz w:val="24"/>
          <w:szCs w:val="24"/>
        </w:rPr>
        <w:t>о</w:t>
      </w:r>
      <w:r w:rsidR="00096BBA" w:rsidRPr="00096BBA">
        <w:rPr>
          <w:rFonts w:eastAsia="Times New Roman" w:cs="Times New Roman"/>
          <w:sz w:val="24"/>
          <w:szCs w:val="24"/>
        </w:rPr>
        <w:t>вседневной жизни</w:t>
      </w:r>
      <w:r>
        <w:rPr>
          <w:rFonts w:eastAsia="Times New Roman" w:cs="Times New Roman"/>
          <w:sz w:val="24"/>
          <w:szCs w:val="24"/>
        </w:rPr>
        <w:t>;</w:t>
      </w:r>
      <w:r w:rsidR="00096BBA" w:rsidRPr="00096BBA">
        <w:rPr>
          <w:rFonts w:eastAsia="Times New Roman" w:cs="Times New Roman"/>
          <w:sz w:val="24"/>
          <w:szCs w:val="24"/>
        </w:rPr>
        <w:br/>
        <w:t>11. использовать ИКТ для выполнения несложных за</w:t>
      </w:r>
      <w:r>
        <w:rPr>
          <w:rFonts w:eastAsia="Times New Roman" w:cs="Times New Roman"/>
          <w:sz w:val="24"/>
          <w:szCs w:val="24"/>
        </w:rPr>
        <w:t xml:space="preserve">даний на иностранном языке </w:t>
      </w:r>
      <w:r w:rsidR="00096BBA" w:rsidRPr="00096BBA">
        <w:rPr>
          <w:rFonts w:eastAsia="Times New Roman" w:cs="Times New Roman"/>
          <w:sz w:val="24"/>
          <w:szCs w:val="24"/>
        </w:rPr>
        <w:t>(выбирать источник для получения информации, оце</w:t>
      </w:r>
      <w:r>
        <w:rPr>
          <w:rFonts w:eastAsia="Times New Roman" w:cs="Times New Roman"/>
          <w:sz w:val="24"/>
          <w:szCs w:val="24"/>
        </w:rPr>
        <w:t xml:space="preserve">нивать необходимость и </w:t>
      </w:r>
      <w:r w:rsidR="00096BBA" w:rsidRPr="00096BBA">
        <w:rPr>
          <w:rFonts w:eastAsia="Times New Roman" w:cs="Times New Roman"/>
          <w:sz w:val="24"/>
          <w:szCs w:val="24"/>
        </w:rPr>
        <w:t>достаточность информации для решения поставленной задачи; использ</w:t>
      </w:r>
      <w:r w:rsidR="00096BBA" w:rsidRPr="00096BBA">
        <w:rPr>
          <w:rFonts w:eastAsia="Times New Roman" w:cs="Times New Roman"/>
          <w:sz w:val="24"/>
          <w:szCs w:val="24"/>
        </w:rPr>
        <w:t>о</w:t>
      </w:r>
      <w:r>
        <w:rPr>
          <w:rFonts w:eastAsia="Times New Roman" w:cs="Times New Roman"/>
          <w:sz w:val="24"/>
          <w:szCs w:val="24"/>
        </w:rPr>
        <w:t xml:space="preserve">вать и </w:t>
      </w:r>
      <w:r w:rsidR="00096BBA" w:rsidRPr="00096BBA">
        <w:rPr>
          <w:rFonts w:eastAsia="Times New Roman" w:cs="Times New Roman"/>
          <w:sz w:val="24"/>
          <w:szCs w:val="24"/>
        </w:rPr>
        <w:t>самостоятельно создавать таблицы для представления ин</w:t>
      </w:r>
      <w:r>
        <w:rPr>
          <w:rFonts w:eastAsia="Times New Roman" w:cs="Times New Roman"/>
          <w:sz w:val="24"/>
          <w:szCs w:val="24"/>
        </w:rPr>
        <w:t xml:space="preserve">формации; соблюдать правила </w:t>
      </w:r>
      <w:r w:rsidR="00096BBA" w:rsidRPr="00096BBA">
        <w:rPr>
          <w:rFonts w:eastAsia="Times New Roman" w:cs="Times New Roman"/>
          <w:sz w:val="24"/>
          <w:szCs w:val="24"/>
        </w:rPr>
        <w:t>информационной бе</w:t>
      </w:r>
      <w:r w:rsidR="00096BBA" w:rsidRPr="00096BBA">
        <w:rPr>
          <w:rFonts w:eastAsia="Times New Roman" w:cs="Times New Roman"/>
          <w:sz w:val="24"/>
          <w:szCs w:val="24"/>
        </w:rPr>
        <w:t>з</w:t>
      </w:r>
      <w:r w:rsidR="00096BBA" w:rsidRPr="00096BBA">
        <w:rPr>
          <w:rFonts w:eastAsia="Times New Roman" w:cs="Times New Roman"/>
          <w:sz w:val="24"/>
          <w:szCs w:val="24"/>
        </w:rPr>
        <w:t>опасности в ситуациях повседн</w:t>
      </w:r>
      <w:r>
        <w:rPr>
          <w:rFonts w:eastAsia="Times New Roman" w:cs="Times New Roman"/>
          <w:sz w:val="24"/>
          <w:szCs w:val="24"/>
        </w:rPr>
        <w:t xml:space="preserve">евной жизни и при работе в сети </w:t>
      </w:r>
      <w:r w:rsidR="00096BBA" w:rsidRPr="00096BBA">
        <w:rPr>
          <w:rFonts w:eastAsia="Times New Roman" w:cs="Times New Roman"/>
          <w:sz w:val="24"/>
          <w:szCs w:val="24"/>
        </w:rPr>
        <w:t>Интернет);</w:t>
      </w:r>
      <w:proofErr w:type="gramEnd"/>
      <w:r w:rsidR="00096BBA" w:rsidRPr="00096BBA">
        <w:rPr>
          <w:rFonts w:eastAsia="Times New Roman" w:cs="Times New Roman"/>
          <w:sz w:val="24"/>
          <w:szCs w:val="24"/>
        </w:rPr>
        <w:br/>
        <w:t>12. знакомить представителей других стран с культу</w:t>
      </w:r>
      <w:r>
        <w:rPr>
          <w:rFonts w:eastAsia="Times New Roman" w:cs="Times New Roman"/>
          <w:sz w:val="24"/>
          <w:szCs w:val="24"/>
        </w:rPr>
        <w:t xml:space="preserve">рой своего народа и участвовать </w:t>
      </w:r>
      <w:r w:rsidR="00096BBA" w:rsidRPr="00096BBA">
        <w:rPr>
          <w:rFonts w:eastAsia="Times New Roman" w:cs="Times New Roman"/>
          <w:sz w:val="24"/>
          <w:szCs w:val="24"/>
        </w:rPr>
        <w:t>в элементарном бытовом о</w:t>
      </w:r>
      <w:r w:rsidR="00096BBA" w:rsidRPr="00096BBA">
        <w:rPr>
          <w:rFonts w:eastAsia="Times New Roman" w:cs="Times New Roman"/>
          <w:sz w:val="24"/>
          <w:szCs w:val="24"/>
        </w:rPr>
        <w:t>б</w:t>
      </w:r>
      <w:r w:rsidR="00096BBA" w:rsidRPr="00096BBA">
        <w:rPr>
          <w:rFonts w:eastAsia="Times New Roman" w:cs="Times New Roman"/>
          <w:sz w:val="24"/>
          <w:szCs w:val="24"/>
        </w:rPr>
        <w:t>щении на иностранном языке.</w:t>
      </w:r>
      <w:r w:rsidR="00096BBA" w:rsidRPr="00096BBA">
        <w:rPr>
          <w:rFonts w:eastAsia="Times New Roman" w:cs="Times New Roman"/>
          <w:sz w:val="24"/>
          <w:szCs w:val="24"/>
        </w:rPr>
        <w:br/>
      </w:r>
      <w:r>
        <w:rPr>
          <w:rFonts w:eastAsia="Times New Roman" w:cs="Times New Roman"/>
          <w:sz w:val="24"/>
          <w:szCs w:val="24"/>
        </w:rPr>
        <w:t xml:space="preserve">       </w:t>
      </w:r>
      <w:proofErr w:type="gramStart"/>
      <w:r w:rsidR="00096BBA" w:rsidRPr="00FB3C58">
        <w:rPr>
          <w:rFonts w:eastAsia="Times New Roman" w:cs="Times New Roman"/>
          <w:b/>
          <w:sz w:val="24"/>
          <w:szCs w:val="24"/>
        </w:rPr>
        <w:t>Предметные результаты по учебному предмету «Математи</w:t>
      </w:r>
      <w:r w:rsidRPr="00FB3C58">
        <w:rPr>
          <w:rFonts w:eastAsia="Times New Roman" w:cs="Times New Roman"/>
          <w:b/>
          <w:sz w:val="24"/>
          <w:szCs w:val="24"/>
        </w:rPr>
        <w:t xml:space="preserve">ка» предметной области </w:t>
      </w:r>
      <w:r w:rsidR="00096BBA" w:rsidRPr="00FB3C58">
        <w:rPr>
          <w:rFonts w:eastAsia="Times New Roman" w:cs="Times New Roman"/>
          <w:b/>
          <w:sz w:val="24"/>
          <w:szCs w:val="24"/>
        </w:rPr>
        <w:t>«Математика и и</w:t>
      </w:r>
      <w:r w:rsidR="00096BBA" w:rsidRPr="00FB3C58">
        <w:rPr>
          <w:rFonts w:eastAsia="Times New Roman" w:cs="Times New Roman"/>
          <w:b/>
          <w:sz w:val="24"/>
          <w:szCs w:val="24"/>
        </w:rPr>
        <w:t>н</w:t>
      </w:r>
      <w:r w:rsidR="00096BBA" w:rsidRPr="00FB3C58">
        <w:rPr>
          <w:rFonts w:eastAsia="Times New Roman" w:cs="Times New Roman"/>
          <w:b/>
          <w:sz w:val="24"/>
          <w:szCs w:val="24"/>
        </w:rPr>
        <w:t>форматика» должны обеспечивать:</w:t>
      </w:r>
      <w:r w:rsidR="00096BBA" w:rsidRPr="00FB3C58">
        <w:rPr>
          <w:rFonts w:eastAsia="Times New Roman" w:cs="Times New Roman"/>
          <w:b/>
          <w:sz w:val="24"/>
          <w:szCs w:val="24"/>
        </w:rPr>
        <w:br/>
      </w:r>
      <w:r w:rsidR="00096BBA" w:rsidRPr="00096BBA">
        <w:rPr>
          <w:rFonts w:eastAsia="Times New Roman" w:cs="Times New Roman"/>
          <w:sz w:val="24"/>
          <w:szCs w:val="24"/>
        </w:rPr>
        <w:t xml:space="preserve">1. </w:t>
      </w:r>
      <w:proofErr w:type="spellStart"/>
      <w:r w:rsidR="00096BBA" w:rsidRPr="00096BBA">
        <w:rPr>
          <w:rFonts w:eastAsia="Times New Roman" w:cs="Times New Roman"/>
          <w:sz w:val="24"/>
          <w:szCs w:val="24"/>
        </w:rPr>
        <w:t>сформированность</w:t>
      </w:r>
      <w:proofErr w:type="spellEnd"/>
      <w:r w:rsidR="00096BBA" w:rsidRPr="00096BBA">
        <w:rPr>
          <w:rFonts w:eastAsia="Times New Roman" w:cs="Times New Roman"/>
          <w:sz w:val="24"/>
          <w:szCs w:val="24"/>
        </w:rPr>
        <w:t xml:space="preserve"> системы знаний о числе как результате счета и измерения, о</w:t>
      </w:r>
      <w:r>
        <w:rPr>
          <w:rFonts w:eastAsia="Times New Roman" w:cs="Times New Roman"/>
          <w:sz w:val="24"/>
          <w:szCs w:val="24"/>
        </w:rPr>
        <w:t xml:space="preserve"> </w:t>
      </w:r>
      <w:r w:rsidR="00096BBA" w:rsidRPr="00096BBA">
        <w:rPr>
          <w:rFonts w:eastAsia="Times New Roman" w:cs="Times New Roman"/>
          <w:sz w:val="24"/>
          <w:szCs w:val="24"/>
        </w:rPr>
        <w:t>десятичном принципе записи чисел;</w:t>
      </w:r>
      <w:r w:rsidR="00096BBA" w:rsidRPr="00096BBA">
        <w:rPr>
          <w:rFonts w:eastAsia="Times New Roman" w:cs="Times New Roman"/>
          <w:sz w:val="24"/>
          <w:szCs w:val="24"/>
        </w:rPr>
        <w:br/>
      </w:r>
      <w:r w:rsidR="003F4344">
        <w:rPr>
          <w:rFonts w:eastAsia="Times New Roman" w:cs="Times New Roman"/>
          <w:sz w:val="24"/>
          <w:szCs w:val="24"/>
        </w:rPr>
        <w:lastRenderedPageBreak/>
        <w:t xml:space="preserve">2. </w:t>
      </w:r>
      <w:proofErr w:type="spellStart"/>
      <w:r w:rsidR="00096BBA" w:rsidRPr="00096BBA">
        <w:rPr>
          <w:rFonts w:eastAsia="Times New Roman" w:cs="Times New Roman"/>
          <w:sz w:val="24"/>
          <w:szCs w:val="24"/>
        </w:rPr>
        <w:t>сформированность</w:t>
      </w:r>
      <w:proofErr w:type="spellEnd"/>
      <w:r w:rsidR="00096BBA" w:rsidRPr="00096BBA">
        <w:rPr>
          <w:rFonts w:eastAsia="Times New Roman" w:cs="Times New Roman"/>
          <w:sz w:val="24"/>
          <w:szCs w:val="24"/>
        </w:rPr>
        <w:t xml:space="preserve"> вычислительных на</w:t>
      </w:r>
      <w:r>
        <w:rPr>
          <w:rFonts w:eastAsia="Times New Roman" w:cs="Times New Roman"/>
          <w:sz w:val="24"/>
          <w:szCs w:val="24"/>
        </w:rPr>
        <w:t xml:space="preserve">выков, умений выполнять устно и </w:t>
      </w:r>
      <w:r w:rsidR="00096BBA" w:rsidRPr="00096BBA">
        <w:rPr>
          <w:rFonts w:eastAsia="Times New Roman" w:cs="Times New Roman"/>
          <w:sz w:val="24"/>
          <w:szCs w:val="24"/>
        </w:rPr>
        <w:t>письменно арифметические действия с числами, реш</w:t>
      </w:r>
      <w:r w:rsidR="003F4344">
        <w:rPr>
          <w:rFonts w:eastAsia="Times New Roman" w:cs="Times New Roman"/>
          <w:sz w:val="24"/>
          <w:szCs w:val="24"/>
        </w:rPr>
        <w:t xml:space="preserve">ать текстовые задачи, оценивать </w:t>
      </w:r>
      <w:r w:rsidR="00096BBA" w:rsidRPr="00096BBA">
        <w:rPr>
          <w:rFonts w:eastAsia="Times New Roman" w:cs="Times New Roman"/>
          <w:sz w:val="24"/>
          <w:szCs w:val="24"/>
        </w:rPr>
        <w:t>полученный результат по критериям: достоверность/реальность, соо</w:t>
      </w:r>
      <w:r w:rsidR="00096BBA" w:rsidRPr="00096BBA">
        <w:rPr>
          <w:rFonts w:eastAsia="Times New Roman" w:cs="Times New Roman"/>
          <w:sz w:val="24"/>
          <w:szCs w:val="24"/>
        </w:rPr>
        <w:t>т</w:t>
      </w:r>
      <w:r w:rsidR="003F4344">
        <w:rPr>
          <w:rFonts w:eastAsia="Times New Roman" w:cs="Times New Roman"/>
          <w:sz w:val="24"/>
          <w:szCs w:val="24"/>
        </w:rPr>
        <w:t xml:space="preserve">ветствие </w:t>
      </w:r>
      <w:r w:rsidR="00096BBA" w:rsidRPr="00096BBA">
        <w:rPr>
          <w:rFonts w:eastAsia="Times New Roman" w:cs="Times New Roman"/>
          <w:sz w:val="24"/>
          <w:szCs w:val="24"/>
        </w:rPr>
        <w:t>правилу/алгоритму;</w:t>
      </w:r>
      <w:proofErr w:type="gramEnd"/>
      <w:r w:rsidR="00096BBA" w:rsidRPr="00096BBA">
        <w:rPr>
          <w:rFonts w:eastAsia="Times New Roman" w:cs="Times New Roman"/>
          <w:sz w:val="24"/>
          <w:szCs w:val="24"/>
        </w:rPr>
        <w:br/>
        <w:t>3. развитие пространственного мышления: умения расп</w:t>
      </w:r>
      <w:r w:rsidR="00096BBA" w:rsidRPr="00096BBA">
        <w:rPr>
          <w:rFonts w:eastAsia="Times New Roman" w:cs="Times New Roman"/>
          <w:sz w:val="24"/>
          <w:szCs w:val="24"/>
        </w:rPr>
        <w:t>о</w:t>
      </w:r>
      <w:r w:rsidR="003F4344">
        <w:rPr>
          <w:rFonts w:eastAsia="Times New Roman" w:cs="Times New Roman"/>
          <w:sz w:val="24"/>
          <w:szCs w:val="24"/>
        </w:rPr>
        <w:t xml:space="preserve">знавать, изображать (от руки) </w:t>
      </w:r>
      <w:r w:rsidR="00096BBA" w:rsidRPr="00096BBA">
        <w:rPr>
          <w:rFonts w:eastAsia="Times New Roman" w:cs="Times New Roman"/>
          <w:sz w:val="24"/>
          <w:szCs w:val="24"/>
        </w:rPr>
        <w:t>и выполнять построение ге</w:t>
      </w:r>
      <w:r w:rsidR="00096BBA" w:rsidRPr="00096BBA">
        <w:rPr>
          <w:rFonts w:eastAsia="Times New Roman" w:cs="Times New Roman"/>
          <w:sz w:val="24"/>
          <w:szCs w:val="24"/>
        </w:rPr>
        <w:t>о</w:t>
      </w:r>
      <w:r w:rsidR="00096BBA" w:rsidRPr="00096BBA">
        <w:rPr>
          <w:rFonts w:eastAsia="Times New Roman" w:cs="Times New Roman"/>
          <w:sz w:val="24"/>
          <w:szCs w:val="24"/>
        </w:rPr>
        <w:t>метрических фигур (с заданными измерениями) с помощью</w:t>
      </w:r>
      <w:r w:rsidR="00096BBA" w:rsidRPr="00096BBA">
        <w:rPr>
          <w:rFonts w:eastAsia="Times New Roman" w:cs="Times New Roman"/>
          <w:sz w:val="24"/>
          <w:szCs w:val="24"/>
        </w:rPr>
        <w:br/>
        <w:t>чертежных инструментов; развитие наглядного предста</w:t>
      </w:r>
      <w:r w:rsidR="00096BBA" w:rsidRPr="00096BBA">
        <w:rPr>
          <w:rFonts w:eastAsia="Times New Roman" w:cs="Times New Roman"/>
          <w:sz w:val="24"/>
          <w:szCs w:val="24"/>
        </w:rPr>
        <w:t>в</w:t>
      </w:r>
      <w:r w:rsidR="003F4344">
        <w:rPr>
          <w:rFonts w:eastAsia="Times New Roman" w:cs="Times New Roman"/>
          <w:sz w:val="24"/>
          <w:szCs w:val="24"/>
        </w:rPr>
        <w:t xml:space="preserve">ления о симметрии; овладение </w:t>
      </w:r>
      <w:r w:rsidR="00096BBA" w:rsidRPr="00096BBA">
        <w:rPr>
          <w:rFonts w:eastAsia="Times New Roman" w:cs="Times New Roman"/>
          <w:sz w:val="24"/>
          <w:szCs w:val="24"/>
        </w:rPr>
        <w:t>простейшими способами и</w:t>
      </w:r>
      <w:r w:rsidR="00096BBA" w:rsidRPr="00096BBA">
        <w:rPr>
          <w:rFonts w:eastAsia="Times New Roman" w:cs="Times New Roman"/>
          <w:sz w:val="24"/>
          <w:szCs w:val="24"/>
        </w:rPr>
        <w:t>з</w:t>
      </w:r>
      <w:r w:rsidR="00096BBA" w:rsidRPr="00096BBA">
        <w:rPr>
          <w:rFonts w:eastAsia="Times New Roman" w:cs="Times New Roman"/>
          <w:sz w:val="24"/>
          <w:szCs w:val="24"/>
        </w:rPr>
        <w:t>мерения длин, площадей;</w:t>
      </w:r>
      <w:r w:rsidR="00096BBA" w:rsidRPr="00096BBA">
        <w:rPr>
          <w:rFonts w:eastAsia="Times New Roman" w:cs="Times New Roman"/>
          <w:sz w:val="24"/>
          <w:szCs w:val="24"/>
        </w:rPr>
        <w:br/>
        <w:t>4. развитие логического и алгоритмического мышле</w:t>
      </w:r>
      <w:r w:rsidR="003F4344">
        <w:rPr>
          <w:rFonts w:eastAsia="Times New Roman" w:cs="Times New Roman"/>
          <w:sz w:val="24"/>
          <w:szCs w:val="24"/>
        </w:rPr>
        <w:t xml:space="preserve">ния: умения распознавать верные </w:t>
      </w:r>
      <w:r w:rsidR="00096BBA" w:rsidRPr="00096BBA">
        <w:rPr>
          <w:rFonts w:eastAsia="Times New Roman" w:cs="Times New Roman"/>
          <w:sz w:val="24"/>
          <w:szCs w:val="24"/>
        </w:rPr>
        <w:t>(истинные) и неверные (ло</w:t>
      </w:r>
      <w:r w:rsidR="00096BBA" w:rsidRPr="00096BBA">
        <w:rPr>
          <w:rFonts w:eastAsia="Times New Roman" w:cs="Times New Roman"/>
          <w:sz w:val="24"/>
          <w:szCs w:val="24"/>
        </w:rPr>
        <w:t>ж</w:t>
      </w:r>
      <w:r w:rsidR="00096BBA" w:rsidRPr="00096BBA">
        <w:rPr>
          <w:rFonts w:eastAsia="Times New Roman" w:cs="Times New Roman"/>
          <w:sz w:val="24"/>
          <w:szCs w:val="24"/>
        </w:rPr>
        <w:t>ные) утверждения в про</w:t>
      </w:r>
      <w:r w:rsidR="003F4344">
        <w:rPr>
          <w:rFonts w:eastAsia="Times New Roman" w:cs="Times New Roman"/>
          <w:sz w:val="24"/>
          <w:szCs w:val="24"/>
        </w:rPr>
        <w:t xml:space="preserve">стейших случаях в учебных и </w:t>
      </w:r>
      <w:r w:rsidR="00096BBA" w:rsidRPr="00096BBA">
        <w:rPr>
          <w:rFonts w:eastAsia="Times New Roman" w:cs="Times New Roman"/>
          <w:sz w:val="24"/>
          <w:szCs w:val="24"/>
        </w:rPr>
        <w:t>пра</w:t>
      </w:r>
      <w:r w:rsidR="00096BBA" w:rsidRPr="00096BBA">
        <w:rPr>
          <w:rFonts w:eastAsia="Times New Roman" w:cs="Times New Roman"/>
          <w:sz w:val="24"/>
          <w:szCs w:val="24"/>
        </w:rPr>
        <w:t>к</w:t>
      </w:r>
      <w:r w:rsidR="00096BBA" w:rsidRPr="00096BBA">
        <w:rPr>
          <w:rFonts w:eastAsia="Times New Roman" w:cs="Times New Roman"/>
          <w:sz w:val="24"/>
          <w:szCs w:val="24"/>
        </w:rPr>
        <w:t xml:space="preserve">тических ситуациях, приводить пример и </w:t>
      </w:r>
      <w:proofErr w:type="spellStart"/>
      <w:r w:rsidR="00096BBA" w:rsidRPr="00096BBA">
        <w:rPr>
          <w:rFonts w:eastAsia="Times New Roman" w:cs="Times New Roman"/>
          <w:sz w:val="24"/>
          <w:szCs w:val="24"/>
        </w:rPr>
        <w:t>контрпример</w:t>
      </w:r>
      <w:proofErr w:type="spellEnd"/>
      <w:r w:rsidR="00096BBA" w:rsidRPr="00096BBA">
        <w:rPr>
          <w:rFonts w:eastAsia="Times New Roman" w:cs="Times New Roman"/>
          <w:sz w:val="24"/>
          <w:szCs w:val="24"/>
        </w:rPr>
        <w:t>,</w:t>
      </w:r>
      <w:r w:rsidR="003F4344">
        <w:rPr>
          <w:rFonts w:eastAsia="Times New Roman" w:cs="Times New Roman"/>
          <w:sz w:val="24"/>
          <w:szCs w:val="24"/>
        </w:rPr>
        <w:t xml:space="preserve"> строить простейшие </w:t>
      </w:r>
      <w:r w:rsidR="00096BBA" w:rsidRPr="00096BBA">
        <w:rPr>
          <w:rFonts w:eastAsia="Times New Roman" w:cs="Times New Roman"/>
          <w:sz w:val="24"/>
          <w:szCs w:val="24"/>
        </w:rPr>
        <w:t>алгоритмы и использовать изученные алгоритмы (вычис</w:t>
      </w:r>
      <w:r w:rsidR="003F4344">
        <w:rPr>
          <w:rFonts w:eastAsia="Times New Roman" w:cs="Times New Roman"/>
          <w:sz w:val="24"/>
          <w:szCs w:val="24"/>
        </w:rPr>
        <w:t xml:space="preserve">лений, измерений) в учебных </w:t>
      </w:r>
      <w:r w:rsidR="00096BBA" w:rsidRPr="00096BBA">
        <w:rPr>
          <w:rFonts w:eastAsia="Times New Roman" w:cs="Times New Roman"/>
          <w:sz w:val="24"/>
          <w:szCs w:val="24"/>
        </w:rPr>
        <w:t>ситуациях;</w:t>
      </w:r>
      <w:r w:rsidR="00096BBA" w:rsidRPr="00096BBA">
        <w:rPr>
          <w:rFonts w:eastAsia="Times New Roman" w:cs="Times New Roman"/>
          <w:sz w:val="24"/>
          <w:szCs w:val="24"/>
        </w:rPr>
        <w:br/>
      </w:r>
      <w:proofErr w:type="gramStart"/>
      <w:r w:rsidR="00096BBA" w:rsidRPr="00096BBA">
        <w:rPr>
          <w:rFonts w:eastAsia="Times New Roman" w:cs="Times New Roman"/>
          <w:sz w:val="24"/>
          <w:szCs w:val="24"/>
        </w:rPr>
        <w:t>5. овладение элементами математической речи: у</w:t>
      </w:r>
      <w:r w:rsidR="003F4344">
        <w:rPr>
          <w:rFonts w:eastAsia="Times New Roman" w:cs="Times New Roman"/>
          <w:sz w:val="24"/>
          <w:szCs w:val="24"/>
        </w:rPr>
        <w:t xml:space="preserve">мения формулировать утверждение </w:t>
      </w:r>
      <w:r w:rsidR="00096BBA" w:rsidRPr="00096BBA">
        <w:rPr>
          <w:rFonts w:eastAsia="Times New Roman" w:cs="Times New Roman"/>
          <w:sz w:val="24"/>
          <w:szCs w:val="24"/>
        </w:rPr>
        <w:t>(вывод, правило), строить л</w:t>
      </w:r>
      <w:r w:rsidR="00096BBA" w:rsidRPr="00096BBA">
        <w:rPr>
          <w:rFonts w:eastAsia="Times New Roman" w:cs="Times New Roman"/>
          <w:sz w:val="24"/>
          <w:szCs w:val="24"/>
        </w:rPr>
        <w:t>о</w:t>
      </w:r>
      <w:r w:rsidR="00096BBA" w:rsidRPr="00096BBA">
        <w:rPr>
          <w:rFonts w:eastAsia="Times New Roman" w:cs="Times New Roman"/>
          <w:sz w:val="24"/>
          <w:szCs w:val="24"/>
        </w:rPr>
        <w:t>гические рассуждения (одно-</w:t>
      </w:r>
      <w:proofErr w:type="spellStart"/>
      <w:r w:rsidR="00096BBA" w:rsidRPr="00096BBA">
        <w:rPr>
          <w:rFonts w:eastAsia="Times New Roman" w:cs="Times New Roman"/>
          <w:sz w:val="24"/>
          <w:szCs w:val="24"/>
        </w:rPr>
        <w:t>двухшаговые</w:t>
      </w:r>
      <w:proofErr w:type="spellEnd"/>
      <w:r w:rsidR="00096BBA" w:rsidRPr="00096BBA">
        <w:rPr>
          <w:rFonts w:eastAsia="Times New Roman" w:cs="Times New Roman"/>
          <w:sz w:val="24"/>
          <w:szCs w:val="24"/>
        </w:rPr>
        <w:t>) с использов</w:t>
      </w:r>
      <w:r w:rsidR="00096BBA" w:rsidRPr="00096BBA">
        <w:rPr>
          <w:rFonts w:eastAsia="Times New Roman" w:cs="Times New Roman"/>
          <w:sz w:val="24"/>
          <w:szCs w:val="24"/>
        </w:rPr>
        <w:t>а</w:t>
      </w:r>
      <w:r w:rsidR="003F4344">
        <w:rPr>
          <w:rFonts w:eastAsia="Times New Roman" w:cs="Times New Roman"/>
          <w:sz w:val="24"/>
          <w:szCs w:val="24"/>
        </w:rPr>
        <w:t xml:space="preserve">нием </w:t>
      </w:r>
      <w:r w:rsidR="00096BBA" w:rsidRPr="00096BBA">
        <w:rPr>
          <w:rFonts w:eastAsia="Times New Roman" w:cs="Times New Roman"/>
          <w:sz w:val="24"/>
          <w:szCs w:val="24"/>
        </w:rPr>
        <w:t>связок «если ..., то ...», «и», «все», «некоторые»;</w:t>
      </w:r>
      <w:r w:rsidR="00096BBA" w:rsidRPr="00096BBA">
        <w:rPr>
          <w:rFonts w:eastAsia="Times New Roman" w:cs="Times New Roman"/>
          <w:sz w:val="24"/>
          <w:szCs w:val="24"/>
        </w:rPr>
        <w:br/>
        <w:t>6. приобретение опыта работы с информацией, предста</w:t>
      </w:r>
      <w:r w:rsidR="00096BBA" w:rsidRPr="00096BBA">
        <w:rPr>
          <w:rFonts w:eastAsia="Times New Roman" w:cs="Times New Roman"/>
          <w:sz w:val="24"/>
          <w:szCs w:val="24"/>
        </w:rPr>
        <w:t>в</w:t>
      </w:r>
      <w:r w:rsidR="003F4344">
        <w:rPr>
          <w:rFonts w:eastAsia="Times New Roman" w:cs="Times New Roman"/>
          <w:sz w:val="24"/>
          <w:szCs w:val="24"/>
        </w:rPr>
        <w:t xml:space="preserve">ленной в графической форме </w:t>
      </w:r>
      <w:r w:rsidR="00096BBA" w:rsidRPr="00096BBA">
        <w:rPr>
          <w:rFonts w:eastAsia="Times New Roman" w:cs="Times New Roman"/>
          <w:sz w:val="24"/>
          <w:szCs w:val="24"/>
        </w:rPr>
        <w:t>(простейшие таблицы, схемы, столбчатые диагр</w:t>
      </w:r>
      <w:r w:rsidR="003F4344">
        <w:rPr>
          <w:rFonts w:eastAsia="Times New Roman" w:cs="Times New Roman"/>
          <w:sz w:val="24"/>
          <w:szCs w:val="24"/>
        </w:rPr>
        <w:t xml:space="preserve">аммы) и текстовой форме: умения </w:t>
      </w:r>
      <w:r w:rsidR="00096BBA" w:rsidRPr="00096BBA">
        <w:rPr>
          <w:rFonts w:eastAsia="Times New Roman" w:cs="Times New Roman"/>
          <w:sz w:val="24"/>
          <w:szCs w:val="24"/>
        </w:rPr>
        <w:t>извл</w:t>
      </w:r>
      <w:r w:rsidR="00096BBA" w:rsidRPr="00096BBA">
        <w:rPr>
          <w:rFonts w:eastAsia="Times New Roman" w:cs="Times New Roman"/>
          <w:sz w:val="24"/>
          <w:szCs w:val="24"/>
        </w:rPr>
        <w:t>е</w:t>
      </w:r>
      <w:r w:rsidR="00096BBA" w:rsidRPr="00096BBA">
        <w:rPr>
          <w:rFonts w:eastAsia="Times New Roman" w:cs="Times New Roman"/>
          <w:sz w:val="24"/>
          <w:szCs w:val="24"/>
        </w:rPr>
        <w:t>кать, анализировать, использовать информацию и де</w:t>
      </w:r>
      <w:r w:rsidR="003F4344">
        <w:rPr>
          <w:rFonts w:eastAsia="Times New Roman" w:cs="Times New Roman"/>
          <w:sz w:val="24"/>
          <w:szCs w:val="24"/>
        </w:rPr>
        <w:t xml:space="preserve">лать выводы, заполнять готовые </w:t>
      </w:r>
      <w:r w:rsidR="00096BBA" w:rsidRPr="00096BBA">
        <w:rPr>
          <w:rFonts w:eastAsia="Times New Roman" w:cs="Times New Roman"/>
          <w:sz w:val="24"/>
          <w:szCs w:val="24"/>
        </w:rPr>
        <w:t>формы данными;</w:t>
      </w:r>
      <w:proofErr w:type="gramEnd"/>
      <w:r w:rsidR="00096BBA" w:rsidRPr="00096BBA">
        <w:rPr>
          <w:rFonts w:eastAsia="Times New Roman" w:cs="Times New Roman"/>
          <w:sz w:val="24"/>
          <w:szCs w:val="24"/>
        </w:rPr>
        <w:br/>
        <w:t>7. использование начальных математическ</w:t>
      </w:r>
      <w:r w:rsidR="003F4344">
        <w:rPr>
          <w:rFonts w:eastAsia="Times New Roman" w:cs="Times New Roman"/>
          <w:sz w:val="24"/>
          <w:szCs w:val="24"/>
        </w:rPr>
        <w:t xml:space="preserve">их знаний при решении учебных и </w:t>
      </w:r>
      <w:r w:rsidR="00096BBA" w:rsidRPr="00096BBA">
        <w:rPr>
          <w:rFonts w:eastAsia="Times New Roman" w:cs="Times New Roman"/>
          <w:sz w:val="24"/>
          <w:szCs w:val="24"/>
        </w:rPr>
        <w:t>практических задач и в повседневных ситуациях для описания и объяснения окружающих</w:t>
      </w:r>
      <w:r w:rsidR="003F4344">
        <w:rPr>
          <w:rFonts w:eastAsia="Times New Roman" w:cs="Times New Roman"/>
          <w:sz w:val="24"/>
          <w:szCs w:val="24"/>
        </w:rPr>
        <w:t xml:space="preserve"> </w:t>
      </w:r>
      <w:r w:rsidR="00096BBA" w:rsidRPr="00096BBA">
        <w:rPr>
          <w:rFonts w:eastAsia="Times New Roman" w:cs="Times New Roman"/>
          <w:sz w:val="24"/>
          <w:szCs w:val="24"/>
        </w:rPr>
        <w:t>пре</w:t>
      </w:r>
      <w:r w:rsidR="00096BBA" w:rsidRPr="00096BBA">
        <w:rPr>
          <w:rFonts w:eastAsia="Times New Roman" w:cs="Times New Roman"/>
          <w:sz w:val="24"/>
          <w:szCs w:val="24"/>
        </w:rPr>
        <w:t>д</w:t>
      </w:r>
      <w:r w:rsidR="00096BBA" w:rsidRPr="00096BBA">
        <w:rPr>
          <w:rFonts w:eastAsia="Times New Roman" w:cs="Times New Roman"/>
          <w:sz w:val="24"/>
          <w:szCs w:val="24"/>
        </w:rPr>
        <w:t>метов, процессов и явлений, оценки их количествен</w:t>
      </w:r>
      <w:r w:rsidR="003F4344">
        <w:rPr>
          <w:rFonts w:eastAsia="Times New Roman" w:cs="Times New Roman"/>
          <w:sz w:val="24"/>
          <w:szCs w:val="24"/>
        </w:rPr>
        <w:t xml:space="preserve">ных и пространственных </w:t>
      </w:r>
      <w:r w:rsidR="00096BBA" w:rsidRPr="00096BBA">
        <w:rPr>
          <w:rFonts w:eastAsia="Times New Roman" w:cs="Times New Roman"/>
          <w:sz w:val="24"/>
          <w:szCs w:val="24"/>
        </w:rPr>
        <w:t>отношений, в том числе в сфере личных и семейных финансов.</w:t>
      </w:r>
      <w:r w:rsidR="00096BBA" w:rsidRPr="00096BBA">
        <w:rPr>
          <w:rFonts w:eastAsia="Times New Roman" w:cs="Times New Roman"/>
          <w:sz w:val="24"/>
          <w:szCs w:val="24"/>
        </w:rPr>
        <w:br/>
      </w:r>
      <w:r w:rsidR="003F4344">
        <w:rPr>
          <w:rFonts w:eastAsia="Times New Roman" w:cs="Times New Roman"/>
          <w:sz w:val="24"/>
          <w:szCs w:val="24"/>
        </w:rPr>
        <w:t xml:space="preserve">      </w:t>
      </w:r>
      <w:proofErr w:type="gramStart"/>
      <w:r w:rsidR="00096BBA" w:rsidRPr="003F4344">
        <w:rPr>
          <w:rFonts w:eastAsia="Times New Roman" w:cs="Times New Roman"/>
          <w:b/>
          <w:sz w:val="24"/>
          <w:szCs w:val="24"/>
        </w:rPr>
        <w:t>Предметные результаты по учебному предмету «Окру</w:t>
      </w:r>
      <w:r w:rsidR="003F4344">
        <w:rPr>
          <w:rFonts w:eastAsia="Times New Roman" w:cs="Times New Roman"/>
          <w:b/>
          <w:sz w:val="24"/>
          <w:szCs w:val="24"/>
        </w:rPr>
        <w:t xml:space="preserve">жающий мир» предметной </w:t>
      </w:r>
      <w:r w:rsidR="00096BBA" w:rsidRPr="003F4344">
        <w:rPr>
          <w:rFonts w:eastAsia="Times New Roman" w:cs="Times New Roman"/>
          <w:b/>
          <w:sz w:val="24"/>
          <w:szCs w:val="24"/>
        </w:rPr>
        <w:t>области «Обществ</w:t>
      </w:r>
      <w:r w:rsidR="00096BBA" w:rsidRPr="003F4344">
        <w:rPr>
          <w:rFonts w:eastAsia="Times New Roman" w:cs="Times New Roman"/>
          <w:b/>
          <w:sz w:val="24"/>
          <w:szCs w:val="24"/>
        </w:rPr>
        <w:t>о</w:t>
      </w:r>
      <w:r w:rsidR="00096BBA" w:rsidRPr="003F4344">
        <w:rPr>
          <w:rFonts w:eastAsia="Times New Roman" w:cs="Times New Roman"/>
          <w:b/>
          <w:sz w:val="24"/>
          <w:szCs w:val="24"/>
        </w:rPr>
        <w:t xml:space="preserve">знание и естествознание (окружающий мир)» </w:t>
      </w:r>
      <w:r w:rsidR="00096BBA" w:rsidRPr="00096BBA">
        <w:rPr>
          <w:rFonts w:eastAsia="Times New Roman" w:cs="Times New Roman"/>
          <w:sz w:val="24"/>
          <w:szCs w:val="24"/>
        </w:rPr>
        <w:t>должны обеспечивать:</w:t>
      </w:r>
      <w:r w:rsidR="00096BBA" w:rsidRPr="00096BBA">
        <w:rPr>
          <w:rFonts w:eastAsia="Times New Roman" w:cs="Times New Roman"/>
          <w:sz w:val="24"/>
          <w:szCs w:val="24"/>
        </w:rPr>
        <w:br/>
      </w:r>
      <w:r w:rsidR="00096BBA" w:rsidRPr="00096BBA">
        <w:rPr>
          <w:rFonts w:eastAsia="Times New Roman" w:cs="Times New Roman"/>
          <w:sz w:val="24"/>
          <w:szCs w:val="24"/>
        </w:rPr>
        <w:lastRenderedPageBreak/>
        <w:t xml:space="preserve">1. </w:t>
      </w:r>
      <w:proofErr w:type="spellStart"/>
      <w:r w:rsidR="00096BBA" w:rsidRPr="00096BBA">
        <w:rPr>
          <w:rFonts w:eastAsia="Times New Roman" w:cs="Times New Roman"/>
          <w:sz w:val="24"/>
          <w:szCs w:val="24"/>
        </w:rPr>
        <w:t>сформированность</w:t>
      </w:r>
      <w:proofErr w:type="spellEnd"/>
      <w:r w:rsidR="00096BBA" w:rsidRPr="00096BBA">
        <w:rPr>
          <w:rFonts w:eastAsia="Times New Roman" w:cs="Times New Roman"/>
          <w:sz w:val="24"/>
          <w:szCs w:val="24"/>
        </w:rPr>
        <w:t xml:space="preserve"> уважительного отн</w:t>
      </w:r>
      <w:r w:rsidR="003F4344">
        <w:rPr>
          <w:rFonts w:eastAsia="Times New Roman" w:cs="Times New Roman"/>
          <w:sz w:val="24"/>
          <w:szCs w:val="24"/>
        </w:rPr>
        <w:t xml:space="preserve">ошения к своей семье и семейным </w:t>
      </w:r>
      <w:r w:rsidR="00096BBA" w:rsidRPr="00096BBA">
        <w:rPr>
          <w:rFonts w:eastAsia="Times New Roman" w:cs="Times New Roman"/>
          <w:sz w:val="24"/>
          <w:szCs w:val="24"/>
        </w:rPr>
        <w:t xml:space="preserve">традициям, </w:t>
      </w:r>
      <w:r w:rsidR="003F4344">
        <w:rPr>
          <w:rFonts w:eastAsia="Times New Roman" w:cs="Times New Roman"/>
          <w:sz w:val="24"/>
          <w:szCs w:val="24"/>
        </w:rPr>
        <w:t>Гимназии</w:t>
      </w:r>
      <w:r w:rsidR="00096BBA" w:rsidRPr="00096BBA">
        <w:rPr>
          <w:rFonts w:eastAsia="Times New Roman" w:cs="Times New Roman"/>
          <w:sz w:val="24"/>
          <w:szCs w:val="24"/>
        </w:rPr>
        <w:t xml:space="preserve">, родному краю, России, </w:t>
      </w:r>
      <w:r w:rsidR="003F4344">
        <w:rPr>
          <w:rFonts w:eastAsia="Times New Roman" w:cs="Times New Roman"/>
          <w:sz w:val="24"/>
          <w:szCs w:val="24"/>
        </w:rPr>
        <w:t xml:space="preserve">ее истории и культуре, природе; </w:t>
      </w:r>
      <w:r w:rsidR="00096BBA" w:rsidRPr="00096BBA">
        <w:rPr>
          <w:rFonts w:eastAsia="Times New Roman" w:cs="Times New Roman"/>
          <w:sz w:val="24"/>
          <w:szCs w:val="24"/>
        </w:rPr>
        <w:t>чувства гордости за национальные свершения, открытия, победы;</w:t>
      </w:r>
      <w:proofErr w:type="gramEnd"/>
      <w:r w:rsidR="00096BBA" w:rsidRPr="00096BBA">
        <w:rPr>
          <w:rFonts w:eastAsia="Times New Roman" w:cs="Times New Roman"/>
          <w:sz w:val="24"/>
          <w:szCs w:val="24"/>
        </w:rPr>
        <w:br/>
        <w:t>2. первоначальные представления о природных и социал</w:t>
      </w:r>
      <w:r w:rsidR="00096BBA" w:rsidRPr="00096BBA">
        <w:rPr>
          <w:rFonts w:eastAsia="Times New Roman" w:cs="Times New Roman"/>
          <w:sz w:val="24"/>
          <w:szCs w:val="24"/>
        </w:rPr>
        <w:t>ь</w:t>
      </w:r>
      <w:r w:rsidR="003F4344">
        <w:rPr>
          <w:rFonts w:eastAsia="Times New Roman" w:cs="Times New Roman"/>
          <w:sz w:val="24"/>
          <w:szCs w:val="24"/>
        </w:rPr>
        <w:t xml:space="preserve">ных объектах как </w:t>
      </w:r>
      <w:r w:rsidR="00096BBA" w:rsidRPr="00096BBA">
        <w:rPr>
          <w:rFonts w:eastAsia="Times New Roman" w:cs="Times New Roman"/>
          <w:sz w:val="24"/>
          <w:szCs w:val="24"/>
        </w:rPr>
        <w:t>компонентах единого мира, о многообр</w:t>
      </w:r>
      <w:r w:rsidR="00096BBA" w:rsidRPr="00096BBA">
        <w:rPr>
          <w:rFonts w:eastAsia="Times New Roman" w:cs="Times New Roman"/>
          <w:sz w:val="24"/>
          <w:szCs w:val="24"/>
        </w:rPr>
        <w:t>а</w:t>
      </w:r>
      <w:r w:rsidR="00096BBA" w:rsidRPr="00096BBA">
        <w:rPr>
          <w:rFonts w:eastAsia="Times New Roman" w:cs="Times New Roman"/>
          <w:sz w:val="24"/>
          <w:szCs w:val="24"/>
        </w:rPr>
        <w:t>зии объектов и яв</w:t>
      </w:r>
      <w:r w:rsidR="003F4344">
        <w:rPr>
          <w:rFonts w:eastAsia="Times New Roman" w:cs="Times New Roman"/>
          <w:sz w:val="24"/>
          <w:szCs w:val="24"/>
        </w:rPr>
        <w:t xml:space="preserve">лений природы; связи мира живой </w:t>
      </w:r>
      <w:r w:rsidR="00096BBA" w:rsidRPr="00096BBA">
        <w:rPr>
          <w:rFonts w:eastAsia="Times New Roman" w:cs="Times New Roman"/>
          <w:sz w:val="24"/>
          <w:szCs w:val="24"/>
        </w:rPr>
        <w:t>и н</w:t>
      </w:r>
      <w:r w:rsidR="00096BBA" w:rsidRPr="00096BBA">
        <w:rPr>
          <w:rFonts w:eastAsia="Times New Roman" w:cs="Times New Roman"/>
          <w:sz w:val="24"/>
          <w:szCs w:val="24"/>
        </w:rPr>
        <w:t>е</w:t>
      </w:r>
      <w:r w:rsidR="00096BBA" w:rsidRPr="00096BBA">
        <w:rPr>
          <w:rFonts w:eastAsia="Times New Roman" w:cs="Times New Roman"/>
          <w:sz w:val="24"/>
          <w:szCs w:val="24"/>
        </w:rPr>
        <w:t xml:space="preserve">живой природы; </w:t>
      </w:r>
      <w:proofErr w:type="spellStart"/>
      <w:r w:rsidR="00096BBA" w:rsidRPr="00096BBA">
        <w:rPr>
          <w:rFonts w:eastAsia="Times New Roman" w:cs="Times New Roman"/>
          <w:sz w:val="24"/>
          <w:szCs w:val="24"/>
        </w:rPr>
        <w:t>сформированность</w:t>
      </w:r>
      <w:proofErr w:type="spellEnd"/>
      <w:r w:rsidR="00096BBA" w:rsidRPr="00096BBA">
        <w:rPr>
          <w:rFonts w:eastAsia="Times New Roman" w:cs="Times New Roman"/>
          <w:sz w:val="24"/>
          <w:szCs w:val="24"/>
        </w:rPr>
        <w:t xml:space="preserve"> основ рациональ</w:t>
      </w:r>
      <w:r w:rsidR="003F4344">
        <w:rPr>
          <w:rFonts w:eastAsia="Times New Roman" w:cs="Times New Roman"/>
          <w:sz w:val="24"/>
          <w:szCs w:val="24"/>
        </w:rPr>
        <w:t xml:space="preserve">ного поведения и обоснованного </w:t>
      </w:r>
      <w:r w:rsidR="00096BBA" w:rsidRPr="00096BBA">
        <w:rPr>
          <w:rFonts w:eastAsia="Times New Roman" w:cs="Times New Roman"/>
          <w:sz w:val="24"/>
          <w:szCs w:val="24"/>
        </w:rPr>
        <w:t>принятия решений;</w:t>
      </w:r>
      <w:r w:rsidR="00096BBA" w:rsidRPr="00096BBA">
        <w:rPr>
          <w:rFonts w:eastAsia="Times New Roman" w:cs="Times New Roman"/>
          <w:sz w:val="24"/>
          <w:szCs w:val="24"/>
        </w:rPr>
        <w:br/>
        <w:t>3. первоначальные представления о традициях и о</w:t>
      </w:r>
      <w:r w:rsidR="003F4344">
        <w:rPr>
          <w:rFonts w:eastAsia="Times New Roman" w:cs="Times New Roman"/>
          <w:sz w:val="24"/>
          <w:szCs w:val="24"/>
        </w:rPr>
        <w:t xml:space="preserve">бычаях, хозяйственных занятиях </w:t>
      </w:r>
      <w:r w:rsidR="00096BBA" w:rsidRPr="00096BBA">
        <w:rPr>
          <w:rFonts w:eastAsia="Times New Roman" w:cs="Times New Roman"/>
          <w:sz w:val="24"/>
          <w:szCs w:val="24"/>
        </w:rPr>
        <w:t>населения и массовых профессиях родного края, достопри</w:t>
      </w:r>
      <w:r w:rsidR="003F4344">
        <w:rPr>
          <w:rFonts w:eastAsia="Times New Roman" w:cs="Times New Roman"/>
          <w:sz w:val="24"/>
          <w:szCs w:val="24"/>
        </w:rPr>
        <w:t xml:space="preserve">мечательностях столицы России </w:t>
      </w:r>
      <w:r w:rsidR="00096BBA" w:rsidRPr="00096BBA">
        <w:rPr>
          <w:rFonts w:eastAsia="Times New Roman" w:cs="Times New Roman"/>
          <w:sz w:val="24"/>
          <w:szCs w:val="24"/>
        </w:rPr>
        <w:t>и родного края, наиболее значимых объектах Всем</w:t>
      </w:r>
      <w:r w:rsidR="003F4344">
        <w:rPr>
          <w:rFonts w:eastAsia="Times New Roman" w:cs="Times New Roman"/>
          <w:sz w:val="24"/>
          <w:szCs w:val="24"/>
        </w:rPr>
        <w:t xml:space="preserve">ирного культурного и природного </w:t>
      </w:r>
      <w:r w:rsidR="00096BBA" w:rsidRPr="00096BBA">
        <w:rPr>
          <w:rFonts w:eastAsia="Times New Roman" w:cs="Times New Roman"/>
          <w:sz w:val="24"/>
          <w:szCs w:val="24"/>
        </w:rPr>
        <w:t xml:space="preserve">наследия в России; важнейших для страны и личности событиях и </w:t>
      </w:r>
      <w:r w:rsidR="003F4344">
        <w:rPr>
          <w:rFonts w:eastAsia="Times New Roman" w:cs="Times New Roman"/>
          <w:sz w:val="24"/>
          <w:szCs w:val="24"/>
        </w:rPr>
        <w:t xml:space="preserve">фактах прошлого и </w:t>
      </w:r>
      <w:r w:rsidR="00096BBA" w:rsidRPr="00096BBA">
        <w:rPr>
          <w:rFonts w:eastAsia="Times New Roman" w:cs="Times New Roman"/>
          <w:sz w:val="24"/>
          <w:szCs w:val="24"/>
        </w:rPr>
        <w:t>настоящего России; основных правах и обязанностях гра</w:t>
      </w:r>
      <w:r w:rsidR="00096BBA" w:rsidRPr="00096BBA">
        <w:rPr>
          <w:rFonts w:eastAsia="Times New Roman" w:cs="Times New Roman"/>
          <w:sz w:val="24"/>
          <w:szCs w:val="24"/>
        </w:rPr>
        <w:t>ж</w:t>
      </w:r>
      <w:r w:rsidR="00096BBA" w:rsidRPr="00096BBA">
        <w:rPr>
          <w:rFonts w:eastAsia="Times New Roman" w:cs="Times New Roman"/>
          <w:sz w:val="24"/>
          <w:szCs w:val="24"/>
        </w:rPr>
        <w:t>данина Российской Федерации;</w:t>
      </w:r>
      <w:r w:rsidR="00096BBA" w:rsidRPr="00096BBA">
        <w:rPr>
          <w:rFonts w:eastAsia="Times New Roman" w:cs="Times New Roman"/>
          <w:sz w:val="24"/>
          <w:szCs w:val="24"/>
        </w:rPr>
        <w:br/>
      </w:r>
      <w:proofErr w:type="gramStart"/>
      <w:r w:rsidR="00096BBA" w:rsidRPr="00096BBA">
        <w:rPr>
          <w:rFonts w:eastAsia="Times New Roman" w:cs="Times New Roman"/>
          <w:sz w:val="24"/>
          <w:szCs w:val="24"/>
        </w:rPr>
        <w:t>4. развитие умений описывать, сравнивать и группи</w:t>
      </w:r>
      <w:r w:rsidR="003F4344">
        <w:rPr>
          <w:rFonts w:eastAsia="Times New Roman" w:cs="Times New Roman"/>
          <w:sz w:val="24"/>
          <w:szCs w:val="24"/>
        </w:rPr>
        <w:t xml:space="preserve">ровать изученные природные </w:t>
      </w:r>
      <w:r w:rsidR="00096BBA" w:rsidRPr="00096BBA">
        <w:rPr>
          <w:rFonts w:eastAsia="Times New Roman" w:cs="Times New Roman"/>
          <w:sz w:val="24"/>
          <w:szCs w:val="24"/>
        </w:rPr>
        <w:t>объекты и явления, выделяя их с</w:t>
      </w:r>
      <w:r w:rsidR="00096BBA" w:rsidRPr="00096BBA">
        <w:rPr>
          <w:rFonts w:eastAsia="Times New Roman" w:cs="Times New Roman"/>
          <w:sz w:val="24"/>
          <w:szCs w:val="24"/>
        </w:rPr>
        <w:t>у</w:t>
      </w:r>
      <w:r w:rsidR="00096BBA" w:rsidRPr="00096BBA">
        <w:rPr>
          <w:rFonts w:eastAsia="Times New Roman" w:cs="Times New Roman"/>
          <w:sz w:val="24"/>
          <w:szCs w:val="24"/>
        </w:rPr>
        <w:t>щественные признаки и отношения между объектами</w:t>
      </w:r>
      <w:r w:rsidR="003F4344">
        <w:rPr>
          <w:rFonts w:eastAsia="Times New Roman" w:cs="Times New Roman"/>
          <w:sz w:val="24"/>
          <w:szCs w:val="24"/>
        </w:rPr>
        <w:t xml:space="preserve"> и </w:t>
      </w:r>
      <w:r w:rsidR="00096BBA" w:rsidRPr="00096BBA">
        <w:rPr>
          <w:rFonts w:eastAsia="Times New Roman" w:cs="Times New Roman"/>
          <w:sz w:val="24"/>
          <w:szCs w:val="24"/>
        </w:rPr>
        <w:t>я</w:t>
      </w:r>
      <w:r w:rsidR="00096BBA" w:rsidRPr="00096BBA">
        <w:rPr>
          <w:rFonts w:eastAsia="Times New Roman" w:cs="Times New Roman"/>
          <w:sz w:val="24"/>
          <w:szCs w:val="24"/>
        </w:rPr>
        <w:t>в</w:t>
      </w:r>
      <w:r w:rsidR="00096BBA" w:rsidRPr="00096BBA">
        <w:rPr>
          <w:rFonts w:eastAsia="Times New Roman" w:cs="Times New Roman"/>
          <w:sz w:val="24"/>
          <w:szCs w:val="24"/>
        </w:rPr>
        <w:t>лениями;</w:t>
      </w:r>
      <w:r w:rsidR="00096BBA" w:rsidRPr="00096BBA">
        <w:rPr>
          <w:rFonts w:eastAsia="Times New Roman" w:cs="Times New Roman"/>
          <w:sz w:val="24"/>
          <w:szCs w:val="24"/>
        </w:rPr>
        <w:br/>
        <w:t xml:space="preserve">5. понимание простейших причинно-следственных </w:t>
      </w:r>
      <w:r w:rsidR="003F4344">
        <w:rPr>
          <w:rFonts w:eastAsia="Times New Roman" w:cs="Times New Roman"/>
          <w:sz w:val="24"/>
          <w:szCs w:val="24"/>
        </w:rPr>
        <w:t xml:space="preserve">связей в окружающем мире (в том </w:t>
      </w:r>
      <w:r w:rsidR="00096BBA" w:rsidRPr="00096BBA">
        <w:rPr>
          <w:rFonts w:eastAsia="Times New Roman" w:cs="Times New Roman"/>
          <w:sz w:val="24"/>
          <w:szCs w:val="24"/>
        </w:rPr>
        <w:t>числе на материале о природе и культуре родного края);</w:t>
      </w:r>
      <w:r w:rsidR="00096BBA" w:rsidRPr="00096BBA">
        <w:rPr>
          <w:rFonts w:eastAsia="Times New Roman" w:cs="Times New Roman"/>
          <w:sz w:val="24"/>
          <w:szCs w:val="24"/>
        </w:rPr>
        <w:br/>
        <w:t>6. умение решать в рамках изученного материала познав</w:t>
      </w:r>
      <w:r w:rsidR="00096BBA" w:rsidRPr="00096BBA">
        <w:rPr>
          <w:rFonts w:eastAsia="Times New Roman" w:cs="Times New Roman"/>
          <w:sz w:val="24"/>
          <w:szCs w:val="24"/>
        </w:rPr>
        <w:t>а</w:t>
      </w:r>
      <w:r w:rsidR="003F4344">
        <w:rPr>
          <w:rFonts w:eastAsia="Times New Roman" w:cs="Times New Roman"/>
          <w:sz w:val="24"/>
          <w:szCs w:val="24"/>
        </w:rPr>
        <w:t xml:space="preserve">тельные, в том числе </w:t>
      </w:r>
      <w:r w:rsidR="00096BBA" w:rsidRPr="00096BBA">
        <w:rPr>
          <w:rFonts w:eastAsia="Times New Roman" w:cs="Times New Roman"/>
          <w:sz w:val="24"/>
          <w:szCs w:val="24"/>
        </w:rPr>
        <w:t>практические задачи;</w:t>
      </w:r>
      <w:proofErr w:type="gramEnd"/>
      <w:r w:rsidR="00096BBA" w:rsidRPr="00096BBA">
        <w:rPr>
          <w:rFonts w:eastAsia="Times New Roman" w:cs="Times New Roman"/>
          <w:sz w:val="24"/>
          <w:szCs w:val="24"/>
        </w:rPr>
        <w:br/>
        <w:t>7. приобретение базовых умений работы с доступной и</w:t>
      </w:r>
      <w:r w:rsidR="00096BBA" w:rsidRPr="00096BBA">
        <w:rPr>
          <w:rFonts w:eastAsia="Times New Roman" w:cs="Times New Roman"/>
          <w:sz w:val="24"/>
          <w:szCs w:val="24"/>
        </w:rPr>
        <w:t>н</w:t>
      </w:r>
      <w:r w:rsidR="003F4344">
        <w:rPr>
          <w:rFonts w:eastAsia="Times New Roman" w:cs="Times New Roman"/>
          <w:sz w:val="24"/>
          <w:szCs w:val="24"/>
        </w:rPr>
        <w:t xml:space="preserve">формацией (текстовой, </w:t>
      </w:r>
      <w:r w:rsidR="00096BBA" w:rsidRPr="00096BBA">
        <w:rPr>
          <w:rFonts w:eastAsia="Times New Roman" w:cs="Times New Roman"/>
          <w:sz w:val="24"/>
          <w:szCs w:val="24"/>
        </w:rPr>
        <w:t>графической, аудиовизуальной) о природе и обще</w:t>
      </w:r>
      <w:r w:rsidR="003F4344">
        <w:rPr>
          <w:rFonts w:eastAsia="Times New Roman" w:cs="Times New Roman"/>
          <w:sz w:val="24"/>
          <w:szCs w:val="24"/>
        </w:rPr>
        <w:t xml:space="preserve">стве, безопасного использования </w:t>
      </w:r>
      <w:r w:rsidR="00096BBA" w:rsidRPr="00096BBA">
        <w:rPr>
          <w:rFonts w:eastAsia="Times New Roman" w:cs="Times New Roman"/>
          <w:sz w:val="24"/>
          <w:szCs w:val="24"/>
        </w:rPr>
        <w:t>электро</w:t>
      </w:r>
      <w:r w:rsidR="00096BBA" w:rsidRPr="00096BBA">
        <w:rPr>
          <w:rFonts w:eastAsia="Times New Roman" w:cs="Times New Roman"/>
          <w:sz w:val="24"/>
          <w:szCs w:val="24"/>
        </w:rPr>
        <w:t>н</w:t>
      </w:r>
      <w:r w:rsidR="00096BBA" w:rsidRPr="00096BBA">
        <w:rPr>
          <w:rFonts w:eastAsia="Times New Roman" w:cs="Times New Roman"/>
          <w:sz w:val="24"/>
          <w:szCs w:val="24"/>
        </w:rPr>
        <w:t xml:space="preserve">ных ресурсов </w:t>
      </w:r>
      <w:r w:rsidR="003F4344">
        <w:rPr>
          <w:rFonts w:eastAsia="Times New Roman" w:cs="Times New Roman"/>
          <w:sz w:val="24"/>
          <w:szCs w:val="24"/>
        </w:rPr>
        <w:t>Гимназии</w:t>
      </w:r>
      <w:r w:rsidR="00096BBA" w:rsidRPr="00096BBA">
        <w:rPr>
          <w:rFonts w:eastAsia="Times New Roman" w:cs="Times New Roman"/>
          <w:sz w:val="24"/>
          <w:szCs w:val="24"/>
        </w:rPr>
        <w:t xml:space="preserve"> и сети Интернет, получения и</w:t>
      </w:r>
      <w:r w:rsidR="00096BBA" w:rsidRPr="00096BBA">
        <w:rPr>
          <w:rFonts w:eastAsia="Times New Roman" w:cs="Times New Roman"/>
          <w:sz w:val="24"/>
          <w:szCs w:val="24"/>
        </w:rPr>
        <w:t>н</w:t>
      </w:r>
      <w:r w:rsidR="003F4344">
        <w:rPr>
          <w:rFonts w:eastAsia="Times New Roman" w:cs="Times New Roman"/>
          <w:sz w:val="24"/>
          <w:szCs w:val="24"/>
        </w:rPr>
        <w:t xml:space="preserve">формации из </w:t>
      </w:r>
      <w:r w:rsidR="00096BBA" w:rsidRPr="00096BBA">
        <w:rPr>
          <w:rFonts w:eastAsia="Times New Roman" w:cs="Times New Roman"/>
          <w:sz w:val="24"/>
          <w:szCs w:val="24"/>
        </w:rPr>
        <w:t>источников в современной информационной среде;</w:t>
      </w:r>
      <w:r w:rsidR="00096BBA" w:rsidRPr="00096BBA">
        <w:rPr>
          <w:rFonts w:eastAsia="Times New Roman" w:cs="Times New Roman"/>
          <w:sz w:val="24"/>
          <w:szCs w:val="24"/>
        </w:rPr>
        <w:br/>
        <w:t>8. приобретение опыта проведения несложных груп</w:t>
      </w:r>
      <w:r w:rsidR="003F4344">
        <w:rPr>
          <w:rFonts w:eastAsia="Times New Roman" w:cs="Times New Roman"/>
          <w:sz w:val="24"/>
          <w:szCs w:val="24"/>
        </w:rPr>
        <w:t xml:space="preserve">повых и индивидуальных </w:t>
      </w:r>
      <w:r w:rsidR="00096BBA" w:rsidRPr="00096BBA">
        <w:rPr>
          <w:rFonts w:eastAsia="Times New Roman" w:cs="Times New Roman"/>
          <w:sz w:val="24"/>
          <w:szCs w:val="24"/>
        </w:rPr>
        <w:t>наблюдений в окружающей среде и опытов по иссле</w:t>
      </w:r>
      <w:r w:rsidR="003F4344">
        <w:rPr>
          <w:rFonts w:eastAsia="Times New Roman" w:cs="Times New Roman"/>
          <w:sz w:val="24"/>
          <w:szCs w:val="24"/>
        </w:rPr>
        <w:t xml:space="preserve">дованию природных объектов и </w:t>
      </w:r>
      <w:r w:rsidR="00096BBA" w:rsidRPr="00096BBA">
        <w:rPr>
          <w:rFonts w:eastAsia="Times New Roman" w:cs="Times New Roman"/>
          <w:sz w:val="24"/>
          <w:szCs w:val="24"/>
        </w:rPr>
        <w:t>явлений с испол</w:t>
      </w:r>
      <w:r w:rsidR="00096BBA" w:rsidRPr="00096BBA">
        <w:rPr>
          <w:rFonts w:eastAsia="Times New Roman" w:cs="Times New Roman"/>
          <w:sz w:val="24"/>
          <w:szCs w:val="24"/>
        </w:rPr>
        <w:t>ь</w:t>
      </w:r>
      <w:r w:rsidR="00096BBA" w:rsidRPr="00096BBA">
        <w:rPr>
          <w:rFonts w:eastAsia="Times New Roman" w:cs="Times New Roman"/>
          <w:sz w:val="24"/>
          <w:szCs w:val="24"/>
        </w:rPr>
        <w:t>зованием простейшего лабораторного оборудования и и</w:t>
      </w:r>
      <w:r w:rsidR="00096BBA" w:rsidRPr="00096BBA">
        <w:rPr>
          <w:rFonts w:eastAsia="Times New Roman" w:cs="Times New Roman"/>
          <w:sz w:val="24"/>
          <w:szCs w:val="24"/>
        </w:rPr>
        <w:t>з</w:t>
      </w:r>
      <w:r w:rsidR="003F4344">
        <w:rPr>
          <w:rFonts w:eastAsia="Times New Roman" w:cs="Times New Roman"/>
          <w:sz w:val="24"/>
          <w:szCs w:val="24"/>
        </w:rPr>
        <w:lastRenderedPageBreak/>
        <w:t xml:space="preserve">мерительных </w:t>
      </w:r>
      <w:r w:rsidR="00096BBA" w:rsidRPr="00096BBA">
        <w:rPr>
          <w:rFonts w:eastAsia="Times New Roman" w:cs="Times New Roman"/>
          <w:sz w:val="24"/>
          <w:szCs w:val="24"/>
        </w:rPr>
        <w:t>приборов и следованием инструкциям и пр</w:t>
      </w:r>
      <w:r w:rsidR="00096BBA" w:rsidRPr="00096BBA">
        <w:rPr>
          <w:rFonts w:eastAsia="Times New Roman" w:cs="Times New Roman"/>
          <w:sz w:val="24"/>
          <w:szCs w:val="24"/>
        </w:rPr>
        <w:t>а</w:t>
      </w:r>
      <w:r w:rsidR="00096BBA" w:rsidRPr="00096BBA">
        <w:rPr>
          <w:rFonts w:eastAsia="Times New Roman" w:cs="Times New Roman"/>
          <w:sz w:val="24"/>
          <w:szCs w:val="24"/>
        </w:rPr>
        <w:t>вилам безопас</w:t>
      </w:r>
      <w:r w:rsidR="003F4344">
        <w:rPr>
          <w:rFonts w:eastAsia="Times New Roman" w:cs="Times New Roman"/>
          <w:sz w:val="24"/>
          <w:szCs w:val="24"/>
        </w:rPr>
        <w:t xml:space="preserve">ного труда, фиксацией </w:t>
      </w:r>
      <w:r w:rsidR="00096BBA" w:rsidRPr="00096BBA">
        <w:rPr>
          <w:rFonts w:eastAsia="Times New Roman" w:cs="Times New Roman"/>
          <w:sz w:val="24"/>
          <w:szCs w:val="24"/>
        </w:rPr>
        <w:t>результатов наблюд</w:t>
      </w:r>
      <w:r w:rsidR="00096BBA" w:rsidRPr="00096BBA">
        <w:rPr>
          <w:rFonts w:eastAsia="Times New Roman" w:cs="Times New Roman"/>
          <w:sz w:val="24"/>
          <w:szCs w:val="24"/>
        </w:rPr>
        <w:t>е</w:t>
      </w:r>
      <w:r w:rsidR="00096BBA" w:rsidRPr="00096BBA">
        <w:rPr>
          <w:rFonts w:eastAsia="Times New Roman" w:cs="Times New Roman"/>
          <w:sz w:val="24"/>
          <w:szCs w:val="24"/>
        </w:rPr>
        <w:t>ний и опытов;</w:t>
      </w:r>
      <w:r w:rsidR="00096BBA" w:rsidRPr="00096BBA">
        <w:rPr>
          <w:rFonts w:eastAsia="Times New Roman" w:cs="Times New Roman"/>
          <w:sz w:val="24"/>
          <w:szCs w:val="24"/>
        </w:rPr>
        <w:br/>
      </w:r>
      <w:proofErr w:type="gramStart"/>
      <w:r w:rsidR="00096BBA" w:rsidRPr="00096BBA">
        <w:rPr>
          <w:rFonts w:eastAsia="Times New Roman" w:cs="Times New Roman"/>
          <w:sz w:val="24"/>
          <w:szCs w:val="24"/>
        </w:rPr>
        <w:t>9. формирование навыков здорового и без</w:t>
      </w:r>
      <w:r w:rsidR="003F4344">
        <w:rPr>
          <w:rFonts w:eastAsia="Times New Roman" w:cs="Times New Roman"/>
          <w:sz w:val="24"/>
          <w:szCs w:val="24"/>
        </w:rPr>
        <w:t xml:space="preserve">опасного образа жизни на основе </w:t>
      </w:r>
      <w:r w:rsidR="00096BBA" w:rsidRPr="00096BBA">
        <w:rPr>
          <w:rFonts w:eastAsia="Times New Roman" w:cs="Times New Roman"/>
          <w:sz w:val="24"/>
          <w:szCs w:val="24"/>
        </w:rPr>
        <w:t>выполнения правил безопасного поведения в окружаю</w:t>
      </w:r>
      <w:r w:rsidR="003F4344">
        <w:rPr>
          <w:rFonts w:eastAsia="Times New Roman" w:cs="Times New Roman"/>
          <w:sz w:val="24"/>
          <w:szCs w:val="24"/>
        </w:rPr>
        <w:t xml:space="preserve">щей среде, в том числе знаний о </w:t>
      </w:r>
      <w:r w:rsidR="00096BBA" w:rsidRPr="00096BBA">
        <w:rPr>
          <w:rFonts w:eastAsia="Times New Roman" w:cs="Times New Roman"/>
          <w:sz w:val="24"/>
          <w:szCs w:val="24"/>
        </w:rPr>
        <w:t>небезопасности разглашения личной и финансовой информации при общ</w:t>
      </w:r>
      <w:r w:rsidR="00096BBA" w:rsidRPr="00096BBA">
        <w:rPr>
          <w:rFonts w:eastAsia="Times New Roman" w:cs="Times New Roman"/>
          <w:sz w:val="24"/>
          <w:szCs w:val="24"/>
        </w:rPr>
        <w:t>е</w:t>
      </w:r>
      <w:r w:rsidR="003F4344">
        <w:rPr>
          <w:rFonts w:eastAsia="Times New Roman" w:cs="Times New Roman"/>
          <w:sz w:val="24"/>
          <w:szCs w:val="24"/>
        </w:rPr>
        <w:t xml:space="preserve">нии с людьми вне </w:t>
      </w:r>
      <w:r w:rsidR="00096BBA" w:rsidRPr="00096BBA">
        <w:rPr>
          <w:rFonts w:eastAsia="Times New Roman" w:cs="Times New Roman"/>
          <w:sz w:val="24"/>
          <w:szCs w:val="24"/>
        </w:rPr>
        <w:t>семьи, в сети Интернет и опыта собл</w:t>
      </w:r>
      <w:r w:rsidR="00096BBA" w:rsidRPr="00096BBA">
        <w:rPr>
          <w:rFonts w:eastAsia="Times New Roman" w:cs="Times New Roman"/>
          <w:sz w:val="24"/>
          <w:szCs w:val="24"/>
        </w:rPr>
        <w:t>ю</w:t>
      </w:r>
      <w:r w:rsidR="00096BBA" w:rsidRPr="00096BBA">
        <w:rPr>
          <w:rFonts w:eastAsia="Times New Roman" w:cs="Times New Roman"/>
          <w:sz w:val="24"/>
          <w:szCs w:val="24"/>
        </w:rPr>
        <w:t>дения правил безо</w:t>
      </w:r>
      <w:r w:rsidR="003F4344">
        <w:rPr>
          <w:rFonts w:eastAsia="Times New Roman" w:cs="Times New Roman"/>
          <w:sz w:val="24"/>
          <w:szCs w:val="24"/>
        </w:rPr>
        <w:t xml:space="preserve">пасного поведения при </w:t>
      </w:r>
      <w:r w:rsidR="00096BBA" w:rsidRPr="00096BBA">
        <w:rPr>
          <w:rFonts w:eastAsia="Times New Roman" w:cs="Times New Roman"/>
          <w:sz w:val="24"/>
          <w:szCs w:val="24"/>
        </w:rPr>
        <w:t>использовании личных финансов;</w:t>
      </w:r>
      <w:r w:rsidR="00096BBA" w:rsidRPr="00096BBA">
        <w:rPr>
          <w:rFonts w:eastAsia="Times New Roman" w:cs="Times New Roman"/>
          <w:sz w:val="24"/>
          <w:szCs w:val="24"/>
        </w:rPr>
        <w:br/>
        <w:t>10. приобретение опыта положительного эмоционал</w:t>
      </w:r>
      <w:r w:rsidR="00096BBA" w:rsidRPr="00096BBA">
        <w:rPr>
          <w:rFonts w:eastAsia="Times New Roman" w:cs="Times New Roman"/>
          <w:sz w:val="24"/>
          <w:szCs w:val="24"/>
        </w:rPr>
        <w:t>ь</w:t>
      </w:r>
      <w:r w:rsidR="003F4344">
        <w:rPr>
          <w:rFonts w:eastAsia="Times New Roman" w:cs="Times New Roman"/>
          <w:sz w:val="24"/>
          <w:szCs w:val="24"/>
        </w:rPr>
        <w:t xml:space="preserve">но-ценностного отношения к </w:t>
      </w:r>
      <w:r w:rsidR="00096BBA" w:rsidRPr="00096BBA">
        <w:rPr>
          <w:rFonts w:eastAsia="Times New Roman" w:cs="Times New Roman"/>
          <w:sz w:val="24"/>
          <w:szCs w:val="24"/>
        </w:rPr>
        <w:t>природе;</w:t>
      </w:r>
      <w:proofErr w:type="gramEnd"/>
      <w:r w:rsidR="00096BBA" w:rsidRPr="00096BBA">
        <w:rPr>
          <w:rFonts w:eastAsia="Times New Roman" w:cs="Times New Roman"/>
          <w:sz w:val="24"/>
          <w:szCs w:val="24"/>
        </w:rPr>
        <w:t xml:space="preserve"> стремления действ</w:t>
      </w:r>
      <w:r w:rsidR="00096BBA" w:rsidRPr="00096BBA">
        <w:rPr>
          <w:rFonts w:eastAsia="Times New Roman" w:cs="Times New Roman"/>
          <w:sz w:val="24"/>
          <w:szCs w:val="24"/>
        </w:rPr>
        <w:t>о</w:t>
      </w:r>
      <w:r w:rsidR="00096BBA" w:rsidRPr="00096BBA">
        <w:rPr>
          <w:rFonts w:eastAsia="Times New Roman" w:cs="Times New Roman"/>
          <w:sz w:val="24"/>
          <w:szCs w:val="24"/>
        </w:rPr>
        <w:t>вать в окружающей среде в соответствии с экологическими</w:t>
      </w:r>
      <w:r w:rsidR="00096BBA" w:rsidRPr="00096BBA">
        <w:rPr>
          <w:rFonts w:eastAsia="Times New Roman" w:cs="Times New Roman"/>
          <w:sz w:val="24"/>
          <w:szCs w:val="24"/>
        </w:rPr>
        <w:br/>
        <w:t>нормами поведения.</w:t>
      </w:r>
      <w:r w:rsidR="00096BBA" w:rsidRPr="00096BBA">
        <w:rPr>
          <w:rFonts w:eastAsia="Times New Roman" w:cs="Times New Roman"/>
          <w:sz w:val="24"/>
          <w:szCs w:val="24"/>
        </w:rPr>
        <w:br/>
      </w:r>
      <w:r w:rsidR="003F4344">
        <w:rPr>
          <w:rFonts w:eastAsia="Times New Roman" w:cs="Times New Roman"/>
          <w:sz w:val="24"/>
          <w:szCs w:val="24"/>
        </w:rPr>
        <w:t xml:space="preserve">      </w:t>
      </w:r>
      <w:r w:rsidR="00096BBA" w:rsidRPr="00096BBA">
        <w:rPr>
          <w:rFonts w:eastAsia="Times New Roman" w:cs="Times New Roman"/>
          <w:sz w:val="24"/>
          <w:szCs w:val="24"/>
        </w:rPr>
        <w:t>По выбору родителей (законных представителей) несовер</w:t>
      </w:r>
      <w:r w:rsidR="003F4344">
        <w:rPr>
          <w:rFonts w:eastAsia="Times New Roman" w:cs="Times New Roman"/>
          <w:sz w:val="24"/>
          <w:szCs w:val="24"/>
        </w:rPr>
        <w:t xml:space="preserve">шеннолетних обучающихся </w:t>
      </w:r>
      <w:r w:rsidR="00096BBA" w:rsidRPr="00096BBA">
        <w:rPr>
          <w:rFonts w:eastAsia="Times New Roman" w:cs="Times New Roman"/>
          <w:sz w:val="24"/>
          <w:szCs w:val="24"/>
        </w:rPr>
        <w:t>в рамках учебного предмета «Основы религи</w:t>
      </w:r>
      <w:r w:rsidR="003F4344">
        <w:rPr>
          <w:rFonts w:eastAsia="Times New Roman" w:cs="Times New Roman"/>
          <w:sz w:val="24"/>
          <w:szCs w:val="24"/>
        </w:rPr>
        <w:t xml:space="preserve">озных культур и светской этики» </w:t>
      </w:r>
      <w:r w:rsidR="00096BBA" w:rsidRPr="00096BBA">
        <w:rPr>
          <w:rFonts w:eastAsia="Times New Roman" w:cs="Times New Roman"/>
          <w:sz w:val="24"/>
          <w:szCs w:val="24"/>
        </w:rPr>
        <w:t>предметной области «Основы религиозных культур и све</w:t>
      </w:r>
      <w:r w:rsidR="00096BBA" w:rsidRPr="00096BBA">
        <w:rPr>
          <w:rFonts w:eastAsia="Times New Roman" w:cs="Times New Roman"/>
          <w:sz w:val="24"/>
          <w:szCs w:val="24"/>
        </w:rPr>
        <w:t>т</w:t>
      </w:r>
      <w:r w:rsidR="003F4344">
        <w:rPr>
          <w:rFonts w:eastAsia="Times New Roman" w:cs="Times New Roman"/>
          <w:sz w:val="24"/>
          <w:szCs w:val="24"/>
        </w:rPr>
        <w:t xml:space="preserve">ской этики» могут изучаться </w:t>
      </w:r>
      <w:r w:rsidR="00096BBA" w:rsidRPr="00096BBA">
        <w:rPr>
          <w:rFonts w:eastAsia="Times New Roman" w:cs="Times New Roman"/>
          <w:sz w:val="24"/>
          <w:szCs w:val="24"/>
        </w:rPr>
        <w:t>шесть учебных модулей: «О</w:t>
      </w:r>
      <w:r w:rsidR="00096BBA" w:rsidRPr="00096BBA">
        <w:rPr>
          <w:rFonts w:eastAsia="Times New Roman" w:cs="Times New Roman"/>
          <w:sz w:val="24"/>
          <w:szCs w:val="24"/>
        </w:rPr>
        <w:t>с</w:t>
      </w:r>
      <w:r w:rsidR="00096BBA" w:rsidRPr="00096BBA">
        <w:rPr>
          <w:rFonts w:eastAsia="Times New Roman" w:cs="Times New Roman"/>
          <w:sz w:val="24"/>
          <w:szCs w:val="24"/>
        </w:rPr>
        <w:t>новы православной культуры», «Основы иудейской</w:t>
      </w:r>
      <w:r w:rsidR="003F4344">
        <w:rPr>
          <w:rFonts w:eastAsia="Times New Roman" w:cs="Times New Roman"/>
          <w:sz w:val="24"/>
          <w:szCs w:val="24"/>
        </w:rPr>
        <w:t xml:space="preserve"> </w:t>
      </w:r>
      <w:r w:rsidR="00096BBA" w:rsidRPr="00096BBA">
        <w:rPr>
          <w:rFonts w:eastAsia="Times New Roman" w:cs="Times New Roman"/>
          <w:sz w:val="24"/>
          <w:szCs w:val="24"/>
        </w:rPr>
        <w:t>кул</w:t>
      </w:r>
      <w:r w:rsidR="00096BBA" w:rsidRPr="00096BBA">
        <w:rPr>
          <w:rFonts w:eastAsia="Times New Roman" w:cs="Times New Roman"/>
          <w:sz w:val="24"/>
          <w:szCs w:val="24"/>
        </w:rPr>
        <w:t>ь</w:t>
      </w:r>
      <w:r w:rsidR="00096BBA" w:rsidRPr="00096BBA">
        <w:rPr>
          <w:rFonts w:eastAsia="Times New Roman" w:cs="Times New Roman"/>
          <w:sz w:val="24"/>
          <w:szCs w:val="24"/>
        </w:rPr>
        <w:t>туры», «Основы буддийской культуры», «Основы ис</w:t>
      </w:r>
      <w:r w:rsidR="003F4344">
        <w:rPr>
          <w:rFonts w:eastAsia="Times New Roman" w:cs="Times New Roman"/>
          <w:sz w:val="24"/>
          <w:szCs w:val="24"/>
        </w:rPr>
        <w:t xml:space="preserve">ламской культуры», «Основы </w:t>
      </w:r>
      <w:r w:rsidR="00096BBA" w:rsidRPr="00096BBA">
        <w:rPr>
          <w:rFonts w:eastAsia="Times New Roman" w:cs="Times New Roman"/>
          <w:sz w:val="24"/>
          <w:szCs w:val="24"/>
        </w:rPr>
        <w:t>религиозных культур народов России», «Основы светской этики».</w:t>
      </w:r>
      <w:r w:rsidR="00096BBA" w:rsidRPr="00096BBA">
        <w:rPr>
          <w:rFonts w:eastAsia="Times New Roman" w:cs="Times New Roman"/>
          <w:sz w:val="24"/>
          <w:szCs w:val="24"/>
        </w:rPr>
        <w:br/>
      </w:r>
      <w:r w:rsidR="003F4344">
        <w:rPr>
          <w:rFonts w:eastAsia="Times New Roman" w:cs="Times New Roman"/>
          <w:sz w:val="24"/>
          <w:szCs w:val="24"/>
        </w:rPr>
        <w:t xml:space="preserve">     </w:t>
      </w:r>
      <w:r w:rsidR="00096BBA" w:rsidRPr="00096BBA">
        <w:rPr>
          <w:rFonts w:eastAsia="Times New Roman" w:cs="Times New Roman"/>
          <w:sz w:val="24"/>
          <w:szCs w:val="24"/>
        </w:rPr>
        <w:t xml:space="preserve">Предметные результаты </w:t>
      </w:r>
      <w:r w:rsidR="00096BBA" w:rsidRPr="003F4344">
        <w:rPr>
          <w:rFonts w:eastAsia="Times New Roman" w:cs="Times New Roman"/>
          <w:b/>
          <w:sz w:val="24"/>
          <w:szCs w:val="24"/>
        </w:rPr>
        <w:t>по учебному предмету «О</w:t>
      </w:r>
      <w:r w:rsidR="00096BBA" w:rsidRPr="003F4344">
        <w:rPr>
          <w:rFonts w:eastAsia="Times New Roman" w:cs="Times New Roman"/>
          <w:b/>
          <w:sz w:val="24"/>
          <w:szCs w:val="24"/>
        </w:rPr>
        <w:t>с</w:t>
      </w:r>
      <w:r w:rsidR="003F4344" w:rsidRPr="003F4344">
        <w:rPr>
          <w:rFonts w:eastAsia="Times New Roman" w:cs="Times New Roman"/>
          <w:b/>
          <w:sz w:val="24"/>
          <w:szCs w:val="24"/>
        </w:rPr>
        <w:t xml:space="preserve">новы религиозных культур и </w:t>
      </w:r>
      <w:r w:rsidR="00096BBA" w:rsidRPr="003F4344">
        <w:rPr>
          <w:rFonts w:eastAsia="Times New Roman" w:cs="Times New Roman"/>
          <w:b/>
          <w:sz w:val="24"/>
          <w:szCs w:val="24"/>
        </w:rPr>
        <w:t>светской этики» предме</w:t>
      </w:r>
      <w:r w:rsidR="00096BBA" w:rsidRPr="003F4344">
        <w:rPr>
          <w:rFonts w:eastAsia="Times New Roman" w:cs="Times New Roman"/>
          <w:b/>
          <w:sz w:val="24"/>
          <w:szCs w:val="24"/>
        </w:rPr>
        <w:t>т</w:t>
      </w:r>
      <w:r w:rsidR="00096BBA" w:rsidRPr="003F4344">
        <w:rPr>
          <w:rFonts w:eastAsia="Times New Roman" w:cs="Times New Roman"/>
          <w:b/>
          <w:sz w:val="24"/>
          <w:szCs w:val="24"/>
        </w:rPr>
        <w:t>ной области «Основы религиозных культур и светской этики»</w:t>
      </w:r>
      <w:r w:rsidR="00096BBA" w:rsidRPr="00096BBA">
        <w:rPr>
          <w:rFonts w:eastAsia="Times New Roman" w:cs="Times New Roman"/>
          <w:sz w:val="24"/>
          <w:szCs w:val="24"/>
        </w:rPr>
        <w:br/>
        <w:t>должны обеспечивать:</w:t>
      </w:r>
      <w:r w:rsidR="00096BBA" w:rsidRPr="00096BBA">
        <w:rPr>
          <w:rFonts w:eastAsia="Times New Roman" w:cs="Times New Roman"/>
          <w:sz w:val="24"/>
          <w:szCs w:val="24"/>
        </w:rPr>
        <w:br/>
      </w:r>
      <w:r w:rsidR="00096BBA" w:rsidRPr="003F4344">
        <w:rPr>
          <w:rFonts w:eastAsia="Times New Roman" w:cs="Times New Roman"/>
          <w:b/>
          <w:sz w:val="24"/>
          <w:szCs w:val="24"/>
        </w:rPr>
        <w:t>По учебному модулю «Основы православной культуры»:</w:t>
      </w:r>
      <w:r w:rsidR="00096BBA" w:rsidRPr="003F4344">
        <w:rPr>
          <w:rFonts w:eastAsia="Times New Roman" w:cs="Times New Roman"/>
          <w:b/>
          <w:sz w:val="24"/>
          <w:szCs w:val="24"/>
        </w:rPr>
        <w:br/>
      </w:r>
      <w:r w:rsidR="00096BBA" w:rsidRPr="00096BBA">
        <w:rPr>
          <w:rFonts w:eastAsia="Times New Roman" w:cs="Times New Roman"/>
          <w:sz w:val="24"/>
          <w:szCs w:val="24"/>
        </w:rPr>
        <w:t>1. понимание необходимости нравственного совершенств</w:t>
      </w:r>
      <w:r w:rsidR="00096BBA" w:rsidRPr="00096BBA">
        <w:rPr>
          <w:rFonts w:eastAsia="Times New Roman" w:cs="Times New Roman"/>
          <w:sz w:val="24"/>
          <w:szCs w:val="24"/>
        </w:rPr>
        <w:t>о</w:t>
      </w:r>
      <w:r w:rsidR="003F4344">
        <w:rPr>
          <w:rFonts w:eastAsia="Times New Roman" w:cs="Times New Roman"/>
          <w:sz w:val="24"/>
          <w:szCs w:val="24"/>
        </w:rPr>
        <w:t xml:space="preserve">вания, духовного развития, </w:t>
      </w:r>
      <w:r w:rsidR="00096BBA" w:rsidRPr="00096BBA">
        <w:rPr>
          <w:rFonts w:eastAsia="Times New Roman" w:cs="Times New Roman"/>
          <w:sz w:val="24"/>
          <w:szCs w:val="24"/>
        </w:rPr>
        <w:t>роли в этом личных усилий ч</w:t>
      </w:r>
      <w:r w:rsidR="00096BBA" w:rsidRPr="00096BBA">
        <w:rPr>
          <w:rFonts w:eastAsia="Times New Roman" w:cs="Times New Roman"/>
          <w:sz w:val="24"/>
          <w:szCs w:val="24"/>
        </w:rPr>
        <w:t>е</w:t>
      </w:r>
      <w:r w:rsidR="00096BBA" w:rsidRPr="00096BBA">
        <w:rPr>
          <w:rFonts w:eastAsia="Times New Roman" w:cs="Times New Roman"/>
          <w:sz w:val="24"/>
          <w:szCs w:val="24"/>
        </w:rPr>
        <w:t>ловека;</w:t>
      </w:r>
      <w:r w:rsidR="00096BBA" w:rsidRPr="00096BBA">
        <w:rPr>
          <w:rFonts w:eastAsia="Times New Roman" w:cs="Times New Roman"/>
          <w:sz w:val="24"/>
          <w:szCs w:val="24"/>
        </w:rPr>
        <w:br/>
        <w:t>2. формирование умений анализировать и давать нра</w:t>
      </w:r>
      <w:r w:rsidR="00096BBA" w:rsidRPr="00096BBA">
        <w:rPr>
          <w:rFonts w:eastAsia="Times New Roman" w:cs="Times New Roman"/>
          <w:sz w:val="24"/>
          <w:szCs w:val="24"/>
        </w:rPr>
        <w:t>в</w:t>
      </w:r>
      <w:r w:rsidR="00096BBA" w:rsidRPr="00096BBA">
        <w:rPr>
          <w:rFonts w:eastAsia="Times New Roman" w:cs="Times New Roman"/>
          <w:sz w:val="24"/>
          <w:szCs w:val="24"/>
        </w:rPr>
        <w:t>ст</w:t>
      </w:r>
      <w:r w:rsidR="003F4344">
        <w:rPr>
          <w:rFonts w:eastAsia="Times New Roman" w:cs="Times New Roman"/>
          <w:sz w:val="24"/>
          <w:szCs w:val="24"/>
        </w:rPr>
        <w:t xml:space="preserve">венную оценку поступкам, </w:t>
      </w:r>
      <w:r w:rsidR="00096BBA" w:rsidRPr="00096BBA">
        <w:rPr>
          <w:rFonts w:eastAsia="Times New Roman" w:cs="Times New Roman"/>
          <w:sz w:val="24"/>
          <w:szCs w:val="24"/>
        </w:rPr>
        <w:t>отвечать за них, проявлять г</w:t>
      </w:r>
      <w:r w:rsidR="00096BBA" w:rsidRPr="00096BBA">
        <w:rPr>
          <w:rFonts w:eastAsia="Times New Roman" w:cs="Times New Roman"/>
          <w:sz w:val="24"/>
          <w:szCs w:val="24"/>
        </w:rPr>
        <w:t>о</w:t>
      </w:r>
      <w:r w:rsidR="00096BBA" w:rsidRPr="00096BBA">
        <w:rPr>
          <w:rFonts w:eastAsia="Times New Roman" w:cs="Times New Roman"/>
          <w:sz w:val="24"/>
          <w:szCs w:val="24"/>
        </w:rPr>
        <w:t>товность к сознательному самоограничению в поведении;</w:t>
      </w:r>
      <w:r w:rsidR="00096BBA" w:rsidRPr="00096BBA">
        <w:rPr>
          <w:rFonts w:eastAsia="Times New Roman" w:cs="Times New Roman"/>
          <w:sz w:val="24"/>
          <w:szCs w:val="24"/>
        </w:rPr>
        <w:br/>
        <w:t>3. осуществление обоснованного нравственного выб</w:t>
      </w:r>
      <w:r w:rsidR="003F4344">
        <w:rPr>
          <w:rFonts w:eastAsia="Times New Roman" w:cs="Times New Roman"/>
          <w:sz w:val="24"/>
          <w:szCs w:val="24"/>
        </w:rPr>
        <w:t xml:space="preserve">ора с </w:t>
      </w:r>
      <w:r w:rsidR="003F4344">
        <w:rPr>
          <w:rFonts w:eastAsia="Times New Roman" w:cs="Times New Roman"/>
          <w:sz w:val="24"/>
          <w:szCs w:val="24"/>
        </w:rPr>
        <w:lastRenderedPageBreak/>
        <w:t xml:space="preserve">опорой на этические нормы </w:t>
      </w:r>
      <w:r w:rsidR="00096BBA" w:rsidRPr="00096BBA">
        <w:rPr>
          <w:rFonts w:eastAsia="Times New Roman" w:cs="Times New Roman"/>
          <w:sz w:val="24"/>
          <w:szCs w:val="24"/>
        </w:rPr>
        <w:t>православной культуры;</w:t>
      </w:r>
      <w:r w:rsidR="00096BBA" w:rsidRPr="00096BBA">
        <w:rPr>
          <w:rFonts w:eastAsia="Times New Roman" w:cs="Times New Roman"/>
          <w:sz w:val="24"/>
          <w:szCs w:val="24"/>
        </w:rPr>
        <w:br/>
      </w:r>
      <w:proofErr w:type="gramStart"/>
      <w:r w:rsidR="00096BBA" w:rsidRPr="00096BBA">
        <w:rPr>
          <w:rFonts w:eastAsia="Times New Roman" w:cs="Times New Roman"/>
          <w:sz w:val="24"/>
          <w:szCs w:val="24"/>
        </w:rPr>
        <w:t>4. формирование умений рассказывать об основных ос</w:t>
      </w:r>
      <w:r w:rsidR="00096BBA" w:rsidRPr="00096BBA">
        <w:rPr>
          <w:rFonts w:eastAsia="Times New Roman" w:cs="Times New Roman"/>
          <w:sz w:val="24"/>
          <w:szCs w:val="24"/>
        </w:rPr>
        <w:t>о</w:t>
      </w:r>
      <w:r w:rsidR="003F4344">
        <w:rPr>
          <w:rFonts w:eastAsia="Times New Roman" w:cs="Times New Roman"/>
          <w:sz w:val="24"/>
          <w:szCs w:val="24"/>
        </w:rPr>
        <w:t xml:space="preserve">бенностях вероучения </w:t>
      </w:r>
      <w:r w:rsidR="00096BBA" w:rsidRPr="00096BBA">
        <w:rPr>
          <w:rFonts w:eastAsia="Times New Roman" w:cs="Times New Roman"/>
          <w:sz w:val="24"/>
          <w:szCs w:val="24"/>
        </w:rPr>
        <w:t>религии (православного христиа</w:t>
      </w:r>
      <w:r w:rsidR="00096BBA" w:rsidRPr="00096BBA">
        <w:rPr>
          <w:rFonts w:eastAsia="Times New Roman" w:cs="Times New Roman"/>
          <w:sz w:val="24"/>
          <w:szCs w:val="24"/>
        </w:rPr>
        <w:t>н</w:t>
      </w:r>
      <w:r w:rsidR="00096BBA" w:rsidRPr="00096BBA">
        <w:rPr>
          <w:rFonts w:eastAsia="Times New Roman" w:cs="Times New Roman"/>
          <w:sz w:val="24"/>
          <w:szCs w:val="24"/>
        </w:rPr>
        <w:t>ства), называть основателя и основны</w:t>
      </w:r>
      <w:r w:rsidR="003F4344">
        <w:rPr>
          <w:rFonts w:eastAsia="Times New Roman" w:cs="Times New Roman"/>
          <w:sz w:val="24"/>
          <w:szCs w:val="24"/>
        </w:rPr>
        <w:t xml:space="preserve">е события, </w:t>
      </w:r>
      <w:r w:rsidR="00096BBA" w:rsidRPr="00096BBA">
        <w:rPr>
          <w:rFonts w:eastAsia="Times New Roman" w:cs="Times New Roman"/>
          <w:sz w:val="24"/>
          <w:szCs w:val="24"/>
        </w:rPr>
        <w:t>связанные с историей ее возникновения и развития;</w:t>
      </w:r>
      <w:r w:rsidR="00096BBA" w:rsidRPr="00096BBA">
        <w:rPr>
          <w:rFonts w:eastAsia="Times New Roman" w:cs="Times New Roman"/>
          <w:sz w:val="24"/>
          <w:szCs w:val="24"/>
        </w:rPr>
        <w:br/>
        <w:t>5. знание названий священных книг в правосла</w:t>
      </w:r>
      <w:r w:rsidR="003F4344">
        <w:rPr>
          <w:rFonts w:eastAsia="Times New Roman" w:cs="Times New Roman"/>
          <w:sz w:val="24"/>
          <w:szCs w:val="24"/>
        </w:rPr>
        <w:t xml:space="preserve">вии, умение кратко описывать их </w:t>
      </w:r>
      <w:r w:rsidR="00096BBA" w:rsidRPr="00096BBA">
        <w:rPr>
          <w:rFonts w:eastAsia="Times New Roman" w:cs="Times New Roman"/>
          <w:sz w:val="24"/>
          <w:szCs w:val="24"/>
        </w:rPr>
        <w:t>содержание;</w:t>
      </w:r>
      <w:r w:rsidR="00096BBA" w:rsidRPr="00096BBA">
        <w:rPr>
          <w:rFonts w:eastAsia="Times New Roman" w:cs="Times New Roman"/>
          <w:sz w:val="24"/>
          <w:szCs w:val="24"/>
        </w:rPr>
        <w:br/>
        <w:t>6. формирование умений называть и составлят</w:t>
      </w:r>
      <w:r w:rsidR="003F4344">
        <w:rPr>
          <w:rFonts w:eastAsia="Times New Roman" w:cs="Times New Roman"/>
          <w:sz w:val="24"/>
          <w:szCs w:val="24"/>
        </w:rPr>
        <w:t xml:space="preserve">ь краткие описания особенностей </w:t>
      </w:r>
      <w:r w:rsidR="00096BBA" w:rsidRPr="00096BBA">
        <w:rPr>
          <w:rFonts w:eastAsia="Times New Roman" w:cs="Times New Roman"/>
          <w:sz w:val="24"/>
          <w:szCs w:val="24"/>
        </w:rPr>
        <w:t>православных культовых сооруж</w:t>
      </w:r>
      <w:r w:rsidR="00096BBA" w:rsidRPr="00096BBA">
        <w:rPr>
          <w:rFonts w:eastAsia="Times New Roman" w:cs="Times New Roman"/>
          <w:sz w:val="24"/>
          <w:szCs w:val="24"/>
        </w:rPr>
        <w:t>е</w:t>
      </w:r>
      <w:r w:rsidR="00096BBA" w:rsidRPr="00096BBA">
        <w:rPr>
          <w:rFonts w:eastAsia="Times New Roman" w:cs="Times New Roman"/>
          <w:sz w:val="24"/>
          <w:szCs w:val="24"/>
        </w:rPr>
        <w:t>ний, религиозных служб, обрядов и таинств;</w:t>
      </w:r>
      <w:proofErr w:type="gramEnd"/>
      <w:r w:rsidR="00096BBA" w:rsidRPr="00096BBA">
        <w:rPr>
          <w:rFonts w:eastAsia="Times New Roman" w:cs="Times New Roman"/>
          <w:sz w:val="24"/>
          <w:szCs w:val="24"/>
        </w:rPr>
        <w:br/>
        <w:t>7. построение суждений оценочного характера, раскры</w:t>
      </w:r>
      <w:r w:rsidR="003F4344">
        <w:rPr>
          <w:rFonts w:eastAsia="Times New Roman" w:cs="Times New Roman"/>
          <w:sz w:val="24"/>
          <w:szCs w:val="24"/>
        </w:rPr>
        <w:t>в</w:t>
      </w:r>
      <w:r w:rsidR="003F4344">
        <w:rPr>
          <w:rFonts w:eastAsia="Times New Roman" w:cs="Times New Roman"/>
          <w:sz w:val="24"/>
          <w:szCs w:val="24"/>
        </w:rPr>
        <w:t>а</w:t>
      </w:r>
      <w:r w:rsidR="003F4344">
        <w:rPr>
          <w:rFonts w:eastAsia="Times New Roman" w:cs="Times New Roman"/>
          <w:sz w:val="24"/>
          <w:szCs w:val="24"/>
        </w:rPr>
        <w:t xml:space="preserve">ющих значение </w:t>
      </w:r>
      <w:r w:rsidR="00096BBA" w:rsidRPr="00096BBA">
        <w:rPr>
          <w:rFonts w:eastAsia="Times New Roman" w:cs="Times New Roman"/>
          <w:sz w:val="24"/>
          <w:szCs w:val="24"/>
        </w:rPr>
        <w:t>нравственности, веры как регуляторов п</w:t>
      </w:r>
      <w:r w:rsidR="00096BBA" w:rsidRPr="00096BBA">
        <w:rPr>
          <w:rFonts w:eastAsia="Times New Roman" w:cs="Times New Roman"/>
          <w:sz w:val="24"/>
          <w:szCs w:val="24"/>
        </w:rPr>
        <w:t>о</w:t>
      </w:r>
      <w:r w:rsidR="00096BBA" w:rsidRPr="00096BBA">
        <w:rPr>
          <w:rFonts w:eastAsia="Times New Roman" w:cs="Times New Roman"/>
          <w:sz w:val="24"/>
          <w:szCs w:val="24"/>
        </w:rPr>
        <w:t>ведения человек</w:t>
      </w:r>
      <w:r w:rsidR="003F4344">
        <w:rPr>
          <w:rFonts w:eastAsia="Times New Roman" w:cs="Times New Roman"/>
          <w:sz w:val="24"/>
          <w:szCs w:val="24"/>
        </w:rPr>
        <w:t xml:space="preserve">а в обществе и условий духовно- </w:t>
      </w:r>
      <w:r w:rsidR="00096BBA" w:rsidRPr="00096BBA">
        <w:rPr>
          <w:rFonts w:eastAsia="Times New Roman" w:cs="Times New Roman"/>
          <w:sz w:val="24"/>
          <w:szCs w:val="24"/>
        </w:rPr>
        <w:t>нра</w:t>
      </w:r>
      <w:r w:rsidR="00096BBA" w:rsidRPr="00096BBA">
        <w:rPr>
          <w:rFonts w:eastAsia="Times New Roman" w:cs="Times New Roman"/>
          <w:sz w:val="24"/>
          <w:szCs w:val="24"/>
        </w:rPr>
        <w:t>в</w:t>
      </w:r>
      <w:r w:rsidR="00096BBA" w:rsidRPr="00096BBA">
        <w:rPr>
          <w:rFonts w:eastAsia="Times New Roman" w:cs="Times New Roman"/>
          <w:sz w:val="24"/>
          <w:szCs w:val="24"/>
        </w:rPr>
        <w:t>ственного развития личности;</w:t>
      </w:r>
      <w:r w:rsidR="00096BBA" w:rsidRPr="00096BBA">
        <w:rPr>
          <w:rFonts w:eastAsia="Times New Roman" w:cs="Times New Roman"/>
          <w:sz w:val="24"/>
          <w:szCs w:val="24"/>
        </w:rPr>
        <w:br/>
        <w:t>8. понимание ценности семьи, умение приводить при</w:t>
      </w:r>
      <w:r w:rsidR="003F4344">
        <w:rPr>
          <w:rFonts w:eastAsia="Times New Roman" w:cs="Times New Roman"/>
          <w:sz w:val="24"/>
          <w:szCs w:val="24"/>
        </w:rPr>
        <w:t xml:space="preserve">меры положительного влияния </w:t>
      </w:r>
      <w:r w:rsidR="00096BBA" w:rsidRPr="00096BBA">
        <w:rPr>
          <w:rFonts w:eastAsia="Times New Roman" w:cs="Times New Roman"/>
          <w:sz w:val="24"/>
          <w:szCs w:val="24"/>
        </w:rPr>
        <w:t>православной религиозной тр</w:t>
      </w:r>
      <w:r w:rsidR="00096BBA" w:rsidRPr="00096BBA">
        <w:rPr>
          <w:rFonts w:eastAsia="Times New Roman" w:cs="Times New Roman"/>
          <w:sz w:val="24"/>
          <w:szCs w:val="24"/>
        </w:rPr>
        <w:t>а</w:t>
      </w:r>
      <w:r w:rsidR="00096BBA" w:rsidRPr="00096BBA">
        <w:rPr>
          <w:rFonts w:eastAsia="Times New Roman" w:cs="Times New Roman"/>
          <w:sz w:val="24"/>
          <w:szCs w:val="24"/>
        </w:rPr>
        <w:t>диции на отношения в семье, воспитание детей;</w:t>
      </w:r>
      <w:r w:rsidR="00096BBA" w:rsidRPr="00096BBA">
        <w:rPr>
          <w:rFonts w:eastAsia="Times New Roman" w:cs="Times New Roman"/>
          <w:sz w:val="24"/>
          <w:szCs w:val="24"/>
        </w:rPr>
        <w:br/>
        <w:t>9. овладение навыками общения с людьми разного верои</w:t>
      </w:r>
      <w:r w:rsidR="00096BBA" w:rsidRPr="00096BBA">
        <w:rPr>
          <w:rFonts w:eastAsia="Times New Roman" w:cs="Times New Roman"/>
          <w:sz w:val="24"/>
          <w:szCs w:val="24"/>
        </w:rPr>
        <w:t>с</w:t>
      </w:r>
      <w:r w:rsidR="003F4344">
        <w:rPr>
          <w:rFonts w:eastAsia="Times New Roman" w:cs="Times New Roman"/>
          <w:sz w:val="24"/>
          <w:szCs w:val="24"/>
        </w:rPr>
        <w:t xml:space="preserve">поведания; </w:t>
      </w:r>
      <w:proofErr w:type="gramStart"/>
      <w:r w:rsidR="003F4344">
        <w:rPr>
          <w:rFonts w:eastAsia="Times New Roman" w:cs="Times New Roman"/>
          <w:sz w:val="24"/>
          <w:szCs w:val="24"/>
        </w:rPr>
        <w:t xml:space="preserve">осознание, что </w:t>
      </w:r>
      <w:r w:rsidR="00096BBA" w:rsidRPr="00096BBA">
        <w:rPr>
          <w:rFonts w:eastAsia="Times New Roman" w:cs="Times New Roman"/>
          <w:sz w:val="24"/>
          <w:szCs w:val="24"/>
        </w:rPr>
        <w:t>оскорбление представителей другой веры есть нарушение н</w:t>
      </w:r>
      <w:r w:rsidR="003F4344">
        <w:rPr>
          <w:rFonts w:eastAsia="Times New Roman" w:cs="Times New Roman"/>
          <w:sz w:val="24"/>
          <w:szCs w:val="24"/>
        </w:rPr>
        <w:t xml:space="preserve">равственных норм поведения в </w:t>
      </w:r>
      <w:r w:rsidR="00096BBA" w:rsidRPr="00096BBA">
        <w:rPr>
          <w:rFonts w:eastAsia="Times New Roman" w:cs="Times New Roman"/>
          <w:sz w:val="24"/>
          <w:szCs w:val="24"/>
        </w:rPr>
        <w:t>обществе;</w:t>
      </w:r>
      <w:r w:rsidR="00096BBA" w:rsidRPr="00096BBA">
        <w:rPr>
          <w:rFonts w:eastAsia="Times New Roman" w:cs="Times New Roman"/>
          <w:sz w:val="24"/>
          <w:szCs w:val="24"/>
        </w:rPr>
        <w:br/>
        <w:t>10. понимание ценности человеческой жизни, челове</w:t>
      </w:r>
      <w:r w:rsidR="003F4344">
        <w:rPr>
          <w:rFonts w:eastAsia="Times New Roman" w:cs="Times New Roman"/>
          <w:sz w:val="24"/>
          <w:szCs w:val="24"/>
        </w:rPr>
        <w:t xml:space="preserve">ческого достоинства, честного </w:t>
      </w:r>
      <w:r w:rsidR="00096BBA" w:rsidRPr="00096BBA">
        <w:rPr>
          <w:rFonts w:eastAsia="Times New Roman" w:cs="Times New Roman"/>
          <w:sz w:val="24"/>
          <w:szCs w:val="24"/>
        </w:rPr>
        <w:t>труда людей на благо человека, о</w:t>
      </w:r>
      <w:r w:rsidR="00096BBA" w:rsidRPr="00096BBA">
        <w:rPr>
          <w:rFonts w:eastAsia="Times New Roman" w:cs="Times New Roman"/>
          <w:sz w:val="24"/>
          <w:szCs w:val="24"/>
        </w:rPr>
        <w:t>б</w:t>
      </w:r>
      <w:r w:rsidR="00096BBA" w:rsidRPr="00096BBA">
        <w:rPr>
          <w:rFonts w:eastAsia="Times New Roman" w:cs="Times New Roman"/>
          <w:sz w:val="24"/>
          <w:szCs w:val="24"/>
        </w:rPr>
        <w:t>щества;</w:t>
      </w:r>
      <w:r w:rsidR="00096BBA" w:rsidRPr="00096BBA">
        <w:rPr>
          <w:rFonts w:eastAsia="Times New Roman" w:cs="Times New Roman"/>
          <w:sz w:val="24"/>
          <w:szCs w:val="24"/>
        </w:rPr>
        <w:br/>
        <w:t>11. формирование умений объяснять значение слов «мил</w:t>
      </w:r>
      <w:r w:rsidR="00096BBA" w:rsidRPr="00096BBA">
        <w:rPr>
          <w:rFonts w:eastAsia="Times New Roman" w:cs="Times New Roman"/>
          <w:sz w:val="24"/>
          <w:szCs w:val="24"/>
        </w:rPr>
        <w:t>о</w:t>
      </w:r>
      <w:r w:rsidR="003F4344">
        <w:rPr>
          <w:rFonts w:eastAsia="Times New Roman" w:cs="Times New Roman"/>
          <w:sz w:val="24"/>
          <w:szCs w:val="24"/>
        </w:rPr>
        <w:t xml:space="preserve">сердие», «сострадание», </w:t>
      </w:r>
      <w:r w:rsidR="00096BBA" w:rsidRPr="00096BBA">
        <w:rPr>
          <w:rFonts w:eastAsia="Times New Roman" w:cs="Times New Roman"/>
          <w:sz w:val="24"/>
          <w:szCs w:val="24"/>
        </w:rPr>
        <w:t>«прощение», «дружелюбие»;</w:t>
      </w:r>
      <w:r w:rsidR="00096BBA" w:rsidRPr="00096BBA">
        <w:rPr>
          <w:rFonts w:eastAsia="Times New Roman" w:cs="Times New Roman"/>
          <w:sz w:val="24"/>
          <w:szCs w:val="24"/>
        </w:rPr>
        <w:br/>
        <w:t>12. умение находить образы, приводить примеры проявл</w:t>
      </w:r>
      <w:r w:rsidR="00096BBA" w:rsidRPr="00096BBA">
        <w:rPr>
          <w:rFonts w:eastAsia="Times New Roman" w:cs="Times New Roman"/>
          <w:sz w:val="24"/>
          <w:szCs w:val="24"/>
        </w:rPr>
        <w:t>е</w:t>
      </w:r>
      <w:r w:rsidR="00096BBA" w:rsidRPr="00096BBA">
        <w:rPr>
          <w:rFonts w:eastAsia="Times New Roman" w:cs="Times New Roman"/>
          <w:sz w:val="24"/>
          <w:szCs w:val="24"/>
        </w:rPr>
        <w:t>ний любви к ближнему,</w:t>
      </w:r>
      <w:r w:rsidR="00096BBA" w:rsidRPr="00096BBA">
        <w:rPr>
          <w:rFonts w:eastAsia="Times New Roman" w:cs="Times New Roman"/>
          <w:sz w:val="24"/>
          <w:szCs w:val="24"/>
        </w:rPr>
        <w:br/>
        <w:t>милосердия и сострадания в православной культуре, истории России, современной жизни;</w:t>
      </w:r>
      <w:proofErr w:type="gramEnd"/>
      <w:r w:rsidR="00096BBA" w:rsidRPr="00096BBA">
        <w:rPr>
          <w:rFonts w:eastAsia="Times New Roman" w:cs="Times New Roman"/>
          <w:sz w:val="24"/>
          <w:szCs w:val="24"/>
        </w:rPr>
        <w:br/>
        <w:t>13. открытость к сотрудничеству, готовность оказывать п</w:t>
      </w:r>
      <w:r w:rsidR="00096BBA" w:rsidRPr="00096BBA">
        <w:rPr>
          <w:rFonts w:eastAsia="Times New Roman" w:cs="Times New Roman"/>
          <w:sz w:val="24"/>
          <w:szCs w:val="24"/>
        </w:rPr>
        <w:t>о</w:t>
      </w:r>
      <w:r w:rsidR="003F4344">
        <w:rPr>
          <w:rFonts w:eastAsia="Times New Roman" w:cs="Times New Roman"/>
          <w:sz w:val="24"/>
          <w:szCs w:val="24"/>
        </w:rPr>
        <w:t xml:space="preserve">мощь; осуждение любых </w:t>
      </w:r>
      <w:r w:rsidR="00096BBA" w:rsidRPr="00096BBA">
        <w:rPr>
          <w:rFonts w:eastAsia="Times New Roman" w:cs="Times New Roman"/>
          <w:sz w:val="24"/>
          <w:szCs w:val="24"/>
        </w:rPr>
        <w:t>случаев унижения человеческого достоинства.</w:t>
      </w:r>
      <w:r w:rsidR="00096BBA" w:rsidRPr="00096BBA">
        <w:rPr>
          <w:rFonts w:eastAsia="Times New Roman" w:cs="Times New Roman"/>
          <w:sz w:val="24"/>
          <w:szCs w:val="24"/>
        </w:rPr>
        <w:br/>
      </w:r>
      <w:r w:rsidR="00096BBA" w:rsidRPr="003F4344">
        <w:rPr>
          <w:rFonts w:eastAsia="Times New Roman" w:cs="Times New Roman"/>
          <w:b/>
          <w:sz w:val="24"/>
          <w:szCs w:val="24"/>
        </w:rPr>
        <w:t>По учебному модулю «Основы иудейской культуры»:</w:t>
      </w:r>
      <w:r w:rsidR="00096BBA" w:rsidRPr="003F4344">
        <w:rPr>
          <w:rFonts w:eastAsia="Times New Roman" w:cs="Times New Roman"/>
          <w:b/>
          <w:sz w:val="24"/>
          <w:szCs w:val="24"/>
        </w:rPr>
        <w:br/>
      </w:r>
      <w:r w:rsidR="00096BBA" w:rsidRPr="00096BBA">
        <w:rPr>
          <w:rFonts w:eastAsia="Times New Roman" w:cs="Times New Roman"/>
          <w:sz w:val="24"/>
          <w:szCs w:val="24"/>
        </w:rPr>
        <w:t>1. понимание необходимости нравственного совершенств</w:t>
      </w:r>
      <w:r w:rsidR="00096BBA" w:rsidRPr="00096BBA">
        <w:rPr>
          <w:rFonts w:eastAsia="Times New Roman" w:cs="Times New Roman"/>
          <w:sz w:val="24"/>
          <w:szCs w:val="24"/>
        </w:rPr>
        <w:t>о</w:t>
      </w:r>
      <w:r w:rsidR="00096BBA" w:rsidRPr="00096BBA">
        <w:rPr>
          <w:rFonts w:eastAsia="Times New Roman" w:cs="Times New Roman"/>
          <w:sz w:val="24"/>
          <w:szCs w:val="24"/>
        </w:rPr>
        <w:t>вания, духовного</w:t>
      </w:r>
      <w:r w:rsidR="003F4344">
        <w:rPr>
          <w:rFonts w:eastAsia="Times New Roman" w:cs="Times New Roman"/>
          <w:sz w:val="24"/>
          <w:szCs w:val="24"/>
        </w:rPr>
        <w:t xml:space="preserve"> </w:t>
      </w:r>
      <w:r w:rsidR="00096BBA" w:rsidRPr="00096BBA">
        <w:rPr>
          <w:rFonts w:eastAsia="Times New Roman" w:cs="Times New Roman"/>
          <w:sz w:val="24"/>
          <w:szCs w:val="24"/>
        </w:rPr>
        <w:t>развития, роли в этом личных усилий ч</w:t>
      </w:r>
      <w:r w:rsidR="00096BBA" w:rsidRPr="00096BBA">
        <w:rPr>
          <w:rFonts w:eastAsia="Times New Roman" w:cs="Times New Roman"/>
          <w:sz w:val="24"/>
          <w:szCs w:val="24"/>
        </w:rPr>
        <w:t>е</w:t>
      </w:r>
      <w:r w:rsidR="00096BBA" w:rsidRPr="00096BBA">
        <w:rPr>
          <w:rFonts w:eastAsia="Times New Roman" w:cs="Times New Roman"/>
          <w:sz w:val="24"/>
          <w:szCs w:val="24"/>
        </w:rPr>
        <w:lastRenderedPageBreak/>
        <w:t>ловека;</w:t>
      </w:r>
      <w:r w:rsidR="00096BBA" w:rsidRPr="00096BBA">
        <w:rPr>
          <w:rFonts w:eastAsia="Times New Roman" w:cs="Times New Roman"/>
          <w:sz w:val="24"/>
          <w:szCs w:val="24"/>
        </w:rPr>
        <w:br/>
        <w:t>2. формирование умений анализировать и давать нра</w:t>
      </w:r>
      <w:r w:rsidR="00096BBA" w:rsidRPr="00096BBA">
        <w:rPr>
          <w:rFonts w:eastAsia="Times New Roman" w:cs="Times New Roman"/>
          <w:sz w:val="24"/>
          <w:szCs w:val="24"/>
        </w:rPr>
        <w:t>в</w:t>
      </w:r>
      <w:r w:rsidR="00096BBA" w:rsidRPr="00096BBA">
        <w:rPr>
          <w:rFonts w:eastAsia="Times New Roman" w:cs="Times New Roman"/>
          <w:sz w:val="24"/>
          <w:szCs w:val="24"/>
        </w:rPr>
        <w:t>ственную о</w:t>
      </w:r>
      <w:r w:rsidR="003F4344">
        <w:rPr>
          <w:rFonts w:eastAsia="Times New Roman" w:cs="Times New Roman"/>
          <w:sz w:val="24"/>
          <w:szCs w:val="24"/>
        </w:rPr>
        <w:t xml:space="preserve">ценку поступкам, </w:t>
      </w:r>
      <w:r w:rsidR="00096BBA" w:rsidRPr="00096BBA">
        <w:rPr>
          <w:rFonts w:eastAsia="Times New Roman" w:cs="Times New Roman"/>
          <w:sz w:val="24"/>
          <w:szCs w:val="24"/>
        </w:rPr>
        <w:t>отвечать за них, проявлять г</w:t>
      </w:r>
      <w:r w:rsidR="00096BBA" w:rsidRPr="00096BBA">
        <w:rPr>
          <w:rFonts w:eastAsia="Times New Roman" w:cs="Times New Roman"/>
          <w:sz w:val="24"/>
          <w:szCs w:val="24"/>
        </w:rPr>
        <w:t>о</w:t>
      </w:r>
      <w:r w:rsidR="00096BBA" w:rsidRPr="00096BBA">
        <w:rPr>
          <w:rFonts w:eastAsia="Times New Roman" w:cs="Times New Roman"/>
          <w:sz w:val="24"/>
          <w:szCs w:val="24"/>
        </w:rPr>
        <w:t>товность к сознательному самоограничению в поведении;</w:t>
      </w:r>
      <w:r w:rsidR="00096BBA" w:rsidRPr="00096BBA">
        <w:rPr>
          <w:rFonts w:eastAsia="Times New Roman" w:cs="Times New Roman"/>
          <w:sz w:val="24"/>
          <w:szCs w:val="24"/>
        </w:rPr>
        <w:br/>
        <w:t>3. осуществление обоснованного нравственного выб</w:t>
      </w:r>
      <w:r w:rsidR="003F4344">
        <w:rPr>
          <w:rFonts w:eastAsia="Times New Roman" w:cs="Times New Roman"/>
          <w:sz w:val="24"/>
          <w:szCs w:val="24"/>
        </w:rPr>
        <w:t xml:space="preserve">ора с опорой на этические нормы </w:t>
      </w:r>
      <w:r w:rsidR="00096BBA" w:rsidRPr="00096BBA">
        <w:rPr>
          <w:rFonts w:eastAsia="Times New Roman" w:cs="Times New Roman"/>
          <w:sz w:val="24"/>
          <w:szCs w:val="24"/>
        </w:rPr>
        <w:t>иудейской культуры;</w:t>
      </w:r>
      <w:r w:rsidR="00096BBA" w:rsidRPr="00096BBA">
        <w:rPr>
          <w:rFonts w:eastAsia="Times New Roman" w:cs="Times New Roman"/>
          <w:sz w:val="24"/>
          <w:szCs w:val="24"/>
        </w:rPr>
        <w:br/>
        <w:t>4. формирование умений рассказывать об основных ос</w:t>
      </w:r>
      <w:r w:rsidR="00096BBA" w:rsidRPr="00096BBA">
        <w:rPr>
          <w:rFonts w:eastAsia="Times New Roman" w:cs="Times New Roman"/>
          <w:sz w:val="24"/>
          <w:szCs w:val="24"/>
        </w:rPr>
        <w:t>о</w:t>
      </w:r>
      <w:r w:rsidR="00096BBA" w:rsidRPr="00096BBA">
        <w:rPr>
          <w:rFonts w:eastAsia="Times New Roman" w:cs="Times New Roman"/>
          <w:sz w:val="24"/>
          <w:szCs w:val="24"/>
        </w:rPr>
        <w:t>бенно</w:t>
      </w:r>
      <w:r w:rsidR="003F4344">
        <w:rPr>
          <w:rFonts w:eastAsia="Times New Roman" w:cs="Times New Roman"/>
          <w:sz w:val="24"/>
          <w:szCs w:val="24"/>
        </w:rPr>
        <w:t xml:space="preserve">стях вероучения </w:t>
      </w:r>
      <w:r w:rsidR="00096BBA" w:rsidRPr="00096BBA">
        <w:rPr>
          <w:rFonts w:eastAsia="Times New Roman" w:cs="Times New Roman"/>
          <w:sz w:val="24"/>
          <w:szCs w:val="24"/>
        </w:rPr>
        <w:t>религии (иудаизма), называть осн</w:t>
      </w:r>
      <w:r w:rsidR="00096BBA" w:rsidRPr="00096BBA">
        <w:rPr>
          <w:rFonts w:eastAsia="Times New Roman" w:cs="Times New Roman"/>
          <w:sz w:val="24"/>
          <w:szCs w:val="24"/>
        </w:rPr>
        <w:t>о</w:t>
      </w:r>
      <w:r w:rsidR="00096BBA" w:rsidRPr="00096BBA">
        <w:rPr>
          <w:rFonts w:eastAsia="Times New Roman" w:cs="Times New Roman"/>
          <w:sz w:val="24"/>
          <w:szCs w:val="24"/>
        </w:rPr>
        <w:t>вателя и основные собы</w:t>
      </w:r>
      <w:r w:rsidR="003F4344">
        <w:rPr>
          <w:rFonts w:eastAsia="Times New Roman" w:cs="Times New Roman"/>
          <w:sz w:val="24"/>
          <w:szCs w:val="24"/>
        </w:rPr>
        <w:t xml:space="preserve">тия, связанные с историей ее </w:t>
      </w:r>
      <w:r w:rsidR="00096BBA" w:rsidRPr="00096BBA">
        <w:rPr>
          <w:rFonts w:eastAsia="Times New Roman" w:cs="Times New Roman"/>
          <w:sz w:val="24"/>
          <w:szCs w:val="24"/>
        </w:rPr>
        <w:t>во</w:t>
      </w:r>
      <w:r w:rsidR="00096BBA" w:rsidRPr="00096BBA">
        <w:rPr>
          <w:rFonts w:eastAsia="Times New Roman" w:cs="Times New Roman"/>
          <w:sz w:val="24"/>
          <w:szCs w:val="24"/>
        </w:rPr>
        <w:t>з</w:t>
      </w:r>
      <w:r w:rsidR="00096BBA" w:rsidRPr="00096BBA">
        <w:rPr>
          <w:rFonts w:eastAsia="Times New Roman" w:cs="Times New Roman"/>
          <w:sz w:val="24"/>
          <w:szCs w:val="24"/>
        </w:rPr>
        <w:t>никновения и развития;</w:t>
      </w:r>
      <w:r w:rsidR="00096BBA" w:rsidRPr="00096BBA">
        <w:rPr>
          <w:rFonts w:eastAsia="Times New Roman" w:cs="Times New Roman"/>
          <w:sz w:val="24"/>
          <w:szCs w:val="24"/>
        </w:rPr>
        <w:br/>
        <w:t>5. знание названий священных книг в иудаи</w:t>
      </w:r>
      <w:r w:rsidR="003F4344">
        <w:rPr>
          <w:rFonts w:eastAsia="Times New Roman" w:cs="Times New Roman"/>
          <w:sz w:val="24"/>
          <w:szCs w:val="24"/>
        </w:rPr>
        <w:t xml:space="preserve">зме, умение кратко описывать их </w:t>
      </w:r>
      <w:r w:rsidR="00096BBA" w:rsidRPr="00096BBA">
        <w:rPr>
          <w:rFonts w:eastAsia="Times New Roman" w:cs="Times New Roman"/>
          <w:sz w:val="24"/>
          <w:szCs w:val="24"/>
        </w:rPr>
        <w:t>содержание;</w:t>
      </w:r>
      <w:r w:rsidR="00096BBA" w:rsidRPr="00096BBA">
        <w:rPr>
          <w:rFonts w:eastAsia="Times New Roman" w:cs="Times New Roman"/>
          <w:sz w:val="24"/>
          <w:szCs w:val="24"/>
        </w:rPr>
        <w:br/>
        <w:t>6. формирование умений называть и составлят</w:t>
      </w:r>
      <w:r w:rsidR="003F4344">
        <w:rPr>
          <w:rFonts w:eastAsia="Times New Roman" w:cs="Times New Roman"/>
          <w:sz w:val="24"/>
          <w:szCs w:val="24"/>
        </w:rPr>
        <w:t xml:space="preserve">ь краткие описания особенностей </w:t>
      </w:r>
      <w:r w:rsidR="00096BBA" w:rsidRPr="00096BBA">
        <w:rPr>
          <w:rFonts w:eastAsia="Times New Roman" w:cs="Times New Roman"/>
          <w:sz w:val="24"/>
          <w:szCs w:val="24"/>
        </w:rPr>
        <w:t>иудейских культовых сооружений, религиозных служб, обрядов;</w:t>
      </w:r>
      <w:r w:rsidR="00096BBA" w:rsidRPr="00096BBA">
        <w:rPr>
          <w:rFonts w:eastAsia="Times New Roman" w:cs="Times New Roman"/>
          <w:sz w:val="24"/>
          <w:szCs w:val="24"/>
        </w:rPr>
        <w:br/>
        <w:t>7. построение суждений оценочного характера, раскры</w:t>
      </w:r>
      <w:r w:rsidR="003F4344">
        <w:rPr>
          <w:rFonts w:eastAsia="Times New Roman" w:cs="Times New Roman"/>
          <w:sz w:val="24"/>
          <w:szCs w:val="24"/>
        </w:rPr>
        <w:t>в</w:t>
      </w:r>
      <w:r w:rsidR="003F4344">
        <w:rPr>
          <w:rFonts w:eastAsia="Times New Roman" w:cs="Times New Roman"/>
          <w:sz w:val="24"/>
          <w:szCs w:val="24"/>
        </w:rPr>
        <w:t>а</w:t>
      </w:r>
      <w:r w:rsidR="003F4344">
        <w:rPr>
          <w:rFonts w:eastAsia="Times New Roman" w:cs="Times New Roman"/>
          <w:sz w:val="24"/>
          <w:szCs w:val="24"/>
        </w:rPr>
        <w:t xml:space="preserve">ющих значение </w:t>
      </w:r>
      <w:r w:rsidR="00096BBA" w:rsidRPr="00096BBA">
        <w:rPr>
          <w:rFonts w:eastAsia="Times New Roman" w:cs="Times New Roman"/>
          <w:sz w:val="24"/>
          <w:szCs w:val="24"/>
        </w:rPr>
        <w:t>нравственности, веры как регуляторов п</w:t>
      </w:r>
      <w:r w:rsidR="00096BBA" w:rsidRPr="00096BBA">
        <w:rPr>
          <w:rFonts w:eastAsia="Times New Roman" w:cs="Times New Roman"/>
          <w:sz w:val="24"/>
          <w:szCs w:val="24"/>
        </w:rPr>
        <w:t>о</w:t>
      </w:r>
      <w:r w:rsidR="00096BBA" w:rsidRPr="00096BBA">
        <w:rPr>
          <w:rFonts w:eastAsia="Times New Roman" w:cs="Times New Roman"/>
          <w:sz w:val="24"/>
          <w:szCs w:val="24"/>
        </w:rPr>
        <w:t>ведения человек</w:t>
      </w:r>
      <w:r w:rsidR="003F4344">
        <w:rPr>
          <w:rFonts w:eastAsia="Times New Roman" w:cs="Times New Roman"/>
          <w:sz w:val="24"/>
          <w:szCs w:val="24"/>
        </w:rPr>
        <w:t xml:space="preserve">а в обществе и условий духовно- </w:t>
      </w:r>
      <w:r w:rsidR="00096BBA" w:rsidRPr="00096BBA">
        <w:rPr>
          <w:rFonts w:eastAsia="Times New Roman" w:cs="Times New Roman"/>
          <w:sz w:val="24"/>
          <w:szCs w:val="24"/>
        </w:rPr>
        <w:t>нра</w:t>
      </w:r>
      <w:r w:rsidR="00096BBA" w:rsidRPr="00096BBA">
        <w:rPr>
          <w:rFonts w:eastAsia="Times New Roman" w:cs="Times New Roman"/>
          <w:sz w:val="24"/>
          <w:szCs w:val="24"/>
        </w:rPr>
        <w:t>в</w:t>
      </w:r>
      <w:r w:rsidR="00096BBA" w:rsidRPr="00096BBA">
        <w:rPr>
          <w:rFonts w:eastAsia="Times New Roman" w:cs="Times New Roman"/>
          <w:sz w:val="24"/>
          <w:szCs w:val="24"/>
        </w:rPr>
        <w:t>ственного развития личности;</w:t>
      </w:r>
      <w:r w:rsidR="00096BBA" w:rsidRPr="00096BBA">
        <w:rPr>
          <w:rFonts w:eastAsia="Times New Roman" w:cs="Times New Roman"/>
          <w:sz w:val="24"/>
          <w:szCs w:val="24"/>
        </w:rPr>
        <w:br/>
        <w:t>8. понимание ценности семьи, умение приводить при</w:t>
      </w:r>
      <w:r w:rsidR="003F4344">
        <w:rPr>
          <w:rFonts w:eastAsia="Times New Roman" w:cs="Times New Roman"/>
          <w:sz w:val="24"/>
          <w:szCs w:val="24"/>
        </w:rPr>
        <w:t xml:space="preserve">меры положительного влияния </w:t>
      </w:r>
      <w:r w:rsidR="00096BBA" w:rsidRPr="00096BBA">
        <w:rPr>
          <w:rFonts w:eastAsia="Times New Roman" w:cs="Times New Roman"/>
          <w:sz w:val="24"/>
          <w:szCs w:val="24"/>
        </w:rPr>
        <w:t>иудейской религиозной традиции на отношения в семье, воспитание детей;</w:t>
      </w:r>
      <w:r w:rsidR="00096BBA" w:rsidRPr="00096BBA">
        <w:rPr>
          <w:rFonts w:eastAsia="Times New Roman" w:cs="Times New Roman"/>
          <w:sz w:val="24"/>
          <w:szCs w:val="24"/>
        </w:rPr>
        <w:br/>
        <w:t>9. овладение навыками общения с людьми разного верои</w:t>
      </w:r>
      <w:r w:rsidR="00096BBA" w:rsidRPr="00096BBA">
        <w:rPr>
          <w:rFonts w:eastAsia="Times New Roman" w:cs="Times New Roman"/>
          <w:sz w:val="24"/>
          <w:szCs w:val="24"/>
        </w:rPr>
        <w:t>с</w:t>
      </w:r>
      <w:r w:rsidR="003F4344">
        <w:rPr>
          <w:rFonts w:eastAsia="Times New Roman" w:cs="Times New Roman"/>
          <w:sz w:val="24"/>
          <w:szCs w:val="24"/>
        </w:rPr>
        <w:t xml:space="preserve">поведания; </w:t>
      </w:r>
      <w:proofErr w:type="gramStart"/>
      <w:r w:rsidR="003F4344">
        <w:rPr>
          <w:rFonts w:eastAsia="Times New Roman" w:cs="Times New Roman"/>
          <w:sz w:val="24"/>
          <w:szCs w:val="24"/>
        </w:rPr>
        <w:t xml:space="preserve">осознание, что </w:t>
      </w:r>
      <w:r w:rsidR="00096BBA" w:rsidRPr="00096BBA">
        <w:rPr>
          <w:rFonts w:eastAsia="Times New Roman" w:cs="Times New Roman"/>
          <w:sz w:val="24"/>
          <w:szCs w:val="24"/>
        </w:rPr>
        <w:t>оскорбление представителей другой веры есть нарушени</w:t>
      </w:r>
      <w:r w:rsidR="003F4344">
        <w:rPr>
          <w:rFonts w:eastAsia="Times New Roman" w:cs="Times New Roman"/>
          <w:sz w:val="24"/>
          <w:szCs w:val="24"/>
        </w:rPr>
        <w:t xml:space="preserve">е нравственных норм поведения в </w:t>
      </w:r>
      <w:r w:rsidR="00096BBA" w:rsidRPr="00096BBA">
        <w:rPr>
          <w:rFonts w:eastAsia="Times New Roman" w:cs="Times New Roman"/>
          <w:sz w:val="24"/>
          <w:szCs w:val="24"/>
        </w:rPr>
        <w:t>обществе;</w:t>
      </w:r>
      <w:r w:rsidR="00096BBA" w:rsidRPr="00096BBA">
        <w:rPr>
          <w:rFonts w:eastAsia="Times New Roman" w:cs="Times New Roman"/>
          <w:sz w:val="24"/>
          <w:szCs w:val="24"/>
        </w:rPr>
        <w:br/>
        <w:t>10. понимание ценности человеческой жизни, челове</w:t>
      </w:r>
      <w:r w:rsidR="003F4344">
        <w:rPr>
          <w:rFonts w:eastAsia="Times New Roman" w:cs="Times New Roman"/>
          <w:sz w:val="24"/>
          <w:szCs w:val="24"/>
        </w:rPr>
        <w:t xml:space="preserve">ческого достоинства, честного </w:t>
      </w:r>
      <w:r w:rsidR="00096BBA" w:rsidRPr="00096BBA">
        <w:rPr>
          <w:rFonts w:eastAsia="Times New Roman" w:cs="Times New Roman"/>
          <w:sz w:val="24"/>
          <w:szCs w:val="24"/>
        </w:rPr>
        <w:t>труда людей на благо человека, о</w:t>
      </w:r>
      <w:r w:rsidR="00096BBA" w:rsidRPr="00096BBA">
        <w:rPr>
          <w:rFonts w:eastAsia="Times New Roman" w:cs="Times New Roman"/>
          <w:sz w:val="24"/>
          <w:szCs w:val="24"/>
        </w:rPr>
        <w:t>б</w:t>
      </w:r>
      <w:r w:rsidR="00096BBA" w:rsidRPr="00096BBA">
        <w:rPr>
          <w:rFonts w:eastAsia="Times New Roman" w:cs="Times New Roman"/>
          <w:sz w:val="24"/>
          <w:szCs w:val="24"/>
        </w:rPr>
        <w:t>щества;</w:t>
      </w:r>
      <w:r w:rsidR="00096BBA" w:rsidRPr="00096BBA">
        <w:rPr>
          <w:rFonts w:eastAsia="Times New Roman" w:cs="Times New Roman"/>
          <w:sz w:val="24"/>
          <w:szCs w:val="24"/>
        </w:rPr>
        <w:br/>
        <w:t>11. формирование умений объяснять значение слов «мил</w:t>
      </w:r>
      <w:r w:rsidR="00096BBA" w:rsidRPr="00096BBA">
        <w:rPr>
          <w:rFonts w:eastAsia="Times New Roman" w:cs="Times New Roman"/>
          <w:sz w:val="24"/>
          <w:szCs w:val="24"/>
        </w:rPr>
        <w:t>о</w:t>
      </w:r>
      <w:r w:rsidR="003F4344">
        <w:rPr>
          <w:rFonts w:eastAsia="Times New Roman" w:cs="Times New Roman"/>
          <w:sz w:val="24"/>
          <w:szCs w:val="24"/>
        </w:rPr>
        <w:t xml:space="preserve">сердие», «сострадание», </w:t>
      </w:r>
      <w:r w:rsidR="00096BBA" w:rsidRPr="00096BBA">
        <w:rPr>
          <w:rFonts w:eastAsia="Times New Roman" w:cs="Times New Roman"/>
          <w:sz w:val="24"/>
          <w:szCs w:val="24"/>
        </w:rPr>
        <w:t>«прощение», «дружелюбие»;</w:t>
      </w:r>
      <w:r w:rsidR="00096BBA" w:rsidRPr="00096BBA">
        <w:rPr>
          <w:rFonts w:eastAsia="Times New Roman" w:cs="Times New Roman"/>
          <w:sz w:val="24"/>
          <w:szCs w:val="24"/>
        </w:rPr>
        <w:br/>
        <w:t>12. умение находить образы, приводить примеры проявл</w:t>
      </w:r>
      <w:r w:rsidR="00096BBA" w:rsidRPr="00096BBA">
        <w:rPr>
          <w:rFonts w:eastAsia="Times New Roman" w:cs="Times New Roman"/>
          <w:sz w:val="24"/>
          <w:szCs w:val="24"/>
        </w:rPr>
        <w:t>е</w:t>
      </w:r>
      <w:r w:rsidR="003F4344">
        <w:rPr>
          <w:rFonts w:eastAsia="Times New Roman" w:cs="Times New Roman"/>
          <w:sz w:val="24"/>
          <w:szCs w:val="24"/>
        </w:rPr>
        <w:t xml:space="preserve">ний любви к ближнему, </w:t>
      </w:r>
      <w:r w:rsidR="00096BBA" w:rsidRPr="00096BBA">
        <w:rPr>
          <w:rFonts w:eastAsia="Times New Roman" w:cs="Times New Roman"/>
          <w:sz w:val="24"/>
          <w:szCs w:val="24"/>
        </w:rPr>
        <w:t>милосердия и сострадания в иудейской культуре, истории России, современной жизни;</w:t>
      </w:r>
      <w:proofErr w:type="gramEnd"/>
      <w:r w:rsidR="00096BBA" w:rsidRPr="00096BBA">
        <w:rPr>
          <w:rFonts w:eastAsia="Times New Roman" w:cs="Times New Roman"/>
          <w:sz w:val="24"/>
          <w:szCs w:val="24"/>
        </w:rPr>
        <w:br/>
        <w:t>13. открытость к сотрудничеству, готовность оказывать п</w:t>
      </w:r>
      <w:r w:rsidR="00096BBA" w:rsidRPr="00096BBA">
        <w:rPr>
          <w:rFonts w:eastAsia="Times New Roman" w:cs="Times New Roman"/>
          <w:sz w:val="24"/>
          <w:szCs w:val="24"/>
        </w:rPr>
        <w:t>о</w:t>
      </w:r>
      <w:r w:rsidR="003F4344">
        <w:rPr>
          <w:rFonts w:eastAsia="Times New Roman" w:cs="Times New Roman"/>
          <w:sz w:val="24"/>
          <w:szCs w:val="24"/>
        </w:rPr>
        <w:t xml:space="preserve">мощь; осуждение любых </w:t>
      </w:r>
      <w:r w:rsidR="00096BBA" w:rsidRPr="00096BBA">
        <w:rPr>
          <w:rFonts w:eastAsia="Times New Roman" w:cs="Times New Roman"/>
          <w:sz w:val="24"/>
          <w:szCs w:val="24"/>
        </w:rPr>
        <w:t xml:space="preserve">случаев унижения человеческого </w:t>
      </w:r>
      <w:r w:rsidR="00096BBA" w:rsidRPr="00096BBA">
        <w:rPr>
          <w:rFonts w:eastAsia="Times New Roman" w:cs="Times New Roman"/>
          <w:sz w:val="24"/>
          <w:szCs w:val="24"/>
        </w:rPr>
        <w:lastRenderedPageBreak/>
        <w:t>достоинства.</w:t>
      </w:r>
      <w:r w:rsidR="00096BBA" w:rsidRPr="00096BBA">
        <w:rPr>
          <w:rFonts w:eastAsia="Times New Roman" w:cs="Times New Roman"/>
          <w:sz w:val="24"/>
          <w:szCs w:val="24"/>
        </w:rPr>
        <w:br/>
      </w:r>
      <w:r w:rsidR="00096BBA" w:rsidRPr="003F4344">
        <w:rPr>
          <w:rFonts w:eastAsia="Times New Roman" w:cs="Times New Roman"/>
          <w:b/>
          <w:sz w:val="24"/>
          <w:szCs w:val="24"/>
        </w:rPr>
        <w:t>По учебному модулю «Основы буддийской культуры»:</w:t>
      </w:r>
      <w:r w:rsidR="00096BBA" w:rsidRPr="003F4344">
        <w:rPr>
          <w:rFonts w:eastAsia="Times New Roman" w:cs="Times New Roman"/>
          <w:b/>
          <w:sz w:val="24"/>
          <w:szCs w:val="24"/>
        </w:rPr>
        <w:br/>
      </w:r>
      <w:r w:rsidR="00096BBA" w:rsidRPr="00096BBA">
        <w:rPr>
          <w:rFonts w:eastAsia="Times New Roman" w:cs="Times New Roman"/>
          <w:sz w:val="24"/>
          <w:szCs w:val="24"/>
        </w:rPr>
        <w:t>1. понимание необходимости нравственного совершенств</w:t>
      </w:r>
      <w:r w:rsidR="00096BBA" w:rsidRPr="00096BBA">
        <w:rPr>
          <w:rFonts w:eastAsia="Times New Roman" w:cs="Times New Roman"/>
          <w:sz w:val="24"/>
          <w:szCs w:val="24"/>
        </w:rPr>
        <w:t>о</w:t>
      </w:r>
      <w:r w:rsidR="003F4344">
        <w:rPr>
          <w:rFonts w:eastAsia="Times New Roman" w:cs="Times New Roman"/>
          <w:sz w:val="24"/>
          <w:szCs w:val="24"/>
        </w:rPr>
        <w:t xml:space="preserve">вания, духовного </w:t>
      </w:r>
      <w:r w:rsidR="00096BBA" w:rsidRPr="00096BBA">
        <w:rPr>
          <w:rFonts w:eastAsia="Times New Roman" w:cs="Times New Roman"/>
          <w:sz w:val="24"/>
          <w:szCs w:val="24"/>
        </w:rPr>
        <w:t>развития, роли в этом личных усилий ч</w:t>
      </w:r>
      <w:r w:rsidR="00096BBA" w:rsidRPr="00096BBA">
        <w:rPr>
          <w:rFonts w:eastAsia="Times New Roman" w:cs="Times New Roman"/>
          <w:sz w:val="24"/>
          <w:szCs w:val="24"/>
        </w:rPr>
        <w:t>е</w:t>
      </w:r>
      <w:r w:rsidR="00096BBA" w:rsidRPr="00096BBA">
        <w:rPr>
          <w:rFonts w:eastAsia="Times New Roman" w:cs="Times New Roman"/>
          <w:sz w:val="24"/>
          <w:szCs w:val="24"/>
        </w:rPr>
        <w:t>ловека;</w:t>
      </w:r>
      <w:r w:rsidR="00096BBA" w:rsidRPr="00096BBA">
        <w:rPr>
          <w:rFonts w:eastAsia="Times New Roman" w:cs="Times New Roman"/>
          <w:sz w:val="24"/>
          <w:szCs w:val="24"/>
        </w:rPr>
        <w:br/>
        <w:t>2. формирование умений анализировать и давать нра</w:t>
      </w:r>
      <w:r w:rsidR="00096BBA" w:rsidRPr="00096BBA">
        <w:rPr>
          <w:rFonts w:eastAsia="Times New Roman" w:cs="Times New Roman"/>
          <w:sz w:val="24"/>
          <w:szCs w:val="24"/>
        </w:rPr>
        <w:t>в</w:t>
      </w:r>
      <w:r w:rsidR="00096BBA" w:rsidRPr="00096BBA">
        <w:rPr>
          <w:rFonts w:eastAsia="Times New Roman" w:cs="Times New Roman"/>
          <w:sz w:val="24"/>
          <w:szCs w:val="24"/>
        </w:rPr>
        <w:t>ст</w:t>
      </w:r>
      <w:r w:rsidR="003F4344">
        <w:rPr>
          <w:rFonts w:eastAsia="Times New Roman" w:cs="Times New Roman"/>
          <w:sz w:val="24"/>
          <w:szCs w:val="24"/>
        </w:rPr>
        <w:t xml:space="preserve">венную оценку поступкам, </w:t>
      </w:r>
      <w:r w:rsidR="00096BBA" w:rsidRPr="00096BBA">
        <w:rPr>
          <w:rFonts w:eastAsia="Times New Roman" w:cs="Times New Roman"/>
          <w:sz w:val="24"/>
          <w:szCs w:val="24"/>
        </w:rPr>
        <w:t>отвечать за них, проявлять г</w:t>
      </w:r>
      <w:r w:rsidR="00096BBA" w:rsidRPr="00096BBA">
        <w:rPr>
          <w:rFonts w:eastAsia="Times New Roman" w:cs="Times New Roman"/>
          <w:sz w:val="24"/>
          <w:szCs w:val="24"/>
        </w:rPr>
        <w:t>о</w:t>
      </w:r>
      <w:r w:rsidR="00096BBA" w:rsidRPr="00096BBA">
        <w:rPr>
          <w:rFonts w:eastAsia="Times New Roman" w:cs="Times New Roman"/>
          <w:sz w:val="24"/>
          <w:szCs w:val="24"/>
        </w:rPr>
        <w:t>товность к сознательному самоограничению в поведении;</w:t>
      </w:r>
      <w:r w:rsidR="00096BBA" w:rsidRPr="00096BBA">
        <w:rPr>
          <w:rFonts w:eastAsia="Times New Roman" w:cs="Times New Roman"/>
          <w:sz w:val="24"/>
          <w:szCs w:val="24"/>
        </w:rPr>
        <w:br/>
        <w:t>3. осуществление обоснованного нравственного выб</w:t>
      </w:r>
      <w:r w:rsidR="003F4344">
        <w:rPr>
          <w:rFonts w:eastAsia="Times New Roman" w:cs="Times New Roman"/>
          <w:sz w:val="24"/>
          <w:szCs w:val="24"/>
        </w:rPr>
        <w:t xml:space="preserve">ора с опорой на этические нормы </w:t>
      </w:r>
      <w:r w:rsidR="00096BBA" w:rsidRPr="00096BBA">
        <w:rPr>
          <w:rFonts w:eastAsia="Times New Roman" w:cs="Times New Roman"/>
          <w:sz w:val="24"/>
          <w:szCs w:val="24"/>
        </w:rPr>
        <w:t>буддийской культуры;</w:t>
      </w:r>
      <w:r w:rsidR="00096BBA" w:rsidRPr="00096BBA">
        <w:rPr>
          <w:rFonts w:eastAsia="Times New Roman" w:cs="Times New Roman"/>
          <w:sz w:val="24"/>
          <w:szCs w:val="24"/>
        </w:rPr>
        <w:br/>
        <w:t>4. формирование умений рассказывать об основных ос</w:t>
      </w:r>
      <w:r w:rsidR="00096BBA" w:rsidRPr="00096BBA">
        <w:rPr>
          <w:rFonts w:eastAsia="Times New Roman" w:cs="Times New Roman"/>
          <w:sz w:val="24"/>
          <w:szCs w:val="24"/>
        </w:rPr>
        <w:t>о</w:t>
      </w:r>
      <w:r w:rsidR="003F4344">
        <w:rPr>
          <w:rFonts w:eastAsia="Times New Roman" w:cs="Times New Roman"/>
          <w:sz w:val="24"/>
          <w:szCs w:val="24"/>
        </w:rPr>
        <w:t xml:space="preserve">бенностях вероучения </w:t>
      </w:r>
      <w:r w:rsidR="00096BBA" w:rsidRPr="00096BBA">
        <w:rPr>
          <w:rFonts w:eastAsia="Times New Roman" w:cs="Times New Roman"/>
          <w:sz w:val="24"/>
          <w:szCs w:val="24"/>
        </w:rPr>
        <w:t>религии (буддизма), называть осн</w:t>
      </w:r>
      <w:r w:rsidR="00096BBA" w:rsidRPr="00096BBA">
        <w:rPr>
          <w:rFonts w:eastAsia="Times New Roman" w:cs="Times New Roman"/>
          <w:sz w:val="24"/>
          <w:szCs w:val="24"/>
        </w:rPr>
        <w:t>о</w:t>
      </w:r>
      <w:r w:rsidR="00096BBA" w:rsidRPr="00096BBA">
        <w:rPr>
          <w:rFonts w:eastAsia="Times New Roman" w:cs="Times New Roman"/>
          <w:sz w:val="24"/>
          <w:szCs w:val="24"/>
        </w:rPr>
        <w:t>вателя и основные со</w:t>
      </w:r>
      <w:r w:rsidR="003F4344">
        <w:rPr>
          <w:rFonts w:eastAsia="Times New Roman" w:cs="Times New Roman"/>
          <w:sz w:val="24"/>
          <w:szCs w:val="24"/>
        </w:rPr>
        <w:t xml:space="preserve">бытия, связанные с историей ее </w:t>
      </w:r>
      <w:r w:rsidR="00096BBA" w:rsidRPr="00096BBA">
        <w:rPr>
          <w:rFonts w:eastAsia="Times New Roman" w:cs="Times New Roman"/>
          <w:sz w:val="24"/>
          <w:szCs w:val="24"/>
        </w:rPr>
        <w:t>во</w:t>
      </w:r>
      <w:r w:rsidR="00096BBA" w:rsidRPr="00096BBA">
        <w:rPr>
          <w:rFonts w:eastAsia="Times New Roman" w:cs="Times New Roman"/>
          <w:sz w:val="24"/>
          <w:szCs w:val="24"/>
        </w:rPr>
        <w:t>з</w:t>
      </w:r>
      <w:r w:rsidR="00096BBA" w:rsidRPr="00096BBA">
        <w:rPr>
          <w:rFonts w:eastAsia="Times New Roman" w:cs="Times New Roman"/>
          <w:sz w:val="24"/>
          <w:szCs w:val="24"/>
        </w:rPr>
        <w:t>никновения и развития;</w:t>
      </w:r>
      <w:r w:rsidR="00096BBA" w:rsidRPr="00096BBA">
        <w:rPr>
          <w:rFonts w:eastAsia="Times New Roman" w:cs="Times New Roman"/>
          <w:sz w:val="24"/>
          <w:szCs w:val="24"/>
        </w:rPr>
        <w:br/>
        <w:t>5. знание названий священных книг в будди</w:t>
      </w:r>
      <w:r w:rsidR="003F4344">
        <w:rPr>
          <w:rFonts w:eastAsia="Times New Roman" w:cs="Times New Roman"/>
          <w:sz w:val="24"/>
          <w:szCs w:val="24"/>
        </w:rPr>
        <w:t xml:space="preserve">зме, умение кратко описывать их </w:t>
      </w:r>
      <w:r w:rsidR="00096BBA" w:rsidRPr="00096BBA">
        <w:rPr>
          <w:rFonts w:eastAsia="Times New Roman" w:cs="Times New Roman"/>
          <w:sz w:val="24"/>
          <w:szCs w:val="24"/>
        </w:rPr>
        <w:t>содержание;</w:t>
      </w:r>
      <w:r w:rsidR="00096BBA" w:rsidRPr="00096BBA">
        <w:rPr>
          <w:rFonts w:eastAsia="Times New Roman" w:cs="Times New Roman"/>
          <w:sz w:val="24"/>
          <w:szCs w:val="24"/>
        </w:rPr>
        <w:br/>
        <w:t>6. формирование умений называть и составлят</w:t>
      </w:r>
      <w:r w:rsidR="003F4344">
        <w:rPr>
          <w:rFonts w:eastAsia="Times New Roman" w:cs="Times New Roman"/>
          <w:sz w:val="24"/>
          <w:szCs w:val="24"/>
        </w:rPr>
        <w:t xml:space="preserve">ь краткие описания особенностей </w:t>
      </w:r>
      <w:r w:rsidR="00096BBA" w:rsidRPr="00096BBA">
        <w:rPr>
          <w:rFonts w:eastAsia="Times New Roman" w:cs="Times New Roman"/>
          <w:sz w:val="24"/>
          <w:szCs w:val="24"/>
        </w:rPr>
        <w:t>буддийских культовых сооружений, религиозных служб, обрядов;</w:t>
      </w:r>
      <w:r w:rsidR="00096BBA" w:rsidRPr="00096BBA">
        <w:rPr>
          <w:rFonts w:eastAsia="Times New Roman" w:cs="Times New Roman"/>
          <w:sz w:val="24"/>
          <w:szCs w:val="24"/>
        </w:rPr>
        <w:br/>
        <w:t>7. построение суждений оценочного характера, раскры</w:t>
      </w:r>
      <w:r w:rsidR="003F4344">
        <w:rPr>
          <w:rFonts w:eastAsia="Times New Roman" w:cs="Times New Roman"/>
          <w:sz w:val="24"/>
          <w:szCs w:val="24"/>
        </w:rPr>
        <w:t>в</w:t>
      </w:r>
      <w:r w:rsidR="003F4344">
        <w:rPr>
          <w:rFonts w:eastAsia="Times New Roman" w:cs="Times New Roman"/>
          <w:sz w:val="24"/>
          <w:szCs w:val="24"/>
        </w:rPr>
        <w:t>а</w:t>
      </w:r>
      <w:r w:rsidR="003F4344">
        <w:rPr>
          <w:rFonts w:eastAsia="Times New Roman" w:cs="Times New Roman"/>
          <w:sz w:val="24"/>
          <w:szCs w:val="24"/>
        </w:rPr>
        <w:t xml:space="preserve">ющих значение </w:t>
      </w:r>
      <w:r w:rsidR="00096BBA" w:rsidRPr="00096BBA">
        <w:rPr>
          <w:rFonts w:eastAsia="Times New Roman" w:cs="Times New Roman"/>
          <w:sz w:val="24"/>
          <w:szCs w:val="24"/>
        </w:rPr>
        <w:t>нравственности, веры как регуляторов п</w:t>
      </w:r>
      <w:r w:rsidR="00096BBA" w:rsidRPr="00096BBA">
        <w:rPr>
          <w:rFonts w:eastAsia="Times New Roman" w:cs="Times New Roman"/>
          <w:sz w:val="24"/>
          <w:szCs w:val="24"/>
        </w:rPr>
        <w:t>о</w:t>
      </w:r>
      <w:r w:rsidR="00096BBA" w:rsidRPr="00096BBA">
        <w:rPr>
          <w:rFonts w:eastAsia="Times New Roman" w:cs="Times New Roman"/>
          <w:sz w:val="24"/>
          <w:szCs w:val="24"/>
        </w:rPr>
        <w:t>ведения человек</w:t>
      </w:r>
      <w:r w:rsidR="003F4344">
        <w:rPr>
          <w:rFonts w:eastAsia="Times New Roman" w:cs="Times New Roman"/>
          <w:sz w:val="24"/>
          <w:szCs w:val="24"/>
        </w:rPr>
        <w:t xml:space="preserve">а в обществе и условий духовно- </w:t>
      </w:r>
      <w:r w:rsidR="00096BBA" w:rsidRPr="00096BBA">
        <w:rPr>
          <w:rFonts w:eastAsia="Times New Roman" w:cs="Times New Roman"/>
          <w:sz w:val="24"/>
          <w:szCs w:val="24"/>
        </w:rPr>
        <w:t>нра</w:t>
      </w:r>
      <w:r w:rsidR="00096BBA" w:rsidRPr="00096BBA">
        <w:rPr>
          <w:rFonts w:eastAsia="Times New Roman" w:cs="Times New Roman"/>
          <w:sz w:val="24"/>
          <w:szCs w:val="24"/>
        </w:rPr>
        <w:t>в</w:t>
      </w:r>
      <w:r w:rsidR="00096BBA" w:rsidRPr="00096BBA">
        <w:rPr>
          <w:rFonts w:eastAsia="Times New Roman" w:cs="Times New Roman"/>
          <w:sz w:val="24"/>
          <w:szCs w:val="24"/>
        </w:rPr>
        <w:t>ственного развития личности;</w:t>
      </w:r>
      <w:r w:rsidR="00096BBA" w:rsidRPr="00096BBA">
        <w:rPr>
          <w:rFonts w:eastAsia="Times New Roman" w:cs="Times New Roman"/>
          <w:sz w:val="24"/>
          <w:szCs w:val="24"/>
        </w:rPr>
        <w:br/>
        <w:t>8. понимание ценности семьи, умение приводить при</w:t>
      </w:r>
      <w:r w:rsidR="003F4344">
        <w:rPr>
          <w:rFonts w:eastAsia="Times New Roman" w:cs="Times New Roman"/>
          <w:sz w:val="24"/>
          <w:szCs w:val="24"/>
        </w:rPr>
        <w:t xml:space="preserve">меры положительного влияния </w:t>
      </w:r>
      <w:r w:rsidR="00096BBA" w:rsidRPr="00096BBA">
        <w:rPr>
          <w:rFonts w:eastAsia="Times New Roman" w:cs="Times New Roman"/>
          <w:sz w:val="24"/>
          <w:szCs w:val="24"/>
        </w:rPr>
        <w:t>буддийской религиозной традиции на отношения в семье, воспитание детей;</w:t>
      </w:r>
      <w:r w:rsidR="00096BBA" w:rsidRPr="00096BBA">
        <w:rPr>
          <w:rFonts w:eastAsia="Times New Roman" w:cs="Times New Roman"/>
          <w:sz w:val="24"/>
          <w:szCs w:val="24"/>
        </w:rPr>
        <w:br/>
        <w:t>9. овладение навыками общения с людьми разного верои</w:t>
      </w:r>
      <w:r w:rsidR="00096BBA" w:rsidRPr="00096BBA">
        <w:rPr>
          <w:rFonts w:eastAsia="Times New Roman" w:cs="Times New Roman"/>
          <w:sz w:val="24"/>
          <w:szCs w:val="24"/>
        </w:rPr>
        <w:t>с</w:t>
      </w:r>
      <w:r w:rsidR="00096BBA" w:rsidRPr="00096BBA">
        <w:rPr>
          <w:rFonts w:eastAsia="Times New Roman" w:cs="Times New Roman"/>
          <w:sz w:val="24"/>
          <w:szCs w:val="24"/>
        </w:rPr>
        <w:t xml:space="preserve">поведания; </w:t>
      </w:r>
      <w:proofErr w:type="gramStart"/>
      <w:r w:rsidR="00096BBA" w:rsidRPr="00096BBA">
        <w:rPr>
          <w:rFonts w:eastAsia="Times New Roman" w:cs="Times New Roman"/>
          <w:sz w:val="24"/>
          <w:szCs w:val="24"/>
        </w:rPr>
        <w:t>осознание, что</w:t>
      </w:r>
      <w:r w:rsidR="00096BBA" w:rsidRPr="00096BBA">
        <w:rPr>
          <w:rFonts w:eastAsia="Times New Roman" w:cs="Times New Roman"/>
          <w:sz w:val="24"/>
          <w:szCs w:val="24"/>
        </w:rPr>
        <w:br/>
        <w:t>оскорбление представителей другой веры есть нарушени</w:t>
      </w:r>
      <w:r w:rsidR="003F4344">
        <w:rPr>
          <w:rFonts w:eastAsia="Times New Roman" w:cs="Times New Roman"/>
          <w:sz w:val="24"/>
          <w:szCs w:val="24"/>
        </w:rPr>
        <w:t xml:space="preserve">е нравственных норм поведения в </w:t>
      </w:r>
      <w:r w:rsidR="00096BBA" w:rsidRPr="00096BBA">
        <w:rPr>
          <w:rFonts w:eastAsia="Times New Roman" w:cs="Times New Roman"/>
          <w:sz w:val="24"/>
          <w:szCs w:val="24"/>
        </w:rPr>
        <w:t>обществе;</w:t>
      </w:r>
      <w:r w:rsidR="00096BBA" w:rsidRPr="00096BBA">
        <w:rPr>
          <w:rFonts w:eastAsia="Times New Roman" w:cs="Times New Roman"/>
          <w:sz w:val="24"/>
          <w:szCs w:val="24"/>
        </w:rPr>
        <w:br/>
        <w:t>10. понимание ценности человеческой жизни, челове</w:t>
      </w:r>
      <w:r w:rsidR="003F4344">
        <w:rPr>
          <w:rFonts w:eastAsia="Times New Roman" w:cs="Times New Roman"/>
          <w:sz w:val="24"/>
          <w:szCs w:val="24"/>
        </w:rPr>
        <w:t xml:space="preserve">ческого достоинства, честного </w:t>
      </w:r>
      <w:r w:rsidR="00096BBA" w:rsidRPr="00096BBA">
        <w:rPr>
          <w:rFonts w:eastAsia="Times New Roman" w:cs="Times New Roman"/>
          <w:sz w:val="24"/>
          <w:szCs w:val="24"/>
        </w:rPr>
        <w:t>труда людей на благо человека, о</w:t>
      </w:r>
      <w:r w:rsidR="00096BBA" w:rsidRPr="00096BBA">
        <w:rPr>
          <w:rFonts w:eastAsia="Times New Roman" w:cs="Times New Roman"/>
          <w:sz w:val="24"/>
          <w:szCs w:val="24"/>
        </w:rPr>
        <w:t>б</w:t>
      </w:r>
      <w:r w:rsidR="00096BBA" w:rsidRPr="00096BBA">
        <w:rPr>
          <w:rFonts w:eastAsia="Times New Roman" w:cs="Times New Roman"/>
          <w:sz w:val="24"/>
          <w:szCs w:val="24"/>
        </w:rPr>
        <w:t>щества;</w:t>
      </w:r>
      <w:r w:rsidR="00096BBA" w:rsidRPr="00096BBA">
        <w:rPr>
          <w:rFonts w:eastAsia="Times New Roman" w:cs="Times New Roman"/>
          <w:sz w:val="24"/>
          <w:szCs w:val="24"/>
        </w:rPr>
        <w:br/>
        <w:t>11. формирование умений объяснять значение слов «мил</w:t>
      </w:r>
      <w:r w:rsidR="00096BBA" w:rsidRPr="00096BBA">
        <w:rPr>
          <w:rFonts w:eastAsia="Times New Roman" w:cs="Times New Roman"/>
          <w:sz w:val="24"/>
          <w:szCs w:val="24"/>
        </w:rPr>
        <w:t>о</w:t>
      </w:r>
      <w:r w:rsidR="003F4344">
        <w:rPr>
          <w:rFonts w:eastAsia="Times New Roman" w:cs="Times New Roman"/>
          <w:sz w:val="24"/>
          <w:szCs w:val="24"/>
        </w:rPr>
        <w:t xml:space="preserve">сердие», «сострадание», </w:t>
      </w:r>
      <w:r w:rsidR="00096BBA" w:rsidRPr="00096BBA">
        <w:rPr>
          <w:rFonts w:eastAsia="Times New Roman" w:cs="Times New Roman"/>
          <w:sz w:val="24"/>
          <w:szCs w:val="24"/>
        </w:rPr>
        <w:t>«прощение», «дружелюбие»;</w:t>
      </w:r>
      <w:r w:rsidR="00096BBA" w:rsidRPr="00096BBA">
        <w:rPr>
          <w:rFonts w:eastAsia="Times New Roman" w:cs="Times New Roman"/>
          <w:sz w:val="24"/>
          <w:szCs w:val="24"/>
        </w:rPr>
        <w:br/>
        <w:t>12. умение находить образы, приводить примеры проявл</w:t>
      </w:r>
      <w:r w:rsidR="00096BBA" w:rsidRPr="00096BBA">
        <w:rPr>
          <w:rFonts w:eastAsia="Times New Roman" w:cs="Times New Roman"/>
          <w:sz w:val="24"/>
          <w:szCs w:val="24"/>
        </w:rPr>
        <w:t>е</w:t>
      </w:r>
      <w:r w:rsidR="003F4344">
        <w:rPr>
          <w:rFonts w:eastAsia="Times New Roman" w:cs="Times New Roman"/>
          <w:sz w:val="24"/>
          <w:szCs w:val="24"/>
        </w:rPr>
        <w:lastRenderedPageBreak/>
        <w:t xml:space="preserve">ний любви к ближнему, </w:t>
      </w:r>
      <w:r w:rsidR="00096BBA" w:rsidRPr="00096BBA">
        <w:rPr>
          <w:rFonts w:eastAsia="Times New Roman" w:cs="Times New Roman"/>
          <w:sz w:val="24"/>
          <w:szCs w:val="24"/>
        </w:rPr>
        <w:t>милосердия и сострадания в бу</w:t>
      </w:r>
      <w:r w:rsidR="00096BBA" w:rsidRPr="00096BBA">
        <w:rPr>
          <w:rFonts w:eastAsia="Times New Roman" w:cs="Times New Roman"/>
          <w:sz w:val="24"/>
          <w:szCs w:val="24"/>
        </w:rPr>
        <w:t>д</w:t>
      </w:r>
      <w:r w:rsidR="00096BBA" w:rsidRPr="00096BBA">
        <w:rPr>
          <w:rFonts w:eastAsia="Times New Roman" w:cs="Times New Roman"/>
          <w:sz w:val="24"/>
          <w:szCs w:val="24"/>
        </w:rPr>
        <w:t>дийской культуре, истории России, современной жизни;</w:t>
      </w:r>
      <w:proofErr w:type="gramEnd"/>
      <w:r w:rsidR="00096BBA" w:rsidRPr="00096BBA">
        <w:rPr>
          <w:rFonts w:eastAsia="Times New Roman" w:cs="Times New Roman"/>
          <w:sz w:val="24"/>
          <w:szCs w:val="24"/>
        </w:rPr>
        <w:br/>
        <w:t>13. открытость к сотрудничеству, готовность оказывать п</w:t>
      </w:r>
      <w:r w:rsidR="00096BBA" w:rsidRPr="00096BBA">
        <w:rPr>
          <w:rFonts w:eastAsia="Times New Roman" w:cs="Times New Roman"/>
          <w:sz w:val="24"/>
          <w:szCs w:val="24"/>
        </w:rPr>
        <w:t>о</w:t>
      </w:r>
      <w:r w:rsidR="003F4344">
        <w:rPr>
          <w:rFonts w:eastAsia="Times New Roman" w:cs="Times New Roman"/>
          <w:sz w:val="24"/>
          <w:szCs w:val="24"/>
        </w:rPr>
        <w:t xml:space="preserve">мощь; осуждение любых </w:t>
      </w:r>
      <w:r w:rsidR="00096BBA" w:rsidRPr="00096BBA">
        <w:rPr>
          <w:rFonts w:eastAsia="Times New Roman" w:cs="Times New Roman"/>
          <w:sz w:val="24"/>
          <w:szCs w:val="24"/>
        </w:rPr>
        <w:t>случаев унижения человеческого достоинства.</w:t>
      </w:r>
      <w:r w:rsidR="00096BBA" w:rsidRPr="00096BBA">
        <w:rPr>
          <w:rFonts w:eastAsia="Times New Roman" w:cs="Times New Roman"/>
          <w:sz w:val="24"/>
          <w:szCs w:val="24"/>
        </w:rPr>
        <w:br/>
      </w:r>
      <w:r w:rsidR="00096BBA" w:rsidRPr="003F4344">
        <w:rPr>
          <w:rFonts w:eastAsia="Times New Roman" w:cs="Times New Roman"/>
          <w:b/>
          <w:sz w:val="24"/>
          <w:szCs w:val="24"/>
        </w:rPr>
        <w:t>По учебному модулю «Основы исламской культуры»:</w:t>
      </w:r>
      <w:r w:rsidR="00096BBA" w:rsidRPr="003F4344">
        <w:rPr>
          <w:rFonts w:eastAsia="Times New Roman" w:cs="Times New Roman"/>
          <w:b/>
          <w:sz w:val="24"/>
          <w:szCs w:val="24"/>
        </w:rPr>
        <w:br/>
      </w:r>
      <w:r w:rsidR="00096BBA" w:rsidRPr="00096BBA">
        <w:rPr>
          <w:rFonts w:eastAsia="Times New Roman" w:cs="Times New Roman"/>
          <w:sz w:val="24"/>
          <w:szCs w:val="24"/>
        </w:rPr>
        <w:t>1. понимание необходимости нравственного совершенств</w:t>
      </w:r>
      <w:r w:rsidR="00096BBA" w:rsidRPr="00096BBA">
        <w:rPr>
          <w:rFonts w:eastAsia="Times New Roman" w:cs="Times New Roman"/>
          <w:sz w:val="24"/>
          <w:szCs w:val="24"/>
        </w:rPr>
        <w:t>о</w:t>
      </w:r>
      <w:r w:rsidR="003F4344">
        <w:rPr>
          <w:rFonts w:eastAsia="Times New Roman" w:cs="Times New Roman"/>
          <w:sz w:val="24"/>
          <w:szCs w:val="24"/>
        </w:rPr>
        <w:t xml:space="preserve">вания, духовного </w:t>
      </w:r>
      <w:r w:rsidR="00096BBA" w:rsidRPr="00096BBA">
        <w:rPr>
          <w:rFonts w:eastAsia="Times New Roman" w:cs="Times New Roman"/>
          <w:sz w:val="24"/>
          <w:szCs w:val="24"/>
        </w:rPr>
        <w:t>развития, роли в этом личных усилий ч</w:t>
      </w:r>
      <w:r w:rsidR="00096BBA" w:rsidRPr="00096BBA">
        <w:rPr>
          <w:rFonts w:eastAsia="Times New Roman" w:cs="Times New Roman"/>
          <w:sz w:val="24"/>
          <w:szCs w:val="24"/>
        </w:rPr>
        <w:t>е</w:t>
      </w:r>
      <w:r w:rsidR="00096BBA" w:rsidRPr="00096BBA">
        <w:rPr>
          <w:rFonts w:eastAsia="Times New Roman" w:cs="Times New Roman"/>
          <w:sz w:val="24"/>
          <w:szCs w:val="24"/>
        </w:rPr>
        <w:t>ловека;</w:t>
      </w:r>
      <w:r w:rsidR="00096BBA" w:rsidRPr="00096BBA">
        <w:rPr>
          <w:rFonts w:eastAsia="Times New Roman" w:cs="Times New Roman"/>
          <w:sz w:val="24"/>
          <w:szCs w:val="24"/>
        </w:rPr>
        <w:br/>
        <w:t>2. формирование умений анализировать и давать нра</w:t>
      </w:r>
      <w:r w:rsidR="00096BBA" w:rsidRPr="00096BBA">
        <w:rPr>
          <w:rFonts w:eastAsia="Times New Roman" w:cs="Times New Roman"/>
          <w:sz w:val="24"/>
          <w:szCs w:val="24"/>
        </w:rPr>
        <w:t>в</w:t>
      </w:r>
      <w:r w:rsidR="00096BBA" w:rsidRPr="00096BBA">
        <w:rPr>
          <w:rFonts w:eastAsia="Times New Roman" w:cs="Times New Roman"/>
          <w:sz w:val="24"/>
          <w:szCs w:val="24"/>
        </w:rPr>
        <w:t>ст</w:t>
      </w:r>
      <w:r w:rsidR="003F4344">
        <w:rPr>
          <w:rFonts w:eastAsia="Times New Roman" w:cs="Times New Roman"/>
          <w:sz w:val="24"/>
          <w:szCs w:val="24"/>
        </w:rPr>
        <w:t xml:space="preserve">венную оценку поступкам, </w:t>
      </w:r>
      <w:r w:rsidR="00096BBA" w:rsidRPr="00096BBA">
        <w:rPr>
          <w:rFonts w:eastAsia="Times New Roman" w:cs="Times New Roman"/>
          <w:sz w:val="24"/>
          <w:szCs w:val="24"/>
        </w:rPr>
        <w:t>отвечать за них, проявлять г</w:t>
      </w:r>
      <w:r w:rsidR="00096BBA" w:rsidRPr="00096BBA">
        <w:rPr>
          <w:rFonts w:eastAsia="Times New Roman" w:cs="Times New Roman"/>
          <w:sz w:val="24"/>
          <w:szCs w:val="24"/>
        </w:rPr>
        <w:t>о</w:t>
      </w:r>
      <w:r w:rsidR="00096BBA" w:rsidRPr="00096BBA">
        <w:rPr>
          <w:rFonts w:eastAsia="Times New Roman" w:cs="Times New Roman"/>
          <w:sz w:val="24"/>
          <w:szCs w:val="24"/>
        </w:rPr>
        <w:t>товность к сознательному самоограничению в поведении;</w:t>
      </w:r>
      <w:r w:rsidR="00096BBA" w:rsidRPr="00096BBA">
        <w:rPr>
          <w:rFonts w:eastAsia="Times New Roman" w:cs="Times New Roman"/>
          <w:sz w:val="24"/>
          <w:szCs w:val="24"/>
        </w:rPr>
        <w:br/>
        <w:t>3. осуществление обоснованного нравственного выбора с опоро</w:t>
      </w:r>
      <w:r w:rsidR="003F4344">
        <w:rPr>
          <w:rFonts w:eastAsia="Times New Roman" w:cs="Times New Roman"/>
          <w:sz w:val="24"/>
          <w:szCs w:val="24"/>
        </w:rPr>
        <w:t xml:space="preserve">й на этические </w:t>
      </w:r>
      <w:r w:rsidR="00096BBA" w:rsidRPr="00096BBA">
        <w:rPr>
          <w:rFonts w:eastAsia="Times New Roman" w:cs="Times New Roman"/>
          <w:sz w:val="24"/>
          <w:szCs w:val="24"/>
        </w:rPr>
        <w:t>нормы исламской культуры;</w:t>
      </w:r>
      <w:r w:rsidR="00096BBA" w:rsidRPr="00096BBA">
        <w:rPr>
          <w:rFonts w:eastAsia="Times New Roman" w:cs="Times New Roman"/>
          <w:sz w:val="24"/>
          <w:szCs w:val="24"/>
        </w:rPr>
        <w:br/>
        <w:t>4. формирование умений рассказывать об основных ос</w:t>
      </w:r>
      <w:r w:rsidR="00096BBA" w:rsidRPr="00096BBA">
        <w:rPr>
          <w:rFonts w:eastAsia="Times New Roman" w:cs="Times New Roman"/>
          <w:sz w:val="24"/>
          <w:szCs w:val="24"/>
        </w:rPr>
        <w:t>о</w:t>
      </w:r>
      <w:r w:rsidR="003F4344">
        <w:rPr>
          <w:rFonts w:eastAsia="Times New Roman" w:cs="Times New Roman"/>
          <w:sz w:val="24"/>
          <w:szCs w:val="24"/>
        </w:rPr>
        <w:t xml:space="preserve">бенностях вероучения </w:t>
      </w:r>
      <w:r w:rsidR="00096BBA" w:rsidRPr="00096BBA">
        <w:rPr>
          <w:rFonts w:eastAsia="Times New Roman" w:cs="Times New Roman"/>
          <w:sz w:val="24"/>
          <w:szCs w:val="24"/>
        </w:rPr>
        <w:t>религии (ислама), называть основ</w:t>
      </w:r>
      <w:r w:rsidR="00096BBA" w:rsidRPr="00096BBA">
        <w:rPr>
          <w:rFonts w:eastAsia="Times New Roman" w:cs="Times New Roman"/>
          <w:sz w:val="24"/>
          <w:szCs w:val="24"/>
        </w:rPr>
        <w:t>а</w:t>
      </w:r>
      <w:r w:rsidR="00096BBA" w:rsidRPr="00096BBA">
        <w:rPr>
          <w:rFonts w:eastAsia="Times New Roman" w:cs="Times New Roman"/>
          <w:sz w:val="24"/>
          <w:szCs w:val="24"/>
        </w:rPr>
        <w:t>теля и основные с</w:t>
      </w:r>
      <w:r w:rsidR="003F4344">
        <w:rPr>
          <w:rFonts w:eastAsia="Times New Roman" w:cs="Times New Roman"/>
          <w:sz w:val="24"/>
          <w:szCs w:val="24"/>
        </w:rPr>
        <w:t xml:space="preserve">обытия, связанные с историей ее </w:t>
      </w:r>
      <w:r w:rsidR="00096BBA" w:rsidRPr="00096BBA">
        <w:rPr>
          <w:rFonts w:eastAsia="Times New Roman" w:cs="Times New Roman"/>
          <w:sz w:val="24"/>
          <w:szCs w:val="24"/>
        </w:rPr>
        <w:t>возни</w:t>
      </w:r>
      <w:r w:rsidR="00096BBA" w:rsidRPr="00096BBA">
        <w:rPr>
          <w:rFonts w:eastAsia="Times New Roman" w:cs="Times New Roman"/>
          <w:sz w:val="24"/>
          <w:szCs w:val="24"/>
        </w:rPr>
        <w:t>к</w:t>
      </w:r>
      <w:r w:rsidR="00096BBA" w:rsidRPr="00096BBA">
        <w:rPr>
          <w:rFonts w:eastAsia="Times New Roman" w:cs="Times New Roman"/>
          <w:sz w:val="24"/>
          <w:szCs w:val="24"/>
        </w:rPr>
        <w:t>новения и развития;</w:t>
      </w:r>
      <w:r w:rsidR="00096BBA" w:rsidRPr="00096BBA">
        <w:rPr>
          <w:rFonts w:eastAsia="Times New Roman" w:cs="Times New Roman"/>
          <w:sz w:val="24"/>
          <w:szCs w:val="24"/>
        </w:rPr>
        <w:br/>
        <w:t>5. знание названий священных книг в исл</w:t>
      </w:r>
      <w:r w:rsidR="003F4344">
        <w:rPr>
          <w:rFonts w:eastAsia="Times New Roman" w:cs="Times New Roman"/>
          <w:sz w:val="24"/>
          <w:szCs w:val="24"/>
        </w:rPr>
        <w:t xml:space="preserve">аме, умение кратко описывать их </w:t>
      </w:r>
      <w:r w:rsidR="00096BBA" w:rsidRPr="00096BBA">
        <w:rPr>
          <w:rFonts w:eastAsia="Times New Roman" w:cs="Times New Roman"/>
          <w:sz w:val="24"/>
          <w:szCs w:val="24"/>
        </w:rPr>
        <w:t>содержание;</w:t>
      </w:r>
      <w:r w:rsidR="00096BBA" w:rsidRPr="00096BBA">
        <w:rPr>
          <w:rFonts w:eastAsia="Times New Roman" w:cs="Times New Roman"/>
          <w:sz w:val="24"/>
          <w:szCs w:val="24"/>
        </w:rPr>
        <w:br/>
        <w:t>6. формирование умений называть и составлят</w:t>
      </w:r>
      <w:r w:rsidR="003F4344">
        <w:rPr>
          <w:rFonts w:eastAsia="Times New Roman" w:cs="Times New Roman"/>
          <w:sz w:val="24"/>
          <w:szCs w:val="24"/>
        </w:rPr>
        <w:t xml:space="preserve">ь краткие описания особенностей </w:t>
      </w:r>
      <w:r w:rsidR="00096BBA" w:rsidRPr="00096BBA">
        <w:rPr>
          <w:rFonts w:eastAsia="Times New Roman" w:cs="Times New Roman"/>
          <w:sz w:val="24"/>
          <w:szCs w:val="24"/>
        </w:rPr>
        <w:t>исламских культовых сооружений, религиозных служб, обрядов;</w:t>
      </w:r>
      <w:r w:rsidR="00096BBA" w:rsidRPr="00096BBA">
        <w:rPr>
          <w:rFonts w:eastAsia="Times New Roman" w:cs="Times New Roman"/>
          <w:sz w:val="24"/>
          <w:szCs w:val="24"/>
        </w:rPr>
        <w:br/>
        <w:t>7. построение суждений оценочного характера, раскры</w:t>
      </w:r>
      <w:r w:rsidR="003F4344">
        <w:rPr>
          <w:rFonts w:eastAsia="Times New Roman" w:cs="Times New Roman"/>
          <w:sz w:val="24"/>
          <w:szCs w:val="24"/>
        </w:rPr>
        <w:t>в</w:t>
      </w:r>
      <w:r w:rsidR="003F4344">
        <w:rPr>
          <w:rFonts w:eastAsia="Times New Roman" w:cs="Times New Roman"/>
          <w:sz w:val="24"/>
          <w:szCs w:val="24"/>
        </w:rPr>
        <w:t>а</w:t>
      </w:r>
      <w:r w:rsidR="003F4344">
        <w:rPr>
          <w:rFonts w:eastAsia="Times New Roman" w:cs="Times New Roman"/>
          <w:sz w:val="24"/>
          <w:szCs w:val="24"/>
        </w:rPr>
        <w:t xml:space="preserve">ющих значение </w:t>
      </w:r>
      <w:r w:rsidR="00096BBA" w:rsidRPr="00096BBA">
        <w:rPr>
          <w:rFonts w:eastAsia="Times New Roman" w:cs="Times New Roman"/>
          <w:sz w:val="24"/>
          <w:szCs w:val="24"/>
        </w:rPr>
        <w:t>нравственности, веры как регуляторов п</w:t>
      </w:r>
      <w:r w:rsidR="00096BBA" w:rsidRPr="00096BBA">
        <w:rPr>
          <w:rFonts w:eastAsia="Times New Roman" w:cs="Times New Roman"/>
          <w:sz w:val="24"/>
          <w:szCs w:val="24"/>
        </w:rPr>
        <w:t>о</w:t>
      </w:r>
      <w:r w:rsidR="00096BBA" w:rsidRPr="00096BBA">
        <w:rPr>
          <w:rFonts w:eastAsia="Times New Roman" w:cs="Times New Roman"/>
          <w:sz w:val="24"/>
          <w:szCs w:val="24"/>
        </w:rPr>
        <w:t>ведения человек</w:t>
      </w:r>
      <w:r w:rsidR="003F4344">
        <w:rPr>
          <w:rFonts w:eastAsia="Times New Roman" w:cs="Times New Roman"/>
          <w:sz w:val="24"/>
          <w:szCs w:val="24"/>
        </w:rPr>
        <w:t xml:space="preserve">а в обществе и условий духовно- </w:t>
      </w:r>
      <w:r w:rsidR="00096BBA" w:rsidRPr="00096BBA">
        <w:rPr>
          <w:rFonts w:eastAsia="Times New Roman" w:cs="Times New Roman"/>
          <w:sz w:val="24"/>
          <w:szCs w:val="24"/>
        </w:rPr>
        <w:t>нра</w:t>
      </w:r>
      <w:r w:rsidR="00096BBA" w:rsidRPr="00096BBA">
        <w:rPr>
          <w:rFonts w:eastAsia="Times New Roman" w:cs="Times New Roman"/>
          <w:sz w:val="24"/>
          <w:szCs w:val="24"/>
        </w:rPr>
        <w:t>в</w:t>
      </w:r>
      <w:r w:rsidR="00096BBA" w:rsidRPr="00096BBA">
        <w:rPr>
          <w:rFonts w:eastAsia="Times New Roman" w:cs="Times New Roman"/>
          <w:sz w:val="24"/>
          <w:szCs w:val="24"/>
        </w:rPr>
        <w:t>ственного развития личности;</w:t>
      </w:r>
      <w:r w:rsidR="00096BBA" w:rsidRPr="00096BBA">
        <w:rPr>
          <w:rFonts w:eastAsia="Times New Roman" w:cs="Times New Roman"/>
          <w:sz w:val="24"/>
          <w:szCs w:val="24"/>
        </w:rPr>
        <w:br/>
        <w:t>8. понимание ценности семьи, умение приводить при</w:t>
      </w:r>
      <w:r w:rsidR="003F4344">
        <w:rPr>
          <w:rFonts w:eastAsia="Times New Roman" w:cs="Times New Roman"/>
          <w:sz w:val="24"/>
          <w:szCs w:val="24"/>
        </w:rPr>
        <w:t xml:space="preserve">меры положительного влияния </w:t>
      </w:r>
      <w:r w:rsidR="00096BBA" w:rsidRPr="00096BBA">
        <w:rPr>
          <w:rFonts w:eastAsia="Times New Roman" w:cs="Times New Roman"/>
          <w:sz w:val="24"/>
          <w:szCs w:val="24"/>
        </w:rPr>
        <w:t>исламской религиозной традиции на отношения в семье, воспитание детей;</w:t>
      </w:r>
      <w:r w:rsidR="00096BBA" w:rsidRPr="00096BBA">
        <w:rPr>
          <w:rFonts w:eastAsia="Times New Roman" w:cs="Times New Roman"/>
          <w:sz w:val="24"/>
          <w:szCs w:val="24"/>
        </w:rPr>
        <w:br/>
        <w:t>9. овладение навыками общения с людьми разного верои</w:t>
      </w:r>
      <w:r w:rsidR="00096BBA" w:rsidRPr="00096BBA">
        <w:rPr>
          <w:rFonts w:eastAsia="Times New Roman" w:cs="Times New Roman"/>
          <w:sz w:val="24"/>
          <w:szCs w:val="24"/>
        </w:rPr>
        <w:t>с</w:t>
      </w:r>
      <w:r w:rsidR="003F4344">
        <w:rPr>
          <w:rFonts w:eastAsia="Times New Roman" w:cs="Times New Roman"/>
          <w:sz w:val="24"/>
          <w:szCs w:val="24"/>
        </w:rPr>
        <w:t xml:space="preserve">поведания; </w:t>
      </w:r>
      <w:proofErr w:type="gramStart"/>
      <w:r w:rsidR="003F4344">
        <w:rPr>
          <w:rFonts w:eastAsia="Times New Roman" w:cs="Times New Roman"/>
          <w:sz w:val="24"/>
          <w:szCs w:val="24"/>
        </w:rPr>
        <w:t xml:space="preserve">осознание, что </w:t>
      </w:r>
      <w:r w:rsidR="00096BBA" w:rsidRPr="00096BBA">
        <w:rPr>
          <w:rFonts w:eastAsia="Times New Roman" w:cs="Times New Roman"/>
          <w:sz w:val="24"/>
          <w:szCs w:val="24"/>
        </w:rPr>
        <w:t>оскорбление представителей другой веры есть нарушени</w:t>
      </w:r>
      <w:r w:rsidR="003F4344">
        <w:rPr>
          <w:rFonts w:eastAsia="Times New Roman" w:cs="Times New Roman"/>
          <w:sz w:val="24"/>
          <w:szCs w:val="24"/>
        </w:rPr>
        <w:t xml:space="preserve">е нравственных норм поведения в </w:t>
      </w:r>
      <w:r w:rsidR="00096BBA" w:rsidRPr="00096BBA">
        <w:rPr>
          <w:rFonts w:eastAsia="Times New Roman" w:cs="Times New Roman"/>
          <w:sz w:val="24"/>
          <w:szCs w:val="24"/>
        </w:rPr>
        <w:t>обществе;</w:t>
      </w:r>
      <w:r w:rsidR="00096BBA" w:rsidRPr="00096BBA">
        <w:rPr>
          <w:rFonts w:eastAsia="Times New Roman" w:cs="Times New Roman"/>
          <w:sz w:val="24"/>
          <w:szCs w:val="24"/>
        </w:rPr>
        <w:br/>
        <w:t>10. понимание ценности человеческой жизни, человеческого достоинства, честного</w:t>
      </w:r>
      <w:r w:rsidR="003F4344">
        <w:rPr>
          <w:rFonts w:eastAsia="Times New Roman" w:cs="Times New Roman"/>
          <w:sz w:val="24"/>
          <w:szCs w:val="24"/>
        </w:rPr>
        <w:t xml:space="preserve"> </w:t>
      </w:r>
      <w:r w:rsidR="00096BBA" w:rsidRPr="00096BBA">
        <w:rPr>
          <w:rFonts w:eastAsia="Times New Roman" w:cs="Times New Roman"/>
          <w:sz w:val="24"/>
          <w:szCs w:val="24"/>
        </w:rPr>
        <w:t>труда людей на благо человека, о</w:t>
      </w:r>
      <w:r w:rsidR="00096BBA" w:rsidRPr="00096BBA">
        <w:rPr>
          <w:rFonts w:eastAsia="Times New Roman" w:cs="Times New Roman"/>
          <w:sz w:val="24"/>
          <w:szCs w:val="24"/>
        </w:rPr>
        <w:t>б</w:t>
      </w:r>
      <w:r w:rsidR="00096BBA" w:rsidRPr="00096BBA">
        <w:rPr>
          <w:rFonts w:eastAsia="Times New Roman" w:cs="Times New Roman"/>
          <w:sz w:val="24"/>
          <w:szCs w:val="24"/>
        </w:rPr>
        <w:lastRenderedPageBreak/>
        <w:t>щества;</w:t>
      </w:r>
      <w:r w:rsidR="00096BBA" w:rsidRPr="00096BBA">
        <w:rPr>
          <w:rFonts w:eastAsia="Times New Roman" w:cs="Times New Roman"/>
          <w:sz w:val="24"/>
          <w:szCs w:val="24"/>
        </w:rPr>
        <w:br/>
        <w:t>11. формирование умений объяснять значение слов «мил</w:t>
      </w:r>
      <w:r w:rsidR="00096BBA" w:rsidRPr="00096BBA">
        <w:rPr>
          <w:rFonts w:eastAsia="Times New Roman" w:cs="Times New Roman"/>
          <w:sz w:val="24"/>
          <w:szCs w:val="24"/>
        </w:rPr>
        <w:t>о</w:t>
      </w:r>
      <w:r w:rsidR="003F4344">
        <w:rPr>
          <w:rFonts w:eastAsia="Times New Roman" w:cs="Times New Roman"/>
          <w:sz w:val="24"/>
          <w:szCs w:val="24"/>
        </w:rPr>
        <w:t xml:space="preserve">сердие», «сострадание», </w:t>
      </w:r>
      <w:r w:rsidR="00096BBA" w:rsidRPr="00096BBA">
        <w:rPr>
          <w:rFonts w:eastAsia="Times New Roman" w:cs="Times New Roman"/>
          <w:sz w:val="24"/>
          <w:szCs w:val="24"/>
        </w:rPr>
        <w:t>«прощение», «дружелюбие»;</w:t>
      </w:r>
      <w:r w:rsidR="00096BBA" w:rsidRPr="00096BBA">
        <w:rPr>
          <w:rFonts w:eastAsia="Times New Roman" w:cs="Times New Roman"/>
          <w:sz w:val="24"/>
          <w:szCs w:val="24"/>
        </w:rPr>
        <w:br/>
        <w:t>12. умение находить образы, приводить примеры проявл</w:t>
      </w:r>
      <w:r w:rsidR="00096BBA" w:rsidRPr="00096BBA">
        <w:rPr>
          <w:rFonts w:eastAsia="Times New Roman" w:cs="Times New Roman"/>
          <w:sz w:val="24"/>
          <w:szCs w:val="24"/>
        </w:rPr>
        <w:t>е</w:t>
      </w:r>
      <w:r w:rsidR="003F4344">
        <w:rPr>
          <w:rFonts w:eastAsia="Times New Roman" w:cs="Times New Roman"/>
          <w:sz w:val="24"/>
          <w:szCs w:val="24"/>
        </w:rPr>
        <w:t xml:space="preserve">ний любви к ближнему, </w:t>
      </w:r>
      <w:r w:rsidR="00096BBA" w:rsidRPr="00096BBA">
        <w:rPr>
          <w:rFonts w:eastAsia="Times New Roman" w:cs="Times New Roman"/>
          <w:sz w:val="24"/>
          <w:szCs w:val="24"/>
        </w:rPr>
        <w:t>милосердия и сострадания в и</w:t>
      </w:r>
      <w:r w:rsidR="00096BBA" w:rsidRPr="00096BBA">
        <w:rPr>
          <w:rFonts w:eastAsia="Times New Roman" w:cs="Times New Roman"/>
          <w:sz w:val="24"/>
          <w:szCs w:val="24"/>
        </w:rPr>
        <w:t>с</w:t>
      </w:r>
      <w:r w:rsidR="00096BBA" w:rsidRPr="00096BBA">
        <w:rPr>
          <w:rFonts w:eastAsia="Times New Roman" w:cs="Times New Roman"/>
          <w:sz w:val="24"/>
          <w:szCs w:val="24"/>
        </w:rPr>
        <w:t>ламской культуре, истории России, современной жизни;</w:t>
      </w:r>
      <w:proofErr w:type="gramEnd"/>
      <w:r w:rsidR="00096BBA" w:rsidRPr="00096BBA">
        <w:rPr>
          <w:rFonts w:eastAsia="Times New Roman" w:cs="Times New Roman"/>
          <w:sz w:val="24"/>
          <w:szCs w:val="24"/>
        </w:rPr>
        <w:br/>
        <w:t>13. открытость к сотрудничеству, готовность оказывать п</w:t>
      </w:r>
      <w:r w:rsidR="00096BBA" w:rsidRPr="00096BBA">
        <w:rPr>
          <w:rFonts w:eastAsia="Times New Roman" w:cs="Times New Roman"/>
          <w:sz w:val="24"/>
          <w:szCs w:val="24"/>
        </w:rPr>
        <w:t>о</w:t>
      </w:r>
      <w:r w:rsidR="003F4344">
        <w:rPr>
          <w:rFonts w:eastAsia="Times New Roman" w:cs="Times New Roman"/>
          <w:sz w:val="24"/>
          <w:szCs w:val="24"/>
        </w:rPr>
        <w:t xml:space="preserve">мощь; осуждение любых </w:t>
      </w:r>
      <w:r w:rsidR="00096BBA" w:rsidRPr="00096BBA">
        <w:rPr>
          <w:rFonts w:eastAsia="Times New Roman" w:cs="Times New Roman"/>
          <w:sz w:val="24"/>
          <w:szCs w:val="24"/>
        </w:rPr>
        <w:t>случаев унижения человеческого достоинства.</w:t>
      </w:r>
      <w:r w:rsidR="00096BBA" w:rsidRPr="00096BBA">
        <w:rPr>
          <w:rFonts w:eastAsia="Times New Roman" w:cs="Times New Roman"/>
          <w:sz w:val="24"/>
          <w:szCs w:val="24"/>
        </w:rPr>
        <w:br/>
      </w:r>
      <w:proofErr w:type="gramStart"/>
      <w:r w:rsidR="00096BBA" w:rsidRPr="003F4344">
        <w:rPr>
          <w:rFonts w:eastAsia="Times New Roman" w:cs="Times New Roman"/>
          <w:b/>
          <w:sz w:val="24"/>
          <w:szCs w:val="24"/>
        </w:rPr>
        <w:t>По учебному модулю «Основы религиозных культур народов России»:</w:t>
      </w:r>
      <w:r w:rsidR="00096BBA" w:rsidRPr="003F4344">
        <w:rPr>
          <w:rFonts w:eastAsia="Times New Roman" w:cs="Times New Roman"/>
          <w:b/>
          <w:sz w:val="24"/>
          <w:szCs w:val="24"/>
        </w:rPr>
        <w:br/>
      </w:r>
      <w:r w:rsidR="00096BBA" w:rsidRPr="00096BBA">
        <w:rPr>
          <w:rFonts w:eastAsia="Times New Roman" w:cs="Times New Roman"/>
          <w:sz w:val="24"/>
          <w:szCs w:val="24"/>
        </w:rPr>
        <w:t>1. понимание необходимости нравственного совершенств</w:t>
      </w:r>
      <w:r w:rsidR="00096BBA" w:rsidRPr="00096BBA">
        <w:rPr>
          <w:rFonts w:eastAsia="Times New Roman" w:cs="Times New Roman"/>
          <w:sz w:val="24"/>
          <w:szCs w:val="24"/>
        </w:rPr>
        <w:t>о</w:t>
      </w:r>
      <w:r w:rsidR="003F4344">
        <w:rPr>
          <w:rFonts w:eastAsia="Times New Roman" w:cs="Times New Roman"/>
          <w:sz w:val="24"/>
          <w:szCs w:val="24"/>
        </w:rPr>
        <w:t xml:space="preserve">вания, духовного </w:t>
      </w:r>
      <w:r w:rsidR="00096BBA" w:rsidRPr="00096BBA">
        <w:rPr>
          <w:rFonts w:eastAsia="Times New Roman" w:cs="Times New Roman"/>
          <w:sz w:val="24"/>
          <w:szCs w:val="24"/>
        </w:rPr>
        <w:t>развития, роли в этом личных усилий ч</w:t>
      </w:r>
      <w:r w:rsidR="00096BBA" w:rsidRPr="00096BBA">
        <w:rPr>
          <w:rFonts w:eastAsia="Times New Roman" w:cs="Times New Roman"/>
          <w:sz w:val="24"/>
          <w:szCs w:val="24"/>
        </w:rPr>
        <w:t>е</w:t>
      </w:r>
      <w:r w:rsidR="00096BBA" w:rsidRPr="00096BBA">
        <w:rPr>
          <w:rFonts w:eastAsia="Times New Roman" w:cs="Times New Roman"/>
          <w:sz w:val="24"/>
          <w:szCs w:val="24"/>
        </w:rPr>
        <w:t>ловека;</w:t>
      </w:r>
      <w:r w:rsidR="00096BBA" w:rsidRPr="00096BBA">
        <w:rPr>
          <w:rFonts w:eastAsia="Times New Roman" w:cs="Times New Roman"/>
          <w:sz w:val="24"/>
          <w:szCs w:val="24"/>
        </w:rPr>
        <w:br/>
        <w:t>2. формирование умений анализировать и давать нра</w:t>
      </w:r>
      <w:r w:rsidR="00096BBA" w:rsidRPr="00096BBA">
        <w:rPr>
          <w:rFonts w:eastAsia="Times New Roman" w:cs="Times New Roman"/>
          <w:sz w:val="24"/>
          <w:szCs w:val="24"/>
        </w:rPr>
        <w:t>в</w:t>
      </w:r>
      <w:r w:rsidR="00096BBA" w:rsidRPr="00096BBA">
        <w:rPr>
          <w:rFonts w:eastAsia="Times New Roman" w:cs="Times New Roman"/>
          <w:sz w:val="24"/>
          <w:szCs w:val="24"/>
        </w:rPr>
        <w:t>ст</w:t>
      </w:r>
      <w:r w:rsidR="003F4344">
        <w:rPr>
          <w:rFonts w:eastAsia="Times New Roman" w:cs="Times New Roman"/>
          <w:sz w:val="24"/>
          <w:szCs w:val="24"/>
        </w:rPr>
        <w:t xml:space="preserve">венную оценку поступкам, </w:t>
      </w:r>
      <w:r w:rsidR="00096BBA" w:rsidRPr="00096BBA">
        <w:rPr>
          <w:rFonts w:eastAsia="Times New Roman" w:cs="Times New Roman"/>
          <w:sz w:val="24"/>
          <w:szCs w:val="24"/>
        </w:rPr>
        <w:t>отвечать за них, проявлять г</w:t>
      </w:r>
      <w:r w:rsidR="00096BBA" w:rsidRPr="00096BBA">
        <w:rPr>
          <w:rFonts w:eastAsia="Times New Roman" w:cs="Times New Roman"/>
          <w:sz w:val="24"/>
          <w:szCs w:val="24"/>
        </w:rPr>
        <w:t>о</w:t>
      </w:r>
      <w:r w:rsidR="00096BBA" w:rsidRPr="00096BBA">
        <w:rPr>
          <w:rFonts w:eastAsia="Times New Roman" w:cs="Times New Roman"/>
          <w:sz w:val="24"/>
          <w:szCs w:val="24"/>
        </w:rPr>
        <w:t>товность к сознательному самоограничению в поведении;</w:t>
      </w:r>
      <w:r w:rsidR="00096BBA" w:rsidRPr="00096BBA">
        <w:rPr>
          <w:rFonts w:eastAsia="Times New Roman" w:cs="Times New Roman"/>
          <w:sz w:val="24"/>
          <w:szCs w:val="24"/>
        </w:rPr>
        <w:br/>
        <w:t>3. возможность осуществления обоснованного нравстве</w:t>
      </w:r>
      <w:r w:rsidR="00096BBA" w:rsidRPr="00096BBA">
        <w:rPr>
          <w:rFonts w:eastAsia="Times New Roman" w:cs="Times New Roman"/>
          <w:sz w:val="24"/>
          <w:szCs w:val="24"/>
        </w:rPr>
        <w:t>н</w:t>
      </w:r>
      <w:r w:rsidR="003F4344">
        <w:rPr>
          <w:rFonts w:eastAsia="Times New Roman" w:cs="Times New Roman"/>
          <w:sz w:val="24"/>
          <w:szCs w:val="24"/>
        </w:rPr>
        <w:t xml:space="preserve">ного выбора с опорой на </w:t>
      </w:r>
      <w:r w:rsidR="00096BBA" w:rsidRPr="00096BBA">
        <w:rPr>
          <w:rFonts w:eastAsia="Times New Roman" w:cs="Times New Roman"/>
          <w:sz w:val="24"/>
          <w:szCs w:val="24"/>
        </w:rPr>
        <w:t>этические нормы религиозных культур народов России;</w:t>
      </w:r>
      <w:proofErr w:type="gramEnd"/>
      <w:r w:rsidR="00096BBA" w:rsidRPr="00096BBA">
        <w:rPr>
          <w:rFonts w:eastAsia="Times New Roman" w:cs="Times New Roman"/>
          <w:sz w:val="24"/>
          <w:szCs w:val="24"/>
        </w:rPr>
        <w:br/>
      </w:r>
      <w:proofErr w:type="gramStart"/>
      <w:r w:rsidR="00096BBA" w:rsidRPr="00096BBA">
        <w:rPr>
          <w:rFonts w:eastAsia="Times New Roman" w:cs="Times New Roman"/>
          <w:sz w:val="24"/>
          <w:szCs w:val="24"/>
        </w:rPr>
        <w:t>4. формирование умений рассказывать об основных ос</w:t>
      </w:r>
      <w:r w:rsidR="00096BBA" w:rsidRPr="00096BBA">
        <w:rPr>
          <w:rFonts w:eastAsia="Times New Roman" w:cs="Times New Roman"/>
          <w:sz w:val="24"/>
          <w:szCs w:val="24"/>
        </w:rPr>
        <w:t>о</w:t>
      </w:r>
      <w:r w:rsidR="003F4344">
        <w:rPr>
          <w:rFonts w:eastAsia="Times New Roman" w:cs="Times New Roman"/>
          <w:sz w:val="24"/>
          <w:szCs w:val="24"/>
        </w:rPr>
        <w:t xml:space="preserve">бенностях вероучений </w:t>
      </w:r>
      <w:r w:rsidR="00096BBA" w:rsidRPr="00096BBA">
        <w:rPr>
          <w:rFonts w:eastAsia="Times New Roman" w:cs="Times New Roman"/>
          <w:sz w:val="24"/>
          <w:szCs w:val="24"/>
        </w:rPr>
        <w:t xml:space="preserve">традиционных религий народов России, называть основателя </w:t>
      </w:r>
      <w:r w:rsidR="003F4344">
        <w:rPr>
          <w:rFonts w:eastAsia="Times New Roman" w:cs="Times New Roman"/>
          <w:sz w:val="24"/>
          <w:szCs w:val="24"/>
        </w:rPr>
        <w:t xml:space="preserve">и основные события, </w:t>
      </w:r>
      <w:r w:rsidR="00096BBA" w:rsidRPr="00096BBA">
        <w:rPr>
          <w:rFonts w:eastAsia="Times New Roman" w:cs="Times New Roman"/>
          <w:sz w:val="24"/>
          <w:szCs w:val="24"/>
        </w:rPr>
        <w:t>связанные с историей ее возникновения и развития;</w:t>
      </w:r>
      <w:r w:rsidR="00096BBA" w:rsidRPr="00096BBA">
        <w:rPr>
          <w:rFonts w:eastAsia="Times New Roman" w:cs="Times New Roman"/>
          <w:sz w:val="24"/>
          <w:szCs w:val="24"/>
        </w:rPr>
        <w:br/>
        <w:t>5. знание названий священных книг традиционных ре</w:t>
      </w:r>
      <w:r w:rsidR="003F4344">
        <w:rPr>
          <w:rFonts w:eastAsia="Times New Roman" w:cs="Times New Roman"/>
          <w:sz w:val="24"/>
          <w:szCs w:val="24"/>
        </w:rPr>
        <w:t xml:space="preserve">лигий народов России, умение </w:t>
      </w:r>
      <w:r w:rsidR="00096BBA" w:rsidRPr="00096BBA">
        <w:rPr>
          <w:rFonts w:eastAsia="Times New Roman" w:cs="Times New Roman"/>
          <w:sz w:val="24"/>
          <w:szCs w:val="24"/>
        </w:rPr>
        <w:t>кратко описывать их содержание;</w:t>
      </w:r>
      <w:r w:rsidR="00096BBA" w:rsidRPr="00096BBA">
        <w:rPr>
          <w:rFonts w:eastAsia="Times New Roman" w:cs="Times New Roman"/>
          <w:sz w:val="24"/>
          <w:szCs w:val="24"/>
        </w:rPr>
        <w:br/>
        <w:t>6. формирование умений называть и составлят</w:t>
      </w:r>
      <w:r w:rsidR="003F4344">
        <w:rPr>
          <w:rFonts w:eastAsia="Times New Roman" w:cs="Times New Roman"/>
          <w:sz w:val="24"/>
          <w:szCs w:val="24"/>
        </w:rPr>
        <w:t xml:space="preserve">ь краткие описания особенностей </w:t>
      </w:r>
      <w:r w:rsidR="00096BBA" w:rsidRPr="00096BBA">
        <w:rPr>
          <w:rFonts w:eastAsia="Times New Roman" w:cs="Times New Roman"/>
          <w:sz w:val="24"/>
          <w:szCs w:val="24"/>
        </w:rPr>
        <w:t>исламских культовых сооружений, религиозных служб, об</w:t>
      </w:r>
      <w:r w:rsidR="003F4344">
        <w:rPr>
          <w:rFonts w:eastAsia="Times New Roman" w:cs="Times New Roman"/>
          <w:sz w:val="24"/>
          <w:szCs w:val="24"/>
        </w:rPr>
        <w:t xml:space="preserve">рядов традиционных религий </w:t>
      </w:r>
      <w:r w:rsidR="00096BBA" w:rsidRPr="00096BBA">
        <w:rPr>
          <w:rFonts w:eastAsia="Times New Roman" w:cs="Times New Roman"/>
          <w:sz w:val="24"/>
          <w:szCs w:val="24"/>
        </w:rPr>
        <w:t>нар</w:t>
      </w:r>
      <w:r w:rsidR="00096BBA" w:rsidRPr="00096BBA">
        <w:rPr>
          <w:rFonts w:eastAsia="Times New Roman" w:cs="Times New Roman"/>
          <w:sz w:val="24"/>
          <w:szCs w:val="24"/>
        </w:rPr>
        <w:t>о</w:t>
      </w:r>
      <w:r w:rsidR="00096BBA" w:rsidRPr="00096BBA">
        <w:rPr>
          <w:rFonts w:eastAsia="Times New Roman" w:cs="Times New Roman"/>
          <w:sz w:val="24"/>
          <w:szCs w:val="24"/>
        </w:rPr>
        <w:t>дов России;</w:t>
      </w:r>
      <w:proofErr w:type="gramEnd"/>
      <w:r w:rsidR="00096BBA" w:rsidRPr="00096BBA">
        <w:rPr>
          <w:rFonts w:eastAsia="Times New Roman" w:cs="Times New Roman"/>
          <w:sz w:val="24"/>
          <w:szCs w:val="24"/>
        </w:rPr>
        <w:br/>
      </w:r>
      <w:proofErr w:type="gramStart"/>
      <w:r w:rsidR="00096BBA" w:rsidRPr="00096BBA">
        <w:rPr>
          <w:rFonts w:eastAsia="Times New Roman" w:cs="Times New Roman"/>
          <w:sz w:val="24"/>
          <w:szCs w:val="24"/>
        </w:rPr>
        <w:t>7. построение суждений оценочного характера, раскры</w:t>
      </w:r>
      <w:r w:rsidR="003F4344">
        <w:rPr>
          <w:rFonts w:eastAsia="Times New Roman" w:cs="Times New Roman"/>
          <w:sz w:val="24"/>
          <w:szCs w:val="24"/>
        </w:rPr>
        <w:t>в</w:t>
      </w:r>
      <w:r w:rsidR="003F4344">
        <w:rPr>
          <w:rFonts w:eastAsia="Times New Roman" w:cs="Times New Roman"/>
          <w:sz w:val="24"/>
          <w:szCs w:val="24"/>
        </w:rPr>
        <w:t>а</w:t>
      </w:r>
      <w:r w:rsidR="003F4344">
        <w:rPr>
          <w:rFonts w:eastAsia="Times New Roman" w:cs="Times New Roman"/>
          <w:sz w:val="24"/>
          <w:szCs w:val="24"/>
        </w:rPr>
        <w:t xml:space="preserve">ющих значение </w:t>
      </w:r>
      <w:r w:rsidR="00096BBA" w:rsidRPr="00096BBA">
        <w:rPr>
          <w:rFonts w:eastAsia="Times New Roman" w:cs="Times New Roman"/>
          <w:sz w:val="24"/>
          <w:szCs w:val="24"/>
        </w:rPr>
        <w:t>нравственности, веры как регуляторов п</w:t>
      </w:r>
      <w:r w:rsidR="00096BBA" w:rsidRPr="00096BBA">
        <w:rPr>
          <w:rFonts w:eastAsia="Times New Roman" w:cs="Times New Roman"/>
          <w:sz w:val="24"/>
          <w:szCs w:val="24"/>
        </w:rPr>
        <w:t>о</w:t>
      </w:r>
      <w:r w:rsidR="00096BBA" w:rsidRPr="00096BBA">
        <w:rPr>
          <w:rFonts w:eastAsia="Times New Roman" w:cs="Times New Roman"/>
          <w:sz w:val="24"/>
          <w:szCs w:val="24"/>
        </w:rPr>
        <w:t>ведения человек</w:t>
      </w:r>
      <w:r w:rsidR="003F4344">
        <w:rPr>
          <w:rFonts w:eastAsia="Times New Roman" w:cs="Times New Roman"/>
          <w:sz w:val="24"/>
          <w:szCs w:val="24"/>
        </w:rPr>
        <w:t xml:space="preserve">а в обществе и условий духовно- </w:t>
      </w:r>
      <w:r w:rsidR="00096BBA" w:rsidRPr="00096BBA">
        <w:rPr>
          <w:rFonts w:eastAsia="Times New Roman" w:cs="Times New Roman"/>
          <w:sz w:val="24"/>
          <w:szCs w:val="24"/>
        </w:rPr>
        <w:t>нра</w:t>
      </w:r>
      <w:r w:rsidR="00096BBA" w:rsidRPr="00096BBA">
        <w:rPr>
          <w:rFonts w:eastAsia="Times New Roman" w:cs="Times New Roman"/>
          <w:sz w:val="24"/>
          <w:szCs w:val="24"/>
        </w:rPr>
        <w:t>в</w:t>
      </w:r>
      <w:r w:rsidR="00096BBA" w:rsidRPr="00096BBA">
        <w:rPr>
          <w:rFonts w:eastAsia="Times New Roman" w:cs="Times New Roman"/>
          <w:sz w:val="24"/>
          <w:szCs w:val="24"/>
        </w:rPr>
        <w:t>ственного развития личности;</w:t>
      </w:r>
      <w:r w:rsidR="00096BBA" w:rsidRPr="00096BBA">
        <w:rPr>
          <w:rFonts w:eastAsia="Times New Roman" w:cs="Times New Roman"/>
          <w:sz w:val="24"/>
          <w:szCs w:val="24"/>
        </w:rPr>
        <w:br/>
        <w:t>8. понимание ценности семьи, умение приводить примеры положительного влияния</w:t>
      </w:r>
      <w:r w:rsidR="003F4344">
        <w:rPr>
          <w:rFonts w:eastAsia="Times New Roman" w:cs="Times New Roman"/>
          <w:sz w:val="24"/>
          <w:szCs w:val="24"/>
        </w:rPr>
        <w:t xml:space="preserve"> </w:t>
      </w:r>
      <w:r w:rsidR="00096BBA" w:rsidRPr="00096BBA">
        <w:rPr>
          <w:rFonts w:eastAsia="Times New Roman" w:cs="Times New Roman"/>
          <w:sz w:val="24"/>
          <w:szCs w:val="24"/>
        </w:rPr>
        <w:t>религиозных традиций на отн</w:t>
      </w:r>
      <w:r w:rsidR="00096BBA" w:rsidRPr="00096BBA">
        <w:rPr>
          <w:rFonts w:eastAsia="Times New Roman" w:cs="Times New Roman"/>
          <w:sz w:val="24"/>
          <w:szCs w:val="24"/>
        </w:rPr>
        <w:t>о</w:t>
      </w:r>
      <w:r w:rsidR="00096BBA" w:rsidRPr="00096BBA">
        <w:rPr>
          <w:rFonts w:eastAsia="Times New Roman" w:cs="Times New Roman"/>
          <w:sz w:val="24"/>
          <w:szCs w:val="24"/>
        </w:rPr>
        <w:lastRenderedPageBreak/>
        <w:t>шения в семье, воспитание детей;</w:t>
      </w:r>
      <w:r w:rsidR="00096BBA" w:rsidRPr="00096BBA">
        <w:rPr>
          <w:rFonts w:eastAsia="Times New Roman" w:cs="Times New Roman"/>
          <w:sz w:val="24"/>
          <w:szCs w:val="24"/>
        </w:rPr>
        <w:br/>
        <w:t>9. овладение навыками общения с людьми разного верои</w:t>
      </w:r>
      <w:r w:rsidR="00096BBA" w:rsidRPr="00096BBA">
        <w:rPr>
          <w:rFonts w:eastAsia="Times New Roman" w:cs="Times New Roman"/>
          <w:sz w:val="24"/>
          <w:szCs w:val="24"/>
        </w:rPr>
        <w:t>с</w:t>
      </w:r>
      <w:r w:rsidR="003F4344">
        <w:rPr>
          <w:rFonts w:eastAsia="Times New Roman" w:cs="Times New Roman"/>
          <w:sz w:val="24"/>
          <w:szCs w:val="24"/>
        </w:rPr>
        <w:t xml:space="preserve">поведания; осознание, что </w:t>
      </w:r>
      <w:r w:rsidR="00096BBA" w:rsidRPr="00096BBA">
        <w:rPr>
          <w:rFonts w:eastAsia="Times New Roman" w:cs="Times New Roman"/>
          <w:sz w:val="24"/>
          <w:szCs w:val="24"/>
        </w:rPr>
        <w:t>оскорбление представителей другой веры есть нарушени</w:t>
      </w:r>
      <w:r w:rsidR="003F4344">
        <w:rPr>
          <w:rFonts w:eastAsia="Times New Roman" w:cs="Times New Roman"/>
          <w:sz w:val="24"/>
          <w:szCs w:val="24"/>
        </w:rPr>
        <w:t xml:space="preserve">е нравственных норм поведения в </w:t>
      </w:r>
      <w:r w:rsidR="00096BBA" w:rsidRPr="00096BBA">
        <w:rPr>
          <w:rFonts w:eastAsia="Times New Roman" w:cs="Times New Roman"/>
          <w:sz w:val="24"/>
          <w:szCs w:val="24"/>
        </w:rPr>
        <w:t>обществе;</w:t>
      </w:r>
      <w:proofErr w:type="gramEnd"/>
      <w:r w:rsidR="00096BBA" w:rsidRPr="00096BBA">
        <w:rPr>
          <w:rFonts w:eastAsia="Times New Roman" w:cs="Times New Roman"/>
          <w:sz w:val="24"/>
          <w:szCs w:val="24"/>
        </w:rPr>
        <w:br/>
      </w:r>
      <w:proofErr w:type="gramStart"/>
      <w:r w:rsidR="00096BBA" w:rsidRPr="00096BBA">
        <w:rPr>
          <w:rFonts w:eastAsia="Times New Roman" w:cs="Times New Roman"/>
          <w:sz w:val="24"/>
          <w:szCs w:val="24"/>
        </w:rPr>
        <w:t>10. понимание ценности человеческой жизни, челове</w:t>
      </w:r>
      <w:r w:rsidR="003F4344">
        <w:rPr>
          <w:rFonts w:eastAsia="Times New Roman" w:cs="Times New Roman"/>
          <w:sz w:val="24"/>
          <w:szCs w:val="24"/>
        </w:rPr>
        <w:t xml:space="preserve">ческого достоинства, честного </w:t>
      </w:r>
      <w:r w:rsidR="00096BBA" w:rsidRPr="00096BBA">
        <w:rPr>
          <w:rFonts w:eastAsia="Times New Roman" w:cs="Times New Roman"/>
          <w:sz w:val="24"/>
          <w:szCs w:val="24"/>
        </w:rPr>
        <w:t>труда людей на благо человека, о</w:t>
      </w:r>
      <w:r w:rsidR="00096BBA" w:rsidRPr="00096BBA">
        <w:rPr>
          <w:rFonts w:eastAsia="Times New Roman" w:cs="Times New Roman"/>
          <w:sz w:val="24"/>
          <w:szCs w:val="24"/>
        </w:rPr>
        <w:t>б</w:t>
      </w:r>
      <w:r w:rsidR="00096BBA" w:rsidRPr="00096BBA">
        <w:rPr>
          <w:rFonts w:eastAsia="Times New Roman" w:cs="Times New Roman"/>
          <w:sz w:val="24"/>
          <w:szCs w:val="24"/>
        </w:rPr>
        <w:t>щества;</w:t>
      </w:r>
      <w:r w:rsidR="00096BBA" w:rsidRPr="00096BBA">
        <w:rPr>
          <w:rFonts w:eastAsia="Times New Roman" w:cs="Times New Roman"/>
          <w:sz w:val="24"/>
          <w:szCs w:val="24"/>
        </w:rPr>
        <w:br/>
        <w:t>11. формирование умений объяснять значение слов «мил</w:t>
      </w:r>
      <w:r w:rsidR="00096BBA" w:rsidRPr="00096BBA">
        <w:rPr>
          <w:rFonts w:eastAsia="Times New Roman" w:cs="Times New Roman"/>
          <w:sz w:val="24"/>
          <w:szCs w:val="24"/>
        </w:rPr>
        <w:t>о</w:t>
      </w:r>
      <w:r w:rsidR="00096BBA" w:rsidRPr="00096BBA">
        <w:rPr>
          <w:rFonts w:eastAsia="Times New Roman" w:cs="Times New Roman"/>
          <w:sz w:val="24"/>
          <w:szCs w:val="24"/>
        </w:rPr>
        <w:t>сер</w:t>
      </w:r>
      <w:r w:rsidR="003F4344">
        <w:rPr>
          <w:rFonts w:eastAsia="Times New Roman" w:cs="Times New Roman"/>
          <w:sz w:val="24"/>
          <w:szCs w:val="24"/>
        </w:rPr>
        <w:t xml:space="preserve">дие», «сострадание», </w:t>
      </w:r>
      <w:r w:rsidR="00096BBA" w:rsidRPr="00096BBA">
        <w:rPr>
          <w:rFonts w:eastAsia="Times New Roman" w:cs="Times New Roman"/>
          <w:sz w:val="24"/>
          <w:szCs w:val="24"/>
        </w:rPr>
        <w:t>«прощение», «дружелюбие»;</w:t>
      </w:r>
      <w:r w:rsidR="00096BBA" w:rsidRPr="00096BBA">
        <w:rPr>
          <w:rFonts w:eastAsia="Times New Roman" w:cs="Times New Roman"/>
          <w:sz w:val="24"/>
          <w:szCs w:val="24"/>
        </w:rPr>
        <w:br/>
        <w:t>12. умение находить образы, приводить примеры проявл</w:t>
      </w:r>
      <w:r w:rsidR="00096BBA" w:rsidRPr="00096BBA">
        <w:rPr>
          <w:rFonts w:eastAsia="Times New Roman" w:cs="Times New Roman"/>
          <w:sz w:val="24"/>
          <w:szCs w:val="24"/>
        </w:rPr>
        <w:t>е</w:t>
      </w:r>
      <w:r w:rsidR="003F4344">
        <w:rPr>
          <w:rFonts w:eastAsia="Times New Roman" w:cs="Times New Roman"/>
          <w:sz w:val="24"/>
          <w:szCs w:val="24"/>
        </w:rPr>
        <w:t xml:space="preserve">ний любви к ближнему, </w:t>
      </w:r>
      <w:r w:rsidR="00096BBA" w:rsidRPr="00096BBA">
        <w:rPr>
          <w:rFonts w:eastAsia="Times New Roman" w:cs="Times New Roman"/>
          <w:sz w:val="24"/>
          <w:szCs w:val="24"/>
        </w:rPr>
        <w:t>милосердия и сострадания в рел</w:t>
      </w:r>
      <w:r w:rsidR="00096BBA" w:rsidRPr="00096BBA">
        <w:rPr>
          <w:rFonts w:eastAsia="Times New Roman" w:cs="Times New Roman"/>
          <w:sz w:val="24"/>
          <w:szCs w:val="24"/>
        </w:rPr>
        <w:t>и</w:t>
      </w:r>
      <w:r w:rsidR="00096BBA" w:rsidRPr="00096BBA">
        <w:rPr>
          <w:rFonts w:eastAsia="Times New Roman" w:cs="Times New Roman"/>
          <w:sz w:val="24"/>
          <w:szCs w:val="24"/>
        </w:rPr>
        <w:t>гиозных культурах, истории России, современной жизни;</w:t>
      </w:r>
      <w:r w:rsidR="00096BBA" w:rsidRPr="00096BBA">
        <w:rPr>
          <w:rFonts w:eastAsia="Times New Roman" w:cs="Times New Roman"/>
          <w:sz w:val="24"/>
          <w:szCs w:val="24"/>
        </w:rPr>
        <w:br/>
        <w:t>13. открытость к сотрудничеству, готовность оказывать п</w:t>
      </w:r>
      <w:r w:rsidR="00096BBA" w:rsidRPr="00096BBA">
        <w:rPr>
          <w:rFonts w:eastAsia="Times New Roman" w:cs="Times New Roman"/>
          <w:sz w:val="24"/>
          <w:szCs w:val="24"/>
        </w:rPr>
        <w:t>о</w:t>
      </w:r>
      <w:r w:rsidR="003F4344">
        <w:rPr>
          <w:rFonts w:eastAsia="Times New Roman" w:cs="Times New Roman"/>
          <w:sz w:val="24"/>
          <w:szCs w:val="24"/>
        </w:rPr>
        <w:t>мощь;</w:t>
      </w:r>
      <w:proofErr w:type="gramEnd"/>
      <w:r w:rsidR="003F4344">
        <w:rPr>
          <w:rFonts w:eastAsia="Times New Roman" w:cs="Times New Roman"/>
          <w:sz w:val="24"/>
          <w:szCs w:val="24"/>
        </w:rPr>
        <w:t xml:space="preserve"> осуждение любых </w:t>
      </w:r>
      <w:r w:rsidR="00096BBA" w:rsidRPr="00096BBA">
        <w:rPr>
          <w:rFonts w:eastAsia="Times New Roman" w:cs="Times New Roman"/>
          <w:sz w:val="24"/>
          <w:szCs w:val="24"/>
        </w:rPr>
        <w:t>случаев унижения человеческого достоинства.</w:t>
      </w:r>
      <w:r w:rsidR="00096BBA" w:rsidRPr="00096BBA">
        <w:rPr>
          <w:rFonts w:eastAsia="Times New Roman" w:cs="Times New Roman"/>
          <w:sz w:val="24"/>
          <w:szCs w:val="24"/>
        </w:rPr>
        <w:br/>
      </w:r>
      <w:r w:rsidR="00096BBA" w:rsidRPr="003F4344">
        <w:rPr>
          <w:rFonts w:eastAsia="Times New Roman" w:cs="Times New Roman"/>
          <w:b/>
          <w:sz w:val="24"/>
          <w:szCs w:val="24"/>
        </w:rPr>
        <w:t>По учебному модулю «Основы светской этики»:</w:t>
      </w:r>
      <w:r w:rsidR="00096BBA" w:rsidRPr="003F4344">
        <w:rPr>
          <w:rFonts w:eastAsia="Times New Roman" w:cs="Times New Roman"/>
          <w:b/>
          <w:sz w:val="24"/>
          <w:szCs w:val="24"/>
        </w:rPr>
        <w:br/>
      </w:r>
      <w:r w:rsidR="00096BBA" w:rsidRPr="00096BBA">
        <w:rPr>
          <w:rFonts w:eastAsia="Times New Roman" w:cs="Times New Roman"/>
          <w:sz w:val="24"/>
          <w:szCs w:val="24"/>
        </w:rPr>
        <w:t>1. формирование умения строить сужения оценочного х</w:t>
      </w:r>
      <w:r w:rsidR="00096BBA" w:rsidRPr="00096BBA">
        <w:rPr>
          <w:rFonts w:eastAsia="Times New Roman" w:cs="Times New Roman"/>
          <w:sz w:val="24"/>
          <w:szCs w:val="24"/>
        </w:rPr>
        <w:t>а</w:t>
      </w:r>
      <w:r w:rsidR="003F4344">
        <w:rPr>
          <w:rFonts w:eastAsia="Times New Roman" w:cs="Times New Roman"/>
          <w:sz w:val="24"/>
          <w:szCs w:val="24"/>
        </w:rPr>
        <w:t xml:space="preserve">рактера о роли личных </w:t>
      </w:r>
      <w:r w:rsidR="00096BBA" w:rsidRPr="00096BBA">
        <w:rPr>
          <w:rFonts w:eastAsia="Times New Roman" w:cs="Times New Roman"/>
          <w:sz w:val="24"/>
          <w:szCs w:val="24"/>
        </w:rPr>
        <w:t>усилий ля нравственного развития человека;</w:t>
      </w:r>
      <w:r w:rsidR="00096BBA" w:rsidRPr="00096BBA">
        <w:rPr>
          <w:rFonts w:eastAsia="Times New Roman" w:cs="Times New Roman"/>
          <w:sz w:val="24"/>
          <w:szCs w:val="24"/>
        </w:rPr>
        <w:br/>
        <w:t>2. формирование умений анализировать и давать нра</w:t>
      </w:r>
      <w:r w:rsidR="00096BBA" w:rsidRPr="00096BBA">
        <w:rPr>
          <w:rFonts w:eastAsia="Times New Roman" w:cs="Times New Roman"/>
          <w:sz w:val="24"/>
          <w:szCs w:val="24"/>
        </w:rPr>
        <w:t>в</w:t>
      </w:r>
      <w:r w:rsidR="00096BBA" w:rsidRPr="00096BBA">
        <w:rPr>
          <w:rFonts w:eastAsia="Times New Roman" w:cs="Times New Roman"/>
          <w:sz w:val="24"/>
          <w:szCs w:val="24"/>
        </w:rPr>
        <w:t>ст</w:t>
      </w:r>
      <w:r w:rsidR="003F4344">
        <w:rPr>
          <w:rFonts w:eastAsia="Times New Roman" w:cs="Times New Roman"/>
          <w:sz w:val="24"/>
          <w:szCs w:val="24"/>
        </w:rPr>
        <w:t xml:space="preserve">венную оценку поступкам, </w:t>
      </w:r>
      <w:r w:rsidR="00096BBA" w:rsidRPr="00096BBA">
        <w:rPr>
          <w:rFonts w:eastAsia="Times New Roman" w:cs="Times New Roman"/>
          <w:sz w:val="24"/>
          <w:szCs w:val="24"/>
        </w:rPr>
        <w:t>отвечать за них, проявлять г</w:t>
      </w:r>
      <w:r w:rsidR="00096BBA" w:rsidRPr="00096BBA">
        <w:rPr>
          <w:rFonts w:eastAsia="Times New Roman" w:cs="Times New Roman"/>
          <w:sz w:val="24"/>
          <w:szCs w:val="24"/>
        </w:rPr>
        <w:t>о</w:t>
      </w:r>
      <w:r w:rsidR="00096BBA" w:rsidRPr="00096BBA">
        <w:rPr>
          <w:rFonts w:eastAsia="Times New Roman" w:cs="Times New Roman"/>
          <w:sz w:val="24"/>
          <w:szCs w:val="24"/>
        </w:rPr>
        <w:t>товность к сознательному самоограничению в поведении;</w:t>
      </w:r>
      <w:r w:rsidR="00096BBA" w:rsidRPr="00096BBA">
        <w:rPr>
          <w:rFonts w:eastAsia="Times New Roman" w:cs="Times New Roman"/>
          <w:sz w:val="24"/>
          <w:szCs w:val="24"/>
        </w:rPr>
        <w:br/>
        <w:t>3. способность осуществлять и обосновывать нравст</w:t>
      </w:r>
      <w:r w:rsidR="003F4344">
        <w:rPr>
          <w:rFonts w:eastAsia="Times New Roman" w:cs="Times New Roman"/>
          <w:sz w:val="24"/>
          <w:szCs w:val="24"/>
        </w:rPr>
        <w:t xml:space="preserve">венный выбор, опираясь на </w:t>
      </w:r>
      <w:r w:rsidR="00096BBA" w:rsidRPr="00096BBA">
        <w:rPr>
          <w:rFonts w:eastAsia="Times New Roman" w:cs="Times New Roman"/>
          <w:sz w:val="24"/>
          <w:szCs w:val="24"/>
        </w:rPr>
        <w:t>принятые в обществе нормы морали и внутреннюю уста</w:t>
      </w:r>
      <w:r w:rsidR="003F4344">
        <w:rPr>
          <w:rFonts w:eastAsia="Times New Roman" w:cs="Times New Roman"/>
          <w:sz w:val="24"/>
          <w:szCs w:val="24"/>
        </w:rPr>
        <w:t xml:space="preserve">новку личности, поступать </w:t>
      </w:r>
      <w:r w:rsidR="00096BBA" w:rsidRPr="00096BBA">
        <w:rPr>
          <w:rFonts w:eastAsia="Times New Roman" w:cs="Times New Roman"/>
          <w:sz w:val="24"/>
          <w:szCs w:val="24"/>
        </w:rPr>
        <w:t>согласно своей совести;</w:t>
      </w:r>
      <w:r w:rsidR="00096BBA" w:rsidRPr="00096BBA">
        <w:rPr>
          <w:rFonts w:eastAsia="Times New Roman" w:cs="Times New Roman"/>
          <w:sz w:val="24"/>
          <w:szCs w:val="24"/>
        </w:rPr>
        <w:br/>
        <w:t>4. знание общепринятых в российском обществе норм м</w:t>
      </w:r>
      <w:r w:rsidR="00096BBA" w:rsidRPr="00096BBA">
        <w:rPr>
          <w:rFonts w:eastAsia="Times New Roman" w:cs="Times New Roman"/>
          <w:sz w:val="24"/>
          <w:szCs w:val="24"/>
        </w:rPr>
        <w:t>о</w:t>
      </w:r>
      <w:r w:rsidR="003F4344">
        <w:rPr>
          <w:rFonts w:eastAsia="Times New Roman" w:cs="Times New Roman"/>
          <w:sz w:val="24"/>
          <w:szCs w:val="24"/>
        </w:rPr>
        <w:t xml:space="preserve">рали, отношений и </w:t>
      </w:r>
      <w:r w:rsidR="00096BBA" w:rsidRPr="00096BBA">
        <w:rPr>
          <w:rFonts w:eastAsia="Times New Roman" w:cs="Times New Roman"/>
          <w:sz w:val="24"/>
          <w:szCs w:val="24"/>
        </w:rPr>
        <w:t>поведения людей, основанных на ро</w:t>
      </w:r>
      <w:r w:rsidR="00096BBA" w:rsidRPr="00096BBA">
        <w:rPr>
          <w:rFonts w:eastAsia="Times New Roman" w:cs="Times New Roman"/>
          <w:sz w:val="24"/>
          <w:szCs w:val="24"/>
        </w:rPr>
        <w:t>с</w:t>
      </w:r>
      <w:r w:rsidR="00096BBA" w:rsidRPr="00096BBA">
        <w:rPr>
          <w:rFonts w:eastAsia="Times New Roman" w:cs="Times New Roman"/>
          <w:sz w:val="24"/>
          <w:szCs w:val="24"/>
        </w:rPr>
        <w:t>сийских тради</w:t>
      </w:r>
      <w:r w:rsidR="003F4344">
        <w:rPr>
          <w:rFonts w:eastAsia="Times New Roman" w:cs="Times New Roman"/>
          <w:sz w:val="24"/>
          <w:szCs w:val="24"/>
        </w:rPr>
        <w:t xml:space="preserve">ционных духовных ценностях, </w:t>
      </w:r>
      <w:r w:rsidR="00096BBA" w:rsidRPr="00096BBA">
        <w:rPr>
          <w:rFonts w:eastAsia="Times New Roman" w:cs="Times New Roman"/>
          <w:sz w:val="24"/>
          <w:szCs w:val="24"/>
        </w:rPr>
        <w:t>конституц</w:t>
      </w:r>
      <w:r w:rsidR="00096BBA" w:rsidRPr="00096BBA">
        <w:rPr>
          <w:rFonts w:eastAsia="Times New Roman" w:cs="Times New Roman"/>
          <w:sz w:val="24"/>
          <w:szCs w:val="24"/>
        </w:rPr>
        <w:t>и</w:t>
      </w:r>
      <w:r w:rsidR="00096BBA" w:rsidRPr="00096BBA">
        <w:rPr>
          <w:rFonts w:eastAsia="Times New Roman" w:cs="Times New Roman"/>
          <w:sz w:val="24"/>
          <w:szCs w:val="24"/>
        </w:rPr>
        <w:t>онных правах, свободах и обязанностях гражданина;</w:t>
      </w:r>
      <w:r w:rsidR="00096BBA" w:rsidRPr="00096BBA">
        <w:rPr>
          <w:rFonts w:eastAsia="Times New Roman" w:cs="Times New Roman"/>
          <w:sz w:val="24"/>
          <w:szCs w:val="24"/>
        </w:rPr>
        <w:br/>
        <w:t>5. формирование умений соотносить поведение и по</w:t>
      </w:r>
      <w:r w:rsidR="003F4344">
        <w:rPr>
          <w:rFonts w:eastAsia="Times New Roman" w:cs="Times New Roman"/>
          <w:sz w:val="24"/>
          <w:szCs w:val="24"/>
        </w:rPr>
        <w:t xml:space="preserve">ступки человека с основными </w:t>
      </w:r>
      <w:r w:rsidR="00096BBA" w:rsidRPr="00096BBA">
        <w:rPr>
          <w:rFonts w:eastAsia="Times New Roman" w:cs="Times New Roman"/>
          <w:sz w:val="24"/>
          <w:szCs w:val="24"/>
        </w:rPr>
        <w:t>нормами российской светской (гражданской) этики;</w:t>
      </w:r>
      <w:r w:rsidR="00096BBA" w:rsidRPr="00096BBA">
        <w:rPr>
          <w:rFonts w:eastAsia="Times New Roman" w:cs="Times New Roman"/>
          <w:sz w:val="24"/>
          <w:szCs w:val="24"/>
        </w:rPr>
        <w:br/>
        <w:t>6. формирование умения строить суждения оценочного х</w:t>
      </w:r>
      <w:r w:rsidR="00096BBA" w:rsidRPr="00096BBA">
        <w:rPr>
          <w:rFonts w:eastAsia="Times New Roman" w:cs="Times New Roman"/>
          <w:sz w:val="24"/>
          <w:szCs w:val="24"/>
        </w:rPr>
        <w:t>а</w:t>
      </w:r>
      <w:r w:rsidR="00096BBA" w:rsidRPr="00096BBA">
        <w:rPr>
          <w:rFonts w:eastAsia="Times New Roman" w:cs="Times New Roman"/>
          <w:sz w:val="24"/>
          <w:szCs w:val="24"/>
        </w:rPr>
        <w:t>рактера о значении</w:t>
      </w:r>
      <w:r w:rsidR="003F4344">
        <w:rPr>
          <w:rFonts w:eastAsia="Times New Roman" w:cs="Times New Roman"/>
          <w:sz w:val="24"/>
          <w:szCs w:val="24"/>
        </w:rPr>
        <w:t xml:space="preserve"> </w:t>
      </w:r>
      <w:r w:rsidR="00096BBA" w:rsidRPr="00096BBA">
        <w:rPr>
          <w:rFonts w:eastAsia="Times New Roman" w:cs="Times New Roman"/>
          <w:sz w:val="24"/>
          <w:szCs w:val="24"/>
        </w:rPr>
        <w:t>нравственности в жизни человека, ко</w:t>
      </w:r>
      <w:r w:rsidR="00096BBA" w:rsidRPr="00096BBA">
        <w:rPr>
          <w:rFonts w:eastAsia="Times New Roman" w:cs="Times New Roman"/>
          <w:sz w:val="24"/>
          <w:szCs w:val="24"/>
        </w:rPr>
        <w:t>л</w:t>
      </w:r>
      <w:r w:rsidR="00096BBA" w:rsidRPr="00096BBA">
        <w:rPr>
          <w:rFonts w:eastAsia="Times New Roman" w:cs="Times New Roman"/>
          <w:sz w:val="24"/>
          <w:szCs w:val="24"/>
        </w:rPr>
        <w:lastRenderedPageBreak/>
        <w:t>лектива, семьи, общества;</w:t>
      </w:r>
      <w:r w:rsidR="00096BBA" w:rsidRPr="00096BBA">
        <w:rPr>
          <w:rFonts w:eastAsia="Times New Roman" w:cs="Times New Roman"/>
          <w:sz w:val="24"/>
          <w:szCs w:val="24"/>
        </w:rPr>
        <w:br/>
        <w:t xml:space="preserve">7. знание и готовность ориентироваться на </w:t>
      </w:r>
      <w:proofErr w:type="gramStart"/>
      <w:r w:rsidR="00096BBA" w:rsidRPr="00096BBA">
        <w:rPr>
          <w:rFonts w:eastAsia="Times New Roman" w:cs="Times New Roman"/>
          <w:sz w:val="24"/>
          <w:szCs w:val="24"/>
        </w:rPr>
        <w:t>российский</w:t>
      </w:r>
      <w:proofErr w:type="gramEnd"/>
      <w:r w:rsidR="00096BBA" w:rsidRPr="00096BBA">
        <w:rPr>
          <w:rFonts w:eastAsia="Times New Roman" w:cs="Times New Roman"/>
          <w:sz w:val="24"/>
          <w:szCs w:val="24"/>
        </w:rPr>
        <w:t xml:space="preserve"> тр</w:t>
      </w:r>
      <w:r w:rsidR="00096BBA" w:rsidRPr="00096BBA">
        <w:rPr>
          <w:rFonts w:eastAsia="Times New Roman" w:cs="Times New Roman"/>
          <w:sz w:val="24"/>
          <w:szCs w:val="24"/>
        </w:rPr>
        <w:t>а</w:t>
      </w:r>
      <w:r w:rsidR="003F4344">
        <w:rPr>
          <w:rFonts w:eastAsia="Times New Roman" w:cs="Times New Roman"/>
          <w:sz w:val="24"/>
          <w:szCs w:val="24"/>
        </w:rPr>
        <w:t xml:space="preserve">диционные семейные </w:t>
      </w:r>
      <w:r w:rsidR="00096BBA" w:rsidRPr="00096BBA">
        <w:rPr>
          <w:rFonts w:eastAsia="Times New Roman" w:cs="Times New Roman"/>
          <w:sz w:val="24"/>
          <w:szCs w:val="24"/>
        </w:rPr>
        <w:t>ценности, нравственные нормы пов</w:t>
      </w:r>
      <w:r w:rsidR="00096BBA" w:rsidRPr="00096BBA">
        <w:rPr>
          <w:rFonts w:eastAsia="Times New Roman" w:cs="Times New Roman"/>
          <w:sz w:val="24"/>
          <w:szCs w:val="24"/>
        </w:rPr>
        <w:t>е</w:t>
      </w:r>
      <w:r w:rsidR="00096BBA" w:rsidRPr="00096BBA">
        <w:rPr>
          <w:rFonts w:eastAsia="Times New Roman" w:cs="Times New Roman"/>
          <w:sz w:val="24"/>
          <w:szCs w:val="24"/>
        </w:rPr>
        <w:t>дения в коллекти</w:t>
      </w:r>
      <w:r w:rsidR="003F4344">
        <w:rPr>
          <w:rFonts w:eastAsia="Times New Roman" w:cs="Times New Roman"/>
          <w:sz w:val="24"/>
          <w:szCs w:val="24"/>
        </w:rPr>
        <w:t xml:space="preserve">ве, обществе, </w:t>
      </w:r>
      <w:proofErr w:type="spellStart"/>
      <w:r w:rsidR="003F4344">
        <w:rPr>
          <w:rFonts w:eastAsia="Times New Roman" w:cs="Times New Roman"/>
          <w:sz w:val="24"/>
          <w:szCs w:val="24"/>
        </w:rPr>
        <w:t>собюлдать</w:t>
      </w:r>
      <w:proofErr w:type="spellEnd"/>
      <w:r w:rsidR="003F4344">
        <w:rPr>
          <w:rFonts w:eastAsia="Times New Roman" w:cs="Times New Roman"/>
          <w:sz w:val="24"/>
          <w:szCs w:val="24"/>
        </w:rPr>
        <w:t xml:space="preserve"> правила </w:t>
      </w:r>
      <w:r w:rsidR="00096BBA" w:rsidRPr="00096BBA">
        <w:rPr>
          <w:rFonts w:eastAsia="Times New Roman" w:cs="Times New Roman"/>
          <w:sz w:val="24"/>
          <w:szCs w:val="24"/>
        </w:rPr>
        <w:t>этикета;</w:t>
      </w:r>
      <w:r w:rsidR="00096BBA" w:rsidRPr="00096BBA">
        <w:rPr>
          <w:rFonts w:eastAsia="Times New Roman" w:cs="Times New Roman"/>
          <w:sz w:val="24"/>
          <w:szCs w:val="24"/>
        </w:rPr>
        <w:br/>
        <w:t>8. понимание ценности человеческой жизни, челове</w:t>
      </w:r>
      <w:r w:rsidR="003F4344">
        <w:rPr>
          <w:rFonts w:eastAsia="Times New Roman" w:cs="Times New Roman"/>
          <w:sz w:val="24"/>
          <w:szCs w:val="24"/>
        </w:rPr>
        <w:t xml:space="preserve">ческого достоинства, честного </w:t>
      </w:r>
      <w:r w:rsidR="00096BBA" w:rsidRPr="00096BBA">
        <w:rPr>
          <w:rFonts w:eastAsia="Times New Roman" w:cs="Times New Roman"/>
          <w:sz w:val="24"/>
          <w:szCs w:val="24"/>
        </w:rPr>
        <w:t>труда людей на благо человека, о</w:t>
      </w:r>
      <w:r w:rsidR="00096BBA" w:rsidRPr="00096BBA">
        <w:rPr>
          <w:rFonts w:eastAsia="Times New Roman" w:cs="Times New Roman"/>
          <w:sz w:val="24"/>
          <w:szCs w:val="24"/>
        </w:rPr>
        <w:t>б</w:t>
      </w:r>
      <w:r w:rsidR="00096BBA" w:rsidRPr="00096BBA">
        <w:rPr>
          <w:rFonts w:eastAsia="Times New Roman" w:cs="Times New Roman"/>
          <w:sz w:val="24"/>
          <w:szCs w:val="24"/>
        </w:rPr>
        <w:t>щества;</w:t>
      </w:r>
    </w:p>
    <w:p w:rsidR="00AC0E16" w:rsidRPr="00AC0E16" w:rsidRDefault="00AC0E16" w:rsidP="00AC0E16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AC0E16">
        <w:rPr>
          <w:rFonts w:eastAsia="Times New Roman" w:cs="Times New Roman"/>
          <w:color w:val="1A1A1A"/>
          <w:sz w:val="24"/>
          <w:szCs w:val="24"/>
        </w:rPr>
        <w:t>9. формирование умений объяснять значение слов «мил</w:t>
      </w:r>
      <w:r w:rsidRPr="00AC0E16">
        <w:rPr>
          <w:rFonts w:eastAsia="Times New Roman" w:cs="Times New Roman"/>
          <w:color w:val="1A1A1A"/>
          <w:sz w:val="24"/>
          <w:szCs w:val="24"/>
        </w:rPr>
        <w:t>о</w:t>
      </w:r>
      <w:r w:rsidRPr="00AC0E16">
        <w:rPr>
          <w:rFonts w:eastAsia="Times New Roman" w:cs="Times New Roman"/>
          <w:color w:val="1A1A1A"/>
          <w:sz w:val="24"/>
          <w:szCs w:val="24"/>
        </w:rPr>
        <w:t>сердие», «сострадание»,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«прощение», «дружелюбие»;</w:t>
      </w:r>
    </w:p>
    <w:p w:rsidR="00AC0E16" w:rsidRPr="00AC0E16" w:rsidRDefault="00AC0E16" w:rsidP="00AC0E16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AC0E16">
        <w:rPr>
          <w:rFonts w:eastAsia="Times New Roman" w:cs="Times New Roman"/>
          <w:color w:val="1A1A1A"/>
          <w:sz w:val="24"/>
          <w:szCs w:val="24"/>
        </w:rPr>
        <w:t>10. умение находить образы, приводить примеры проявл</w:t>
      </w:r>
      <w:r w:rsidRPr="00AC0E16">
        <w:rPr>
          <w:rFonts w:eastAsia="Times New Roman" w:cs="Times New Roman"/>
          <w:color w:val="1A1A1A"/>
          <w:sz w:val="24"/>
          <w:szCs w:val="24"/>
        </w:rPr>
        <w:t>е</w:t>
      </w:r>
      <w:r w:rsidRPr="00AC0E16">
        <w:rPr>
          <w:rFonts w:eastAsia="Times New Roman" w:cs="Times New Roman"/>
          <w:color w:val="1A1A1A"/>
          <w:sz w:val="24"/>
          <w:szCs w:val="24"/>
        </w:rPr>
        <w:t xml:space="preserve">ний любви к </w:t>
      </w:r>
      <w:proofErr w:type="gramStart"/>
      <w:r w:rsidRPr="00AC0E16">
        <w:rPr>
          <w:rFonts w:eastAsia="Times New Roman" w:cs="Times New Roman"/>
          <w:color w:val="1A1A1A"/>
          <w:sz w:val="24"/>
          <w:szCs w:val="24"/>
        </w:rPr>
        <w:t>ближнему</w:t>
      </w:r>
      <w:proofErr w:type="gramEnd"/>
      <w:r w:rsidRPr="00AC0E16">
        <w:rPr>
          <w:rFonts w:eastAsia="Times New Roman" w:cs="Times New Roman"/>
          <w:color w:val="1A1A1A"/>
          <w:sz w:val="24"/>
          <w:szCs w:val="24"/>
        </w:rPr>
        <w:t>,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милосердия и сострадания в истории России, современной жизни;</w:t>
      </w:r>
    </w:p>
    <w:p w:rsidR="00AC0E16" w:rsidRPr="00AC0E16" w:rsidRDefault="00AC0E16" w:rsidP="00AC0E16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AC0E16">
        <w:rPr>
          <w:rFonts w:eastAsia="Times New Roman" w:cs="Times New Roman"/>
          <w:color w:val="1A1A1A"/>
          <w:sz w:val="24"/>
          <w:szCs w:val="24"/>
        </w:rPr>
        <w:t>11. готовность проявлять открытость к сотрудничеству, г</w:t>
      </w:r>
      <w:r w:rsidRPr="00AC0E16">
        <w:rPr>
          <w:rFonts w:eastAsia="Times New Roman" w:cs="Times New Roman"/>
          <w:color w:val="1A1A1A"/>
          <w:sz w:val="24"/>
          <w:szCs w:val="24"/>
        </w:rPr>
        <w:t>о</w:t>
      </w:r>
      <w:r w:rsidRPr="00AC0E16">
        <w:rPr>
          <w:rFonts w:eastAsia="Times New Roman" w:cs="Times New Roman"/>
          <w:color w:val="1A1A1A"/>
          <w:sz w:val="24"/>
          <w:szCs w:val="24"/>
        </w:rPr>
        <w:t>товность оказывать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помощь; осуждать любые случаи ун</w:t>
      </w:r>
      <w:r w:rsidRPr="00AC0E16">
        <w:rPr>
          <w:rFonts w:eastAsia="Times New Roman" w:cs="Times New Roman"/>
          <w:color w:val="1A1A1A"/>
          <w:sz w:val="24"/>
          <w:szCs w:val="24"/>
        </w:rPr>
        <w:t>и</w:t>
      </w:r>
      <w:r w:rsidRPr="00AC0E16">
        <w:rPr>
          <w:rFonts w:eastAsia="Times New Roman" w:cs="Times New Roman"/>
          <w:color w:val="1A1A1A"/>
          <w:sz w:val="24"/>
          <w:szCs w:val="24"/>
        </w:rPr>
        <w:t>жения человеческого достоинства.</w:t>
      </w:r>
    </w:p>
    <w:p w:rsidR="00AC0E16" w:rsidRPr="00AC0E16" w:rsidRDefault="00AC0E16" w:rsidP="00AC0E16">
      <w:pPr>
        <w:shd w:val="clear" w:color="auto" w:fill="FFFFFF"/>
        <w:spacing w:line="240" w:lineRule="auto"/>
        <w:ind w:firstLine="720"/>
        <w:rPr>
          <w:rFonts w:eastAsia="Times New Roman" w:cs="Times New Roman"/>
          <w:color w:val="1A1A1A"/>
          <w:sz w:val="24"/>
          <w:szCs w:val="24"/>
        </w:rPr>
      </w:pPr>
      <w:r w:rsidRPr="00AC0E16">
        <w:rPr>
          <w:rFonts w:eastAsia="Times New Roman" w:cs="Times New Roman"/>
          <w:b/>
          <w:color w:val="1A1A1A"/>
          <w:sz w:val="24"/>
          <w:szCs w:val="24"/>
        </w:rPr>
        <w:t>Предметные результаты по предметной области «Искусство»</w:t>
      </w:r>
      <w:r w:rsidRPr="00AC0E16">
        <w:rPr>
          <w:rFonts w:eastAsia="Times New Roman" w:cs="Times New Roman"/>
          <w:color w:val="1A1A1A"/>
          <w:sz w:val="24"/>
          <w:szCs w:val="24"/>
        </w:rPr>
        <w:t xml:space="preserve"> должны обеспечивать:</w:t>
      </w:r>
    </w:p>
    <w:p w:rsidR="00AC0E16" w:rsidRPr="00AC0E16" w:rsidRDefault="00AC0E16" w:rsidP="00AC0E16">
      <w:pPr>
        <w:shd w:val="clear" w:color="auto" w:fill="FFFFFF"/>
        <w:spacing w:line="240" w:lineRule="auto"/>
        <w:ind w:firstLine="0"/>
        <w:rPr>
          <w:rFonts w:eastAsia="Times New Roman" w:cs="Times New Roman"/>
          <w:b/>
          <w:color w:val="1A1A1A"/>
          <w:sz w:val="24"/>
          <w:szCs w:val="24"/>
        </w:rPr>
      </w:pPr>
      <w:r w:rsidRPr="00AC0E16">
        <w:rPr>
          <w:rFonts w:eastAsia="Times New Roman" w:cs="Times New Roman"/>
          <w:b/>
          <w:color w:val="1A1A1A"/>
          <w:sz w:val="24"/>
          <w:szCs w:val="24"/>
        </w:rPr>
        <w:t>По учебному предмету «Изобразительное искусство»:</w:t>
      </w:r>
    </w:p>
    <w:p w:rsidR="00AC0E16" w:rsidRPr="00AC0E16" w:rsidRDefault="00AC0E16" w:rsidP="00AC0E16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AC0E16">
        <w:rPr>
          <w:rFonts w:eastAsia="Times New Roman" w:cs="Times New Roman"/>
          <w:color w:val="1A1A1A"/>
          <w:sz w:val="24"/>
          <w:szCs w:val="24"/>
        </w:rPr>
        <w:t>1. выполнение творческих работ с использованием разли</w:t>
      </w:r>
      <w:r w:rsidRPr="00AC0E16">
        <w:rPr>
          <w:rFonts w:eastAsia="Times New Roman" w:cs="Times New Roman"/>
          <w:color w:val="1A1A1A"/>
          <w:sz w:val="24"/>
          <w:szCs w:val="24"/>
        </w:rPr>
        <w:t>ч</w:t>
      </w:r>
      <w:r w:rsidRPr="00AC0E16">
        <w:rPr>
          <w:rFonts w:eastAsia="Times New Roman" w:cs="Times New Roman"/>
          <w:color w:val="1A1A1A"/>
          <w:sz w:val="24"/>
          <w:szCs w:val="24"/>
        </w:rPr>
        <w:t>ных художественных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материалов и средств художественной выразительности изобразительного искусства;</w:t>
      </w:r>
    </w:p>
    <w:p w:rsidR="00AC0E16" w:rsidRPr="00AC0E16" w:rsidRDefault="00AC0E16" w:rsidP="00AC0E16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AC0E16">
        <w:rPr>
          <w:rFonts w:eastAsia="Times New Roman" w:cs="Times New Roman"/>
          <w:color w:val="1A1A1A"/>
          <w:sz w:val="24"/>
          <w:szCs w:val="24"/>
        </w:rPr>
        <w:t>2. умение характеризовать виды и жанры изобразительного искусства;</w:t>
      </w:r>
    </w:p>
    <w:p w:rsidR="00AC0E16" w:rsidRPr="00AC0E16" w:rsidRDefault="00AC0E16" w:rsidP="00AC0E16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AC0E16">
        <w:rPr>
          <w:rFonts w:eastAsia="Times New Roman" w:cs="Times New Roman"/>
          <w:color w:val="1A1A1A"/>
          <w:sz w:val="24"/>
          <w:szCs w:val="24"/>
        </w:rPr>
        <w:t>3. овладение умением рисовать с натуры, по памяти, по представлению;</w:t>
      </w:r>
    </w:p>
    <w:p w:rsidR="00AC0E16" w:rsidRPr="00AC0E16" w:rsidRDefault="00AC0E16" w:rsidP="00AC0E16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AC0E16">
        <w:rPr>
          <w:rFonts w:eastAsia="Times New Roman" w:cs="Times New Roman"/>
          <w:color w:val="1A1A1A"/>
          <w:sz w:val="24"/>
          <w:szCs w:val="24"/>
        </w:rPr>
        <w:t>4. умение применять принципы перспективных и композ</w:t>
      </w:r>
      <w:r w:rsidRPr="00AC0E16">
        <w:rPr>
          <w:rFonts w:eastAsia="Times New Roman" w:cs="Times New Roman"/>
          <w:color w:val="1A1A1A"/>
          <w:sz w:val="24"/>
          <w:szCs w:val="24"/>
        </w:rPr>
        <w:t>и</w:t>
      </w:r>
      <w:r w:rsidRPr="00AC0E16">
        <w:rPr>
          <w:rFonts w:eastAsia="Times New Roman" w:cs="Times New Roman"/>
          <w:color w:val="1A1A1A"/>
          <w:sz w:val="24"/>
          <w:szCs w:val="24"/>
        </w:rPr>
        <w:t>ционных построений;</w:t>
      </w:r>
    </w:p>
    <w:p w:rsidR="00AC0E16" w:rsidRPr="00AC0E16" w:rsidRDefault="00AC0E16" w:rsidP="00AC0E16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AC0E16">
        <w:rPr>
          <w:rFonts w:eastAsia="Times New Roman" w:cs="Times New Roman"/>
          <w:color w:val="1A1A1A"/>
          <w:sz w:val="24"/>
          <w:szCs w:val="24"/>
        </w:rPr>
        <w:t>5. умение характеризовать отличительные особенности х</w:t>
      </w:r>
      <w:r w:rsidRPr="00AC0E16">
        <w:rPr>
          <w:rFonts w:eastAsia="Times New Roman" w:cs="Times New Roman"/>
          <w:color w:val="1A1A1A"/>
          <w:sz w:val="24"/>
          <w:szCs w:val="24"/>
        </w:rPr>
        <w:t>у</w:t>
      </w:r>
      <w:r w:rsidRPr="00AC0E16">
        <w:rPr>
          <w:rFonts w:eastAsia="Times New Roman" w:cs="Times New Roman"/>
          <w:color w:val="1A1A1A"/>
          <w:sz w:val="24"/>
          <w:szCs w:val="24"/>
        </w:rPr>
        <w:t>дожественных промыслов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России;</w:t>
      </w:r>
    </w:p>
    <w:p w:rsidR="00AC0E16" w:rsidRPr="00AC0E16" w:rsidRDefault="00AC0E16" w:rsidP="000E4F3C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AC0E16">
        <w:rPr>
          <w:rFonts w:eastAsia="Times New Roman" w:cs="Times New Roman"/>
          <w:color w:val="1A1A1A"/>
          <w:sz w:val="24"/>
          <w:szCs w:val="24"/>
        </w:rPr>
        <w:t>6. умение использовать простейшие инструменты графич</w:t>
      </w:r>
      <w:r w:rsidRPr="00AC0E16">
        <w:rPr>
          <w:rFonts w:eastAsia="Times New Roman" w:cs="Times New Roman"/>
          <w:color w:val="1A1A1A"/>
          <w:sz w:val="24"/>
          <w:szCs w:val="24"/>
        </w:rPr>
        <w:t>е</w:t>
      </w:r>
      <w:r w:rsidRPr="00AC0E16">
        <w:rPr>
          <w:rFonts w:eastAsia="Times New Roman" w:cs="Times New Roman"/>
          <w:color w:val="1A1A1A"/>
          <w:sz w:val="24"/>
          <w:szCs w:val="24"/>
        </w:rPr>
        <w:t>ских редакторов для</w:t>
      </w:r>
      <w:r w:rsidR="000E4F3C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обработки фотографических изобр</w:t>
      </w:r>
      <w:r w:rsidRPr="00AC0E16">
        <w:rPr>
          <w:rFonts w:eastAsia="Times New Roman" w:cs="Times New Roman"/>
          <w:color w:val="1A1A1A"/>
          <w:sz w:val="24"/>
          <w:szCs w:val="24"/>
        </w:rPr>
        <w:t>а</w:t>
      </w:r>
      <w:r w:rsidRPr="00AC0E16">
        <w:rPr>
          <w:rFonts w:eastAsia="Times New Roman" w:cs="Times New Roman"/>
          <w:color w:val="1A1A1A"/>
          <w:sz w:val="24"/>
          <w:szCs w:val="24"/>
        </w:rPr>
        <w:t>жений и анимации.</w:t>
      </w:r>
    </w:p>
    <w:p w:rsidR="00AC0E16" w:rsidRPr="000E4F3C" w:rsidRDefault="00AC0E16" w:rsidP="000E4F3C">
      <w:pPr>
        <w:shd w:val="clear" w:color="auto" w:fill="FFFFFF"/>
        <w:spacing w:line="240" w:lineRule="auto"/>
        <w:ind w:firstLine="0"/>
        <w:rPr>
          <w:rFonts w:eastAsia="Times New Roman" w:cs="Times New Roman"/>
          <w:b/>
          <w:color w:val="1A1A1A"/>
          <w:sz w:val="24"/>
          <w:szCs w:val="24"/>
        </w:rPr>
      </w:pPr>
      <w:r w:rsidRPr="000E4F3C">
        <w:rPr>
          <w:rFonts w:eastAsia="Times New Roman" w:cs="Times New Roman"/>
          <w:b/>
          <w:color w:val="1A1A1A"/>
          <w:sz w:val="24"/>
          <w:szCs w:val="24"/>
        </w:rPr>
        <w:t>По учебному предмету «Музыка»:</w:t>
      </w:r>
    </w:p>
    <w:p w:rsidR="00AC0E16" w:rsidRPr="00AC0E16" w:rsidRDefault="00AC0E16" w:rsidP="000E4F3C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AC0E16">
        <w:rPr>
          <w:rFonts w:eastAsia="Times New Roman" w:cs="Times New Roman"/>
          <w:color w:val="1A1A1A"/>
          <w:sz w:val="24"/>
          <w:szCs w:val="24"/>
        </w:rPr>
        <w:t>1. знание основных жанров народной и профессиональной музыки;</w:t>
      </w:r>
    </w:p>
    <w:p w:rsidR="00AC0E16" w:rsidRPr="00AC0E16" w:rsidRDefault="00AC0E16" w:rsidP="000E4F3C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AC0E16">
        <w:rPr>
          <w:rFonts w:eastAsia="Times New Roman" w:cs="Times New Roman"/>
          <w:color w:val="1A1A1A"/>
          <w:sz w:val="24"/>
          <w:szCs w:val="24"/>
        </w:rPr>
        <w:lastRenderedPageBreak/>
        <w:t>2. знание видов оркестров, названий наиболее известных инструментов; умение</w:t>
      </w:r>
      <w:r w:rsidR="000E4F3C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различать звучание отдельных м</w:t>
      </w:r>
      <w:r w:rsidRPr="00AC0E16">
        <w:rPr>
          <w:rFonts w:eastAsia="Times New Roman" w:cs="Times New Roman"/>
          <w:color w:val="1A1A1A"/>
          <w:sz w:val="24"/>
          <w:szCs w:val="24"/>
        </w:rPr>
        <w:t>у</w:t>
      </w:r>
      <w:r w:rsidRPr="00AC0E16">
        <w:rPr>
          <w:rFonts w:eastAsia="Times New Roman" w:cs="Times New Roman"/>
          <w:color w:val="1A1A1A"/>
          <w:sz w:val="24"/>
          <w:szCs w:val="24"/>
        </w:rPr>
        <w:t>зыкальных инструментов, виды хора и оркестра;</w:t>
      </w:r>
    </w:p>
    <w:p w:rsidR="00AC0E16" w:rsidRPr="00AC0E16" w:rsidRDefault="00AC0E16" w:rsidP="000E4F3C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AC0E16">
        <w:rPr>
          <w:rFonts w:eastAsia="Times New Roman" w:cs="Times New Roman"/>
          <w:color w:val="1A1A1A"/>
          <w:sz w:val="24"/>
          <w:szCs w:val="24"/>
        </w:rPr>
        <w:t>3. умение узнавать на слух и называть изученные произв</w:t>
      </w:r>
      <w:r w:rsidRPr="00AC0E16">
        <w:rPr>
          <w:rFonts w:eastAsia="Times New Roman" w:cs="Times New Roman"/>
          <w:color w:val="1A1A1A"/>
          <w:sz w:val="24"/>
          <w:szCs w:val="24"/>
        </w:rPr>
        <w:t>е</w:t>
      </w:r>
      <w:r w:rsidRPr="00AC0E16">
        <w:rPr>
          <w:rFonts w:eastAsia="Times New Roman" w:cs="Times New Roman"/>
          <w:color w:val="1A1A1A"/>
          <w:sz w:val="24"/>
          <w:szCs w:val="24"/>
        </w:rPr>
        <w:t>дения русской и зарубежной</w:t>
      </w:r>
      <w:r w:rsidR="000E4F3C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классики, образцы народного музыкального творчества, произведения современных</w:t>
      </w:r>
      <w:r w:rsidR="000E4F3C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ко</w:t>
      </w:r>
      <w:r w:rsidRPr="00AC0E16">
        <w:rPr>
          <w:rFonts w:eastAsia="Times New Roman" w:cs="Times New Roman"/>
          <w:color w:val="1A1A1A"/>
          <w:sz w:val="24"/>
          <w:szCs w:val="24"/>
        </w:rPr>
        <w:t>м</w:t>
      </w:r>
      <w:r w:rsidRPr="00AC0E16">
        <w:rPr>
          <w:rFonts w:eastAsia="Times New Roman" w:cs="Times New Roman"/>
          <w:color w:val="1A1A1A"/>
          <w:sz w:val="24"/>
          <w:szCs w:val="24"/>
        </w:rPr>
        <w:t>позиторов;</w:t>
      </w:r>
    </w:p>
    <w:p w:rsidR="00AC0E16" w:rsidRPr="00AC0E16" w:rsidRDefault="00AC0E16" w:rsidP="000E4F3C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AC0E16">
        <w:rPr>
          <w:rFonts w:eastAsia="Times New Roman" w:cs="Times New Roman"/>
          <w:color w:val="1A1A1A"/>
          <w:sz w:val="24"/>
          <w:szCs w:val="24"/>
        </w:rPr>
        <w:t>4. умение исполнять свою партию в хоре с сопровождением и без сопровождения.</w:t>
      </w:r>
    </w:p>
    <w:p w:rsidR="00AC0E16" w:rsidRPr="000E4F3C" w:rsidRDefault="00AC0E16" w:rsidP="00AC0E16">
      <w:pPr>
        <w:shd w:val="clear" w:color="auto" w:fill="FFFFFF"/>
        <w:spacing w:line="240" w:lineRule="auto"/>
        <w:ind w:firstLine="720"/>
        <w:rPr>
          <w:rFonts w:eastAsia="Times New Roman" w:cs="Times New Roman"/>
          <w:b/>
          <w:color w:val="1A1A1A"/>
          <w:sz w:val="24"/>
          <w:szCs w:val="24"/>
        </w:rPr>
      </w:pPr>
      <w:r w:rsidRPr="000E4F3C">
        <w:rPr>
          <w:rFonts w:eastAsia="Times New Roman" w:cs="Times New Roman"/>
          <w:b/>
          <w:color w:val="1A1A1A"/>
          <w:sz w:val="24"/>
          <w:szCs w:val="24"/>
        </w:rPr>
        <w:t>Предметные результаты по учебному предмету «Технология» предметной области</w:t>
      </w:r>
    </w:p>
    <w:p w:rsidR="00AC0E16" w:rsidRPr="00AC0E16" w:rsidRDefault="00AC0E16" w:rsidP="000E4F3C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AC0E16">
        <w:rPr>
          <w:rFonts w:eastAsia="Times New Roman" w:cs="Times New Roman"/>
          <w:color w:val="1A1A1A"/>
          <w:sz w:val="24"/>
          <w:szCs w:val="24"/>
        </w:rPr>
        <w:t>«Технология» должны обеспечивать:</w:t>
      </w:r>
    </w:p>
    <w:p w:rsidR="00AC0E16" w:rsidRPr="00AC0E16" w:rsidRDefault="00AC0E16" w:rsidP="000E4F3C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AC0E16">
        <w:rPr>
          <w:rFonts w:eastAsia="Times New Roman" w:cs="Times New Roman"/>
          <w:color w:val="1A1A1A"/>
          <w:sz w:val="24"/>
          <w:szCs w:val="24"/>
        </w:rPr>
        <w:t xml:space="preserve">1. </w:t>
      </w:r>
      <w:proofErr w:type="spellStart"/>
      <w:r w:rsidRPr="00AC0E16">
        <w:rPr>
          <w:rFonts w:eastAsia="Times New Roman" w:cs="Times New Roman"/>
          <w:color w:val="1A1A1A"/>
          <w:sz w:val="24"/>
          <w:szCs w:val="24"/>
        </w:rPr>
        <w:t>сформированность</w:t>
      </w:r>
      <w:proofErr w:type="spellEnd"/>
      <w:r w:rsidRPr="00AC0E16">
        <w:rPr>
          <w:rFonts w:eastAsia="Times New Roman" w:cs="Times New Roman"/>
          <w:color w:val="1A1A1A"/>
          <w:sz w:val="24"/>
          <w:szCs w:val="24"/>
        </w:rPr>
        <w:t xml:space="preserve"> общих представлений о мире профе</w:t>
      </w:r>
      <w:r w:rsidRPr="00AC0E16">
        <w:rPr>
          <w:rFonts w:eastAsia="Times New Roman" w:cs="Times New Roman"/>
          <w:color w:val="1A1A1A"/>
          <w:sz w:val="24"/>
          <w:szCs w:val="24"/>
        </w:rPr>
        <w:t>с</w:t>
      </w:r>
      <w:r w:rsidRPr="00AC0E16">
        <w:rPr>
          <w:rFonts w:eastAsia="Times New Roman" w:cs="Times New Roman"/>
          <w:color w:val="1A1A1A"/>
          <w:sz w:val="24"/>
          <w:szCs w:val="24"/>
        </w:rPr>
        <w:t>сий, значении труда в</w:t>
      </w:r>
      <w:r w:rsidR="000E4F3C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жизни человека и общества, мног</w:t>
      </w:r>
      <w:r w:rsidRPr="00AC0E16">
        <w:rPr>
          <w:rFonts w:eastAsia="Times New Roman" w:cs="Times New Roman"/>
          <w:color w:val="1A1A1A"/>
          <w:sz w:val="24"/>
          <w:szCs w:val="24"/>
        </w:rPr>
        <w:t>о</w:t>
      </w:r>
      <w:r w:rsidRPr="00AC0E16">
        <w:rPr>
          <w:rFonts w:eastAsia="Times New Roman" w:cs="Times New Roman"/>
          <w:color w:val="1A1A1A"/>
          <w:sz w:val="24"/>
          <w:szCs w:val="24"/>
        </w:rPr>
        <w:t>образии предметов материальной культуры;</w:t>
      </w:r>
    </w:p>
    <w:p w:rsidR="00AC0E16" w:rsidRPr="00AC0E16" w:rsidRDefault="00AC0E16" w:rsidP="000E4F3C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AC0E16">
        <w:rPr>
          <w:rFonts w:eastAsia="Times New Roman" w:cs="Times New Roman"/>
          <w:color w:val="1A1A1A"/>
          <w:sz w:val="24"/>
          <w:szCs w:val="24"/>
        </w:rPr>
        <w:t xml:space="preserve">2. </w:t>
      </w:r>
      <w:proofErr w:type="spellStart"/>
      <w:r w:rsidRPr="00AC0E16">
        <w:rPr>
          <w:rFonts w:eastAsia="Times New Roman" w:cs="Times New Roman"/>
          <w:color w:val="1A1A1A"/>
          <w:sz w:val="24"/>
          <w:szCs w:val="24"/>
        </w:rPr>
        <w:t>сформированность</w:t>
      </w:r>
      <w:proofErr w:type="spellEnd"/>
      <w:r w:rsidRPr="00AC0E16">
        <w:rPr>
          <w:rFonts w:eastAsia="Times New Roman" w:cs="Times New Roman"/>
          <w:color w:val="1A1A1A"/>
          <w:sz w:val="24"/>
          <w:szCs w:val="24"/>
        </w:rPr>
        <w:t xml:space="preserve"> первоначальных представлений о м</w:t>
      </w:r>
      <w:r w:rsidRPr="00AC0E16">
        <w:rPr>
          <w:rFonts w:eastAsia="Times New Roman" w:cs="Times New Roman"/>
          <w:color w:val="1A1A1A"/>
          <w:sz w:val="24"/>
          <w:szCs w:val="24"/>
        </w:rPr>
        <w:t>а</w:t>
      </w:r>
      <w:r w:rsidRPr="00AC0E16">
        <w:rPr>
          <w:rFonts w:eastAsia="Times New Roman" w:cs="Times New Roman"/>
          <w:color w:val="1A1A1A"/>
          <w:sz w:val="24"/>
          <w:szCs w:val="24"/>
        </w:rPr>
        <w:t>териалах и их свойствах, о</w:t>
      </w:r>
      <w:r w:rsidR="000E4F3C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конструировании, моделиров</w:t>
      </w:r>
      <w:r w:rsidRPr="00AC0E16">
        <w:rPr>
          <w:rFonts w:eastAsia="Times New Roman" w:cs="Times New Roman"/>
          <w:color w:val="1A1A1A"/>
          <w:sz w:val="24"/>
          <w:szCs w:val="24"/>
        </w:rPr>
        <w:t>а</w:t>
      </w:r>
      <w:r w:rsidRPr="00AC0E16">
        <w:rPr>
          <w:rFonts w:eastAsia="Times New Roman" w:cs="Times New Roman"/>
          <w:color w:val="1A1A1A"/>
          <w:sz w:val="24"/>
          <w:szCs w:val="24"/>
        </w:rPr>
        <w:t>нии;</w:t>
      </w:r>
    </w:p>
    <w:p w:rsidR="00AC0E16" w:rsidRPr="00AC0E16" w:rsidRDefault="00AC0E16" w:rsidP="000E4F3C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AC0E16">
        <w:rPr>
          <w:rFonts w:eastAsia="Times New Roman" w:cs="Times New Roman"/>
          <w:color w:val="1A1A1A"/>
          <w:sz w:val="24"/>
          <w:szCs w:val="24"/>
        </w:rPr>
        <w:t>3. овладение технологическими приемами ручной обработки материалов;</w:t>
      </w:r>
    </w:p>
    <w:p w:rsidR="00AC0E16" w:rsidRPr="00AC0E16" w:rsidRDefault="00AC0E16" w:rsidP="000E4F3C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AC0E16">
        <w:rPr>
          <w:rFonts w:eastAsia="Times New Roman" w:cs="Times New Roman"/>
          <w:color w:val="1A1A1A"/>
          <w:sz w:val="24"/>
          <w:szCs w:val="24"/>
        </w:rPr>
        <w:t>4. приобретение опыта практической преобразовательной деятельности при</w:t>
      </w:r>
      <w:r w:rsidR="000E4F3C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выполнении учебно-познавательных и художественно-конструкторских задач, в том числе</w:t>
      </w:r>
      <w:r w:rsidR="000E4F3C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с и</w:t>
      </w:r>
      <w:r w:rsidRPr="00AC0E16">
        <w:rPr>
          <w:rFonts w:eastAsia="Times New Roman" w:cs="Times New Roman"/>
          <w:color w:val="1A1A1A"/>
          <w:sz w:val="24"/>
          <w:szCs w:val="24"/>
        </w:rPr>
        <w:t>с</w:t>
      </w:r>
      <w:r w:rsidRPr="00AC0E16">
        <w:rPr>
          <w:rFonts w:eastAsia="Times New Roman" w:cs="Times New Roman"/>
          <w:color w:val="1A1A1A"/>
          <w:sz w:val="24"/>
          <w:szCs w:val="24"/>
        </w:rPr>
        <w:t>пользованием информационной среды;</w:t>
      </w:r>
    </w:p>
    <w:p w:rsidR="00AC0E16" w:rsidRPr="00AC0E16" w:rsidRDefault="00AC0E16" w:rsidP="000E4F3C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AC0E16">
        <w:rPr>
          <w:rFonts w:eastAsia="Times New Roman" w:cs="Times New Roman"/>
          <w:color w:val="1A1A1A"/>
          <w:sz w:val="24"/>
          <w:szCs w:val="24"/>
        </w:rPr>
        <w:t xml:space="preserve">5. </w:t>
      </w:r>
      <w:proofErr w:type="spellStart"/>
      <w:r w:rsidRPr="00AC0E16">
        <w:rPr>
          <w:rFonts w:eastAsia="Times New Roman" w:cs="Times New Roman"/>
          <w:color w:val="1A1A1A"/>
          <w:sz w:val="24"/>
          <w:szCs w:val="24"/>
        </w:rPr>
        <w:t>сформированность</w:t>
      </w:r>
      <w:proofErr w:type="spellEnd"/>
      <w:r w:rsidRPr="00AC0E16">
        <w:rPr>
          <w:rFonts w:eastAsia="Times New Roman" w:cs="Times New Roman"/>
          <w:color w:val="1A1A1A"/>
          <w:sz w:val="24"/>
          <w:szCs w:val="24"/>
        </w:rPr>
        <w:t xml:space="preserve"> умения безопасного пользования н</w:t>
      </w:r>
      <w:r w:rsidRPr="00AC0E16">
        <w:rPr>
          <w:rFonts w:eastAsia="Times New Roman" w:cs="Times New Roman"/>
          <w:color w:val="1A1A1A"/>
          <w:sz w:val="24"/>
          <w:szCs w:val="24"/>
        </w:rPr>
        <w:t>е</w:t>
      </w:r>
      <w:r w:rsidRPr="00AC0E16">
        <w:rPr>
          <w:rFonts w:eastAsia="Times New Roman" w:cs="Times New Roman"/>
          <w:color w:val="1A1A1A"/>
          <w:sz w:val="24"/>
          <w:szCs w:val="24"/>
        </w:rPr>
        <w:t>обходимыми</w:t>
      </w:r>
      <w:r w:rsidR="000E4F3C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инструментами в предметно-преобразующей деятельности.</w:t>
      </w:r>
    </w:p>
    <w:p w:rsidR="00AC0E16" w:rsidRPr="000E4F3C" w:rsidRDefault="00AC0E16" w:rsidP="000E4F3C">
      <w:pPr>
        <w:shd w:val="clear" w:color="auto" w:fill="FFFFFF"/>
        <w:spacing w:line="240" w:lineRule="auto"/>
        <w:ind w:firstLine="720"/>
        <w:rPr>
          <w:rFonts w:eastAsia="Times New Roman" w:cs="Times New Roman"/>
          <w:b/>
          <w:color w:val="1A1A1A"/>
          <w:sz w:val="24"/>
          <w:szCs w:val="24"/>
        </w:rPr>
      </w:pPr>
      <w:r w:rsidRPr="000E4F3C">
        <w:rPr>
          <w:rFonts w:eastAsia="Times New Roman" w:cs="Times New Roman"/>
          <w:b/>
          <w:color w:val="1A1A1A"/>
          <w:sz w:val="24"/>
          <w:szCs w:val="24"/>
        </w:rPr>
        <w:t>Предметные результаты по учебному предмету «Физическая культура»</w:t>
      </w:r>
      <w:r w:rsidR="000E4F3C">
        <w:rPr>
          <w:rFonts w:eastAsia="Times New Roman" w:cs="Times New Roman"/>
          <w:b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предметной области «Физическая культура» должны обеспечивать:</w:t>
      </w:r>
    </w:p>
    <w:p w:rsidR="00AC0E16" w:rsidRPr="00AC0E16" w:rsidRDefault="00AC0E16" w:rsidP="000E4F3C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AC0E16">
        <w:rPr>
          <w:rFonts w:eastAsia="Times New Roman" w:cs="Times New Roman"/>
          <w:color w:val="1A1A1A"/>
          <w:sz w:val="24"/>
          <w:szCs w:val="24"/>
        </w:rPr>
        <w:t xml:space="preserve">1. </w:t>
      </w:r>
      <w:proofErr w:type="spellStart"/>
      <w:r w:rsidRPr="00AC0E16">
        <w:rPr>
          <w:rFonts w:eastAsia="Times New Roman" w:cs="Times New Roman"/>
          <w:color w:val="1A1A1A"/>
          <w:sz w:val="24"/>
          <w:szCs w:val="24"/>
        </w:rPr>
        <w:t>сформированность</w:t>
      </w:r>
      <w:proofErr w:type="spellEnd"/>
      <w:r w:rsidRPr="00AC0E16">
        <w:rPr>
          <w:rFonts w:eastAsia="Times New Roman" w:cs="Times New Roman"/>
          <w:color w:val="1A1A1A"/>
          <w:sz w:val="24"/>
          <w:szCs w:val="24"/>
        </w:rPr>
        <w:t xml:space="preserve"> общих представлений о физической культуре и спорте,</w:t>
      </w:r>
      <w:r w:rsidR="000E4F3C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физической активности человека, физ</w:t>
      </w:r>
      <w:r w:rsidRPr="00AC0E16">
        <w:rPr>
          <w:rFonts w:eastAsia="Times New Roman" w:cs="Times New Roman"/>
          <w:color w:val="1A1A1A"/>
          <w:sz w:val="24"/>
          <w:szCs w:val="24"/>
        </w:rPr>
        <w:t>и</w:t>
      </w:r>
      <w:r w:rsidRPr="00AC0E16">
        <w:rPr>
          <w:rFonts w:eastAsia="Times New Roman" w:cs="Times New Roman"/>
          <w:color w:val="1A1A1A"/>
          <w:sz w:val="24"/>
          <w:szCs w:val="24"/>
        </w:rPr>
        <w:t>ческих качествах, жизненно важных прикладных</w:t>
      </w:r>
      <w:r w:rsidR="000E4F3C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умениях и навыках, основных физических упражнениях (гимнастич</w:t>
      </w:r>
      <w:r w:rsidRPr="00AC0E16">
        <w:rPr>
          <w:rFonts w:eastAsia="Times New Roman" w:cs="Times New Roman"/>
          <w:color w:val="1A1A1A"/>
          <w:sz w:val="24"/>
          <w:szCs w:val="24"/>
        </w:rPr>
        <w:t>е</w:t>
      </w:r>
      <w:r w:rsidRPr="00AC0E16">
        <w:rPr>
          <w:rFonts w:eastAsia="Times New Roman" w:cs="Times New Roman"/>
          <w:color w:val="1A1A1A"/>
          <w:sz w:val="24"/>
          <w:szCs w:val="24"/>
        </w:rPr>
        <w:t>ских, игровых,</w:t>
      </w:r>
      <w:r w:rsidR="000E4F3C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туристических и спортивных);</w:t>
      </w:r>
    </w:p>
    <w:p w:rsidR="00AC0E16" w:rsidRPr="00AC0E16" w:rsidRDefault="00AC0E16" w:rsidP="00AC0E16">
      <w:pPr>
        <w:shd w:val="clear" w:color="auto" w:fill="FFFFFF"/>
        <w:spacing w:line="240" w:lineRule="auto"/>
        <w:ind w:firstLine="720"/>
        <w:rPr>
          <w:rFonts w:eastAsia="Times New Roman" w:cs="Times New Roman"/>
          <w:color w:val="1A1A1A"/>
          <w:sz w:val="24"/>
          <w:szCs w:val="24"/>
        </w:rPr>
      </w:pPr>
      <w:r w:rsidRPr="00AC0E16">
        <w:rPr>
          <w:rFonts w:eastAsia="Times New Roman" w:cs="Times New Roman"/>
          <w:color w:val="1A1A1A"/>
          <w:sz w:val="24"/>
          <w:szCs w:val="24"/>
        </w:rPr>
        <w:t>29</w:t>
      </w:r>
    </w:p>
    <w:p w:rsidR="00AC0E16" w:rsidRPr="00AC0E16" w:rsidRDefault="00AC0E16" w:rsidP="000E4F3C">
      <w:pPr>
        <w:shd w:val="clear" w:color="auto" w:fill="FFFFFF"/>
        <w:spacing w:line="240" w:lineRule="auto"/>
        <w:ind w:firstLine="720"/>
        <w:rPr>
          <w:rFonts w:eastAsia="Times New Roman" w:cs="Times New Roman"/>
          <w:color w:val="1A1A1A"/>
          <w:sz w:val="24"/>
          <w:szCs w:val="24"/>
        </w:rPr>
      </w:pPr>
      <w:r w:rsidRPr="00AC0E16">
        <w:rPr>
          <w:rFonts w:eastAsia="Times New Roman" w:cs="Times New Roman"/>
          <w:color w:val="1A1A1A"/>
          <w:sz w:val="24"/>
          <w:szCs w:val="24"/>
        </w:rPr>
        <w:lastRenderedPageBreak/>
        <w:t>2. умение использовать основные гимнастические упражнения для формирования и</w:t>
      </w:r>
      <w:r w:rsidR="000E4F3C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укрепления здоровья, ф</w:t>
      </w:r>
      <w:r w:rsidRPr="00AC0E16">
        <w:rPr>
          <w:rFonts w:eastAsia="Times New Roman" w:cs="Times New Roman"/>
          <w:color w:val="1A1A1A"/>
          <w:sz w:val="24"/>
          <w:szCs w:val="24"/>
        </w:rPr>
        <w:t>и</w:t>
      </w:r>
      <w:r w:rsidRPr="00AC0E16">
        <w:rPr>
          <w:rFonts w:eastAsia="Times New Roman" w:cs="Times New Roman"/>
          <w:color w:val="1A1A1A"/>
          <w:sz w:val="24"/>
          <w:szCs w:val="24"/>
        </w:rPr>
        <w:t>зического развития и физического совершенствования,</w:t>
      </w:r>
      <w:r w:rsidR="000E4F3C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п</w:t>
      </w:r>
      <w:r w:rsidRPr="00AC0E16">
        <w:rPr>
          <w:rFonts w:eastAsia="Times New Roman" w:cs="Times New Roman"/>
          <w:color w:val="1A1A1A"/>
          <w:sz w:val="24"/>
          <w:szCs w:val="24"/>
        </w:rPr>
        <w:t>о</w:t>
      </w:r>
      <w:r w:rsidRPr="00AC0E16">
        <w:rPr>
          <w:rFonts w:eastAsia="Times New Roman" w:cs="Times New Roman"/>
          <w:color w:val="1A1A1A"/>
          <w:sz w:val="24"/>
          <w:szCs w:val="24"/>
        </w:rPr>
        <w:t>вышения физической и умственной работоспособности, в том числе для подготовки к</w:t>
      </w:r>
      <w:r w:rsidR="000E4F3C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выполнению нормативов Вс</w:t>
      </w:r>
      <w:r w:rsidRPr="00AC0E16">
        <w:rPr>
          <w:rFonts w:eastAsia="Times New Roman" w:cs="Times New Roman"/>
          <w:color w:val="1A1A1A"/>
          <w:sz w:val="24"/>
          <w:szCs w:val="24"/>
        </w:rPr>
        <w:t>е</w:t>
      </w:r>
      <w:r w:rsidRPr="00AC0E16">
        <w:rPr>
          <w:rFonts w:eastAsia="Times New Roman" w:cs="Times New Roman"/>
          <w:color w:val="1A1A1A"/>
          <w:sz w:val="24"/>
          <w:szCs w:val="24"/>
        </w:rPr>
        <w:t>российского физкультурно-спортивного комплекса «Готов к</w:t>
      </w:r>
      <w:r w:rsidR="000E4F3C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труду и обороне» (ГТО);</w:t>
      </w:r>
    </w:p>
    <w:p w:rsidR="00AC0E16" w:rsidRPr="00AC0E16" w:rsidRDefault="00AC0E16" w:rsidP="000E4F3C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AC0E16">
        <w:rPr>
          <w:rFonts w:eastAsia="Times New Roman" w:cs="Times New Roman"/>
          <w:color w:val="1A1A1A"/>
          <w:sz w:val="24"/>
          <w:szCs w:val="24"/>
        </w:rPr>
        <w:t>3. умение взаимодействовать со сверстниками в игровых заданиях и игровой</w:t>
      </w:r>
      <w:r w:rsidR="000E4F3C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деятельности, соблюдая правила честной игры;</w:t>
      </w:r>
    </w:p>
    <w:p w:rsidR="00AC0E16" w:rsidRPr="00AC0E16" w:rsidRDefault="00AC0E16" w:rsidP="000E4F3C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AC0E16">
        <w:rPr>
          <w:rFonts w:eastAsia="Times New Roman" w:cs="Times New Roman"/>
          <w:color w:val="1A1A1A"/>
          <w:sz w:val="24"/>
          <w:szCs w:val="24"/>
        </w:rPr>
        <w:t>4. умение вести наблюдение за своим физическим состо</w:t>
      </w:r>
      <w:r w:rsidRPr="00AC0E16">
        <w:rPr>
          <w:rFonts w:eastAsia="Times New Roman" w:cs="Times New Roman"/>
          <w:color w:val="1A1A1A"/>
          <w:sz w:val="24"/>
          <w:szCs w:val="24"/>
        </w:rPr>
        <w:t>я</w:t>
      </w:r>
      <w:r w:rsidRPr="00AC0E16">
        <w:rPr>
          <w:rFonts w:eastAsia="Times New Roman" w:cs="Times New Roman"/>
          <w:color w:val="1A1A1A"/>
          <w:sz w:val="24"/>
          <w:szCs w:val="24"/>
        </w:rPr>
        <w:t>нием, величиной физических</w:t>
      </w:r>
      <w:r w:rsidR="000E4F3C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нагрузок, показателями о</w:t>
      </w:r>
      <w:r w:rsidRPr="00AC0E16">
        <w:rPr>
          <w:rFonts w:eastAsia="Times New Roman" w:cs="Times New Roman"/>
          <w:color w:val="1A1A1A"/>
          <w:sz w:val="24"/>
          <w:szCs w:val="24"/>
        </w:rPr>
        <w:t>с</w:t>
      </w:r>
      <w:r w:rsidRPr="00AC0E16">
        <w:rPr>
          <w:rFonts w:eastAsia="Times New Roman" w:cs="Times New Roman"/>
          <w:color w:val="1A1A1A"/>
          <w:sz w:val="24"/>
          <w:szCs w:val="24"/>
        </w:rPr>
        <w:t>новных физических качеств;</w:t>
      </w:r>
    </w:p>
    <w:p w:rsidR="00AC0E16" w:rsidRPr="00AC0E16" w:rsidRDefault="00AC0E16" w:rsidP="000E4F3C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AC0E16">
        <w:rPr>
          <w:rFonts w:eastAsia="Times New Roman" w:cs="Times New Roman"/>
          <w:color w:val="1A1A1A"/>
          <w:sz w:val="24"/>
          <w:szCs w:val="24"/>
        </w:rPr>
        <w:t>5. умение применять правила безопасности при выполнении физических упражнений</w:t>
      </w:r>
      <w:r w:rsidR="000E4F3C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и различных форм двигательной активности.</w:t>
      </w:r>
    </w:p>
    <w:p w:rsidR="00AC0E16" w:rsidRPr="000E4F3C" w:rsidRDefault="00AC0E16" w:rsidP="00AC0E16">
      <w:pPr>
        <w:shd w:val="clear" w:color="auto" w:fill="FFFFFF"/>
        <w:spacing w:line="240" w:lineRule="auto"/>
        <w:ind w:firstLine="720"/>
        <w:rPr>
          <w:rFonts w:eastAsia="Times New Roman" w:cs="Times New Roman"/>
          <w:b/>
          <w:color w:val="1A1A1A"/>
          <w:sz w:val="24"/>
          <w:szCs w:val="24"/>
        </w:rPr>
      </w:pPr>
      <w:r w:rsidRPr="000E4F3C">
        <w:rPr>
          <w:rFonts w:eastAsia="Times New Roman" w:cs="Times New Roman"/>
          <w:b/>
          <w:color w:val="1A1A1A"/>
          <w:sz w:val="24"/>
          <w:szCs w:val="24"/>
        </w:rPr>
        <w:t>Планируемые результаты освоения курсов вн</w:t>
      </w:r>
      <w:r w:rsidRPr="000E4F3C">
        <w:rPr>
          <w:rFonts w:eastAsia="Times New Roman" w:cs="Times New Roman"/>
          <w:b/>
          <w:color w:val="1A1A1A"/>
          <w:sz w:val="24"/>
          <w:szCs w:val="24"/>
        </w:rPr>
        <w:t>е</w:t>
      </w:r>
      <w:r w:rsidRPr="000E4F3C">
        <w:rPr>
          <w:rFonts w:eastAsia="Times New Roman" w:cs="Times New Roman"/>
          <w:b/>
          <w:color w:val="1A1A1A"/>
          <w:sz w:val="24"/>
          <w:szCs w:val="24"/>
        </w:rPr>
        <w:t>урочной деятельности</w:t>
      </w:r>
    </w:p>
    <w:p w:rsidR="00AC0E16" w:rsidRPr="000E4F3C" w:rsidRDefault="00AC0E16" w:rsidP="00AC0E16">
      <w:pPr>
        <w:shd w:val="clear" w:color="auto" w:fill="FFFFFF"/>
        <w:spacing w:line="240" w:lineRule="auto"/>
        <w:ind w:firstLine="720"/>
        <w:rPr>
          <w:rFonts w:eastAsia="Times New Roman" w:cs="Times New Roman"/>
          <w:b/>
          <w:color w:val="1A1A1A"/>
          <w:sz w:val="24"/>
          <w:szCs w:val="24"/>
        </w:rPr>
      </w:pPr>
      <w:r w:rsidRPr="000E4F3C">
        <w:rPr>
          <w:rFonts w:eastAsia="Times New Roman" w:cs="Times New Roman"/>
          <w:b/>
          <w:color w:val="1A1A1A"/>
          <w:sz w:val="24"/>
          <w:szCs w:val="24"/>
        </w:rPr>
        <w:t xml:space="preserve">Курс внеурочной деятельности «Разговоры о </w:t>
      </w:r>
      <w:proofErr w:type="gramStart"/>
      <w:r w:rsidRPr="000E4F3C">
        <w:rPr>
          <w:rFonts w:eastAsia="Times New Roman" w:cs="Times New Roman"/>
          <w:b/>
          <w:color w:val="1A1A1A"/>
          <w:sz w:val="24"/>
          <w:szCs w:val="24"/>
        </w:rPr>
        <w:t>важном</w:t>
      </w:r>
      <w:proofErr w:type="gramEnd"/>
      <w:r w:rsidRPr="000E4F3C">
        <w:rPr>
          <w:rFonts w:eastAsia="Times New Roman" w:cs="Times New Roman"/>
          <w:b/>
          <w:color w:val="1A1A1A"/>
          <w:sz w:val="24"/>
          <w:szCs w:val="24"/>
        </w:rPr>
        <w:t>»</w:t>
      </w:r>
    </w:p>
    <w:p w:rsidR="00AC0E16" w:rsidRPr="000E4F3C" w:rsidRDefault="00AC0E16" w:rsidP="000E4F3C">
      <w:pPr>
        <w:shd w:val="clear" w:color="auto" w:fill="FFFFFF"/>
        <w:spacing w:line="240" w:lineRule="auto"/>
        <w:rPr>
          <w:rFonts w:eastAsia="Times New Roman" w:cs="Times New Roman"/>
          <w:b/>
          <w:color w:val="1A1A1A"/>
          <w:sz w:val="24"/>
          <w:szCs w:val="24"/>
        </w:rPr>
      </w:pPr>
      <w:r w:rsidRPr="000E4F3C">
        <w:rPr>
          <w:rFonts w:eastAsia="Times New Roman" w:cs="Times New Roman"/>
          <w:b/>
          <w:color w:val="1A1A1A"/>
          <w:sz w:val="24"/>
          <w:szCs w:val="24"/>
        </w:rPr>
        <w:t>Личностные результаты:</w:t>
      </w:r>
    </w:p>
    <w:p w:rsidR="00AC0E16" w:rsidRPr="00AC0E16" w:rsidRDefault="00AC0E16" w:rsidP="000E4F3C">
      <w:pPr>
        <w:shd w:val="clear" w:color="auto" w:fill="FFFFFF"/>
        <w:spacing w:line="240" w:lineRule="auto"/>
        <w:ind w:firstLine="720"/>
        <w:rPr>
          <w:rFonts w:eastAsia="Times New Roman" w:cs="Times New Roman"/>
          <w:color w:val="1A1A1A"/>
          <w:sz w:val="24"/>
          <w:szCs w:val="24"/>
        </w:rPr>
      </w:pPr>
      <w:proofErr w:type="gramStart"/>
      <w:r w:rsidRPr="00AC0E16">
        <w:rPr>
          <w:rFonts w:eastAsia="Times New Roman" w:cs="Times New Roman"/>
          <w:color w:val="1A1A1A"/>
          <w:sz w:val="24"/>
          <w:szCs w:val="24"/>
        </w:rPr>
        <w:t>В сфере гражданско-патриотического воспитания: становление ценностного</w:t>
      </w:r>
      <w:r w:rsidR="000E4F3C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отношения к своей Родине — России; осознание своей этнокультурной и российской</w:t>
      </w:r>
      <w:r w:rsidR="000E4F3C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гражданской идентичности; сопричастность к прошлому, настоящему и будущему своей</w:t>
      </w:r>
      <w:r w:rsidR="000E4F3C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страны и родного края; ув</w:t>
      </w:r>
      <w:r w:rsidRPr="00AC0E16">
        <w:rPr>
          <w:rFonts w:eastAsia="Times New Roman" w:cs="Times New Roman"/>
          <w:color w:val="1A1A1A"/>
          <w:sz w:val="24"/>
          <w:szCs w:val="24"/>
        </w:rPr>
        <w:t>а</w:t>
      </w:r>
      <w:r w:rsidRPr="00AC0E16">
        <w:rPr>
          <w:rFonts w:eastAsia="Times New Roman" w:cs="Times New Roman"/>
          <w:color w:val="1A1A1A"/>
          <w:sz w:val="24"/>
          <w:szCs w:val="24"/>
        </w:rPr>
        <w:t>жение к своему и другим народам; первоначальные</w:t>
      </w:r>
      <w:r w:rsidR="000E4F3C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пре</w:t>
      </w:r>
      <w:r w:rsidRPr="00AC0E16">
        <w:rPr>
          <w:rFonts w:eastAsia="Times New Roman" w:cs="Times New Roman"/>
          <w:color w:val="1A1A1A"/>
          <w:sz w:val="24"/>
          <w:szCs w:val="24"/>
        </w:rPr>
        <w:t>д</w:t>
      </w:r>
      <w:r w:rsidRPr="00AC0E16">
        <w:rPr>
          <w:rFonts w:eastAsia="Times New Roman" w:cs="Times New Roman"/>
          <w:color w:val="1A1A1A"/>
          <w:sz w:val="24"/>
          <w:szCs w:val="24"/>
        </w:rPr>
        <w:t>ставления о человеке как члене общества, о правах и отве</w:t>
      </w:r>
      <w:r w:rsidRPr="00AC0E16">
        <w:rPr>
          <w:rFonts w:eastAsia="Times New Roman" w:cs="Times New Roman"/>
          <w:color w:val="1A1A1A"/>
          <w:sz w:val="24"/>
          <w:szCs w:val="24"/>
        </w:rPr>
        <w:t>т</w:t>
      </w:r>
      <w:r w:rsidRPr="00AC0E16">
        <w:rPr>
          <w:rFonts w:eastAsia="Times New Roman" w:cs="Times New Roman"/>
          <w:color w:val="1A1A1A"/>
          <w:sz w:val="24"/>
          <w:szCs w:val="24"/>
        </w:rPr>
        <w:t>ственности, уважении</w:t>
      </w:r>
      <w:r w:rsidR="000E4F3C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и достоинстве человека, о нра</w:t>
      </w:r>
      <w:r w:rsidRPr="00AC0E16">
        <w:rPr>
          <w:rFonts w:eastAsia="Times New Roman" w:cs="Times New Roman"/>
          <w:color w:val="1A1A1A"/>
          <w:sz w:val="24"/>
          <w:szCs w:val="24"/>
        </w:rPr>
        <w:t>в</w:t>
      </w:r>
      <w:r w:rsidRPr="00AC0E16">
        <w:rPr>
          <w:rFonts w:eastAsia="Times New Roman" w:cs="Times New Roman"/>
          <w:color w:val="1A1A1A"/>
          <w:sz w:val="24"/>
          <w:szCs w:val="24"/>
        </w:rPr>
        <w:t>ственно-этических нормах поведения и правилах</w:t>
      </w:r>
      <w:r w:rsidR="000E4F3C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межли</w:t>
      </w:r>
      <w:r w:rsidRPr="00AC0E16">
        <w:rPr>
          <w:rFonts w:eastAsia="Times New Roman" w:cs="Times New Roman"/>
          <w:color w:val="1A1A1A"/>
          <w:sz w:val="24"/>
          <w:szCs w:val="24"/>
        </w:rPr>
        <w:t>ч</w:t>
      </w:r>
      <w:r w:rsidRPr="00AC0E16">
        <w:rPr>
          <w:rFonts w:eastAsia="Times New Roman" w:cs="Times New Roman"/>
          <w:color w:val="1A1A1A"/>
          <w:sz w:val="24"/>
          <w:szCs w:val="24"/>
        </w:rPr>
        <w:t>ностных отношений.</w:t>
      </w:r>
      <w:proofErr w:type="gramEnd"/>
    </w:p>
    <w:p w:rsidR="00AC0E16" w:rsidRPr="00AC0E16" w:rsidRDefault="00AC0E16" w:rsidP="000E4F3C">
      <w:pPr>
        <w:shd w:val="clear" w:color="auto" w:fill="FFFFFF"/>
        <w:spacing w:line="240" w:lineRule="auto"/>
        <w:ind w:firstLine="720"/>
        <w:rPr>
          <w:rFonts w:eastAsia="Times New Roman" w:cs="Times New Roman"/>
          <w:color w:val="1A1A1A"/>
          <w:sz w:val="24"/>
          <w:szCs w:val="24"/>
        </w:rPr>
      </w:pPr>
      <w:r w:rsidRPr="00AC0E16">
        <w:rPr>
          <w:rFonts w:eastAsia="Times New Roman" w:cs="Times New Roman"/>
          <w:color w:val="1A1A1A"/>
          <w:sz w:val="24"/>
          <w:szCs w:val="24"/>
        </w:rPr>
        <w:t>В сфере духовно-нравственного воспитания: пр</w:t>
      </w:r>
      <w:r w:rsidRPr="00AC0E16">
        <w:rPr>
          <w:rFonts w:eastAsia="Times New Roman" w:cs="Times New Roman"/>
          <w:color w:val="1A1A1A"/>
          <w:sz w:val="24"/>
          <w:szCs w:val="24"/>
        </w:rPr>
        <w:t>и</w:t>
      </w:r>
      <w:r w:rsidRPr="00AC0E16">
        <w:rPr>
          <w:rFonts w:eastAsia="Times New Roman" w:cs="Times New Roman"/>
          <w:color w:val="1A1A1A"/>
          <w:sz w:val="24"/>
          <w:szCs w:val="24"/>
        </w:rPr>
        <w:t>знание индивидуальности каждого</w:t>
      </w:r>
      <w:r w:rsidR="000E4F3C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человека; проявление сопереживания, уважения и доброжелательности; неприятие любых</w:t>
      </w:r>
      <w:r w:rsidR="000E4F3C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форм поведения, направленных на причинение ф</w:t>
      </w:r>
      <w:r w:rsidRPr="00AC0E16">
        <w:rPr>
          <w:rFonts w:eastAsia="Times New Roman" w:cs="Times New Roman"/>
          <w:color w:val="1A1A1A"/>
          <w:sz w:val="24"/>
          <w:szCs w:val="24"/>
        </w:rPr>
        <w:t>и</w:t>
      </w:r>
      <w:r w:rsidRPr="00AC0E16">
        <w:rPr>
          <w:rFonts w:eastAsia="Times New Roman" w:cs="Times New Roman"/>
          <w:color w:val="1A1A1A"/>
          <w:sz w:val="24"/>
          <w:szCs w:val="24"/>
        </w:rPr>
        <w:t>зического и морального вреда другим</w:t>
      </w:r>
      <w:r w:rsidR="000E4F3C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людям.</w:t>
      </w:r>
    </w:p>
    <w:p w:rsidR="00AC0E16" w:rsidRPr="00AC0E16" w:rsidRDefault="00AC0E16" w:rsidP="000E4F3C">
      <w:pPr>
        <w:shd w:val="clear" w:color="auto" w:fill="FFFFFF"/>
        <w:spacing w:line="240" w:lineRule="auto"/>
        <w:ind w:firstLine="720"/>
        <w:rPr>
          <w:rFonts w:eastAsia="Times New Roman" w:cs="Times New Roman"/>
          <w:color w:val="1A1A1A"/>
          <w:sz w:val="24"/>
          <w:szCs w:val="24"/>
        </w:rPr>
      </w:pPr>
      <w:r w:rsidRPr="00AC0E16">
        <w:rPr>
          <w:rFonts w:eastAsia="Times New Roman" w:cs="Times New Roman"/>
          <w:color w:val="1A1A1A"/>
          <w:sz w:val="24"/>
          <w:szCs w:val="24"/>
        </w:rPr>
        <w:lastRenderedPageBreak/>
        <w:t>В сфере эстетического воспитания: уважительное отношение и интерес</w:t>
      </w:r>
      <w:r w:rsidR="000E4F3C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к художественной культуре, воспр</w:t>
      </w:r>
      <w:r w:rsidRPr="00AC0E16">
        <w:rPr>
          <w:rFonts w:eastAsia="Times New Roman" w:cs="Times New Roman"/>
          <w:color w:val="1A1A1A"/>
          <w:sz w:val="24"/>
          <w:szCs w:val="24"/>
        </w:rPr>
        <w:t>и</w:t>
      </w:r>
      <w:r w:rsidRPr="00AC0E16">
        <w:rPr>
          <w:rFonts w:eastAsia="Times New Roman" w:cs="Times New Roman"/>
          <w:color w:val="1A1A1A"/>
          <w:sz w:val="24"/>
          <w:szCs w:val="24"/>
        </w:rPr>
        <w:t>имчивость к разным видам искусства, традициям</w:t>
      </w:r>
      <w:r w:rsidR="000E4F3C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и творч</w:t>
      </w:r>
      <w:r w:rsidRPr="00AC0E16">
        <w:rPr>
          <w:rFonts w:eastAsia="Times New Roman" w:cs="Times New Roman"/>
          <w:color w:val="1A1A1A"/>
          <w:sz w:val="24"/>
          <w:szCs w:val="24"/>
        </w:rPr>
        <w:t>е</w:t>
      </w:r>
      <w:r w:rsidRPr="00AC0E16">
        <w:rPr>
          <w:rFonts w:eastAsia="Times New Roman" w:cs="Times New Roman"/>
          <w:color w:val="1A1A1A"/>
          <w:sz w:val="24"/>
          <w:szCs w:val="24"/>
        </w:rPr>
        <w:t>ству своего и других народов; стремление к самовыражению в разных видах</w:t>
      </w:r>
      <w:r w:rsidR="000E4F3C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художественной деятельности.</w:t>
      </w:r>
    </w:p>
    <w:p w:rsidR="00AC0E16" w:rsidRPr="00AC0E16" w:rsidRDefault="00AC0E16" w:rsidP="000E4F3C">
      <w:pPr>
        <w:shd w:val="clear" w:color="auto" w:fill="FFFFFF"/>
        <w:spacing w:line="240" w:lineRule="auto"/>
        <w:ind w:firstLine="720"/>
        <w:rPr>
          <w:rFonts w:eastAsia="Times New Roman" w:cs="Times New Roman"/>
          <w:color w:val="1A1A1A"/>
          <w:sz w:val="24"/>
          <w:szCs w:val="24"/>
        </w:rPr>
      </w:pPr>
      <w:r w:rsidRPr="00AC0E16">
        <w:rPr>
          <w:rFonts w:eastAsia="Times New Roman" w:cs="Times New Roman"/>
          <w:color w:val="1A1A1A"/>
          <w:sz w:val="24"/>
          <w:szCs w:val="24"/>
        </w:rPr>
        <w:t>В сфере физического воспитания, формирования культуры здоровья и</w:t>
      </w:r>
      <w:r w:rsidR="000E4F3C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эмоционального благополучия: с</w:t>
      </w:r>
      <w:r w:rsidRPr="00AC0E16">
        <w:rPr>
          <w:rFonts w:eastAsia="Times New Roman" w:cs="Times New Roman"/>
          <w:color w:val="1A1A1A"/>
          <w:sz w:val="24"/>
          <w:szCs w:val="24"/>
        </w:rPr>
        <w:t>о</w:t>
      </w:r>
      <w:r w:rsidRPr="00AC0E16">
        <w:rPr>
          <w:rFonts w:eastAsia="Times New Roman" w:cs="Times New Roman"/>
          <w:color w:val="1A1A1A"/>
          <w:sz w:val="24"/>
          <w:szCs w:val="24"/>
        </w:rPr>
        <w:t>блюдение правил здорового и безопасного (для себя</w:t>
      </w:r>
      <w:r w:rsidR="000E4F3C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и др</w:t>
      </w:r>
      <w:r w:rsidRPr="00AC0E16">
        <w:rPr>
          <w:rFonts w:eastAsia="Times New Roman" w:cs="Times New Roman"/>
          <w:color w:val="1A1A1A"/>
          <w:sz w:val="24"/>
          <w:szCs w:val="24"/>
        </w:rPr>
        <w:t>у</w:t>
      </w:r>
      <w:r w:rsidRPr="00AC0E16">
        <w:rPr>
          <w:rFonts w:eastAsia="Times New Roman" w:cs="Times New Roman"/>
          <w:color w:val="1A1A1A"/>
          <w:sz w:val="24"/>
          <w:szCs w:val="24"/>
        </w:rPr>
        <w:t>гих людей) образа жизни в окружающей среде (в том числе информационной);</w:t>
      </w:r>
      <w:r w:rsidR="000E4F3C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бережное отношение к физическому и психическому здоровью.</w:t>
      </w:r>
    </w:p>
    <w:p w:rsidR="00AC0E16" w:rsidRPr="00AC0E16" w:rsidRDefault="00AC0E16" w:rsidP="000E4F3C">
      <w:pPr>
        <w:shd w:val="clear" w:color="auto" w:fill="FFFFFF"/>
        <w:spacing w:line="240" w:lineRule="auto"/>
        <w:ind w:firstLine="720"/>
        <w:rPr>
          <w:rFonts w:eastAsia="Times New Roman" w:cs="Times New Roman"/>
          <w:color w:val="1A1A1A"/>
          <w:sz w:val="24"/>
          <w:szCs w:val="24"/>
        </w:rPr>
      </w:pPr>
      <w:r w:rsidRPr="00AC0E16">
        <w:rPr>
          <w:rFonts w:eastAsia="Times New Roman" w:cs="Times New Roman"/>
          <w:color w:val="1A1A1A"/>
          <w:sz w:val="24"/>
          <w:szCs w:val="24"/>
        </w:rPr>
        <w:t>В сфере трудового воспитания: осознание ценности труда в жизни человека</w:t>
      </w:r>
      <w:r w:rsidR="000E4F3C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и общества, ответственное потре</w:t>
      </w:r>
      <w:r w:rsidRPr="00AC0E16">
        <w:rPr>
          <w:rFonts w:eastAsia="Times New Roman" w:cs="Times New Roman"/>
          <w:color w:val="1A1A1A"/>
          <w:sz w:val="24"/>
          <w:szCs w:val="24"/>
        </w:rPr>
        <w:t>б</w:t>
      </w:r>
      <w:r w:rsidRPr="00AC0E16">
        <w:rPr>
          <w:rFonts w:eastAsia="Times New Roman" w:cs="Times New Roman"/>
          <w:color w:val="1A1A1A"/>
          <w:sz w:val="24"/>
          <w:szCs w:val="24"/>
        </w:rPr>
        <w:t>ление и бережное отношение к результатам труда,</w:t>
      </w:r>
      <w:r w:rsidR="000E4F3C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интерес к различным профессиям.</w:t>
      </w:r>
    </w:p>
    <w:p w:rsidR="00AC0E16" w:rsidRPr="00AC0E16" w:rsidRDefault="00AC0E16" w:rsidP="000E4F3C">
      <w:pPr>
        <w:shd w:val="clear" w:color="auto" w:fill="FFFFFF"/>
        <w:spacing w:line="240" w:lineRule="auto"/>
        <w:ind w:firstLine="720"/>
        <w:rPr>
          <w:rFonts w:eastAsia="Times New Roman" w:cs="Times New Roman"/>
          <w:color w:val="1A1A1A"/>
          <w:sz w:val="24"/>
          <w:szCs w:val="24"/>
        </w:rPr>
      </w:pPr>
      <w:r w:rsidRPr="00AC0E16">
        <w:rPr>
          <w:rFonts w:eastAsia="Times New Roman" w:cs="Times New Roman"/>
          <w:color w:val="1A1A1A"/>
          <w:sz w:val="24"/>
          <w:szCs w:val="24"/>
        </w:rPr>
        <w:t>В сфере экологического воспитания: бережное о</w:t>
      </w:r>
      <w:r w:rsidRPr="00AC0E16">
        <w:rPr>
          <w:rFonts w:eastAsia="Times New Roman" w:cs="Times New Roman"/>
          <w:color w:val="1A1A1A"/>
          <w:sz w:val="24"/>
          <w:szCs w:val="24"/>
        </w:rPr>
        <w:t>т</w:t>
      </w:r>
      <w:r w:rsidRPr="00AC0E16">
        <w:rPr>
          <w:rFonts w:eastAsia="Times New Roman" w:cs="Times New Roman"/>
          <w:color w:val="1A1A1A"/>
          <w:sz w:val="24"/>
          <w:szCs w:val="24"/>
        </w:rPr>
        <w:t>ношение к природе; неприятие</w:t>
      </w:r>
      <w:r w:rsidR="000E4F3C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действий, приносящих ей вред.</w:t>
      </w:r>
    </w:p>
    <w:p w:rsidR="00AC0E16" w:rsidRPr="00AC0E16" w:rsidRDefault="00AC0E16" w:rsidP="000E4F3C">
      <w:pPr>
        <w:shd w:val="clear" w:color="auto" w:fill="FFFFFF"/>
        <w:spacing w:line="240" w:lineRule="auto"/>
        <w:ind w:firstLine="720"/>
        <w:rPr>
          <w:rFonts w:eastAsia="Times New Roman" w:cs="Times New Roman"/>
          <w:color w:val="1A1A1A"/>
          <w:sz w:val="24"/>
          <w:szCs w:val="24"/>
        </w:rPr>
      </w:pPr>
      <w:r w:rsidRPr="00AC0E16">
        <w:rPr>
          <w:rFonts w:eastAsia="Times New Roman" w:cs="Times New Roman"/>
          <w:color w:val="1A1A1A"/>
          <w:sz w:val="24"/>
          <w:szCs w:val="24"/>
        </w:rPr>
        <w:t>В сфере понимания ценности научного познания: первоначальные представления</w:t>
      </w:r>
      <w:r w:rsidR="000E4F3C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о научной картине мира; познавательные интересы, активность, инициативность,</w:t>
      </w:r>
      <w:r w:rsidR="000E4F3C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любознательность и самостоятельность в познании.</w:t>
      </w:r>
    </w:p>
    <w:p w:rsidR="00AC0E16" w:rsidRPr="000E4F3C" w:rsidRDefault="00AC0E16" w:rsidP="000E4F3C">
      <w:pPr>
        <w:shd w:val="clear" w:color="auto" w:fill="FFFFFF"/>
        <w:spacing w:line="240" w:lineRule="auto"/>
        <w:rPr>
          <w:rFonts w:eastAsia="Times New Roman" w:cs="Times New Roman"/>
          <w:b/>
          <w:color w:val="1A1A1A"/>
          <w:sz w:val="24"/>
          <w:szCs w:val="24"/>
        </w:rPr>
      </w:pPr>
      <w:proofErr w:type="spellStart"/>
      <w:r w:rsidRPr="000E4F3C">
        <w:rPr>
          <w:rFonts w:eastAsia="Times New Roman" w:cs="Times New Roman"/>
          <w:b/>
          <w:color w:val="1A1A1A"/>
          <w:sz w:val="24"/>
          <w:szCs w:val="24"/>
        </w:rPr>
        <w:t>Метапредметные</w:t>
      </w:r>
      <w:proofErr w:type="spellEnd"/>
      <w:r w:rsidRPr="000E4F3C">
        <w:rPr>
          <w:rFonts w:eastAsia="Times New Roman" w:cs="Times New Roman"/>
          <w:b/>
          <w:color w:val="1A1A1A"/>
          <w:sz w:val="24"/>
          <w:szCs w:val="24"/>
        </w:rPr>
        <w:t xml:space="preserve"> результаты:</w:t>
      </w:r>
    </w:p>
    <w:p w:rsidR="00AC0E16" w:rsidRPr="00AC0E16" w:rsidRDefault="00AC0E16" w:rsidP="000E4F3C">
      <w:pPr>
        <w:shd w:val="clear" w:color="auto" w:fill="FFFFFF"/>
        <w:spacing w:line="240" w:lineRule="auto"/>
        <w:ind w:firstLine="720"/>
        <w:rPr>
          <w:rFonts w:eastAsia="Times New Roman" w:cs="Times New Roman"/>
          <w:color w:val="1A1A1A"/>
          <w:sz w:val="24"/>
          <w:szCs w:val="24"/>
        </w:rPr>
      </w:pPr>
      <w:proofErr w:type="gramStart"/>
      <w:r w:rsidRPr="00AC0E16">
        <w:rPr>
          <w:rFonts w:eastAsia="Times New Roman" w:cs="Times New Roman"/>
          <w:color w:val="1A1A1A"/>
          <w:sz w:val="24"/>
          <w:szCs w:val="24"/>
        </w:rPr>
        <w:t>В сфере овладения универсальными учебными п</w:t>
      </w:r>
      <w:r w:rsidRPr="00AC0E16">
        <w:rPr>
          <w:rFonts w:eastAsia="Times New Roman" w:cs="Times New Roman"/>
          <w:color w:val="1A1A1A"/>
          <w:sz w:val="24"/>
          <w:szCs w:val="24"/>
        </w:rPr>
        <w:t>о</w:t>
      </w:r>
      <w:r w:rsidRPr="00AC0E16">
        <w:rPr>
          <w:rFonts w:eastAsia="Times New Roman" w:cs="Times New Roman"/>
          <w:color w:val="1A1A1A"/>
          <w:sz w:val="24"/>
          <w:szCs w:val="24"/>
        </w:rPr>
        <w:t>знавательными действиями:</w:t>
      </w:r>
      <w:r w:rsidR="000E4F3C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сравнивать объекты, устана</w:t>
      </w:r>
      <w:r w:rsidRPr="00AC0E16">
        <w:rPr>
          <w:rFonts w:eastAsia="Times New Roman" w:cs="Times New Roman"/>
          <w:color w:val="1A1A1A"/>
          <w:sz w:val="24"/>
          <w:szCs w:val="24"/>
        </w:rPr>
        <w:t>в</w:t>
      </w:r>
      <w:r w:rsidRPr="00AC0E16">
        <w:rPr>
          <w:rFonts w:eastAsia="Times New Roman" w:cs="Times New Roman"/>
          <w:color w:val="1A1A1A"/>
          <w:sz w:val="24"/>
          <w:szCs w:val="24"/>
        </w:rPr>
        <w:t>ливать основания для сравнения, устанавливать аналогии;</w:t>
      </w:r>
      <w:r w:rsidR="000E4F3C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определять существенный признак для классификации, классифицировать предложенные</w:t>
      </w:r>
      <w:r w:rsidR="000E4F3C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объекты; находить зак</w:t>
      </w:r>
      <w:r w:rsidRPr="00AC0E16">
        <w:rPr>
          <w:rFonts w:eastAsia="Times New Roman" w:cs="Times New Roman"/>
          <w:color w:val="1A1A1A"/>
          <w:sz w:val="24"/>
          <w:szCs w:val="24"/>
        </w:rPr>
        <w:t>о</w:t>
      </w:r>
      <w:r w:rsidRPr="00AC0E16">
        <w:rPr>
          <w:rFonts w:eastAsia="Times New Roman" w:cs="Times New Roman"/>
          <w:color w:val="1A1A1A"/>
          <w:sz w:val="24"/>
          <w:szCs w:val="24"/>
        </w:rPr>
        <w:t>номерности и противоречия в рассматриваемых фактах, данных</w:t>
      </w:r>
      <w:r w:rsidR="000E4F3C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и наблюдениях на основе предложенного педагог</w:t>
      </w:r>
      <w:r w:rsidRPr="00AC0E16">
        <w:rPr>
          <w:rFonts w:eastAsia="Times New Roman" w:cs="Times New Roman"/>
          <w:color w:val="1A1A1A"/>
          <w:sz w:val="24"/>
          <w:szCs w:val="24"/>
        </w:rPr>
        <w:t>и</w:t>
      </w:r>
      <w:r w:rsidRPr="00AC0E16">
        <w:rPr>
          <w:rFonts w:eastAsia="Times New Roman" w:cs="Times New Roman"/>
          <w:color w:val="1A1A1A"/>
          <w:sz w:val="24"/>
          <w:szCs w:val="24"/>
        </w:rPr>
        <w:t>ческим работником алгоритма;</w:t>
      </w:r>
      <w:r w:rsidR="000E4F3C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выявлять недостаток и</w:t>
      </w:r>
      <w:r w:rsidRPr="00AC0E16">
        <w:rPr>
          <w:rFonts w:eastAsia="Times New Roman" w:cs="Times New Roman"/>
          <w:color w:val="1A1A1A"/>
          <w:sz w:val="24"/>
          <w:szCs w:val="24"/>
        </w:rPr>
        <w:t>н</w:t>
      </w:r>
      <w:r w:rsidRPr="00AC0E16">
        <w:rPr>
          <w:rFonts w:eastAsia="Times New Roman" w:cs="Times New Roman"/>
          <w:color w:val="1A1A1A"/>
          <w:sz w:val="24"/>
          <w:szCs w:val="24"/>
        </w:rPr>
        <w:t>формации для решения учебной (практической) задачи на основе</w:t>
      </w:r>
      <w:r w:rsidR="000E4F3C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предложенного алгоритма;</w:t>
      </w:r>
      <w:proofErr w:type="gramEnd"/>
      <w:r w:rsidRPr="00AC0E16">
        <w:rPr>
          <w:rFonts w:eastAsia="Times New Roman" w:cs="Times New Roman"/>
          <w:color w:val="1A1A1A"/>
          <w:sz w:val="24"/>
          <w:szCs w:val="24"/>
        </w:rPr>
        <w:t xml:space="preserve"> </w:t>
      </w:r>
      <w:proofErr w:type="gramStart"/>
      <w:r w:rsidRPr="00AC0E16">
        <w:rPr>
          <w:rFonts w:eastAsia="Times New Roman" w:cs="Times New Roman"/>
          <w:color w:val="1A1A1A"/>
          <w:sz w:val="24"/>
          <w:szCs w:val="24"/>
        </w:rPr>
        <w:t>устанавливать причи</w:t>
      </w:r>
      <w:r w:rsidRPr="00AC0E16">
        <w:rPr>
          <w:rFonts w:eastAsia="Times New Roman" w:cs="Times New Roman"/>
          <w:color w:val="1A1A1A"/>
          <w:sz w:val="24"/>
          <w:szCs w:val="24"/>
        </w:rPr>
        <w:t>н</w:t>
      </w:r>
      <w:r w:rsidRPr="00AC0E16">
        <w:rPr>
          <w:rFonts w:eastAsia="Times New Roman" w:cs="Times New Roman"/>
          <w:color w:val="1A1A1A"/>
          <w:sz w:val="24"/>
          <w:szCs w:val="24"/>
        </w:rPr>
        <w:t>но-следственные связи в ситуациях,</w:t>
      </w:r>
      <w:r w:rsidR="000E4F3C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поддающихся неп</w:t>
      </w:r>
      <w:r w:rsidRPr="00AC0E16">
        <w:rPr>
          <w:rFonts w:eastAsia="Times New Roman" w:cs="Times New Roman"/>
          <w:color w:val="1A1A1A"/>
          <w:sz w:val="24"/>
          <w:szCs w:val="24"/>
        </w:rPr>
        <w:t>о</w:t>
      </w:r>
      <w:r w:rsidRPr="00AC0E16">
        <w:rPr>
          <w:rFonts w:eastAsia="Times New Roman" w:cs="Times New Roman"/>
          <w:color w:val="1A1A1A"/>
          <w:sz w:val="24"/>
          <w:szCs w:val="24"/>
        </w:rPr>
        <w:t>средственному наблюдению или знакомых по опыту, делать выводы;</w:t>
      </w:r>
      <w:r w:rsidR="000E4F3C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 xml:space="preserve">определять разрыв между реальным и желательным </w:t>
      </w:r>
      <w:r w:rsidRPr="00AC0E16">
        <w:rPr>
          <w:rFonts w:eastAsia="Times New Roman" w:cs="Times New Roman"/>
          <w:color w:val="1A1A1A"/>
          <w:sz w:val="24"/>
          <w:szCs w:val="24"/>
        </w:rPr>
        <w:lastRenderedPageBreak/>
        <w:t>состоянием объекта (ситуации) на</w:t>
      </w:r>
      <w:r w:rsidR="000E4F3C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основе предложенных педагогическим работником вопросов; формулировать в</w:t>
      </w:r>
      <w:r w:rsidRPr="00AC0E16">
        <w:rPr>
          <w:rFonts w:eastAsia="Times New Roman" w:cs="Times New Roman"/>
          <w:color w:val="1A1A1A"/>
          <w:sz w:val="24"/>
          <w:szCs w:val="24"/>
        </w:rPr>
        <w:t>ы</w:t>
      </w:r>
      <w:r w:rsidRPr="00AC0E16">
        <w:rPr>
          <w:rFonts w:eastAsia="Times New Roman" w:cs="Times New Roman"/>
          <w:color w:val="1A1A1A"/>
          <w:sz w:val="24"/>
          <w:szCs w:val="24"/>
        </w:rPr>
        <w:t>воды</w:t>
      </w:r>
      <w:r w:rsidR="000E4F3C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и подкреплять их доказательствами на основе резул</w:t>
      </w:r>
      <w:r w:rsidRPr="00AC0E16">
        <w:rPr>
          <w:rFonts w:eastAsia="Times New Roman" w:cs="Times New Roman"/>
          <w:color w:val="1A1A1A"/>
          <w:sz w:val="24"/>
          <w:szCs w:val="24"/>
        </w:rPr>
        <w:t>ь</w:t>
      </w:r>
      <w:r w:rsidRPr="00AC0E16">
        <w:rPr>
          <w:rFonts w:eastAsia="Times New Roman" w:cs="Times New Roman"/>
          <w:color w:val="1A1A1A"/>
          <w:sz w:val="24"/>
          <w:szCs w:val="24"/>
        </w:rPr>
        <w:t>татов проведённого наблюдения</w:t>
      </w:r>
      <w:r w:rsidR="000E4F3C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(опыта, измерения, кла</w:t>
      </w:r>
      <w:r w:rsidRPr="00AC0E16">
        <w:rPr>
          <w:rFonts w:eastAsia="Times New Roman" w:cs="Times New Roman"/>
          <w:color w:val="1A1A1A"/>
          <w:sz w:val="24"/>
          <w:szCs w:val="24"/>
        </w:rPr>
        <w:t>с</w:t>
      </w:r>
      <w:r w:rsidRPr="00AC0E16">
        <w:rPr>
          <w:rFonts w:eastAsia="Times New Roman" w:cs="Times New Roman"/>
          <w:color w:val="1A1A1A"/>
          <w:sz w:val="24"/>
          <w:szCs w:val="24"/>
        </w:rPr>
        <w:t>сификации, сравнения, исследования); прогнозировать во</w:t>
      </w:r>
      <w:r w:rsidRPr="00AC0E16">
        <w:rPr>
          <w:rFonts w:eastAsia="Times New Roman" w:cs="Times New Roman"/>
          <w:color w:val="1A1A1A"/>
          <w:sz w:val="24"/>
          <w:szCs w:val="24"/>
        </w:rPr>
        <w:t>з</w:t>
      </w:r>
      <w:r w:rsidRPr="00AC0E16">
        <w:rPr>
          <w:rFonts w:eastAsia="Times New Roman" w:cs="Times New Roman"/>
          <w:color w:val="1A1A1A"/>
          <w:sz w:val="24"/>
          <w:szCs w:val="24"/>
        </w:rPr>
        <w:t>можное</w:t>
      </w:r>
      <w:r w:rsidR="000E4F3C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развитие процессов, событий и их последствия в аналогичных или сходных ситуациях;</w:t>
      </w:r>
      <w:proofErr w:type="gramEnd"/>
      <w:r w:rsidR="000E4F3C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выбирать источник получения информации; согласно заданному алгоритму находить</w:t>
      </w:r>
      <w:r w:rsidR="000E4F3C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в предложенном источнике информацию, пре</w:t>
      </w:r>
      <w:r w:rsidRPr="00AC0E16">
        <w:rPr>
          <w:rFonts w:eastAsia="Times New Roman" w:cs="Times New Roman"/>
          <w:color w:val="1A1A1A"/>
          <w:sz w:val="24"/>
          <w:szCs w:val="24"/>
        </w:rPr>
        <w:t>д</w:t>
      </w:r>
      <w:r w:rsidRPr="00AC0E16">
        <w:rPr>
          <w:rFonts w:eastAsia="Times New Roman" w:cs="Times New Roman"/>
          <w:color w:val="1A1A1A"/>
          <w:sz w:val="24"/>
          <w:szCs w:val="24"/>
        </w:rPr>
        <w:t>ставленную в явном виде; распознавать</w:t>
      </w:r>
      <w:r w:rsidR="000E4F3C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достоверную и н</w:t>
      </w:r>
      <w:r w:rsidRPr="00AC0E16">
        <w:rPr>
          <w:rFonts w:eastAsia="Times New Roman" w:cs="Times New Roman"/>
          <w:color w:val="1A1A1A"/>
          <w:sz w:val="24"/>
          <w:szCs w:val="24"/>
        </w:rPr>
        <w:t>е</w:t>
      </w:r>
      <w:r w:rsidRPr="00AC0E16">
        <w:rPr>
          <w:rFonts w:eastAsia="Times New Roman" w:cs="Times New Roman"/>
          <w:color w:val="1A1A1A"/>
          <w:sz w:val="24"/>
          <w:szCs w:val="24"/>
        </w:rPr>
        <w:t>достоверную информацию самостоятельно или на основ</w:t>
      </w:r>
      <w:r w:rsidRPr="00AC0E16">
        <w:rPr>
          <w:rFonts w:eastAsia="Times New Roman" w:cs="Times New Roman"/>
          <w:color w:val="1A1A1A"/>
          <w:sz w:val="24"/>
          <w:szCs w:val="24"/>
        </w:rPr>
        <w:t>а</w:t>
      </w:r>
      <w:r w:rsidRPr="00AC0E16">
        <w:rPr>
          <w:rFonts w:eastAsia="Times New Roman" w:cs="Times New Roman"/>
          <w:color w:val="1A1A1A"/>
          <w:sz w:val="24"/>
          <w:szCs w:val="24"/>
        </w:rPr>
        <w:t>нии</w:t>
      </w:r>
      <w:r w:rsidR="000E4F3C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предложенного педагогическим работником способа её проверки; соблюдать с помощью</w:t>
      </w:r>
      <w:r w:rsidR="000E4F3C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взрослых (педагогических работников, родителей (законных представителей)</w:t>
      </w:r>
      <w:r w:rsidR="000E4F3C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нес</w:t>
      </w:r>
      <w:r w:rsidRPr="00AC0E16">
        <w:rPr>
          <w:rFonts w:eastAsia="Times New Roman" w:cs="Times New Roman"/>
          <w:color w:val="1A1A1A"/>
          <w:sz w:val="24"/>
          <w:szCs w:val="24"/>
        </w:rPr>
        <w:t>о</w:t>
      </w:r>
      <w:r w:rsidRPr="00AC0E16">
        <w:rPr>
          <w:rFonts w:eastAsia="Times New Roman" w:cs="Times New Roman"/>
          <w:color w:val="1A1A1A"/>
          <w:sz w:val="24"/>
          <w:szCs w:val="24"/>
        </w:rPr>
        <w:t>вершеннолетних обучающихся) правила информационной безопасности при поиске</w:t>
      </w:r>
      <w:r w:rsidR="000E4F3C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информации в Интернете; анал</w:t>
      </w:r>
      <w:r w:rsidRPr="00AC0E16">
        <w:rPr>
          <w:rFonts w:eastAsia="Times New Roman" w:cs="Times New Roman"/>
          <w:color w:val="1A1A1A"/>
          <w:sz w:val="24"/>
          <w:szCs w:val="24"/>
        </w:rPr>
        <w:t>и</w:t>
      </w:r>
      <w:r w:rsidRPr="00AC0E16">
        <w:rPr>
          <w:rFonts w:eastAsia="Times New Roman" w:cs="Times New Roman"/>
          <w:color w:val="1A1A1A"/>
          <w:sz w:val="24"/>
          <w:szCs w:val="24"/>
        </w:rPr>
        <w:t>зировать и создавать текстовую, графическую, звуковую,</w:t>
      </w:r>
      <w:r w:rsidR="000E4F3C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видеоинформацию в соответствии с учебной задачей.</w:t>
      </w:r>
    </w:p>
    <w:p w:rsidR="00AC0E16" w:rsidRPr="00AC0E16" w:rsidRDefault="00AC0E16" w:rsidP="000E4F3C">
      <w:pPr>
        <w:shd w:val="clear" w:color="auto" w:fill="FFFFFF"/>
        <w:spacing w:line="240" w:lineRule="auto"/>
        <w:ind w:firstLine="720"/>
        <w:rPr>
          <w:rFonts w:eastAsia="Times New Roman" w:cs="Times New Roman"/>
          <w:color w:val="1A1A1A"/>
          <w:sz w:val="24"/>
          <w:szCs w:val="24"/>
        </w:rPr>
      </w:pPr>
      <w:proofErr w:type="gramStart"/>
      <w:r w:rsidRPr="00AC0E16">
        <w:rPr>
          <w:rFonts w:eastAsia="Times New Roman" w:cs="Times New Roman"/>
          <w:color w:val="1A1A1A"/>
          <w:sz w:val="24"/>
          <w:szCs w:val="24"/>
        </w:rPr>
        <w:t>В сфере овладения универсальными учебными ко</w:t>
      </w:r>
      <w:r w:rsidRPr="00AC0E16">
        <w:rPr>
          <w:rFonts w:eastAsia="Times New Roman" w:cs="Times New Roman"/>
          <w:color w:val="1A1A1A"/>
          <w:sz w:val="24"/>
          <w:szCs w:val="24"/>
        </w:rPr>
        <w:t>м</w:t>
      </w:r>
      <w:r w:rsidRPr="00AC0E16">
        <w:rPr>
          <w:rFonts w:eastAsia="Times New Roman" w:cs="Times New Roman"/>
          <w:color w:val="1A1A1A"/>
          <w:sz w:val="24"/>
          <w:szCs w:val="24"/>
        </w:rPr>
        <w:t>муникативными действиями:</w:t>
      </w:r>
      <w:r w:rsidR="000E4F3C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воспринимать и формулир</w:t>
      </w:r>
      <w:r w:rsidRPr="00AC0E16">
        <w:rPr>
          <w:rFonts w:eastAsia="Times New Roman" w:cs="Times New Roman"/>
          <w:color w:val="1A1A1A"/>
          <w:sz w:val="24"/>
          <w:szCs w:val="24"/>
        </w:rPr>
        <w:t>о</w:t>
      </w:r>
      <w:r w:rsidRPr="00AC0E16">
        <w:rPr>
          <w:rFonts w:eastAsia="Times New Roman" w:cs="Times New Roman"/>
          <w:color w:val="1A1A1A"/>
          <w:sz w:val="24"/>
          <w:szCs w:val="24"/>
        </w:rPr>
        <w:t>вать суждения, выражать эмоции в соответствии с целями</w:t>
      </w:r>
      <w:r w:rsidR="000E4F3C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и условиями общения в знакомой среде; проявлять уваж</w:t>
      </w:r>
      <w:r w:rsidRPr="00AC0E16">
        <w:rPr>
          <w:rFonts w:eastAsia="Times New Roman" w:cs="Times New Roman"/>
          <w:color w:val="1A1A1A"/>
          <w:sz w:val="24"/>
          <w:szCs w:val="24"/>
        </w:rPr>
        <w:t>и</w:t>
      </w:r>
      <w:r w:rsidRPr="00AC0E16">
        <w:rPr>
          <w:rFonts w:eastAsia="Times New Roman" w:cs="Times New Roman"/>
          <w:color w:val="1A1A1A"/>
          <w:sz w:val="24"/>
          <w:szCs w:val="24"/>
        </w:rPr>
        <w:t>тельное отношение</w:t>
      </w:r>
      <w:r w:rsidR="000E4F3C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к собеседнику, соблюдать правила в</w:t>
      </w:r>
      <w:r w:rsidRPr="00AC0E16">
        <w:rPr>
          <w:rFonts w:eastAsia="Times New Roman" w:cs="Times New Roman"/>
          <w:color w:val="1A1A1A"/>
          <w:sz w:val="24"/>
          <w:szCs w:val="24"/>
        </w:rPr>
        <w:t>е</w:t>
      </w:r>
      <w:r w:rsidRPr="00AC0E16">
        <w:rPr>
          <w:rFonts w:eastAsia="Times New Roman" w:cs="Times New Roman"/>
          <w:color w:val="1A1A1A"/>
          <w:sz w:val="24"/>
          <w:szCs w:val="24"/>
        </w:rPr>
        <w:t>дения диалога и дискуссии; признавать возможность</w:t>
      </w:r>
      <w:r w:rsidR="000E4F3C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сущ</w:t>
      </w:r>
      <w:r w:rsidRPr="00AC0E16">
        <w:rPr>
          <w:rFonts w:eastAsia="Times New Roman" w:cs="Times New Roman"/>
          <w:color w:val="1A1A1A"/>
          <w:sz w:val="24"/>
          <w:szCs w:val="24"/>
        </w:rPr>
        <w:t>е</w:t>
      </w:r>
      <w:r w:rsidRPr="00AC0E16">
        <w:rPr>
          <w:rFonts w:eastAsia="Times New Roman" w:cs="Times New Roman"/>
          <w:color w:val="1A1A1A"/>
          <w:sz w:val="24"/>
          <w:szCs w:val="24"/>
        </w:rPr>
        <w:t>ствования разных точек зрения; корректно и аргументир</w:t>
      </w:r>
      <w:r w:rsidRPr="00AC0E16">
        <w:rPr>
          <w:rFonts w:eastAsia="Times New Roman" w:cs="Times New Roman"/>
          <w:color w:val="1A1A1A"/>
          <w:sz w:val="24"/>
          <w:szCs w:val="24"/>
        </w:rPr>
        <w:t>о</w:t>
      </w:r>
      <w:r w:rsidRPr="00AC0E16">
        <w:rPr>
          <w:rFonts w:eastAsia="Times New Roman" w:cs="Times New Roman"/>
          <w:color w:val="1A1A1A"/>
          <w:sz w:val="24"/>
          <w:szCs w:val="24"/>
        </w:rPr>
        <w:t>ванно высказывать своё</w:t>
      </w:r>
      <w:r w:rsidR="000E4F3C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мнение; строить речевое высказ</w:t>
      </w:r>
      <w:r w:rsidRPr="00AC0E16">
        <w:rPr>
          <w:rFonts w:eastAsia="Times New Roman" w:cs="Times New Roman"/>
          <w:color w:val="1A1A1A"/>
          <w:sz w:val="24"/>
          <w:szCs w:val="24"/>
        </w:rPr>
        <w:t>ы</w:t>
      </w:r>
      <w:r w:rsidRPr="00AC0E16">
        <w:rPr>
          <w:rFonts w:eastAsia="Times New Roman" w:cs="Times New Roman"/>
          <w:color w:val="1A1A1A"/>
          <w:sz w:val="24"/>
          <w:szCs w:val="24"/>
        </w:rPr>
        <w:t>вание в соответствии с поставленной задачей;</w:t>
      </w:r>
      <w:proofErr w:type="gramEnd"/>
      <w:r w:rsidRPr="00AC0E16">
        <w:rPr>
          <w:rFonts w:eastAsia="Times New Roman" w:cs="Times New Roman"/>
          <w:color w:val="1A1A1A"/>
          <w:sz w:val="24"/>
          <w:szCs w:val="24"/>
        </w:rPr>
        <w:t xml:space="preserve"> </w:t>
      </w:r>
      <w:proofErr w:type="gramStart"/>
      <w:r w:rsidRPr="00AC0E16">
        <w:rPr>
          <w:rFonts w:eastAsia="Times New Roman" w:cs="Times New Roman"/>
          <w:color w:val="1A1A1A"/>
          <w:sz w:val="24"/>
          <w:szCs w:val="24"/>
        </w:rPr>
        <w:t>создавать</w:t>
      </w:r>
      <w:r w:rsidR="000E4F3C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устные и письменные тексты (описание, рассуждение, п</w:t>
      </w:r>
      <w:r w:rsidRPr="00AC0E16">
        <w:rPr>
          <w:rFonts w:eastAsia="Times New Roman" w:cs="Times New Roman"/>
          <w:color w:val="1A1A1A"/>
          <w:sz w:val="24"/>
          <w:szCs w:val="24"/>
        </w:rPr>
        <w:t>о</w:t>
      </w:r>
      <w:r w:rsidRPr="00AC0E16">
        <w:rPr>
          <w:rFonts w:eastAsia="Times New Roman" w:cs="Times New Roman"/>
          <w:color w:val="1A1A1A"/>
          <w:sz w:val="24"/>
          <w:szCs w:val="24"/>
        </w:rPr>
        <w:t>вествование); готовить</w:t>
      </w:r>
      <w:r w:rsidR="000E4F3C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небольшие публичные выступления; подбирать иллюстративный материал (рисунки, фото,</w:t>
      </w:r>
      <w:r w:rsidR="000E4F3C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пл</w:t>
      </w:r>
      <w:r w:rsidRPr="00AC0E16">
        <w:rPr>
          <w:rFonts w:eastAsia="Times New Roman" w:cs="Times New Roman"/>
          <w:color w:val="1A1A1A"/>
          <w:sz w:val="24"/>
          <w:szCs w:val="24"/>
        </w:rPr>
        <w:t>а</w:t>
      </w:r>
      <w:r w:rsidRPr="00AC0E16">
        <w:rPr>
          <w:rFonts w:eastAsia="Times New Roman" w:cs="Times New Roman"/>
          <w:color w:val="1A1A1A"/>
          <w:sz w:val="24"/>
          <w:szCs w:val="24"/>
        </w:rPr>
        <w:t>каты) к тексту выступления; принимать цель совместной деятельности, коллективно</w:t>
      </w:r>
      <w:r w:rsidR="000E4F3C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строить действия по её дост</w:t>
      </w:r>
      <w:r w:rsidRPr="00AC0E16">
        <w:rPr>
          <w:rFonts w:eastAsia="Times New Roman" w:cs="Times New Roman"/>
          <w:color w:val="1A1A1A"/>
          <w:sz w:val="24"/>
          <w:szCs w:val="24"/>
        </w:rPr>
        <w:t>и</w:t>
      </w:r>
      <w:r w:rsidRPr="00AC0E16">
        <w:rPr>
          <w:rFonts w:eastAsia="Times New Roman" w:cs="Times New Roman"/>
          <w:color w:val="1A1A1A"/>
          <w:sz w:val="24"/>
          <w:szCs w:val="24"/>
        </w:rPr>
        <w:t>жению: распределять роли, договариваться, обсуждать</w:t>
      </w:r>
      <w:r w:rsidR="000E4F3C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процесс и результат совместной работы; проявлять гото</w:t>
      </w:r>
      <w:r w:rsidRPr="00AC0E16">
        <w:rPr>
          <w:rFonts w:eastAsia="Times New Roman" w:cs="Times New Roman"/>
          <w:color w:val="1A1A1A"/>
          <w:sz w:val="24"/>
          <w:szCs w:val="24"/>
        </w:rPr>
        <w:t>в</w:t>
      </w:r>
      <w:r w:rsidRPr="00AC0E16">
        <w:rPr>
          <w:rFonts w:eastAsia="Times New Roman" w:cs="Times New Roman"/>
          <w:color w:val="1A1A1A"/>
          <w:sz w:val="24"/>
          <w:szCs w:val="24"/>
        </w:rPr>
        <w:t>ность руководить, выполнять</w:t>
      </w:r>
      <w:r w:rsidR="000E4F3C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поручения, подчиняться; о</w:t>
      </w:r>
      <w:r w:rsidRPr="00AC0E16">
        <w:rPr>
          <w:rFonts w:eastAsia="Times New Roman" w:cs="Times New Roman"/>
          <w:color w:val="1A1A1A"/>
          <w:sz w:val="24"/>
          <w:szCs w:val="24"/>
        </w:rPr>
        <w:t>т</w:t>
      </w:r>
      <w:r w:rsidRPr="00AC0E16">
        <w:rPr>
          <w:rFonts w:eastAsia="Times New Roman" w:cs="Times New Roman"/>
          <w:color w:val="1A1A1A"/>
          <w:sz w:val="24"/>
          <w:szCs w:val="24"/>
        </w:rPr>
        <w:lastRenderedPageBreak/>
        <w:t>ветственно выполнять свою часть работы;</w:t>
      </w:r>
      <w:proofErr w:type="gramEnd"/>
      <w:r w:rsidRPr="00AC0E16">
        <w:rPr>
          <w:rFonts w:eastAsia="Times New Roman" w:cs="Times New Roman"/>
          <w:color w:val="1A1A1A"/>
          <w:sz w:val="24"/>
          <w:szCs w:val="24"/>
        </w:rPr>
        <w:t xml:space="preserve"> оценивать свой вклад</w:t>
      </w:r>
      <w:r w:rsidR="000E4F3C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в общий результат.</w:t>
      </w:r>
    </w:p>
    <w:p w:rsidR="00AC0E16" w:rsidRPr="00AC0E16" w:rsidRDefault="00AC0E16" w:rsidP="000E4F3C">
      <w:pPr>
        <w:shd w:val="clear" w:color="auto" w:fill="FFFFFF"/>
        <w:spacing w:line="240" w:lineRule="auto"/>
        <w:ind w:firstLine="720"/>
        <w:rPr>
          <w:rFonts w:eastAsia="Times New Roman" w:cs="Times New Roman"/>
          <w:color w:val="1A1A1A"/>
          <w:sz w:val="24"/>
          <w:szCs w:val="24"/>
        </w:rPr>
      </w:pPr>
      <w:r w:rsidRPr="00AC0E16">
        <w:rPr>
          <w:rFonts w:eastAsia="Times New Roman" w:cs="Times New Roman"/>
          <w:color w:val="1A1A1A"/>
          <w:sz w:val="24"/>
          <w:szCs w:val="24"/>
        </w:rPr>
        <w:t>В сфере овладения универсальными учебными рег</w:t>
      </w:r>
      <w:r w:rsidRPr="00AC0E16">
        <w:rPr>
          <w:rFonts w:eastAsia="Times New Roman" w:cs="Times New Roman"/>
          <w:color w:val="1A1A1A"/>
          <w:sz w:val="24"/>
          <w:szCs w:val="24"/>
        </w:rPr>
        <w:t>у</w:t>
      </w:r>
      <w:r w:rsidRPr="00AC0E16">
        <w:rPr>
          <w:rFonts w:eastAsia="Times New Roman" w:cs="Times New Roman"/>
          <w:color w:val="1A1A1A"/>
          <w:sz w:val="24"/>
          <w:szCs w:val="24"/>
        </w:rPr>
        <w:t>лятивными действиями:</w:t>
      </w:r>
      <w:r w:rsidR="000E4F3C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планировать действия по решению учебной задачи для получения результата; выстраивать</w:t>
      </w:r>
      <w:r w:rsidR="000E4F3C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п</w:t>
      </w:r>
      <w:r w:rsidRPr="00AC0E16">
        <w:rPr>
          <w:rFonts w:eastAsia="Times New Roman" w:cs="Times New Roman"/>
          <w:color w:val="1A1A1A"/>
          <w:sz w:val="24"/>
          <w:szCs w:val="24"/>
        </w:rPr>
        <w:t>о</w:t>
      </w:r>
      <w:r w:rsidRPr="00AC0E16">
        <w:rPr>
          <w:rFonts w:eastAsia="Times New Roman" w:cs="Times New Roman"/>
          <w:color w:val="1A1A1A"/>
          <w:sz w:val="24"/>
          <w:szCs w:val="24"/>
        </w:rPr>
        <w:t>следовательность выбранных действий; устанавливать причины успеха/неудач учебной</w:t>
      </w:r>
      <w:r w:rsidR="000E4F3C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деятельности; корректир</w:t>
      </w:r>
      <w:r w:rsidRPr="00AC0E16">
        <w:rPr>
          <w:rFonts w:eastAsia="Times New Roman" w:cs="Times New Roman"/>
          <w:color w:val="1A1A1A"/>
          <w:sz w:val="24"/>
          <w:szCs w:val="24"/>
        </w:rPr>
        <w:t>о</w:t>
      </w:r>
      <w:r w:rsidRPr="00AC0E16">
        <w:rPr>
          <w:rFonts w:eastAsia="Times New Roman" w:cs="Times New Roman"/>
          <w:color w:val="1A1A1A"/>
          <w:sz w:val="24"/>
          <w:szCs w:val="24"/>
        </w:rPr>
        <w:t>вать свои учебные действия для преодоления ошибок.</w:t>
      </w:r>
    </w:p>
    <w:p w:rsidR="00AC0E16" w:rsidRPr="00AC0E16" w:rsidRDefault="00AC0E16" w:rsidP="000E4F3C">
      <w:pPr>
        <w:shd w:val="clear" w:color="auto" w:fill="FFFFFF"/>
        <w:spacing w:line="240" w:lineRule="auto"/>
        <w:ind w:firstLine="720"/>
        <w:rPr>
          <w:rFonts w:eastAsia="Times New Roman" w:cs="Times New Roman"/>
          <w:color w:val="1A1A1A"/>
          <w:sz w:val="24"/>
          <w:szCs w:val="24"/>
        </w:rPr>
      </w:pPr>
      <w:r w:rsidRPr="000E4F3C">
        <w:rPr>
          <w:rFonts w:eastAsia="Times New Roman" w:cs="Times New Roman"/>
          <w:b/>
          <w:color w:val="1A1A1A"/>
          <w:sz w:val="24"/>
          <w:szCs w:val="24"/>
        </w:rPr>
        <w:t>Предметные результаты</w:t>
      </w:r>
      <w:r w:rsidRPr="00AC0E16">
        <w:rPr>
          <w:rFonts w:eastAsia="Times New Roman" w:cs="Times New Roman"/>
          <w:color w:val="1A1A1A"/>
          <w:sz w:val="24"/>
          <w:szCs w:val="24"/>
        </w:rPr>
        <w:t xml:space="preserve"> освоения программы вн</w:t>
      </w:r>
      <w:r w:rsidRPr="00AC0E16">
        <w:rPr>
          <w:rFonts w:eastAsia="Times New Roman" w:cs="Times New Roman"/>
          <w:color w:val="1A1A1A"/>
          <w:sz w:val="24"/>
          <w:szCs w:val="24"/>
        </w:rPr>
        <w:t>е</w:t>
      </w:r>
      <w:r w:rsidRPr="00AC0E16">
        <w:rPr>
          <w:rFonts w:eastAsia="Times New Roman" w:cs="Times New Roman"/>
          <w:color w:val="1A1A1A"/>
          <w:sz w:val="24"/>
          <w:szCs w:val="24"/>
        </w:rPr>
        <w:t>урочной</w:t>
      </w:r>
      <w:r w:rsidR="000E4F3C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 xml:space="preserve">деятельности «Разговоры о </w:t>
      </w:r>
      <w:proofErr w:type="gramStart"/>
      <w:r w:rsidRPr="00AC0E16">
        <w:rPr>
          <w:rFonts w:eastAsia="Times New Roman" w:cs="Times New Roman"/>
          <w:color w:val="1A1A1A"/>
          <w:sz w:val="24"/>
          <w:szCs w:val="24"/>
        </w:rPr>
        <w:t>важном</w:t>
      </w:r>
      <w:proofErr w:type="gramEnd"/>
      <w:r w:rsidRPr="00AC0E16">
        <w:rPr>
          <w:rFonts w:eastAsia="Times New Roman" w:cs="Times New Roman"/>
          <w:color w:val="1A1A1A"/>
          <w:sz w:val="24"/>
          <w:szCs w:val="24"/>
        </w:rPr>
        <w:t>» представлены с учётом специфики содержания</w:t>
      </w:r>
      <w:r w:rsidR="000E4F3C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предметных областей, к которым имеет отношение содержание курса внеурочной</w:t>
      </w:r>
      <w:r w:rsidR="000E4F3C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деятельности:</w:t>
      </w:r>
    </w:p>
    <w:p w:rsidR="00AC0E16" w:rsidRPr="00AC0E16" w:rsidRDefault="00AC0E16" w:rsidP="000E4F3C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proofErr w:type="gramStart"/>
      <w:r w:rsidRPr="000E4F3C">
        <w:rPr>
          <w:rFonts w:eastAsia="Times New Roman" w:cs="Times New Roman"/>
          <w:b/>
          <w:color w:val="1A1A1A"/>
          <w:sz w:val="24"/>
          <w:szCs w:val="24"/>
        </w:rPr>
        <w:t>Русский язык</w:t>
      </w:r>
      <w:r w:rsidRPr="00AC0E16">
        <w:rPr>
          <w:rFonts w:eastAsia="Times New Roman" w:cs="Times New Roman"/>
          <w:color w:val="1A1A1A"/>
          <w:sz w:val="24"/>
          <w:szCs w:val="24"/>
        </w:rPr>
        <w:t>: первоначальное представление о многоо</w:t>
      </w:r>
      <w:r w:rsidRPr="00AC0E16">
        <w:rPr>
          <w:rFonts w:eastAsia="Times New Roman" w:cs="Times New Roman"/>
          <w:color w:val="1A1A1A"/>
          <w:sz w:val="24"/>
          <w:szCs w:val="24"/>
        </w:rPr>
        <w:t>б</w:t>
      </w:r>
      <w:r w:rsidRPr="00AC0E16">
        <w:rPr>
          <w:rFonts w:eastAsia="Times New Roman" w:cs="Times New Roman"/>
          <w:color w:val="1A1A1A"/>
          <w:sz w:val="24"/>
          <w:szCs w:val="24"/>
        </w:rPr>
        <w:t>разии языков и культур на</w:t>
      </w:r>
      <w:r w:rsidR="000E4F3C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территории РФ, о языке как одной из главных духовно-нравственных ценностей народа;</w:t>
      </w:r>
      <w:r w:rsidR="000E4F3C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п</w:t>
      </w:r>
      <w:r w:rsidRPr="00AC0E16">
        <w:rPr>
          <w:rFonts w:eastAsia="Times New Roman" w:cs="Times New Roman"/>
          <w:color w:val="1A1A1A"/>
          <w:sz w:val="24"/>
          <w:szCs w:val="24"/>
        </w:rPr>
        <w:t>о</w:t>
      </w:r>
      <w:r w:rsidRPr="00AC0E16">
        <w:rPr>
          <w:rFonts w:eastAsia="Times New Roman" w:cs="Times New Roman"/>
          <w:color w:val="1A1A1A"/>
          <w:sz w:val="24"/>
          <w:szCs w:val="24"/>
        </w:rPr>
        <w:t>нимание роли языка как основного средства общения; ос</w:t>
      </w:r>
      <w:r w:rsidRPr="00AC0E16">
        <w:rPr>
          <w:rFonts w:eastAsia="Times New Roman" w:cs="Times New Roman"/>
          <w:color w:val="1A1A1A"/>
          <w:sz w:val="24"/>
          <w:szCs w:val="24"/>
        </w:rPr>
        <w:t>о</w:t>
      </w:r>
      <w:r w:rsidRPr="00AC0E16">
        <w:rPr>
          <w:rFonts w:eastAsia="Times New Roman" w:cs="Times New Roman"/>
          <w:color w:val="1A1A1A"/>
          <w:sz w:val="24"/>
          <w:szCs w:val="24"/>
        </w:rPr>
        <w:t>знание значения русского</w:t>
      </w:r>
      <w:r w:rsidR="000E4F3C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языка как государственного языка РФ; понимание роли русского языка как языка</w:t>
      </w:r>
      <w:r w:rsidR="000E4F3C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межнаци</w:t>
      </w:r>
      <w:r w:rsidRPr="00AC0E16">
        <w:rPr>
          <w:rFonts w:eastAsia="Times New Roman" w:cs="Times New Roman"/>
          <w:color w:val="1A1A1A"/>
          <w:sz w:val="24"/>
          <w:szCs w:val="24"/>
        </w:rPr>
        <w:t>о</w:t>
      </w:r>
      <w:r w:rsidRPr="00AC0E16">
        <w:rPr>
          <w:rFonts w:eastAsia="Times New Roman" w:cs="Times New Roman"/>
          <w:color w:val="1A1A1A"/>
          <w:sz w:val="24"/>
          <w:szCs w:val="24"/>
        </w:rPr>
        <w:t>нального общения; осознание правильной устной и пис</w:t>
      </w:r>
      <w:r w:rsidRPr="00AC0E16">
        <w:rPr>
          <w:rFonts w:eastAsia="Times New Roman" w:cs="Times New Roman"/>
          <w:color w:val="1A1A1A"/>
          <w:sz w:val="24"/>
          <w:szCs w:val="24"/>
        </w:rPr>
        <w:t>ь</w:t>
      </w:r>
      <w:r w:rsidRPr="00AC0E16">
        <w:rPr>
          <w:rFonts w:eastAsia="Times New Roman" w:cs="Times New Roman"/>
          <w:color w:val="1A1A1A"/>
          <w:sz w:val="24"/>
          <w:szCs w:val="24"/>
        </w:rPr>
        <w:t>менной речи как</w:t>
      </w:r>
      <w:r w:rsidR="000E4F3C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показателя общей культуры человека;</w:t>
      </w:r>
      <w:proofErr w:type="gramEnd"/>
      <w:r w:rsidRPr="00AC0E16">
        <w:rPr>
          <w:rFonts w:eastAsia="Times New Roman" w:cs="Times New Roman"/>
          <w:color w:val="1A1A1A"/>
          <w:sz w:val="24"/>
          <w:szCs w:val="24"/>
        </w:rPr>
        <w:t xml:space="preserve"> овладение основными видами речевой деятельности</w:t>
      </w:r>
      <w:r w:rsidR="000E4F3C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на о</w:t>
      </w:r>
      <w:r w:rsidRPr="00AC0E16">
        <w:rPr>
          <w:rFonts w:eastAsia="Times New Roman" w:cs="Times New Roman"/>
          <w:color w:val="1A1A1A"/>
          <w:sz w:val="24"/>
          <w:szCs w:val="24"/>
        </w:rPr>
        <w:t>с</w:t>
      </w:r>
      <w:r w:rsidRPr="00AC0E16">
        <w:rPr>
          <w:rFonts w:eastAsia="Times New Roman" w:cs="Times New Roman"/>
          <w:color w:val="1A1A1A"/>
          <w:sz w:val="24"/>
          <w:szCs w:val="24"/>
        </w:rPr>
        <w:t>нове первоначальных представлений о нормах современного русского литературного</w:t>
      </w:r>
      <w:r w:rsidR="000E4F3C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языка; использование в речевой деятельности норм современного русского литературного</w:t>
      </w:r>
      <w:r w:rsidR="000E4F3C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языка и речевого этикета.</w:t>
      </w:r>
    </w:p>
    <w:p w:rsidR="00AC0E16" w:rsidRPr="00AC0E16" w:rsidRDefault="00AC0E16" w:rsidP="000E4F3C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0E4F3C">
        <w:rPr>
          <w:rFonts w:eastAsia="Times New Roman" w:cs="Times New Roman"/>
          <w:b/>
          <w:color w:val="1A1A1A"/>
          <w:sz w:val="24"/>
          <w:szCs w:val="24"/>
        </w:rPr>
        <w:t>Литературное чтение</w:t>
      </w:r>
      <w:r w:rsidRPr="00AC0E16">
        <w:rPr>
          <w:rFonts w:eastAsia="Times New Roman" w:cs="Times New Roman"/>
          <w:color w:val="1A1A1A"/>
          <w:sz w:val="24"/>
          <w:szCs w:val="24"/>
        </w:rPr>
        <w:t>: осознание значимости худож</w:t>
      </w:r>
      <w:r w:rsidRPr="00AC0E16">
        <w:rPr>
          <w:rFonts w:eastAsia="Times New Roman" w:cs="Times New Roman"/>
          <w:color w:val="1A1A1A"/>
          <w:sz w:val="24"/>
          <w:szCs w:val="24"/>
        </w:rPr>
        <w:t>е</w:t>
      </w:r>
      <w:r w:rsidRPr="00AC0E16">
        <w:rPr>
          <w:rFonts w:eastAsia="Times New Roman" w:cs="Times New Roman"/>
          <w:color w:val="1A1A1A"/>
          <w:sz w:val="24"/>
          <w:szCs w:val="24"/>
        </w:rPr>
        <w:t>ственной литературы</w:t>
      </w:r>
      <w:r w:rsidR="000E4F3C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и произведений устного народного творчества для всестороннего развития личности</w:t>
      </w:r>
      <w:r w:rsidR="000E4F3C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человека; первоначальное представление о многообразии жанров х</w:t>
      </w:r>
      <w:r w:rsidRPr="00AC0E16">
        <w:rPr>
          <w:rFonts w:eastAsia="Times New Roman" w:cs="Times New Roman"/>
          <w:color w:val="1A1A1A"/>
          <w:sz w:val="24"/>
          <w:szCs w:val="24"/>
        </w:rPr>
        <w:t>у</w:t>
      </w:r>
      <w:r w:rsidRPr="00AC0E16">
        <w:rPr>
          <w:rFonts w:eastAsia="Times New Roman" w:cs="Times New Roman"/>
          <w:color w:val="1A1A1A"/>
          <w:sz w:val="24"/>
          <w:szCs w:val="24"/>
        </w:rPr>
        <w:t>дожественных</w:t>
      </w:r>
      <w:r w:rsidR="000E4F3C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произведений и произведений устного народного творчества; овладение элементарными</w:t>
      </w:r>
      <w:r w:rsidR="000E4F3C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умениями анализа и интерпретации текста.</w:t>
      </w:r>
    </w:p>
    <w:p w:rsidR="00AC0E16" w:rsidRPr="00AC0E16" w:rsidRDefault="00AC0E16" w:rsidP="000E4F3C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0E4F3C">
        <w:rPr>
          <w:rFonts w:eastAsia="Times New Roman" w:cs="Times New Roman"/>
          <w:b/>
          <w:color w:val="1A1A1A"/>
          <w:sz w:val="24"/>
          <w:szCs w:val="24"/>
        </w:rPr>
        <w:t>Иностранный язык</w:t>
      </w:r>
      <w:r w:rsidRPr="00AC0E16">
        <w:rPr>
          <w:rFonts w:eastAsia="Times New Roman" w:cs="Times New Roman"/>
          <w:color w:val="1A1A1A"/>
          <w:sz w:val="24"/>
          <w:szCs w:val="24"/>
        </w:rPr>
        <w:t>: знакомство представителей других стран с культурой своего</w:t>
      </w:r>
      <w:r w:rsidR="000E4F3C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народа.</w:t>
      </w:r>
    </w:p>
    <w:p w:rsidR="00AC0E16" w:rsidRPr="00AC0E16" w:rsidRDefault="00AC0E16" w:rsidP="000E4F3C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0E4F3C">
        <w:rPr>
          <w:rFonts w:eastAsia="Times New Roman" w:cs="Times New Roman"/>
          <w:b/>
          <w:color w:val="1A1A1A"/>
          <w:sz w:val="24"/>
          <w:szCs w:val="24"/>
        </w:rPr>
        <w:lastRenderedPageBreak/>
        <w:t>Математика и информатика</w:t>
      </w:r>
      <w:r w:rsidRPr="00AC0E16">
        <w:rPr>
          <w:rFonts w:eastAsia="Times New Roman" w:cs="Times New Roman"/>
          <w:color w:val="1A1A1A"/>
          <w:sz w:val="24"/>
          <w:szCs w:val="24"/>
        </w:rPr>
        <w:t>: развитие логического мы</w:t>
      </w:r>
      <w:r w:rsidRPr="00AC0E16">
        <w:rPr>
          <w:rFonts w:eastAsia="Times New Roman" w:cs="Times New Roman"/>
          <w:color w:val="1A1A1A"/>
          <w:sz w:val="24"/>
          <w:szCs w:val="24"/>
        </w:rPr>
        <w:t>ш</w:t>
      </w:r>
      <w:r w:rsidRPr="00AC0E16">
        <w:rPr>
          <w:rFonts w:eastAsia="Times New Roman" w:cs="Times New Roman"/>
          <w:color w:val="1A1A1A"/>
          <w:sz w:val="24"/>
          <w:szCs w:val="24"/>
        </w:rPr>
        <w:t>ления; приобретение опыта</w:t>
      </w:r>
      <w:r w:rsidR="000E4F3C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работы с информацией, пре</w:t>
      </w:r>
      <w:r w:rsidRPr="00AC0E16">
        <w:rPr>
          <w:rFonts w:eastAsia="Times New Roman" w:cs="Times New Roman"/>
          <w:color w:val="1A1A1A"/>
          <w:sz w:val="24"/>
          <w:szCs w:val="24"/>
        </w:rPr>
        <w:t>д</w:t>
      </w:r>
      <w:r w:rsidRPr="00AC0E16">
        <w:rPr>
          <w:rFonts w:eastAsia="Times New Roman" w:cs="Times New Roman"/>
          <w:color w:val="1A1A1A"/>
          <w:sz w:val="24"/>
          <w:szCs w:val="24"/>
        </w:rPr>
        <w:t>ставленной в графической и текстовой форме, развитие</w:t>
      </w:r>
      <w:r w:rsidR="000E4F3C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умений извлекать, анализировать, использовать информ</w:t>
      </w:r>
      <w:r w:rsidRPr="00AC0E16">
        <w:rPr>
          <w:rFonts w:eastAsia="Times New Roman" w:cs="Times New Roman"/>
          <w:color w:val="1A1A1A"/>
          <w:sz w:val="24"/>
          <w:szCs w:val="24"/>
        </w:rPr>
        <w:t>а</w:t>
      </w:r>
      <w:r w:rsidRPr="00AC0E16">
        <w:rPr>
          <w:rFonts w:eastAsia="Times New Roman" w:cs="Times New Roman"/>
          <w:color w:val="1A1A1A"/>
          <w:sz w:val="24"/>
          <w:szCs w:val="24"/>
        </w:rPr>
        <w:t>цию и делать выводы.</w:t>
      </w:r>
    </w:p>
    <w:p w:rsidR="00AC0E16" w:rsidRPr="00AC0E16" w:rsidRDefault="00AC0E16" w:rsidP="000E4F3C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proofErr w:type="gramStart"/>
      <w:r w:rsidRPr="000E4F3C">
        <w:rPr>
          <w:rFonts w:eastAsia="Times New Roman" w:cs="Times New Roman"/>
          <w:b/>
          <w:color w:val="1A1A1A"/>
          <w:sz w:val="24"/>
          <w:szCs w:val="24"/>
        </w:rPr>
        <w:t xml:space="preserve">Окружающий мир: </w:t>
      </w:r>
      <w:proofErr w:type="spellStart"/>
      <w:r w:rsidRPr="00AC0E16">
        <w:rPr>
          <w:rFonts w:eastAsia="Times New Roman" w:cs="Times New Roman"/>
          <w:color w:val="1A1A1A"/>
          <w:sz w:val="24"/>
          <w:szCs w:val="24"/>
        </w:rPr>
        <w:t>сформированность</w:t>
      </w:r>
      <w:proofErr w:type="spellEnd"/>
      <w:r w:rsidRPr="00AC0E16">
        <w:rPr>
          <w:rFonts w:eastAsia="Times New Roman" w:cs="Times New Roman"/>
          <w:color w:val="1A1A1A"/>
          <w:sz w:val="24"/>
          <w:szCs w:val="24"/>
        </w:rPr>
        <w:t xml:space="preserve"> уважительного о</w:t>
      </w:r>
      <w:r w:rsidRPr="00AC0E16">
        <w:rPr>
          <w:rFonts w:eastAsia="Times New Roman" w:cs="Times New Roman"/>
          <w:color w:val="1A1A1A"/>
          <w:sz w:val="24"/>
          <w:szCs w:val="24"/>
        </w:rPr>
        <w:t>т</w:t>
      </w:r>
      <w:r w:rsidRPr="00AC0E16">
        <w:rPr>
          <w:rFonts w:eastAsia="Times New Roman" w:cs="Times New Roman"/>
          <w:color w:val="1A1A1A"/>
          <w:sz w:val="24"/>
          <w:szCs w:val="24"/>
        </w:rPr>
        <w:t>ношения к своей семье</w:t>
      </w:r>
      <w:r w:rsidR="000E4F3C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и семейным традициям, организации, родному краю, России, её истории и культуре,</w:t>
      </w:r>
      <w:r w:rsidR="000E4F3C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 xml:space="preserve">природе; </w:t>
      </w:r>
      <w:proofErr w:type="spellStart"/>
      <w:r w:rsidRPr="00AC0E16">
        <w:rPr>
          <w:rFonts w:eastAsia="Times New Roman" w:cs="Times New Roman"/>
          <w:color w:val="1A1A1A"/>
          <w:sz w:val="24"/>
          <w:szCs w:val="24"/>
        </w:rPr>
        <w:t>сформированность</w:t>
      </w:r>
      <w:proofErr w:type="spellEnd"/>
      <w:r w:rsidRPr="00AC0E16">
        <w:rPr>
          <w:rFonts w:eastAsia="Times New Roman" w:cs="Times New Roman"/>
          <w:color w:val="1A1A1A"/>
          <w:sz w:val="24"/>
          <w:szCs w:val="24"/>
        </w:rPr>
        <w:t xml:space="preserve"> чувства гордости за национальные свершения, открытия,</w:t>
      </w:r>
      <w:r w:rsidR="000E4F3C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победы; первоначальные предста</w:t>
      </w:r>
      <w:r w:rsidRPr="00AC0E16">
        <w:rPr>
          <w:rFonts w:eastAsia="Times New Roman" w:cs="Times New Roman"/>
          <w:color w:val="1A1A1A"/>
          <w:sz w:val="24"/>
          <w:szCs w:val="24"/>
        </w:rPr>
        <w:t>в</w:t>
      </w:r>
      <w:r w:rsidRPr="00AC0E16">
        <w:rPr>
          <w:rFonts w:eastAsia="Times New Roman" w:cs="Times New Roman"/>
          <w:color w:val="1A1A1A"/>
          <w:sz w:val="24"/>
          <w:szCs w:val="24"/>
        </w:rPr>
        <w:t>ления о природных и социальных объектах как</w:t>
      </w:r>
      <w:r w:rsidR="000E4F3C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компонентах единого мира, о многообразии объектов и явлений природы; о связи мира</w:t>
      </w:r>
      <w:r w:rsidR="000E4F3C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живой и неживой природы;</w:t>
      </w:r>
      <w:proofErr w:type="gramEnd"/>
      <w:r w:rsidRPr="00AC0E16">
        <w:rPr>
          <w:rFonts w:eastAsia="Times New Roman" w:cs="Times New Roman"/>
          <w:color w:val="1A1A1A"/>
          <w:sz w:val="24"/>
          <w:szCs w:val="24"/>
        </w:rPr>
        <w:t xml:space="preserve"> </w:t>
      </w:r>
      <w:proofErr w:type="spellStart"/>
      <w:r w:rsidRPr="00AC0E16">
        <w:rPr>
          <w:rFonts w:eastAsia="Times New Roman" w:cs="Times New Roman"/>
          <w:color w:val="1A1A1A"/>
          <w:sz w:val="24"/>
          <w:szCs w:val="24"/>
        </w:rPr>
        <w:t>сформированность</w:t>
      </w:r>
      <w:proofErr w:type="spellEnd"/>
      <w:r w:rsidRPr="00AC0E16">
        <w:rPr>
          <w:rFonts w:eastAsia="Times New Roman" w:cs="Times New Roman"/>
          <w:color w:val="1A1A1A"/>
          <w:sz w:val="24"/>
          <w:szCs w:val="24"/>
        </w:rPr>
        <w:t xml:space="preserve"> основ рационального поведения</w:t>
      </w:r>
      <w:r w:rsidR="000E4F3C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и обоснованного принятия решений; первоначальные представления о традициях</w:t>
      </w:r>
      <w:r w:rsidR="000E4F3C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и обычаях, хозяйственных занятиях населения и массовых профессиях родного края,</w:t>
      </w:r>
      <w:r w:rsidR="000E4F3C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достопримечательностях столицы России и родного края, наиболее значимых объектах</w:t>
      </w:r>
      <w:r w:rsidR="000E4F3C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Вс</w:t>
      </w:r>
      <w:r w:rsidRPr="00AC0E16">
        <w:rPr>
          <w:rFonts w:eastAsia="Times New Roman" w:cs="Times New Roman"/>
          <w:color w:val="1A1A1A"/>
          <w:sz w:val="24"/>
          <w:szCs w:val="24"/>
        </w:rPr>
        <w:t>е</w:t>
      </w:r>
      <w:r w:rsidRPr="00AC0E16">
        <w:rPr>
          <w:rFonts w:eastAsia="Times New Roman" w:cs="Times New Roman"/>
          <w:color w:val="1A1A1A"/>
          <w:sz w:val="24"/>
          <w:szCs w:val="24"/>
        </w:rPr>
        <w:t>мирного культурного и природного наследия в России; важнейших для страны</w:t>
      </w:r>
      <w:r w:rsidR="000E4F3C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и личности событиях и фактах пр</w:t>
      </w:r>
      <w:r w:rsidRPr="00AC0E16">
        <w:rPr>
          <w:rFonts w:eastAsia="Times New Roman" w:cs="Times New Roman"/>
          <w:color w:val="1A1A1A"/>
          <w:sz w:val="24"/>
          <w:szCs w:val="24"/>
        </w:rPr>
        <w:t>о</w:t>
      </w:r>
      <w:r w:rsidRPr="00AC0E16">
        <w:rPr>
          <w:rFonts w:eastAsia="Times New Roman" w:cs="Times New Roman"/>
          <w:color w:val="1A1A1A"/>
          <w:sz w:val="24"/>
          <w:szCs w:val="24"/>
        </w:rPr>
        <w:t xml:space="preserve">шлого и настоящего России; </w:t>
      </w:r>
      <w:proofErr w:type="gramStart"/>
      <w:r w:rsidRPr="00AC0E16">
        <w:rPr>
          <w:rFonts w:eastAsia="Times New Roman" w:cs="Times New Roman"/>
          <w:color w:val="1A1A1A"/>
          <w:sz w:val="24"/>
          <w:szCs w:val="24"/>
        </w:rPr>
        <w:t>основных правах</w:t>
      </w:r>
      <w:r w:rsidR="000E4F3C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и обязанн</w:t>
      </w:r>
      <w:r w:rsidRPr="00AC0E16">
        <w:rPr>
          <w:rFonts w:eastAsia="Times New Roman" w:cs="Times New Roman"/>
          <w:color w:val="1A1A1A"/>
          <w:sz w:val="24"/>
          <w:szCs w:val="24"/>
        </w:rPr>
        <w:t>о</w:t>
      </w:r>
      <w:r w:rsidRPr="00AC0E16">
        <w:rPr>
          <w:rFonts w:eastAsia="Times New Roman" w:cs="Times New Roman"/>
          <w:color w:val="1A1A1A"/>
          <w:sz w:val="24"/>
          <w:szCs w:val="24"/>
        </w:rPr>
        <w:t>стях гражданина РФ; развитие умений описывать, сравн</w:t>
      </w:r>
      <w:r w:rsidRPr="00AC0E16">
        <w:rPr>
          <w:rFonts w:eastAsia="Times New Roman" w:cs="Times New Roman"/>
          <w:color w:val="1A1A1A"/>
          <w:sz w:val="24"/>
          <w:szCs w:val="24"/>
        </w:rPr>
        <w:t>и</w:t>
      </w:r>
      <w:r w:rsidRPr="00AC0E16">
        <w:rPr>
          <w:rFonts w:eastAsia="Times New Roman" w:cs="Times New Roman"/>
          <w:color w:val="1A1A1A"/>
          <w:sz w:val="24"/>
          <w:szCs w:val="24"/>
        </w:rPr>
        <w:t>вать и группировать</w:t>
      </w:r>
      <w:r w:rsidR="000E4F3C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изученные природные объекты и я</w:t>
      </w:r>
      <w:r w:rsidRPr="00AC0E16">
        <w:rPr>
          <w:rFonts w:eastAsia="Times New Roman" w:cs="Times New Roman"/>
          <w:color w:val="1A1A1A"/>
          <w:sz w:val="24"/>
          <w:szCs w:val="24"/>
        </w:rPr>
        <w:t>в</w:t>
      </w:r>
      <w:r w:rsidRPr="00AC0E16">
        <w:rPr>
          <w:rFonts w:eastAsia="Times New Roman" w:cs="Times New Roman"/>
          <w:color w:val="1A1A1A"/>
          <w:sz w:val="24"/>
          <w:szCs w:val="24"/>
        </w:rPr>
        <w:t>ления, выделяя их существенные признаки</w:t>
      </w:r>
      <w:r w:rsidR="000E4F3C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и отношения между объектами и явлениями; понимание простейших причинно</w:t>
      </w:r>
      <w:r w:rsidR="000E4F3C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-</w:t>
      </w:r>
      <w:r w:rsidR="000E4F3C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следственных связей в окружающем мире (в том числе на материале о природе и культуре</w:t>
      </w:r>
      <w:r w:rsidR="000E4F3C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родного края);</w:t>
      </w:r>
      <w:proofErr w:type="gramEnd"/>
      <w:r w:rsidRPr="00AC0E16">
        <w:rPr>
          <w:rFonts w:eastAsia="Times New Roman" w:cs="Times New Roman"/>
          <w:color w:val="1A1A1A"/>
          <w:sz w:val="24"/>
          <w:szCs w:val="24"/>
        </w:rPr>
        <w:t xml:space="preserve"> приобретение базовых умений работы с доступной инфо</w:t>
      </w:r>
      <w:r w:rsidRPr="00AC0E16">
        <w:rPr>
          <w:rFonts w:eastAsia="Times New Roman" w:cs="Times New Roman"/>
          <w:color w:val="1A1A1A"/>
          <w:sz w:val="24"/>
          <w:szCs w:val="24"/>
        </w:rPr>
        <w:t>р</w:t>
      </w:r>
      <w:r w:rsidRPr="00AC0E16">
        <w:rPr>
          <w:rFonts w:eastAsia="Times New Roman" w:cs="Times New Roman"/>
          <w:color w:val="1A1A1A"/>
          <w:sz w:val="24"/>
          <w:szCs w:val="24"/>
        </w:rPr>
        <w:t>мацией (текстовой,</w:t>
      </w:r>
      <w:r w:rsidR="000E4F3C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графической, аудиовизуальной) о пр</w:t>
      </w:r>
      <w:r w:rsidRPr="00AC0E16">
        <w:rPr>
          <w:rFonts w:eastAsia="Times New Roman" w:cs="Times New Roman"/>
          <w:color w:val="1A1A1A"/>
          <w:sz w:val="24"/>
          <w:szCs w:val="24"/>
        </w:rPr>
        <w:t>и</w:t>
      </w:r>
      <w:r w:rsidRPr="00AC0E16">
        <w:rPr>
          <w:rFonts w:eastAsia="Times New Roman" w:cs="Times New Roman"/>
          <w:color w:val="1A1A1A"/>
          <w:sz w:val="24"/>
          <w:szCs w:val="24"/>
        </w:rPr>
        <w:t>роде и обществе, безопасного использования</w:t>
      </w:r>
      <w:r w:rsidR="000E4F3C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электронных ресурсов организации и Интернете, получения информации из источников</w:t>
      </w:r>
      <w:r w:rsidR="000E4F3C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 xml:space="preserve">в современной информационной среде; </w:t>
      </w:r>
      <w:proofErr w:type="gramStart"/>
      <w:r w:rsidRPr="00AC0E16">
        <w:rPr>
          <w:rFonts w:eastAsia="Times New Roman" w:cs="Times New Roman"/>
          <w:color w:val="1A1A1A"/>
          <w:sz w:val="24"/>
          <w:szCs w:val="24"/>
        </w:rPr>
        <w:t>фо</w:t>
      </w:r>
      <w:r w:rsidRPr="00AC0E16">
        <w:rPr>
          <w:rFonts w:eastAsia="Times New Roman" w:cs="Times New Roman"/>
          <w:color w:val="1A1A1A"/>
          <w:sz w:val="24"/>
          <w:szCs w:val="24"/>
        </w:rPr>
        <w:t>р</w:t>
      </w:r>
      <w:r w:rsidRPr="00AC0E16">
        <w:rPr>
          <w:rFonts w:eastAsia="Times New Roman" w:cs="Times New Roman"/>
          <w:color w:val="1A1A1A"/>
          <w:sz w:val="24"/>
          <w:szCs w:val="24"/>
        </w:rPr>
        <w:t>мирование навыков здорового и безопасного</w:t>
      </w:r>
      <w:r w:rsidR="000E4F3C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образа жизни на основе выполнения правил безопасного поведения в окружающей среде,</w:t>
      </w:r>
      <w:r w:rsidR="000E4F3C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в том числе знаний о небезопасности разглашения личной и финансовой информации при</w:t>
      </w:r>
      <w:r w:rsidR="000E4F3C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общ</w:t>
      </w:r>
      <w:r w:rsidRPr="00AC0E16">
        <w:rPr>
          <w:rFonts w:eastAsia="Times New Roman" w:cs="Times New Roman"/>
          <w:color w:val="1A1A1A"/>
          <w:sz w:val="24"/>
          <w:szCs w:val="24"/>
        </w:rPr>
        <w:t>е</w:t>
      </w:r>
      <w:r w:rsidRPr="00AC0E16">
        <w:rPr>
          <w:rFonts w:eastAsia="Times New Roman" w:cs="Times New Roman"/>
          <w:color w:val="1A1A1A"/>
          <w:sz w:val="24"/>
          <w:szCs w:val="24"/>
        </w:rPr>
        <w:lastRenderedPageBreak/>
        <w:t>нии с людьми вне семьи, в Интернете и опыта соблюдения правил безопасного</w:t>
      </w:r>
      <w:r w:rsidR="000E4F3C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поведения при использовании личных финансов; приобретение опыта положительного</w:t>
      </w:r>
      <w:r w:rsidR="000E4F3C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эмоци</w:t>
      </w:r>
      <w:r w:rsidRPr="00AC0E16">
        <w:rPr>
          <w:rFonts w:eastAsia="Times New Roman" w:cs="Times New Roman"/>
          <w:color w:val="1A1A1A"/>
          <w:sz w:val="24"/>
          <w:szCs w:val="24"/>
        </w:rPr>
        <w:t>о</w:t>
      </w:r>
      <w:r w:rsidRPr="00AC0E16">
        <w:rPr>
          <w:rFonts w:eastAsia="Times New Roman" w:cs="Times New Roman"/>
          <w:color w:val="1A1A1A"/>
          <w:sz w:val="24"/>
          <w:szCs w:val="24"/>
        </w:rPr>
        <w:t>нально-ценностного отношения к природе;</w:t>
      </w:r>
      <w:proofErr w:type="gramEnd"/>
      <w:r w:rsidRPr="00AC0E16">
        <w:rPr>
          <w:rFonts w:eastAsia="Times New Roman" w:cs="Times New Roman"/>
          <w:color w:val="1A1A1A"/>
          <w:sz w:val="24"/>
          <w:szCs w:val="24"/>
        </w:rPr>
        <w:t xml:space="preserve"> стремления действовать в окружающей</w:t>
      </w:r>
      <w:r w:rsidR="000E4F3C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среде в соответствии с эколог</w:t>
      </w:r>
      <w:r w:rsidRPr="00AC0E16">
        <w:rPr>
          <w:rFonts w:eastAsia="Times New Roman" w:cs="Times New Roman"/>
          <w:color w:val="1A1A1A"/>
          <w:sz w:val="24"/>
          <w:szCs w:val="24"/>
        </w:rPr>
        <w:t>и</w:t>
      </w:r>
      <w:r w:rsidRPr="00AC0E16">
        <w:rPr>
          <w:rFonts w:eastAsia="Times New Roman" w:cs="Times New Roman"/>
          <w:color w:val="1A1A1A"/>
          <w:sz w:val="24"/>
          <w:szCs w:val="24"/>
        </w:rPr>
        <w:t>ческими нормами поведения.</w:t>
      </w:r>
    </w:p>
    <w:p w:rsidR="00AC0E16" w:rsidRPr="00AC0E16" w:rsidRDefault="00AC0E16" w:rsidP="004D61E0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proofErr w:type="gramStart"/>
      <w:r w:rsidRPr="004D61E0">
        <w:rPr>
          <w:rFonts w:eastAsia="Times New Roman" w:cs="Times New Roman"/>
          <w:b/>
          <w:color w:val="1A1A1A"/>
          <w:sz w:val="24"/>
          <w:szCs w:val="24"/>
        </w:rPr>
        <w:t>Основы религиозных культур и светской этики:</w:t>
      </w:r>
      <w:r w:rsidRPr="00AC0E16">
        <w:rPr>
          <w:rFonts w:eastAsia="Times New Roman" w:cs="Times New Roman"/>
          <w:color w:val="1A1A1A"/>
          <w:sz w:val="24"/>
          <w:szCs w:val="24"/>
        </w:rPr>
        <w:t xml:space="preserve"> пон</w:t>
      </w:r>
      <w:r w:rsidRPr="00AC0E16">
        <w:rPr>
          <w:rFonts w:eastAsia="Times New Roman" w:cs="Times New Roman"/>
          <w:color w:val="1A1A1A"/>
          <w:sz w:val="24"/>
          <w:szCs w:val="24"/>
        </w:rPr>
        <w:t>и</w:t>
      </w:r>
      <w:r w:rsidRPr="00AC0E16">
        <w:rPr>
          <w:rFonts w:eastAsia="Times New Roman" w:cs="Times New Roman"/>
          <w:color w:val="1A1A1A"/>
          <w:sz w:val="24"/>
          <w:szCs w:val="24"/>
        </w:rPr>
        <w:t>мание необходимости</w:t>
      </w:r>
      <w:r w:rsidR="004D61E0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нравственного совершенствования, духовного развития, роли в этом личных усилий</w:t>
      </w:r>
      <w:r w:rsidR="004D61E0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человека; формирование умений анализировать и давать нравстве</w:t>
      </w:r>
      <w:r w:rsidRPr="00AC0E16">
        <w:rPr>
          <w:rFonts w:eastAsia="Times New Roman" w:cs="Times New Roman"/>
          <w:color w:val="1A1A1A"/>
          <w:sz w:val="24"/>
          <w:szCs w:val="24"/>
        </w:rPr>
        <w:t>н</w:t>
      </w:r>
      <w:r w:rsidRPr="00AC0E16">
        <w:rPr>
          <w:rFonts w:eastAsia="Times New Roman" w:cs="Times New Roman"/>
          <w:color w:val="1A1A1A"/>
          <w:sz w:val="24"/>
          <w:szCs w:val="24"/>
        </w:rPr>
        <w:t>ную оценку поступкам,</w:t>
      </w:r>
      <w:r w:rsidR="004D61E0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отвечать за них, проявлять гото</w:t>
      </w:r>
      <w:r w:rsidRPr="00AC0E16">
        <w:rPr>
          <w:rFonts w:eastAsia="Times New Roman" w:cs="Times New Roman"/>
          <w:color w:val="1A1A1A"/>
          <w:sz w:val="24"/>
          <w:szCs w:val="24"/>
        </w:rPr>
        <w:t>в</w:t>
      </w:r>
      <w:r w:rsidRPr="00AC0E16">
        <w:rPr>
          <w:rFonts w:eastAsia="Times New Roman" w:cs="Times New Roman"/>
          <w:color w:val="1A1A1A"/>
          <w:sz w:val="24"/>
          <w:szCs w:val="24"/>
        </w:rPr>
        <w:t>ность к сознательному самоограничению в поведении;</w:t>
      </w:r>
      <w:r w:rsidR="004D61E0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п</w:t>
      </w:r>
      <w:r w:rsidRPr="00AC0E16">
        <w:rPr>
          <w:rFonts w:eastAsia="Times New Roman" w:cs="Times New Roman"/>
          <w:color w:val="1A1A1A"/>
          <w:sz w:val="24"/>
          <w:szCs w:val="24"/>
        </w:rPr>
        <w:t>о</w:t>
      </w:r>
      <w:r w:rsidRPr="00AC0E16">
        <w:rPr>
          <w:rFonts w:eastAsia="Times New Roman" w:cs="Times New Roman"/>
          <w:color w:val="1A1A1A"/>
          <w:sz w:val="24"/>
          <w:szCs w:val="24"/>
        </w:rPr>
        <w:t>строение суждений оценочного характера, раскрывающих значение нравственности,</w:t>
      </w:r>
      <w:r w:rsidR="004D61E0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веры как регуляторов поведения человека в обществе и условий духовно-нравственного</w:t>
      </w:r>
      <w:r w:rsidR="004D61E0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развития личности;</w:t>
      </w:r>
      <w:proofErr w:type="gramEnd"/>
      <w:r w:rsidRPr="00AC0E16">
        <w:rPr>
          <w:rFonts w:eastAsia="Times New Roman" w:cs="Times New Roman"/>
          <w:color w:val="1A1A1A"/>
          <w:sz w:val="24"/>
          <w:szCs w:val="24"/>
        </w:rPr>
        <w:t xml:space="preserve"> </w:t>
      </w:r>
      <w:proofErr w:type="gramStart"/>
      <w:r w:rsidRPr="00AC0E16">
        <w:rPr>
          <w:rFonts w:eastAsia="Times New Roman" w:cs="Times New Roman"/>
          <w:color w:val="1A1A1A"/>
          <w:sz w:val="24"/>
          <w:szCs w:val="24"/>
        </w:rPr>
        <w:t>понимание ценности семьи, умение приводить примеры</w:t>
      </w:r>
      <w:r w:rsidR="004D61E0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положительного влияния религиозной традиции на отношения в семье, воспитание детей;</w:t>
      </w:r>
      <w:r w:rsidR="004D61E0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овлад</w:t>
      </w:r>
      <w:r w:rsidRPr="00AC0E16">
        <w:rPr>
          <w:rFonts w:eastAsia="Times New Roman" w:cs="Times New Roman"/>
          <w:color w:val="1A1A1A"/>
          <w:sz w:val="24"/>
          <w:szCs w:val="24"/>
        </w:rPr>
        <w:t>е</w:t>
      </w:r>
      <w:r w:rsidRPr="00AC0E16">
        <w:rPr>
          <w:rFonts w:eastAsia="Times New Roman" w:cs="Times New Roman"/>
          <w:color w:val="1A1A1A"/>
          <w:sz w:val="24"/>
          <w:szCs w:val="24"/>
        </w:rPr>
        <w:t>ние навыками общения с людьми разного вероисповедания; осознание, что</w:t>
      </w:r>
      <w:r w:rsidR="004D61E0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оскорбление представителей другой веры есть нарушение нравственных норм поведения</w:t>
      </w:r>
      <w:r w:rsidR="004D61E0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в обществе; понимание ценности человеческой жизни, человеческого достоинства,</w:t>
      </w:r>
      <w:r w:rsidR="004D61E0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честного труда людей на благо человека, о</w:t>
      </w:r>
      <w:r w:rsidRPr="00AC0E16">
        <w:rPr>
          <w:rFonts w:eastAsia="Times New Roman" w:cs="Times New Roman"/>
          <w:color w:val="1A1A1A"/>
          <w:sz w:val="24"/>
          <w:szCs w:val="24"/>
        </w:rPr>
        <w:t>б</w:t>
      </w:r>
      <w:r w:rsidRPr="00AC0E16">
        <w:rPr>
          <w:rFonts w:eastAsia="Times New Roman" w:cs="Times New Roman"/>
          <w:color w:val="1A1A1A"/>
          <w:sz w:val="24"/>
          <w:szCs w:val="24"/>
        </w:rPr>
        <w:t>щества; формирование умений объяснять</w:t>
      </w:r>
      <w:r w:rsidR="004D61E0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значение слов «милосердие», «сострадание», «прощение», «дружелюбие»;</w:t>
      </w:r>
      <w:proofErr w:type="gramEnd"/>
      <w:r w:rsidRPr="00AC0E16">
        <w:rPr>
          <w:rFonts w:eastAsia="Times New Roman" w:cs="Times New Roman"/>
          <w:color w:val="1A1A1A"/>
          <w:sz w:val="24"/>
          <w:szCs w:val="24"/>
        </w:rPr>
        <w:t xml:space="preserve"> </w:t>
      </w:r>
      <w:proofErr w:type="gramStart"/>
      <w:r w:rsidRPr="00AC0E16">
        <w:rPr>
          <w:rFonts w:eastAsia="Times New Roman" w:cs="Times New Roman"/>
          <w:color w:val="1A1A1A"/>
          <w:sz w:val="24"/>
          <w:szCs w:val="24"/>
        </w:rPr>
        <w:t>умение</w:t>
      </w:r>
      <w:r w:rsidR="004D61E0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находить образы, приводить примеры проявлений любви к ближнему, милосердия</w:t>
      </w:r>
      <w:r w:rsidR="004D61E0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и сострадания в религиозной культуре, истории России, современной жизни; открытость</w:t>
      </w:r>
      <w:r w:rsidR="004D61E0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к сотрудничеству, готовность оказывать помощь; осуждение любых случаев унижения</w:t>
      </w:r>
      <w:r w:rsidR="004D61E0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человеческого достоинства; зн</w:t>
      </w:r>
      <w:r w:rsidRPr="00AC0E16">
        <w:rPr>
          <w:rFonts w:eastAsia="Times New Roman" w:cs="Times New Roman"/>
          <w:color w:val="1A1A1A"/>
          <w:sz w:val="24"/>
          <w:szCs w:val="24"/>
        </w:rPr>
        <w:t>а</w:t>
      </w:r>
      <w:r w:rsidRPr="00AC0E16">
        <w:rPr>
          <w:rFonts w:eastAsia="Times New Roman" w:cs="Times New Roman"/>
          <w:color w:val="1A1A1A"/>
          <w:sz w:val="24"/>
          <w:szCs w:val="24"/>
        </w:rPr>
        <w:t>ние общепринятых в российском обществе норм морали,</w:t>
      </w:r>
      <w:r w:rsidR="004D61E0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отношений и поведения людей, основанных на российских традиционных духовных</w:t>
      </w:r>
      <w:r w:rsidR="004D61E0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ценностях, конституционных пр</w:t>
      </w:r>
      <w:r w:rsidRPr="00AC0E16">
        <w:rPr>
          <w:rFonts w:eastAsia="Times New Roman" w:cs="Times New Roman"/>
          <w:color w:val="1A1A1A"/>
          <w:sz w:val="24"/>
          <w:szCs w:val="24"/>
        </w:rPr>
        <w:t>а</w:t>
      </w:r>
      <w:r w:rsidRPr="00AC0E16">
        <w:rPr>
          <w:rFonts w:eastAsia="Times New Roman" w:cs="Times New Roman"/>
          <w:color w:val="1A1A1A"/>
          <w:sz w:val="24"/>
          <w:szCs w:val="24"/>
        </w:rPr>
        <w:t>вах, свободах и обязанностях гражданина.</w:t>
      </w:r>
      <w:proofErr w:type="gramEnd"/>
    </w:p>
    <w:p w:rsidR="00AC0E16" w:rsidRPr="00AC0E16" w:rsidRDefault="00AC0E16" w:rsidP="004D61E0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4D61E0">
        <w:rPr>
          <w:rFonts w:eastAsia="Times New Roman" w:cs="Times New Roman"/>
          <w:b/>
          <w:color w:val="1A1A1A"/>
          <w:sz w:val="24"/>
          <w:szCs w:val="24"/>
        </w:rPr>
        <w:t>Изобразительное искусство:</w:t>
      </w:r>
      <w:r w:rsidRPr="00AC0E16">
        <w:rPr>
          <w:rFonts w:eastAsia="Times New Roman" w:cs="Times New Roman"/>
          <w:color w:val="1A1A1A"/>
          <w:sz w:val="24"/>
          <w:szCs w:val="24"/>
        </w:rPr>
        <w:t xml:space="preserve"> выполнение творческих работ с использованием</w:t>
      </w:r>
      <w:r w:rsidR="004D61E0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 xml:space="preserve">различных художественных материалов и </w:t>
      </w:r>
      <w:r w:rsidRPr="00AC0E16">
        <w:rPr>
          <w:rFonts w:eastAsia="Times New Roman" w:cs="Times New Roman"/>
          <w:color w:val="1A1A1A"/>
          <w:sz w:val="24"/>
          <w:szCs w:val="24"/>
        </w:rPr>
        <w:lastRenderedPageBreak/>
        <w:t>средств художественной выразительности</w:t>
      </w:r>
      <w:r w:rsidR="004D61E0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изобразительного искусства; умение характеризовать виды и жанры изобр</w:t>
      </w:r>
      <w:r w:rsidRPr="00AC0E16">
        <w:rPr>
          <w:rFonts w:eastAsia="Times New Roman" w:cs="Times New Roman"/>
          <w:color w:val="1A1A1A"/>
          <w:sz w:val="24"/>
          <w:szCs w:val="24"/>
        </w:rPr>
        <w:t>а</w:t>
      </w:r>
      <w:r w:rsidRPr="00AC0E16">
        <w:rPr>
          <w:rFonts w:eastAsia="Times New Roman" w:cs="Times New Roman"/>
          <w:color w:val="1A1A1A"/>
          <w:sz w:val="24"/>
          <w:szCs w:val="24"/>
        </w:rPr>
        <w:t>зительного</w:t>
      </w:r>
      <w:r w:rsidR="004D61E0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искусства; умение характеризовать отлич</w:t>
      </w:r>
      <w:r w:rsidRPr="00AC0E16">
        <w:rPr>
          <w:rFonts w:eastAsia="Times New Roman" w:cs="Times New Roman"/>
          <w:color w:val="1A1A1A"/>
          <w:sz w:val="24"/>
          <w:szCs w:val="24"/>
        </w:rPr>
        <w:t>и</w:t>
      </w:r>
      <w:r w:rsidRPr="00AC0E16">
        <w:rPr>
          <w:rFonts w:eastAsia="Times New Roman" w:cs="Times New Roman"/>
          <w:color w:val="1A1A1A"/>
          <w:sz w:val="24"/>
          <w:szCs w:val="24"/>
        </w:rPr>
        <w:t>тельные особенности художественных</w:t>
      </w:r>
      <w:r w:rsidR="004D61E0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промыслов России.</w:t>
      </w:r>
    </w:p>
    <w:p w:rsidR="00AC0E16" w:rsidRPr="00AC0E16" w:rsidRDefault="00AC0E16" w:rsidP="004D61E0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4D61E0">
        <w:rPr>
          <w:rFonts w:eastAsia="Times New Roman" w:cs="Times New Roman"/>
          <w:b/>
          <w:color w:val="1A1A1A"/>
          <w:sz w:val="24"/>
          <w:szCs w:val="24"/>
        </w:rPr>
        <w:t>Музыка</w:t>
      </w:r>
      <w:r w:rsidRPr="00AC0E16">
        <w:rPr>
          <w:rFonts w:eastAsia="Times New Roman" w:cs="Times New Roman"/>
          <w:color w:val="1A1A1A"/>
          <w:sz w:val="24"/>
          <w:szCs w:val="24"/>
        </w:rPr>
        <w:t>: знание основных жанров народной и професси</w:t>
      </w:r>
      <w:r w:rsidRPr="00AC0E16">
        <w:rPr>
          <w:rFonts w:eastAsia="Times New Roman" w:cs="Times New Roman"/>
          <w:color w:val="1A1A1A"/>
          <w:sz w:val="24"/>
          <w:szCs w:val="24"/>
        </w:rPr>
        <w:t>о</w:t>
      </w:r>
      <w:r w:rsidRPr="00AC0E16">
        <w:rPr>
          <w:rFonts w:eastAsia="Times New Roman" w:cs="Times New Roman"/>
          <w:color w:val="1A1A1A"/>
          <w:sz w:val="24"/>
          <w:szCs w:val="24"/>
        </w:rPr>
        <w:t>нальной музыки.</w:t>
      </w:r>
    </w:p>
    <w:p w:rsidR="00AC0E16" w:rsidRPr="00AC0E16" w:rsidRDefault="00AC0E16" w:rsidP="004D61E0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4D61E0">
        <w:rPr>
          <w:rFonts w:eastAsia="Times New Roman" w:cs="Times New Roman"/>
          <w:b/>
          <w:color w:val="1A1A1A"/>
          <w:sz w:val="24"/>
          <w:szCs w:val="24"/>
        </w:rPr>
        <w:t>Технология:</w:t>
      </w:r>
      <w:r w:rsidRPr="00AC0E16">
        <w:rPr>
          <w:rFonts w:eastAsia="Times New Roman" w:cs="Times New Roman"/>
          <w:color w:val="1A1A1A"/>
          <w:sz w:val="24"/>
          <w:szCs w:val="24"/>
        </w:rPr>
        <w:t xml:space="preserve"> </w:t>
      </w:r>
      <w:proofErr w:type="spellStart"/>
      <w:r w:rsidRPr="00AC0E16">
        <w:rPr>
          <w:rFonts w:eastAsia="Times New Roman" w:cs="Times New Roman"/>
          <w:color w:val="1A1A1A"/>
          <w:sz w:val="24"/>
          <w:szCs w:val="24"/>
        </w:rPr>
        <w:t>сформированность</w:t>
      </w:r>
      <w:proofErr w:type="spellEnd"/>
      <w:r w:rsidRPr="00AC0E16">
        <w:rPr>
          <w:rFonts w:eastAsia="Times New Roman" w:cs="Times New Roman"/>
          <w:color w:val="1A1A1A"/>
          <w:sz w:val="24"/>
          <w:szCs w:val="24"/>
        </w:rPr>
        <w:t xml:space="preserve"> общих представлений о мире профессий, значении</w:t>
      </w:r>
      <w:r w:rsidR="004D61E0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труда в жизни человека и общ</w:t>
      </w:r>
      <w:r w:rsidRPr="00AC0E16">
        <w:rPr>
          <w:rFonts w:eastAsia="Times New Roman" w:cs="Times New Roman"/>
          <w:color w:val="1A1A1A"/>
          <w:sz w:val="24"/>
          <w:szCs w:val="24"/>
        </w:rPr>
        <w:t>е</w:t>
      </w:r>
      <w:r w:rsidRPr="00AC0E16">
        <w:rPr>
          <w:rFonts w:eastAsia="Times New Roman" w:cs="Times New Roman"/>
          <w:color w:val="1A1A1A"/>
          <w:sz w:val="24"/>
          <w:szCs w:val="24"/>
        </w:rPr>
        <w:t>ства, многообразии предметов материальной культуры.</w:t>
      </w:r>
    </w:p>
    <w:p w:rsidR="00AC0E16" w:rsidRPr="00AC0E16" w:rsidRDefault="00AC0E16" w:rsidP="004D61E0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4D61E0">
        <w:rPr>
          <w:rFonts w:eastAsia="Times New Roman" w:cs="Times New Roman"/>
          <w:b/>
          <w:color w:val="1A1A1A"/>
          <w:sz w:val="24"/>
          <w:szCs w:val="24"/>
        </w:rPr>
        <w:t>Физическая культура</w:t>
      </w:r>
      <w:r w:rsidRPr="00AC0E16">
        <w:rPr>
          <w:rFonts w:eastAsia="Times New Roman" w:cs="Times New Roman"/>
          <w:color w:val="1A1A1A"/>
          <w:sz w:val="24"/>
          <w:szCs w:val="24"/>
        </w:rPr>
        <w:t xml:space="preserve">: </w:t>
      </w:r>
      <w:proofErr w:type="spellStart"/>
      <w:r w:rsidRPr="00AC0E16">
        <w:rPr>
          <w:rFonts w:eastAsia="Times New Roman" w:cs="Times New Roman"/>
          <w:color w:val="1A1A1A"/>
          <w:sz w:val="24"/>
          <w:szCs w:val="24"/>
        </w:rPr>
        <w:t>сформированность</w:t>
      </w:r>
      <w:proofErr w:type="spellEnd"/>
      <w:r w:rsidRPr="00AC0E16">
        <w:rPr>
          <w:rFonts w:eastAsia="Times New Roman" w:cs="Times New Roman"/>
          <w:color w:val="1A1A1A"/>
          <w:sz w:val="24"/>
          <w:szCs w:val="24"/>
        </w:rPr>
        <w:t xml:space="preserve"> общих пре</w:t>
      </w:r>
      <w:r w:rsidRPr="00AC0E16">
        <w:rPr>
          <w:rFonts w:eastAsia="Times New Roman" w:cs="Times New Roman"/>
          <w:color w:val="1A1A1A"/>
          <w:sz w:val="24"/>
          <w:szCs w:val="24"/>
        </w:rPr>
        <w:t>д</w:t>
      </w:r>
      <w:r w:rsidRPr="00AC0E16">
        <w:rPr>
          <w:rFonts w:eastAsia="Times New Roman" w:cs="Times New Roman"/>
          <w:color w:val="1A1A1A"/>
          <w:sz w:val="24"/>
          <w:szCs w:val="24"/>
        </w:rPr>
        <w:t>ставлений о физической</w:t>
      </w:r>
      <w:r w:rsidR="004D61E0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культуре и спорте, физической а</w:t>
      </w:r>
      <w:r w:rsidRPr="00AC0E16">
        <w:rPr>
          <w:rFonts w:eastAsia="Times New Roman" w:cs="Times New Roman"/>
          <w:color w:val="1A1A1A"/>
          <w:sz w:val="24"/>
          <w:szCs w:val="24"/>
        </w:rPr>
        <w:t>к</w:t>
      </w:r>
      <w:r w:rsidRPr="00AC0E16">
        <w:rPr>
          <w:rFonts w:eastAsia="Times New Roman" w:cs="Times New Roman"/>
          <w:color w:val="1A1A1A"/>
          <w:sz w:val="24"/>
          <w:szCs w:val="24"/>
        </w:rPr>
        <w:t>тивности человека, физических качествах, жизненно</w:t>
      </w:r>
      <w:r w:rsidR="004D61E0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важных прикладных умениях и навыках, основных физических упражнениях; умение</w:t>
      </w:r>
      <w:r w:rsidR="004D61E0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взаимодействовать со сверстниками в игровых заданиях и игровой деятельности,</w:t>
      </w:r>
      <w:r w:rsidR="004D61E0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AC0E16">
        <w:rPr>
          <w:rFonts w:eastAsia="Times New Roman" w:cs="Times New Roman"/>
          <w:color w:val="1A1A1A"/>
          <w:sz w:val="24"/>
          <w:szCs w:val="24"/>
        </w:rPr>
        <w:t>соблюдая пр</w:t>
      </w:r>
      <w:r w:rsidRPr="00AC0E16">
        <w:rPr>
          <w:rFonts w:eastAsia="Times New Roman" w:cs="Times New Roman"/>
          <w:color w:val="1A1A1A"/>
          <w:sz w:val="24"/>
          <w:szCs w:val="24"/>
        </w:rPr>
        <w:t>а</w:t>
      </w:r>
      <w:r w:rsidRPr="00AC0E16">
        <w:rPr>
          <w:rFonts w:eastAsia="Times New Roman" w:cs="Times New Roman"/>
          <w:color w:val="1A1A1A"/>
          <w:sz w:val="24"/>
          <w:szCs w:val="24"/>
        </w:rPr>
        <w:t>вила честной игры.</w:t>
      </w:r>
    </w:p>
    <w:p w:rsidR="00A71971" w:rsidRPr="00096BBA" w:rsidRDefault="00AC0E16" w:rsidP="00AC0E16">
      <w:pPr>
        <w:shd w:val="clear" w:color="auto" w:fill="FFFFFF"/>
        <w:spacing w:line="240" w:lineRule="auto"/>
        <w:ind w:firstLine="720"/>
        <w:rPr>
          <w:rFonts w:eastAsia="Times New Roman" w:cs="Times New Roman"/>
          <w:color w:val="1A1A1A"/>
          <w:sz w:val="24"/>
          <w:szCs w:val="24"/>
        </w:rPr>
      </w:pPr>
      <w:r w:rsidRPr="00AC0E16">
        <w:rPr>
          <w:rFonts w:eastAsia="Times New Roman" w:cs="Times New Roman"/>
          <w:color w:val="1A1A1A"/>
          <w:sz w:val="24"/>
          <w:szCs w:val="24"/>
        </w:rPr>
        <w:t>Форма проведения: разговор и (или) беседа с уч</w:t>
      </w:r>
      <w:r w:rsidRPr="00AC0E16">
        <w:rPr>
          <w:rFonts w:eastAsia="Times New Roman" w:cs="Times New Roman"/>
          <w:color w:val="1A1A1A"/>
          <w:sz w:val="24"/>
          <w:szCs w:val="24"/>
        </w:rPr>
        <w:t>а</w:t>
      </w:r>
      <w:r w:rsidRPr="00AC0E16">
        <w:rPr>
          <w:rFonts w:eastAsia="Times New Roman" w:cs="Times New Roman"/>
          <w:color w:val="1A1A1A"/>
          <w:sz w:val="24"/>
          <w:szCs w:val="24"/>
        </w:rPr>
        <w:t>щ</w:t>
      </w:r>
      <w:r w:rsidR="004D61E0">
        <w:rPr>
          <w:rFonts w:eastAsia="Times New Roman" w:cs="Times New Roman"/>
          <w:color w:val="1A1A1A"/>
          <w:sz w:val="24"/>
          <w:szCs w:val="24"/>
        </w:rPr>
        <w:t>имися.</w:t>
      </w:r>
    </w:p>
    <w:p w:rsidR="004D61E0" w:rsidRPr="00DF5A13" w:rsidRDefault="004D61E0" w:rsidP="004D61E0">
      <w:pPr>
        <w:pStyle w:val="body"/>
        <w:ind w:firstLine="0"/>
        <w:rPr>
          <w:rFonts w:cs="Times New Roman"/>
          <w:b/>
          <w:sz w:val="24"/>
          <w:szCs w:val="24"/>
        </w:rPr>
      </w:pPr>
      <w:r w:rsidRPr="00DF5A13">
        <w:rPr>
          <w:rFonts w:cs="Times New Roman"/>
          <w:b/>
          <w:sz w:val="24"/>
          <w:szCs w:val="24"/>
        </w:rPr>
        <w:t>Курс внеурочной деятельности «Учусь создавать пр</w:t>
      </w:r>
      <w:r w:rsidRPr="00DF5A13">
        <w:rPr>
          <w:rFonts w:cs="Times New Roman"/>
          <w:b/>
          <w:sz w:val="24"/>
          <w:szCs w:val="24"/>
        </w:rPr>
        <w:t>о</w:t>
      </w:r>
      <w:r w:rsidRPr="00DF5A13">
        <w:rPr>
          <w:rFonts w:cs="Times New Roman"/>
          <w:b/>
          <w:sz w:val="24"/>
          <w:szCs w:val="24"/>
        </w:rPr>
        <w:t>екты»</w:t>
      </w:r>
    </w:p>
    <w:p w:rsidR="004D61E0" w:rsidRPr="004D61E0" w:rsidRDefault="004D61E0" w:rsidP="004D61E0">
      <w:pPr>
        <w:pStyle w:val="body"/>
        <w:ind w:firstLine="0"/>
        <w:rPr>
          <w:rFonts w:cs="Times New Roman"/>
          <w:b/>
          <w:sz w:val="24"/>
          <w:szCs w:val="24"/>
        </w:rPr>
      </w:pPr>
      <w:r w:rsidRPr="00DF5A13">
        <w:rPr>
          <w:rFonts w:cs="Times New Roman"/>
          <w:b/>
          <w:sz w:val="24"/>
          <w:szCs w:val="24"/>
        </w:rPr>
        <w:t>Личностные универсальные</w:t>
      </w:r>
      <w:r w:rsidRPr="004D61E0">
        <w:rPr>
          <w:rFonts w:cs="Times New Roman"/>
          <w:b/>
          <w:sz w:val="24"/>
          <w:szCs w:val="24"/>
        </w:rPr>
        <w:t xml:space="preserve"> учебные действия</w:t>
      </w:r>
    </w:p>
    <w:p w:rsidR="004D61E0" w:rsidRPr="004D61E0" w:rsidRDefault="004D61E0" w:rsidP="004D61E0">
      <w:pPr>
        <w:pStyle w:val="body"/>
        <w:ind w:firstLine="0"/>
        <w:rPr>
          <w:rFonts w:cs="Times New Roman"/>
          <w:sz w:val="24"/>
          <w:szCs w:val="24"/>
        </w:rPr>
      </w:pPr>
      <w:r w:rsidRPr="004D61E0">
        <w:rPr>
          <w:rFonts w:cs="Times New Roman"/>
          <w:sz w:val="24"/>
          <w:szCs w:val="24"/>
        </w:rPr>
        <w:t xml:space="preserve">У </w:t>
      </w:r>
      <w:proofErr w:type="gramStart"/>
      <w:r w:rsidRPr="004D61E0">
        <w:rPr>
          <w:rFonts w:cs="Times New Roman"/>
          <w:sz w:val="24"/>
          <w:szCs w:val="24"/>
        </w:rPr>
        <w:t>обучающегося</w:t>
      </w:r>
      <w:proofErr w:type="gramEnd"/>
      <w:r w:rsidRPr="004D61E0">
        <w:rPr>
          <w:rFonts w:cs="Times New Roman"/>
          <w:sz w:val="24"/>
          <w:szCs w:val="24"/>
        </w:rPr>
        <w:t xml:space="preserve"> будут сформированы:</w:t>
      </w:r>
    </w:p>
    <w:p w:rsidR="004D61E0" w:rsidRPr="004D61E0" w:rsidRDefault="004D61E0" w:rsidP="004D61E0">
      <w:pPr>
        <w:pStyle w:val="body"/>
        <w:ind w:firstLine="0"/>
        <w:rPr>
          <w:rFonts w:cs="Times New Roman"/>
          <w:sz w:val="24"/>
          <w:szCs w:val="24"/>
        </w:rPr>
      </w:pPr>
      <w:r w:rsidRPr="004D61E0">
        <w:rPr>
          <w:rFonts w:cs="Times New Roman"/>
          <w:sz w:val="24"/>
          <w:szCs w:val="24"/>
        </w:rPr>
        <w:t>- положительное отношение к проектно-исследовательской деятельности;</w:t>
      </w:r>
    </w:p>
    <w:p w:rsidR="004D61E0" w:rsidRPr="004D61E0" w:rsidRDefault="004D61E0" w:rsidP="004D61E0">
      <w:pPr>
        <w:pStyle w:val="body"/>
        <w:ind w:firstLine="0"/>
        <w:rPr>
          <w:rFonts w:cs="Times New Roman"/>
          <w:sz w:val="24"/>
          <w:szCs w:val="24"/>
        </w:rPr>
      </w:pPr>
      <w:r w:rsidRPr="004D61E0">
        <w:rPr>
          <w:rFonts w:cs="Times New Roman"/>
          <w:sz w:val="24"/>
          <w:szCs w:val="24"/>
        </w:rPr>
        <w:t>- интерес к новому содержанию и новым способам познания;</w:t>
      </w:r>
    </w:p>
    <w:p w:rsidR="004D61E0" w:rsidRPr="004D61E0" w:rsidRDefault="004D61E0" w:rsidP="004D61E0">
      <w:pPr>
        <w:pStyle w:val="body"/>
        <w:ind w:firstLine="0"/>
        <w:rPr>
          <w:rFonts w:cs="Times New Roman"/>
          <w:sz w:val="24"/>
          <w:szCs w:val="24"/>
        </w:rPr>
      </w:pPr>
      <w:r w:rsidRPr="004D61E0">
        <w:rPr>
          <w:rFonts w:cs="Times New Roman"/>
          <w:sz w:val="24"/>
          <w:szCs w:val="24"/>
        </w:rPr>
        <w:t>- ориентация на понимание причин успеха в проек</w:t>
      </w:r>
      <w:r w:rsidRPr="004D61E0">
        <w:rPr>
          <w:rFonts w:cs="Times New Roman"/>
          <w:sz w:val="24"/>
          <w:szCs w:val="24"/>
        </w:rPr>
        <w:t>т</w:t>
      </w:r>
      <w:r>
        <w:rPr>
          <w:rFonts w:cs="Times New Roman"/>
          <w:sz w:val="24"/>
          <w:szCs w:val="24"/>
        </w:rPr>
        <w:t xml:space="preserve">но-исследовательской </w:t>
      </w:r>
      <w:r w:rsidRPr="004D61E0">
        <w:rPr>
          <w:rFonts w:cs="Times New Roman"/>
          <w:sz w:val="24"/>
          <w:szCs w:val="24"/>
        </w:rPr>
        <w:t>деятельности, в том числе на сам</w:t>
      </w:r>
      <w:r w:rsidRPr="004D61E0">
        <w:rPr>
          <w:rFonts w:cs="Times New Roman"/>
          <w:sz w:val="24"/>
          <w:szCs w:val="24"/>
        </w:rPr>
        <w:t>о</w:t>
      </w:r>
      <w:r w:rsidRPr="004D61E0">
        <w:rPr>
          <w:rFonts w:cs="Times New Roman"/>
          <w:sz w:val="24"/>
          <w:szCs w:val="24"/>
        </w:rPr>
        <w:t>анализ и сам</w:t>
      </w:r>
      <w:r>
        <w:rPr>
          <w:rFonts w:cs="Times New Roman"/>
          <w:sz w:val="24"/>
          <w:szCs w:val="24"/>
        </w:rPr>
        <w:t xml:space="preserve">оконтроль результата, на анализ </w:t>
      </w:r>
      <w:r w:rsidRPr="004D61E0">
        <w:rPr>
          <w:rFonts w:cs="Times New Roman"/>
          <w:sz w:val="24"/>
          <w:szCs w:val="24"/>
        </w:rPr>
        <w:t xml:space="preserve">соответствия результатов требованиям конкретной </w:t>
      </w:r>
      <w:r>
        <w:rPr>
          <w:rFonts w:cs="Times New Roman"/>
          <w:sz w:val="24"/>
          <w:szCs w:val="24"/>
        </w:rPr>
        <w:t xml:space="preserve">задачи, понимание предложений и </w:t>
      </w:r>
      <w:r w:rsidRPr="004D61E0">
        <w:rPr>
          <w:rFonts w:cs="Times New Roman"/>
          <w:sz w:val="24"/>
          <w:szCs w:val="24"/>
        </w:rPr>
        <w:t>оценок учителя, взрослых, товарищей, р</w:t>
      </w:r>
      <w:r w:rsidRPr="004D61E0">
        <w:rPr>
          <w:rFonts w:cs="Times New Roman"/>
          <w:sz w:val="24"/>
          <w:szCs w:val="24"/>
        </w:rPr>
        <w:t>о</w:t>
      </w:r>
      <w:r w:rsidRPr="004D61E0">
        <w:rPr>
          <w:rFonts w:cs="Times New Roman"/>
          <w:sz w:val="24"/>
          <w:szCs w:val="24"/>
        </w:rPr>
        <w:t>дителей;</w:t>
      </w:r>
    </w:p>
    <w:p w:rsidR="004D61E0" w:rsidRPr="004D61E0" w:rsidRDefault="004D61E0" w:rsidP="004D61E0">
      <w:pPr>
        <w:pStyle w:val="body"/>
        <w:ind w:firstLine="0"/>
        <w:rPr>
          <w:rFonts w:cs="Times New Roman"/>
          <w:sz w:val="24"/>
          <w:szCs w:val="24"/>
        </w:rPr>
      </w:pPr>
      <w:r w:rsidRPr="004D61E0">
        <w:rPr>
          <w:rFonts w:cs="Times New Roman"/>
          <w:sz w:val="24"/>
          <w:szCs w:val="24"/>
        </w:rPr>
        <w:t>- способность к самооценке на основе</w:t>
      </w:r>
      <w:r>
        <w:rPr>
          <w:rFonts w:cs="Times New Roman"/>
          <w:sz w:val="24"/>
          <w:szCs w:val="24"/>
        </w:rPr>
        <w:t xml:space="preserve"> критериев успешности проектно-</w:t>
      </w:r>
      <w:r w:rsidRPr="004D61E0">
        <w:rPr>
          <w:rFonts w:cs="Times New Roman"/>
          <w:sz w:val="24"/>
          <w:szCs w:val="24"/>
        </w:rPr>
        <w:t>исследовательской деятельности.</w:t>
      </w:r>
    </w:p>
    <w:p w:rsidR="004D61E0" w:rsidRPr="004D61E0" w:rsidRDefault="004D61E0" w:rsidP="004D61E0">
      <w:pPr>
        <w:pStyle w:val="body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</w:t>
      </w:r>
      <w:proofErr w:type="gramStart"/>
      <w:r w:rsidRPr="004D61E0">
        <w:rPr>
          <w:rFonts w:cs="Times New Roman"/>
          <w:sz w:val="24"/>
          <w:szCs w:val="24"/>
        </w:rPr>
        <w:t>Обучающийся</w:t>
      </w:r>
      <w:proofErr w:type="gramEnd"/>
      <w:r w:rsidRPr="004D61E0">
        <w:rPr>
          <w:rFonts w:cs="Times New Roman"/>
          <w:sz w:val="24"/>
          <w:szCs w:val="24"/>
        </w:rPr>
        <w:t xml:space="preserve"> получит возможность для формир</w:t>
      </w:r>
      <w:r w:rsidRPr="004D61E0">
        <w:rPr>
          <w:rFonts w:cs="Times New Roman"/>
          <w:sz w:val="24"/>
          <w:szCs w:val="24"/>
        </w:rPr>
        <w:t>о</w:t>
      </w:r>
      <w:r w:rsidRPr="004D61E0">
        <w:rPr>
          <w:rFonts w:cs="Times New Roman"/>
          <w:sz w:val="24"/>
          <w:szCs w:val="24"/>
        </w:rPr>
        <w:t>вания:</w:t>
      </w:r>
    </w:p>
    <w:p w:rsidR="004D61E0" w:rsidRPr="004D61E0" w:rsidRDefault="004D61E0" w:rsidP="004D61E0">
      <w:pPr>
        <w:pStyle w:val="body"/>
        <w:ind w:firstLine="0"/>
        <w:rPr>
          <w:rFonts w:cs="Times New Roman"/>
          <w:sz w:val="24"/>
          <w:szCs w:val="24"/>
        </w:rPr>
      </w:pPr>
      <w:r w:rsidRPr="004D61E0">
        <w:rPr>
          <w:rFonts w:cs="Times New Roman"/>
          <w:sz w:val="24"/>
          <w:szCs w:val="24"/>
        </w:rPr>
        <w:lastRenderedPageBreak/>
        <w:t>- внутренней позиции обучающегося на уровне пон</w:t>
      </w:r>
      <w:r>
        <w:rPr>
          <w:rFonts w:cs="Times New Roman"/>
          <w:sz w:val="24"/>
          <w:szCs w:val="24"/>
        </w:rPr>
        <w:t xml:space="preserve">имания необходимости проектно - </w:t>
      </w:r>
      <w:r w:rsidRPr="004D61E0">
        <w:rPr>
          <w:rFonts w:cs="Times New Roman"/>
          <w:sz w:val="24"/>
          <w:szCs w:val="24"/>
        </w:rPr>
        <w:t>исследовательской деятельности, выраженного в преобла</w:t>
      </w:r>
      <w:r>
        <w:rPr>
          <w:rFonts w:cs="Times New Roman"/>
          <w:sz w:val="24"/>
          <w:szCs w:val="24"/>
        </w:rPr>
        <w:t xml:space="preserve">дании познавательных мотивов и </w:t>
      </w:r>
      <w:r w:rsidRPr="004D61E0">
        <w:rPr>
          <w:rFonts w:cs="Times New Roman"/>
          <w:sz w:val="24"/>
          <w:szCs w:val="24"/>
        </w:rPr>
        <w:t>предпочтении социального способа оценки деятельности;</w:t>
      </w:r>
    </w:p>
    <w:p w:rsidR="004D61E0" w:rsidRPr="004D61E0" w:rsidRDefault="004D61E0" w:rsidP="004D61E0">
      <w:pPr>
        <w:pStyle w:val="body"/>
        <w:ind w:firstLine="0"/>
        <w:rPr>
          <w:rFonts w:cs="Times New Roman"/>
          <w:sz w:val="24"/>
          <w:szCs w:val="24"/>
        </w:rPr>
      </w:pPr>
      <w:r w:rsidRPr="004D61E0">
        <w:rPr>
          <w:rFonts w:cs="Times New Roman"/>
          <w:sz w:val="24"/>
          <w:szCs w:val="24"/>
        </w:rPr>
        <w:t>- выраженной познавательной мотивации;</w:t>
      </w:r>
    </w:p>
    <w:p w:rsidR="004D61E0" w:rsidRPr="004D61E0" w:rsidRDefault="004D61E0" w:rsidP="004D61E0">
      <w:pPr>
        <w:pStyle w:val="body"/>
        <w:ind w:firstLine="0"/>
        <w:rPr>
          <w:rFonts w:cs="Times New Roman"/>
          <w:sz w:val="24"/>
          <w:szCs w:val="24"/>
        </w:rPr>
      </w:pPr>
      <w:r w:rsidRPr="004D61E0">
        <w:rPr>
          <w:rFonts w:cs="Times New Roman"/>
          <w:sz w:val="24"/>
          <w:szCs w:val="24"/>
        </w:rPr>
        <w:t>- устойчивого интереса к новым способам познания;</w:t>
      </w:r>
    </w:p>
    <w:p w:rsidR="004D61E0" w:rsidRDefault="004D61E0" w:rsidP="004D61E0">
      <w:pPr>
        <w:pStyle w:val="body"/>
        <w:ind w:firstLine="0"/>
        <w:rPr>
          <w:rFonts w:cs="Times New Roman"/>
          <w:sz w:val="24"/>
          <w:szCs w:val="24"/>
        </w:rPr>
      </w:pPr>
      <w:r w:rsidRPr="004D61E0">
        <w:rPr>
          <w:rFonts w:cs="Times New Roman"/>
          <w:sz w:val="24"/>
          <w:szCs w:val="24"/>
        </w:rPr>
        <w:t>- адекватного понимания причин успешности проек</w:t>
      </w:r>
      <w:r w:rsidRPr="004D61E0">
        <w:rPr>
          <w:rFonts w:cs="Times New Roman"/>
          <w:sz w:val="24"/>
          <w:szCs w:val="24"/>
        </w:rPr>
        <w:t>т</w:t>
      </w:r>
      <w:r>
        <w:rPr>
          <w:rFonts w:cs="Times New Roman"/>
          <w:sz w:val="24"/>
          <w:szCs w:val="24"/>
        </w:rPr>
        <w:t xml:space="preserve">но-исследовательской </w:t>
      </w:r>
      <w:r w:rsidRPr="004D61E0">
        <w:rPr>
          <w:rFonts w:cs="Times New Roman"/>
          <w:sz w:val="24"/>
          <w:szCs w:val="24"/>
        </w:rPr>
        <w:t xml:space="preserve">деятельности; </w:t>
      </w:r>
    </w:p>
    <w:p w:rsidR="004D61E0" w:rsidRPr="004D61E0" w:rsidRDefault="004D61E0" w:rsidP="004D61E0">
      <w:pPr>
        <w:pStyle w:val="body"/>
        <w:ind w:firstLine="0"/>
        <w:rPr>
          <w:rFonts w:cs="Times New Roman"/>
          <w:sz w:val="24"/>
          <w:szCs w:val="24"/>
        </w:rPr>
      </w:pPr>
      <w:r w:rsidRPr="004D61E0"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</w:rPr>
        <w:t xml:space="preserve"> </w:t>
      </w:r>
      <w:r w:rsidRPr="004D61E0">
        <w:rPr>
          <w:rFonts w:cs="Times New Roman"/>
          <w:sz w:val="24"/>
          <w:szCs w:val="24"/>
        </w:rPr>
        <w:t>морального сознания, способности к решению мор</w:t>
      </w:r>
      <w:r>
        <w:rPr>
          <w:rFonts w:cs="Times New Roman"/>
          <w:sz w:val="24"/>
          <w:szCs w:val="24"/>
        </w:rPr>
        <w:t xml:space="preserve">альных проблем на </w:t>
      </w:r>
      <w:r w:rsidRPr="004D61E0">
        <w:rPr>
          <w:rFonts w:cs="Times New Roman"/>
          <w:sz w:val="24"/>
          <w:szCs w:val="24"/>
        </w:rPr>
        <w:t>основе учета позиций партнеров в общении, уст</w:t>
      </w:r>
      <w:r>
        <w:rPr>
          <w:rFonts w:cs="Times New Roman"/>
          <w:sz w:val="24"/>
          <w:szCs w:val="24"/>
        </w:rPr>
        <w:t xml:space="preserve">ойчивого следования в поведении </w:t>
      </w:r>
      <w:r w:rsidRPr="004D61E0">
        <w:rPr>
          <w:rFonts w:cs="Times New Roman"/>
          <w:sz w:val="24"/>
          <w:szCs w:val="24"/>
        </w:rPr>
        <w:t>моральным нормам и этическим требованиям.</w:t>
      </w:r>
    </w:p>
    <w:p w:rsidR="004D61E0" w:rsidRPr="004D61E0" w:rsidRDefault="004D61E0" w:rsidP="004D61E0">
      <w:pPr>
        <w:pStyle w:val="body"/>
        <w:ind w:firstLine="0"/>
        <w:rPr>
          <w:rFonts w:cs="Times New Roman"/>
          <w:b/>
          <w:sz w:val="24"/>
          <w:szCs w:val="24"/>
        </w:rPr>
      </w:pPr>
      <w:r w:rsidRPr="004D61E0">
        <w:rPr>
          <w:rFonts w:cs="Times New Roman"/>
          <w:b/>
          <w:sz w:val="24"/>
          <w:szCs w:val="24"/>
        </w:rPr>
        <w:t>Регулятивные универсальные учебные действия</w:t>
      </w:r>
    </w:p>
    <w:p w:rsidR="004D61E0" w:rsidRPr="004D61E0" w:rsidRDefault="004D61E0" w:rsidP="004D61E0">
      <w:pPr>
        <w:pStyle w:val="body"/>
        <w:ind w:firstLine="0"/>
        <w:rPr>
          <w:rFonts w:cs="Times New Roman"/>
          <w:i/>
          <w:sz w:val="24"/>
          <w:szCs w:val="24"/>
        </w:rPr>
      </w:pPr>
      <w:r w:rsidRPr="004D61E0">
        <w:rPr>
          <w:rFonts w:cs="Times New Roman"/>
          <w:i/>
          <w:sz w:val="24"/>
          <w:szCs w:val="24"/>
        </w:rPr>
        <w:t>Обучающийся научится:</w:t>
      </w:r>
    </w:p>
    <w:p w:rsidR="004D61E0" w:rsidRPr="004D61E0" w:rsidRDefault="004D61E0" w:rsidP="004D61E0">
      <w:pPr>
        <w:pStyle w:val="body"/>
        <w:ind w:firstLine="0"/>
        <w:rPr>
          <w:rFonts w:cs="Times New Roman"/>
          <w:sz w:val="24"/>
          <w:szCs w:val="24"/>
        </w:rPr>
      </w:pPr>
      <w:r w:rsidRPr="004D61E0">
        <w:rPr>
          <w:rFonts w:cs="Times New Roman"/>
          <w:sz w:val="24"/>
          <w:szCs w:val="24"/>
        </w:rPr>
        <w:t>- принимать и сохранять учебную задачу;</w:t>
      </w:r>
    </w:p>
    <w:p w:rsidR="004D61E0" w:rsidRPr="004D61E0" w:rsidRDefault="004D61E0" w:rsidP="004D61E0">
      <w:pPr>
        <w:pStyle w:val="body"/>
        <w:ind w:firstLine="0"/>
        <w:rPr>
          <w:rFonts w:cs="Times New Roman"/>
          <w:sz w:val="24"/>
          <w:szCs w:val="24"/>
        </w:rPr>
      </w:pPr>
      <w:r w:rsidRPr="004D61E0">
        <w:rPr>
          <w:rFonts w:cs="Times New Roman"/>
          <w:sz w:val="24"/>
          <w:szCs w:val="24"/>
        </w:rPr>
        <w:t>- учитывать выделенные учителем ориентиры действия;</w:t>
      </w:r>
    </w:p>
    <w:p w:rsidR="004D61E0" w:rsidRPr="004D61E0" w:rsidRDefault="004D61E0" w:rsidP="004D61E0">
      <w:pPr>
        <w:pStyle w:val="body"/>
        <w:ind w:firstLine="0"/>
        <w:rPr>
          <w:rFonts w:cs="Times New Roman"/>
          <w:sz w:val="24"/>
          <w:szCs w:val="24"/>
        </w:rPr>
      </w:pPr>
      <w:r w:rsidRPr="004D61E0">
        <w:rPr>
          <w:rFonts w:cs="Times New Roman"/>
          <w:sz w:val="24"/>
          <w:szCs w:val="24"/>
        </w:rPr>
        <w:t>- планировать свои действия;</w:t>
      </w:r>
    </w:p>
    <w:p w:rsidR="004D61E0" w:rsidRPr="004D61E0" w:rsidRDefault="004D61E0" w:rsidP="004D61E0">
      <w:pPr>
        <w:pStyle w:val="body"/>
        <w:ind w:firstLine="0"/>
        <w:rPr>
          <w:rFonts w:cs="Times New Roman"/>
          <w:sz w:val="24"/>
          <w:szCs w:val="24"/>
        </w:rPr>
      </w:pPr>
      <w:r w:rsidRPr="004D61E0">
        <w:rPr>
          <w:rFonts w:cs="Times New Roman"/>
          <w:sz w:val="24"/>
          <w:szCs w:val="24"/>
        </w:rPr>
        <w:t>- осуществлять итоговый и пошаговый контроль;</w:t>
      </w:r>
    </w:p>
    <w:p w:rsidR="004D61E0" w:rsidRPr="004D61E0" w:rsidRDefault="004D61E0" w:rsidP="004D61E0">
      <w:pPr>
        <w:pStyle w:val="body"/>
        <w:ind w:firstLine="0"/>
        <w:rPr>
          <w:rFonts w:cs="Times New Roman"/>
          <w:sz w:val="24"/>
          <w:szCs w:val="24"/>
        </w:rPr>
      </w:pPr>
      <w:r w:rsidRPr="004D61E0">
        <w:rPr>
          <w:rFonts w:cs="Times New Roman"/>
          <w:sz w:val="24"/>
          <w:szCs w:val="24"/>
        </w:rPr>
        <w:t>- адекватно воспринимать оценку своей работы;</w:t>
      </w:r>
    </w:p>
    <w:p w:rsidR="004D61E0" w:rsidRPr="004D61E0" w:rsidRDefault="004D61E0" w:rsidP="004D61E0">
      <w:pPr>
        <w:pStyle w:val="body"/>
        <w:ind w:firstLine="0"/>
        <w:rPr>
          <w:rFonts w:cs="Times New Roman"/>
          <w:sz w:val="24"/>
          <w:szCs w:val="24"/>
        </w:rPr>
      </w:pPr>
      <w:r w:rsidRPr="004D61E0">
        <w:rPr>
          <w:rFonts w:cs="Times New Roman"/>
          <w:sz w:val="24"/>
          <w:szCs w:val="24"/>
        </w:rPr>
        <w:t>- различать способ и результат действия;</w:t>
      </w:r>
    </w:p>
    <w:p w:rsidR="004D61E0" w:rsidRDefault="004D61E0" w:rsidP="004D61E0">
      <w:pPr>
        <w:pStyle w:val="body"/>
        <w:ind w:firstLine="0"/>
        <w:rPr>
          <w:rFonts w:cs="Times New Roman"/>
          <w:sz w:val="24"/>
          <w:szCs w:val="24"/>
        </w:rPr>
      </w:pPr>
      <w:r w:rsidRPr="004D61E0">
        <w:rPr>
          <w:rFonts w:cs="Times New Roman"/>
          <w:sz w:val="24"/>
          <w:szCs w:val="24"/>
        </w:rPr>
        <w:t xml:space="preserve">- вносить коррективы в действия на основе их оценки и учета сделанных ошибок; </w:t>
      </w:r>
    </w:p>
    <w:p w:rsidR="004D61E0" w:rsidRPr="004D61E0" w:rsidRDefault="004D61E0" w:rsidP="004D61E0">
      <w:pPr>
        <w:pStyle w:val="body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</w:t>
      </w:r>
      <w:r w:rsidRPr="004D61E0">
        <w:rPr>
          <w:rFonts w:cs="Times New Roman"/>
          <w:sz w:val="24"/>
          <w:szCs w:val="24"/>
        </w:rPr>
        <w:t>выполнять учебные действия в материале, речи, в уме.</w:t>
      </w:r>
    </w:p>
    <w:p w:rsidR="004D61E0" w:rsidRPr="004D61E0" w:rsidRDefault="004D61E0" w:rsidP="004D61E0">
      <w:pPr>
        <w:pStyle w:val="body"/>
        <w:ind w:firstLine="0"/>
        <w:rPr>
          <w:rFonts w:cs="Times New Roman"/>
          <w:i/>
          <w:sz w:val="24"/>
          <w:szCs w:val="24"/>
        </w:rPr>
      </w:pPr>
      <w:proofErr w:type="gramStart"/>
      <w:r w:rsidRPr="004D61E0">
        <w:rPr>
          <w:rFonts w:cs="Times New Roman"/>
          <w:i/>
          <w:sz w:val="24"/>
          <w:szCs w:val="24"/>
        </w:rPr>
        <w:t>Обучающийся</w:t>
      </w:r>
      <w:proofErr w:type="gramEnd"/>
      <w:r w:rsidRPr="004D61E0">
        <w:rPr>
          <w:rFonts w:cs="Times New Roman"/>
          <w:i/>
          <w:sz w:val="24"/>
          <w:szCs w:val="24"/>
        </w:rPr>
        <w:t xml:space="preserve"> получит возможность научиться:</w:t>
      </w:r>
    </w:p>
    <w:p w:rsidR="004D61E0" w:rsidRPr="004D61E0" w:rsidRDefault="004D61E0" w:rsidP="004D61E0">
      <w:pPr>
        <w:pStyle w:val="body"/>
        <w:ind w:firstLine="0"/>
        <w:rPr>
          <w:rFonts w:cs="Times New Roman"/>
          <w:sz w:val="24"/>
          <w:szCs w:val="24"/>
        </w:rPr>
      </w:pPr>
      <w:r w:rsidRPr="004D61E0">
        <w:rPr>
          <w:rFonts w:cs="Times New Roman"/>
          <w:sz w:val="24"/>
          <w:szCs w:val="24"/>
        </w:rPr>
        <w:t>- проявлять познавательную инициативу;</w:t>
      </w:r>
    </w:p>
    <w:p w:rsidR="004D61E0" w:rsidRPr="004D61E0" w:rsidRDefault="004D61E0" w:rsidP="004D61E0">
      <w:pPr>
        <w:pStyle w:val="body"/>
        <w:ind w:firstLine="0"/>
        <w:rPr>
          <w:rFonts w:cs="Times New Roman"/>
          <w:sz w:val="24"/>
          <w:szCs w:val="24"/>
        </w:rPr>
      </w:pPr>
      <w:r w:rsidRPr="004D61E0">
        <w:rPr>
          <w:rFonts w:cs="Times New Roman"/>
          <w:sz w:val="24"/>
          <w:szCs w:val="24"/>
        </w:rPr>
        <w:t>- самостоятельно учитывать выделенные учителем орие</w:t>
      </w:r>
      <w:r w:rsidRPr="004D61E0">
        <w:rPr>
          <w:rFonts w:cs="Times New Roman"/>
          <w:sz w:val="24"/>
          <w:szCs w:val="24"/>
        </w:rPr>
        <w:t>н</w:t>
      </w:r>
      <w:r>
        <w:rPr>
          <w:rFonts w:cs="Times New Roman"/>
          <w:sz w:val="24"/>
          <w:szCs w:val="24"/>
        </w:rPr>
        <w:t xml:space="preserve">тиры действия в незнакомом </w:t>
      </w:r>
      <w:r w:rsidRPr="004D61E0">
        <w:rPr>
          <w:rFonts w:cs="Times New Roman"/>
          <w:sz w:val="24"/>
          <w:szCs w:val="24"/>
        </w:rPr>
        <w:t xml:space="preserve">материале; преобразовывать практическую задачу </w:t>
      </w:r>
      <w:proofErr w:type="gramStart"/>
      <w:r w:rsidRPr="004D61E0">
        <w:rPr>
          <w:rFonts w:cs="Times New Roman"/>
          <w:sz w:val="24"/>
          <w:szCs w:val="24"/>
        </w:rPr>
        <w:t>в</w:t>
      </w:r>
      <w:proofErr w:type="gramEnd"/>
      <w:r w:rsidRPr="004D61E0">
        <w:rPr>
          <w:rFonts w:cs="Times New Roman"/>
          <w:sz w:val="24"/>
          <w:szCs w:val="24"/>
        </w:rPr>
        <w:t xml:space="preserve"> познавательную;</w:t>
      </w:r>
    </w:p>
    <w:p w:rsidR="004D61E0" w:rsidRPr="004D61E0" w:rsidRDefault="004D61E0" w:rsidP="004D61E0">
      <w:pPr>
        <w:pStyle w:val="body"/>
        <w:ind w:firstLine="0"/>
        <w:rPr>
          <w:rFonts w:cs="Times New Roman"/>
          <w:sz w:val="24"/>
          <w:szCs w:val="24"/>
        </w:rPr>
      </w:pPr>
      <w:r w:rsidRPr="004D61E0">
        <w:rPr>
          <w:rFonts w:cs="Times New Roman"/>
          <w:sz w:val="24"/>
          <w:szCs w:val="24"/>
        </w:rPr>
        <w:t>- самостоятельно находить варианты решения познавател</w:t>
      </w:r>
      <w:r w:rsidRPr="004D61E0">
        <w:rPr>
          <w:rFonts w:cs="Times New Roman"/>
          <w:sz w:val="24"/>
          <w:szCs w:val="24"/>
        </w:rPr>
        <w:t>ь</w:t>
      </w:r>
      <w:r w:rsidRPr="004D61E0">
        <w:rPr>
          <w:rFonts w:cs="Times New Roman"/>
          <w:sz w:val="24"/>
          <w:szCs w:val="24"/>
        </w:rPr>
        <w:t>ной задачи.</w:t>
      </w:r>
    </w:p>
    <w:p w:rsidR="004D61E0" w:rsidRPr="004D61E0" w:rsidRDefault="004D61E0" w:rsidP="004D61E0">
      <w:pPr>
        <w:pStyle w:val="body"/>
        <w:ind w:firstLine="0"/>
        <w:rPr>
          <w:rFonts w:cs="Times New Roman"/>
          <w:b/>
          <w:sz w:val="24"/>
          <w:szCs w:val="24"/>
        </w:rPr>
      </w:pPr>
      <w:r w:rsidRPr="004D61E0">
        <w:rPr>
          <w:rFonts w:cs="Times New Roman"/>
          <w:b/>
          <w:sz w:val="24"/>
          <w:szCs w:val="24"/>
        </w:rPr>
        <w:t>Познавательные универсальные учебные действия</w:t>
      </w:r>
    </w:p>
    <w:p w:rsidR="004D61E0" w:rsidRPr="004D61E0" w:rsidRDefault="004D61E0" w:rsidP="004D61E0">
      <w:pPr>
        <w:pStyle w:val="body"/>
        <w:ind w:firstLine="0"/>
        <w:rPr>
          <w:rFonts w:cs="Times New Roman"/>
          <w:i/>
          <w:sz w:val="24"/>
          <w:szCs w:val="24"/>
        </w:rPr>
      </w:pPr>
      <w:r w:rsidRPr="004D61E0">
        <w:rPr>
          <w:rFonts w:cs="Times New Roman"/>
          <w:i/>
          <w:sz w:val="24"/>
          <w:szCs w:val="24"/>
        </w:rPr>
        <w:t>Обучающийся научится:</w:t>
      </w:r>
    </w:p>
    <w:p w:rsidR="004D61E0" w:rsidRPr="004D61E0" w:rsidRDefault="004D61E0" w:rsidP="004D61E0">
      <w:pPr>
        <w:pStyle w:val="body"/>
        <w:ind w:firstLine="0"/>
        <w:rPr>
          <w:rFonts w:cs="Times New Roman"/>
          <w:sz w:val="24"/>
          <w:szCs w:val="24"/>
        </w:rPr>
      </w:pPr>
      <w:r w:rsidRPr="004D61E0">
        <w:rPr>
          <w:rFonts w:cs="Times New Roman"/>
          <w:sz w:val="24"/>
          <w:szCs w:val="24"/>
        </w:rPr>
        <w:t>- осуществлять поиск нужной информации для вып</w:t>
      </w:r>
      <w:r>
        <w:rPr>
          <w:rFonts w:cs="Times New Roman"/>
          <w:sz w:val="24"/>
          <w:szCs w:val="24"/>
        </w:rPr>
        <w:t xml:space="preserve">олнения учебного исследования с </w:t>
      </w:r>
      <w:r w:rsidRPr="004D61E0">
        <w:rPr>
          <w:rFonts w:cs="Times New Roman"/>
          <w:sz w:val="24"/>
          <w:szCs w:val="24"/>
        </w:rPr>
        <w:t>использованием учебной и д</w:t>
      </w:r>
      <w:r w:rsidRPr="004D61E0">
        <w:rPr>
          <w:rFonts w:cs="Times New Roman"/>
          <w:sz w:val="24"/>
          <w:szCs w:val="24"/>
        </w:rPr>
        <w:t>о</w:t>
      </w:r>
      <w:r w:rsidRPr="004D61E0">
        <w:rPr>
          <w:rFonts w:cs="Times New Roman"/>
          <w:sz w:val="24"/>
          <w:szCs w:val="24"/>
        </w:rPr>
        <w:t>полнительной литературы в открытом информационно</w:t>
      </w:r>
      <w:r>
        <w:rPr>
          <w:rFonts w:cs="Times New Roman"/>
          <w:sz w:val="24"/>
          <w:szCs w:val="24"/>
        </w:rPr>
        <w:t xml:space="preserve"> </w:t>
      </w:r>
      <w:r w:rsidRPr="004D61E0">
        <w:rPr>
          <w:rFonts w:cs="Times New Roman"/>
          <w:sz w:val="24"/>
          <w:szCs w:val="24"/>
        </w:rPr>
        <w:lastRenderedPageBreak/>
        <w:t>пространстве, в т.ч. контролируемом пространстве Инте</w:t>
      </w:r>
      <w:r w:rsidRPr="004D61E0">
        <w:rPr>
          <w:rFonts w:cs="Times New Roman"/>
          <w:sz w:val="24"/>
          <w:szCs w:val="24"/>
        </w:rPr>
        <w:t>р</w:t>
      </w:r>
      <w:r w:rsidRPr="004D61E0">
        <w:rPr>
          <w:rFonts w:cs="Times New Roman"/>
          <w:sz w:val="24"/>
          <w:szCs w:val="24"/>
        </w:rPr>
        <w:t>нет;</w:t>
      </w:r>
    </w:p>
    <w:p w:rsidR="004D61E0" w:rsidRPr="004D61E0" w:rsidRDefault="004D61E0" w:rsidP="004D61E0">
      <w:pPr>
        <w:pStyle w:val="body"/>
        <w:ind w:firstLine="0"/>
        <w:rPr>
          <w:rFonts w:cs="Times New Roman"/>
          <w:sz w:val="24"/>
          <w:szCs w:val="24"/>
        </w:rPr>
      </w:pPr>
      <w:r w:rsidRPr="004D61E0">
        <w:rPr>
          <w:rFonts w:cs="Times New Roman"/>
          <w:sz w:val="24"/>
          <w:szCs w:val="24"/>
        </w:rPr>
        <w:t>- использовать знаки, символы, модели, схемы для решения позн</w:t>
      </w:r>
      <w:r>
        <w:rPr>
          <w:rFonts w:cs="Times New Roman"/>
          <w:sz w:val="24"/>
          <w:szCs w:val="24"/>
        </w:rPr>
        <w:t xml:space="preserve">авательных задач и </w:t>
      </w:r>
      <w:r w:rsidRPr="004D61E0">
        <w:rPr>
          <w:rFonts w:cs="Times New Roman"/>
          <w:sz w:val="24"/>
          <w:szCs w:val="24"/>
        </w:rPr>
        <w:t>представления их результатов;</w:t>
      </w:r>
    </w:p>
    <w:p w:rsidR="004D61E0" w:rsidRPr="004D61E0" w:rsidRDefault="004D61E0" w:rsidP="004D61E0">
      <w:pPr>
        <w:pStyle w:val="body"/>
        <w:ind w:firstLine="0"/>
        <w:rPr>
          <w:rFonts w:cs="Times New Roman"/>
          <w:sz w:val="24"/>
          <w:szCs w:val="24"/>
        </w:rPr>
      </w:pPr>
      <w:r w:rsidRPr="004D61E0">
        <w:rPr>
          <w:rFonts w:cs="Times New Roman"/>
          <w:sz w:val="24"/>
          <w:szCs w:val="24"/>
        </w:rPr>
        <w:t>- высказываться в устной и письменной формах;</w:t>
      </w:r>
    </w:p>
    <w:p w:rsidR="004D61E0" w:rsidRPr="004D61E0" w:rsidRDefault="004D61E0" w:rsidP="004D61E0">
      <w:pPr>
        <w:pStyle w:val="body"/>
        <w:ind w:firstLine="0"/>
        <w:rPr>
          <w:rFonts w:cs="Times New Roman"/>
          <w:sz w:val="24"/>
          <w:szCs w:val="24"/>
        </w:rPr>
      </w:pPr>
      <w:r w:rsidRPr="004D61E0">
        <w:rPr>
          <w:rFonts w:cs="Times New Roman"/>
          <w:sz w:val="24"/>
          <w:szCs w:val="24"/>
        </w:rPr>
        <w:t>- ориентироваться на разные способы решения познав</w:t>
      </w:r>
      <w:r w:rsidRPr="004D61E0">
        <w:rPr>
          <w:rFonts w:cs="Times New Roman"/>
          <w:sz w:val="24"/>
          <w:szCs w:val="24"/>
        </w:rPr>
        <w:t>а</w:t>
      </w:r>
      <w:r>
        <w:rPr>
          <w:rFonts w:cs="Times New Roman"/>
          <w:sz w:val="24"/>
          <w:szCs w:val="24"/>
        </w:rPr>
        <w:t xml:space="preserve">тельных исследовательских </w:t>
      </w:r>
      <w:r w:rsidRPr="004D61E0">
        <w:rPr>
          <w:rFonts w:cs="Times New Roman"/>
          <w:sz w:val="24"/>
          <w:szCs w:val="24"/>
        </w:rPr>
        <w:t>задач;</w:t>
      </w:r>
    </w:p>
    <w:p w:rsidR="004D61E0" w:rsidRPr="004D61E0" w:rsidRDefault="004D61E0" w:rsidP="004D61E0">
      <w:pPr>
        <w:pStyle w:val="body"/>
        <w:ind w:firstLine="0"/>
        <w:rPr>
          <w:rFonts w:cs="Times New Roman"/>
          <w:sz w:val="24"/>
          <w:szCs w:val="24"/>
        </w:rPr>
      </w:pPr>
      <w:r w:rsidRPr="004D61E0">
        <w:rPr>
          <w:rFonts w:cs="Times New Roman"/>
          <w:sz w:val="24"/>
          <w:szCs w:val="24"/>
        </w:rPr>
        <w:t>- владеть основами смыслового чтения текста;</w:t>
      </w:r>
    </w:p>
    <w:p w:rsidR="004D61E0" w:rsidRPr="004D61E0" w:rsidRDefault="004D61E0" w:rsidP="004D61E0">
      <w:pPr>
        <w:pStyle w:val="body"/>
        <w:ind w:firstLine="0"/>
        <w:rPr>
          <w:rFonts w:cs="Times New Roman"/>
          <w:sz w:val="24"/>
          <w:szCs w:val="24"/>
        </w:rPr>
      </w:pPr>
      <w:r w:rsidRPr="004D61E0">
        <w:rPr>
          <w:rFonts w:cs="Times New Roman"/>
          <w:sz w:val="24"/>
          <w:szCs w:val="24"/>
        </w:rPr>
        <w:t>- анализировать объекты, выделять главное;</w:t>
      </w:r>
    </w:p>
    <w:p w:rsidR="004D61E0" w:rsidRPr="004D61E0" w:rsidRDefault="004D61E0" w:rsidP="004D61E0">
      <w:pPr>
        <w:pStyle w:val="body"/>
        <w:ind w:firstLine="0"/>
        <w:rPr>
          <w:rFonts w:cs="Times New Roman"/>
          <w:sz w:val="24"/>
          <w:szCs w:val="24"/>
        </w:rPr>
      </w:pPr>
      <w:r w:rsidRPr="004D61E0">
        <w:rPr>
          <w:rFonts w:cs="Times New Roman"/>
          <w:sz w:val="24"/>
          <w:szCs w:val="24"/>
        </w:rPr>
        <w:t>- осуществлять синтез (целое из частей);</w:t>
      </w:r>
    </w:p>
    <w:p w:rsidR="004D61E0" w:rsidRPr="004D61E0" w:rsidRDefault="004D61E0" w:rsidP="004D61E0">
      <w:pPr>
        <w:pStyle w:val="body"/>
        <w:ind w:firstLine="0"/>
        <w:rPr>
          <w:rFonts w:cs="Times New Roman"/>
          <w:sz w:val="24"/>
          <w:szCs w:val="24"/>
        </w:rPr>
      </w:pPr>
      <w:r w:rsidRPr="004D61E0">
        <w:rPr>
          <w:rFonts w:cs="Times New Roman"/>
          <w:sz w:val="24"/>
          <w:szCs w:val="24"/>
        </w:rPr>
        <w:t>- проводить сравнение, классификацию по разным крит</w:t>
      </w:r>
      <w:r w:rsidRPr="004D61E0">
        <w:rPr>
          <w:rFonts w:cs="Times New Roman"/>
          <w:sz w:val="24"/>
          <w:szCs w:val="24"/>
        </w:rPr>
        <w:t>е</w:t>
      </w:r>
      <w:r w:rsidRPr="004D61E0">
        <w:rPr>
          <w:rFonts w:cs="Times New Roman"/>
          <w:sz w:val="24"/>
          <w:szCs w:val="24"/>
        </w:rPr>
        <w:t>риям;</w:t>
      </w:r>
    </w:p>
    <w:p w:rsidR="004D61E0" w:rsidRPr="004D61E0" w:rsidRDefault="004D61E0" w:rsidP="004D61E0">
      <w:pPr>
        <w:pStyle w:val="body"/>
        <w:ind w:firstLine="0"/>
        <w:rPr>
          <w:rFonts w:cs="Times New Roman"/>
          <w:sz w:val="24"/>
          <w:szCs w:val="24"/>
        </w:rPr>
      </w:pPr>
      <w:r w:rsidRPr="004D61E0">
        <w:rPr>
          <w:rFonts w:cs="Times New Roman"/>
          <w:sz w:val="24"/>
          <w:szCs w:val="24"/>
        </w:rPr>
        <w:t>- устанавливать причинно-следственные связи;</w:t>
      </w:r>
    </w:p>
    <w:p w:rsidR="004D61E0" w:rsidRPr="004D61E0" w:rsidRDefault="004D61E0" w:rsidP="004D61E0">
      <w:pPr>
        <w:pStyle w:val="body"/>
        <w:ind w:firstLine="0"/>
        <w:rPr>
          <w:rFonts w:cs="Times New Roman"/>
          <w:sz w:val="24"/>
          <w:szCs w:val="24"/>
        </w:rPr>
      </w:pPr>
      <w:r w:rsidRPr="004D61E0">
        <w:rPr>
          <w:rFonts w:cs="Times New Roman"/>
          <w:sz w:val="24"/>
          <w:szCs w:val="24"/>
        </w:rPr>
        <w:t>- строить рассуждения об объекте;</w:t>
      </w:r>
    </w:p>
    <w:p w:rsidR="004D61E0" w:rsidRPr="004D61E0" w:rsidRDefault="004D61E0" w:rsidP="004D61E0">
      <w:pPr>
        <w:pStyle w:val="body"/>
        <w:ind w:firstLine="0"/>
        <w:rPr>
          <w:rFonts w:cs="Times New Roman"/>
          <w:sz w:val="24"/>
          <w:szCs w:val="24"/>
        </w:rPr>
      </w:pPr>
      <w:r w:rsidRPr="004D61E0">
        <w:rPr>
          <w:rFonts w:cs="Times New Roman"/>
          <w:sz w:val="24"/>
          <w:szCs w:val="24"/>
        </w:rPr>
        <w:t>- обобщать (выделять класс объектов по какому-либо пр</w:t>
      </w:r>
      <w:r w:rsidRPr="004D61E0">
        <w:rPr>
          <w:rFonts w:cs="Times New Roman"/>
          <w:sz w:val="24"/>
          <w:szCs w:val="24"/>
        </w:rPr>
        <w:t>и</w:t>
      </w:r>
      <w:r w:rsidRPr="004D61E0">
        <w:rPr>
          <w:rFonts w:cs="Times New Roman"/>
          <w:sz w:val="24"/>
          <w:szCs w:val="24"/>
        </w:rPr>
        <w:t>знаку);</w:t>
      </w:r>
    </w:p>
    <w:p w:rsidR="004D61E0" w:rsidRPr="004D61E0" w:rsidRDefault="004D61E0" w:rsidP="004D61E0">
      <w:pPr>
        <w:pStyle w:val="body"/>
        <w:ind w:firstLine="0"/>
        <w:rPr>
          <w:rFonts w:cs="Times New Roman"/>
          <w:sz w:val="24"/>
          <w:szCs w:val="24"/>
        </w:rPr>
      </w:pPr>
      <w:r w:rsidRPr="004D61E0">
        <w:rPr>
          <w:rFonts w:cs="Times New Roman"/>
          <w:sz w:val="24"/>
          <w:szCs w:val="24"/>
        </w:rPr>
        <w:t>- подводить под понятие;</w:t>
      </w:r>
    </w:p>
    <w:p w:rsidR="004D61E0" w:rsidRPr="004D61E0" w:rsidRDefault="004D61E0" w:rsidP="004D61E0">
      <w:pPr>
        <w:pStyle w:val="body"/>
        <w:ind w:firstLine="0"/>
        <w:rPr>
          <w:rFonts w:cs="Times New Roman"/>
          <w:sz w:val="24"/>
          <w:szCs w:val="24"/>
        </w:rPr>
      </w:pPr>
      <w:r w:rsidRPr="004D61E0">
        <w:rPr>
          <w:rFonts w:cs="Times New Roman"/>
          <w:sz w:val="24"/>
          <w:szCs w:val="24"/>
        </w:rPr>
        <w:t>- устанавливать аналогии;</w:t>
      </w:r>
    </w:p>
    <w:p w:rsidR="004D61E0" w:rsidRPr="004D61E0" w:rsidRDefault="004D61E0" w:rsidP="004D61E0">
      <w:pPr>
        <w:pStyle w:val="body"/>
        <w:ind w:firstLine="0"/>
        <w:rPr>
          <w:rFonts w:cs="Times New Roman"/>
          <w:sz w:val="24"/>
          <w:szCs w:val="24"/>
        </w:rPr>
      </w:pPr>
      <w:proofErr w:type="gramStart"/>
      <w:r w:rsidRPr="004D61E0">
        <w:rPr>
          <w:rFonts w:cs="Times New Roman"/>
          <w:sz w:val="24"/>
          <w:szCs w:val="24"/>
        </w:rPr>
        <w:t>- оперировать такими понятиями, как проблема, гип</w:t>
      </w:r>
      <w:r>
        <w:rPr>
          <w:rFonts w:cs="Times New Roman"/>
          <w:sz w:val="24"/>
          <w:szCs w:val="24"/>
        </w:rPr>
        <w:t xml:space="preserve">отеза, наблюдение, эксперимент, </w:t>
      </w:r>
      <w:r w:rsidRPr="004D61E0">
        <w:rPr>
          <w:rFonts w:cs="Times New Roman"/>
          <w:sz w:val="24"/>
          <w:szCs w:val="24"/>
        </w:rPr>
        <w:t>умозаключение, вывод и т.п.;</w:t>
      </w:r>
      <w:proofErr w:type="gramEnd"/>
    </w:p>
    <w:p w:rsidR="004D61E0" w:rsidRPr="004D61E0" w:rsidRDefault="004D61E0" w:rsidP="004D61E0">
      <w:pPr>
        <w:pStyle w:val="body"/>
        <w:ind w:firstLine="0"/>
        <w:rPr>
          <w:rFonts w:cs="Times New Roman"/>
          <w:sz w:val="24"/>
          <w:szCs w:val="24"/>
        </w:rPr>
      </w:pPr>
      <w:r w:rsidRPr="004D61E0">
        <w:rPr>
          <w:rFonts w:cs="Times New Roman"/>
          <w:sz w:val="24"/>
          <w:szCs w:val="24"/>
        </w:rPr>
        <w:t>- видеть проблемы, ставить вопросы, выдвигать ги</w:t>
      </w:r>
      <w:r>
        <w:rPr>
          <w:rFonts w:cs="Times New Roman"/>
          <w:sz w:val="24"/>
          <w:szCs w:val="24"/>
        </w:rPr>
        <w:t xml:space="preserve">потезы, планировать и проводить </w:t>
      </w:r>
      <w:r w:rsidRPr="004D61E0">
        <w:rPr>
          <w:rFonts w:cs="Times New Roman"/>
          <w:sz w:val="24"/>
          <w:szCs w:val="24"/>
        </w:rPr>
        <w:t>наблюдения и эксперименты, в</w:t>
      </w:r>
      <w:r w:rsidRPr="004D61E0">
        <w:rPr>
          <w:rFonts w:cs="Times New Roman"/>
          <w:sz w:val="24"/>
          <w:szCs w:val="24"/>
        </w:rPr>
        <w:t>ы</w:t>
      </w:r>
      <w:r w:rsidRPr="004D61E0">
        <w:rPr>
          <w:rFonts w:cs="Times New Roman"/>
          <w:sz w:val="24"/>
          <w:szCs w:val="24"/>
        </w:rPr>
        <w:t>сказывать суждения,</w:t>
      </w:r>
      <w:r>
        <w:rPr>
          <w:rFonts w:cs="Times New Roman"/>
          <w:sz w:val="24"/>
          <w:szCs w:val="24"/>
        </w:rPr>
        <w:t xml:space="preserve"> делать умозаключения и выводы, </w:t>
      </w:r>
      <w:r w:rsidRPr="004D61E0">
        <w:rPr>
          <w:rFonts w:cs="Times New Roman"/>
          <w:sz w:val="24"/>
          <w:szCs w:val="24"/>
        </w:rPr>
        <w:t>а</w:t>
      </w:r>
      <w:r w:rsidRPr="004D61E0">
        <w:rPr>
          <w:rFonts w:cs="Times New Roman"/>
          <w:sz w:val="24"/>
          <w:szCs w:val="24"/>
        </w:rPr>
        <w:t>р</w:t>
      </w:r>
      <w:r w:rsidRPr="004D61E0">
        <w:rPr>
          <w:rFonts w:cs="Times New Roman"/>
          <w:sz w:val="24"/>
          <w:szCs w:val="24"/>
        </w:rPr>
        <w:t>гументировать (защищать) свои идеи и т.п.</w:t>
      </w:r>
    </w:p>
    <w:p w:rsidR="004D61E0" w:rsidRPr="004D61E0" w:rsidRDefault="004D61E0" w:rsidP="004D61E0">
      <w:pPr>
        <w:pStyle w:val="body"/>
        <w:ind w:firstLine="0"/>
        <w:rPr>
          <w:rFonts w:cs="Times New Roman"/>
          <w:i/>
          <w:sz w:val="24"/>
          <w:szCs w:val="24"/>
        </w:rPr>
      </w:pPr>
      <w:proofErr w:type="gramStart"/>
      <w:r w:rsidRPr="004D61E0">
        <w:rPr>
          <w:rFonts w:cs="Times New Roman"/>
          <w:i/>
          <w:sz w:val="24"/>
          <w:szCs w:val="24"/>
        </w:rPr>
        <w:t>Обучающийся</w:t>
      </w:r>
      <w:proofErr w:type="gramEnd"/>
      <w:r w:rsidRPr="004D61E0">
        <w:rPr>
          <w:rFonts w:cs="Times New Roman"/>
          <w:i/>
          <w:sz w:val="24"/>
          <w:szCs w:val="24"/>
        </w:rPr>
        <w:t xml:space="preserve"> получит возможность научиться:</w:t>
      </w:r>
    </w:p>
    <w:p w:rsidR="004D61E0" w:rsidRPr="004D61E0" w:rsidRDefault="004D61E0" w:rsidP="004D61E0">
      <w:pPr>
        <w:pStyle w:val="body"/>
        <w:ind w:firstLine="0"/>
        <w:rPr>
          <w:rFonts w:cs="Times New Roman"/>
          <w:sz w:val="24"/>
          <w:szCs w:val="24"/>
        </w:rPr>
      </w:pPr>
      <w:r w:rsidRPr="004D61E0">
        <w:rPr>
          <w:rFonts w:cs="Times New Roman"/>
          <w:sz w:val="24"/>
          <w:szCs w:val="24"/>
        </w:rPr>
        <w:t>- осуществлять расширенный поиск информации в соотве</w:t>
      </w:r>
      <w:r w:rsidRPr="004D61E0">
        <w:rPr>
          <w:rFonts w:cs="Times New Roman"/>
          <w:sz w:val="24"/>
          <w:szCs w:val="24"/>
        </w:rPr>
        <w:t>т</w:t>
      </w:r>
      <w:r>
        <w:rPr>
          <w:rFonts w:cs="Times New Roman"/>
          <w:sz w:val="24"/>
          <w:szCs w:val="24"/>
        </w:rPr>
        <w:t xml:space="preserve">ствии с исследовательской </w:t>
      </w:r>
      <w:r w:rsidRPr="004D61E0">
        <w:rPr>
          <w:rFonts w:cs="Times New Roman"/>
          <w:sz w:val="24"/>
          <w:szCs w:val="24"/>
        </w:rPr>
        <w:t>и проектной задачами с испол</w:t>
      </w:r>
      <w:r w:rsidRPr="004D61E0">
        <w:rPr>
          <w:rFonts w:cs="Times New Roman"/>
          <w:sz w:val="24"/>
          <w:szCs w:val="24"/>
        </w:rPr>
        <w:t>ь</w:t>
      </w:r>
      <w:r w:rsidRPr="004D61E0">
        <w:rPr>
          <w:rFonts w:cs="Times New Roman"/>
          <w:sz w:val="24"/>
          <w:szCs w:val="24"/>
        </w:rPr>
        <w:t>зованием ресурсов библиотек и сети Интернет;</w:t>
      </w:r>
    </w:p>
    <w:p w:rsidR="004D61E0" w:rsidRPr="004D61E0" w:rsidRDefault="004D61E0" w:rsidP="004D61E0">
      <w:pPr>
        <w:pStyle w:val="body"/>
        <w:ind w:firstLine="0"/>
        <w:rPr>
          <w:rFonts w:cs="Times New Roman"/>
          <w:sz w:val="24"/>
          <w:szCs w:val="24"/>
        </w:rPr>
      </w:pPr>
      <w:r w:rsidRPr="004D61E0">
        <w:rPr>
          <w:rFonts w:cs="Times New Roman"/>
          <w:sz w:val="24"/>
          <w:szCs w:val="24"/>
        </w:rPr>
        <w:t>- фиксировать информацию с помощью инструментов ИКТ;</w:t>
      </w:r>
    </w:p>
    <w:p w:rsidR="004D61E0" w:rsidRPr="004D61E0" w:rsidRDefault="004D61E0" w:rsidP="004D61E0">
      <w:pPr>
        <w:pStyle w:val="body"/>
        <w:ind w:firstLine="0"/>
        <w:rPr>
          <w:rFonts w:cs="Times New Roman"/>
          <w:sz w:val="24"/>
          <w:szCs w:val="24"/>
        </w:rPr>
      </w:pPr>
      <w:r w:rsidRPr="004D61E0">
        <w:rPr>
          <w:rFonts w:cs="Times New Roman"/>
          <w:sz w:val="24"/>
          <w:szCs w:val="24"/>
        </w:rPr>
        <w:t>- осознанно и произвольно строить сообщения в устной и письменной форме;</w:t>
      </w:r>
    </w:p>
    <w:p w:rsidR="004D61E0" w:rsidRPr="004D61E0" w:rsidRDefault="004D61E0" w:rsidP="004D61E0">
      <w:pPr>
        <w:pStyle w:val="body"/>
        <w:ind w:firstLine="0"/>
        <w:rPr>
          <w:rFonts w:cs="Times New Roman"/>
          <w:sz w:val="24"/>
          <w:szCs w:val="24"/>
        </w:rPr>
      </w:pPr>
      <w:r w:rsidRPr="004D61E0">
        <w:rPr>
          <w:rFonts w:cs="Times New Roman"/>
          <w:sz w:val="24"/>
          <w:szCs w:val="24"/>
        </w:rPr>
        <w:t>- строить логическое рассуждение, включающее устано</w:t>
      </w:r>
      <w:r w:rsidRPr="004D61E0">
        <w:rPr>
          <w:rFonts w:cs="Times New Roman"/>
          <w:sz w:val="24"/>
          <w:szCs w:val="24"/>
        </w:rPr>
        <w:t>в</w:t>
      </w:r>
      <w:r w:rsidRPr="004D61E0">
        <w:rPr>
          <w:rFonts w:cs="Times New Roman"/>
          <w:sz w:val="24"/>
          <w:szCs w:val="24"/>
        </w:rPr>
        <w:t>ление причинн</w:t>
      </w:r>
      <w:proofErr w:type="gramStart"/>
      <w:r w:rsidRPr="004D61E0">
        <w:rPr>
          <w:rFonts w:cs="Times New Roman"/>
          <w:sz w:val="24"/>
          <w:szCs w:val="24"/>
        </w:rPr>
        <w:t>о</w:t>
      </w:r>
      <w:r>
        <w:rPr>
          <w:rFonts w:cs="Times New Roman"/>
          <w:sz w:val="24"/>
          <w:szCs w:val="24"/>
        </w:rPr>
        <w:t>-</w:t>
      </w:r>
      <w:proofErr w:type="gramEnd"/>
      <w:r>
        <w:rPr>
          <w:rFonts w:cs="Times New Roman"/>
          <w:sz w:val="24"/>
          <w:szCs w:val="24"/>
        </w:rPr>
        <w:t xml:space="preserve"> </w:t>
      </w:r>
      <w:r w:rsidRPr="004D61E0">
        <w:rPr>
          <w:rFonts w:cs="Times New Roman"/>
          <w:sz w:val="24"/>
          <w:szCs w:val="24"/>
        </w:rPr>
        <w:t>следственных связей;</w:t>
      </w:r>
    </w:p>
    <w:p w:rsidR="004D61E0" w:rsidRPr="004D61E0" w:rsidRDefault="004D61E0" w:rsidP="004D61E0">
      <w:pPr>
        <w:pStyle w:val="body"/>
        <w:ind w:firstLine="0"/>
        <w:rPr>
          <w:rFonts w:cs="Times New Roman"/>
          <w:sz w:val="24"/>
          <w:szCs w:val="24"/>
        </w:rPr>
      </w:pPr>
      <w:proofErr w:type="gramStart"/>
      <w:r w:rsidRPr="004D61E0">
        <w:rPr>
          <w:rFonts w:cs="Times New Roman"/>
          <w:sz w:val="24"/>
          <w:szCs w:val="24"/>
        </w:rPr>
        <w:t>- оперировать такими понятиями, как явление, причина, следствие, событие,</w:t>
      </w:r>
      <w:r>
        <w:rPr>
          <w:rFonts w:cs="Times New Roman"/>
          <w:sz w:val="24"/>
          <w:szCs w:val="24"/>
        </w:rPr>
        <w:t xml:space="preserve"> </w:t>
      </w:r>
      <w:r w:rsidRPr="004D61E0">
        <w:rPr>
          <w:rFonts w:cs="Times New Roman"/>
          <w:sz w:val="24"/>
          <w:szCs w:val="24"/>
        </w:rPr>
        <w:t>обусловленность, зависимость, разл</w:t>
      </w:r>
      <w:r w:rsidRPr="004D61E0">
        <w:rPr>
          <w:rFonts w:cs="Times New Roman"/>
          <w:sz w:val="24"/>
          <w:szCs w:val="24"/>
        </w:rPr>
        <w:t>и</w:t>
      </w:r>
      <w:r w:rsidRPr="004D61E0">
        <w:rPr>
          <w:rFonts w:cs="Times New Roman"/>
          <w:sz w:val="24"/>
          <w:szCs w:val="24"/>
        </w:rPr>
        <w:lastRenderedPageBreak/>
        <w:t>чие, сходство, общность, совместимость,</w:t>
      </w:r>
      <w:r>
        <w:rPr>
          <w:rFonts w:cs="Times New Roman"/>
          <w:sz w:val="24"/>
          <w:szCs w:val="24"/>
        </w:rPr>
        <w:t xml:space="preserve"> </w:t>
      </w:r>
      <w:r w:rsidRPr="004D61E0">
        <w:rPr>
          <w:rFonts w:cs="Times New Roman"/>
          <w:sz w:val="24"/>
          <w:szCs w:val="24"/>
        </w:rPr>
        <w:t>несовместимость, возможность, невозможность и др.;</w:t>
      </w:r>
      <w:proofErr w:type="gramEnd"/>
    </w:p>
    <w:p w:rsidR="004D61E0" w:rsidRPr="004D61E0" w:rsidRDefault="004D61E0" w:rsidP="004D61E0">
      <w:pPr>
        <w:pStyle w:val="body"/>
        <w:ind w:firstLine="0"/>
        <w:rPr>
          <w:rFonts w:cs="Times New Roman"/>
          <w:sz w:val="24"/>
          <w:szCs w:val="24"/>
        </w:rPr>
      </w:pPr>
      <w:r w:rsidRPr="004D61E0">
        <w:rPr>
          <w:rFonts w:cs="Times New Roman"/>
          <w:sz w:val="24"/>
          <w:szCs w:val="24"/>
        </w:rPr>
        <w:t>- использованию исследовательских методов обуче</w:t>
      </w:r>
      <w:r>
        <w:rPr>
          <w:rFonts w:cs="Times New Roman"/>
          <w:sz w:val="24"/>
          <w:szCs w:val="24"/>
        </w:rPr>
        <w:t xml:space="preserve">ния в основном учебном процессе </w:t>
      </w:r>
      <w:r w:rsidRPr="004D61E0">
        <w:rPr>
          <w:rFonts w:cs="Times New Roman"/>
          <w:sz w:val="24"/>
          <w:szCs w:val="24"/>
        </w:rPr>
        <w:t>и повседневной практике вз</w:t>
      </w:r>
      <w:r w:rsidRPr="004D61E0">
        <w:rPr>
          <w:rFonts w:cs="Times New Roman"/>
          <w:sz w:val="24"/>
          <w:szCs w:val="24"/>
        </w:rPr>
        <w:t>а</w:t>
      </w:r>
      <w:r w:rsidRPr="004D61E0">
        <w:rPr>
          <w:rFonts w:cs="Times New Roman"/>
          <w:sz w:val="24"/>
          <w:szCs w:val="24"/>
        </w:rPr>
        <w:t>имодействия с миром.</w:t>
      </w:r>
    </w:p>
    <w:p w:rsidR="004D61E0" w:rsidRPr="004D61E0" w:rsidRDefault="004D61E0" w:rsidP="004D61E0">
      <w:pPr>
        <w:pStyle w:val="body"/>
        <w:ind w:firstLine="0"/>
        <w:rPr>
          <w:rFonts w:cs="Times New Roman"/>
          <w:b/>
          <w:sz w:val="24"/>
          <w:szCs w:val="24"/>
        </w:rPr>
      </w:pPr>
      <w:r w:rsidRPr="004D61E0">
        <w:rPr>
          <w:rFonts w:cs="Times New Roman"/>
          <w:b/>
          <w:sz w:val="24"/>
          <w:szCs w:val="24"/>
        </w:rPr>
        <w:t>Коммуникативные универсальные учебные действия</w:t>
      </w:r>
    </w:p>
    <w:p w:rsidR="004D61E0" w:rsidRPr="004D61E0" w:rsidRDefault="004D61E0" w:rsidP="004D61E0">
      <w:pPr>
        <w:pStyle w:val="body"/>
        <w:ind w:firstLine="0"/>
        <w:rPr>
          <w:rFonts w:cs="Times New Roman"/>
          <w:i/>
          <w:sz w:val="24"/>
          <w:szCs w:val="24"/>
        </w:rPr>
      </w:pPr>
      <w:r w:rsidRPr="004D61E0">
        <w:rPr>
          <w:rFonts w:cs="Times New Roman"/>
          <w:i/>
          <w:sz w:val="24"/>
          <w:szCs w:val="24"/>
        </w:rPr>
        <w:t>Обучающийся научится:</w:t>
      </w:r>
    </w:p>
    <w:p w:rsidR="004D61E0" w:rsidRPr="004D61E0" w:rsidRDefault="004D61E0" w:rsidP="004D61E0">
      <w:pPr>
        <w:pStyle w:val="body"/>
        <w:ind w:firstLine="0"/>
        <w:rPr>
          <w:rFonts w:cs="Times New Roman"/>
          <w:sz w:val="24"/>
          <w:szCs w:val="24"/>
        </w:rPr>
      </w:pPr>
      <w:r w:rsidRPr="004D61E0">
        <w:rPr>
          <w:rFonts w:cs="Times New Roman"/>
          <w:sz w:val="24"/>
          <w:szCs w:val="24"/>
        </w:rPr>
        <w:t>- допускать существование различных точек зрения;</w:t>
      </w:r>
    </w:p>
    <w:p w:rsidR="004D61E0" w:rsidRPr="004D61E0" w:rsidRDefault="004D61E0" w:rsidP="004D61E0">
      <w:pPr>
        <w:pStyle w:val="body"/>
        <w:ind w:firstLine="0"/>
        <w:rPr>
          <w:rFonts w:cs="Times New Roman"/>
          <w:sz w:val="24"/>
          <w:szCs w:val="24"/>
        </w:rPr>
      </w:pPr>
      <w:r w:rsidRPr="004D61E0">
        <w:rPr>
          <w:rFonts w:cs="Times New Roman"/>
          <w:sz w:val="24"/>
          <w:szCs w:val="24"/>
        </w:rPr>
        <w:t>- учитывать разные мнения, стремиться к координации;</w:t>
      </w:r>
    </w:p>
    <w:p w:rsidR="004D61E0" w:rsidRPr="004D61E0" w:rsidRDefault="004D61E0" w:rsidP="004D61E0">
      <w:pPr>
        <w:pStyle w:val="body"/>
        <w:ind w:firstLine="0"/>
        <w:rPr>
          <w:rFonts w:cs="Times New Roman"/>
          <w:sz w:val="24"/>
          <w:szCs w:val="24"/>
        </w:rPr>
      </w:pPr>
      <w:r w:rsidRPr="004D61E0">
        <w:rPr>
          <w:rFonts w:cs="Times New Roman"/>
          <w:sz w:val="24"/>
          <w:szCs w:val="24"/>
        </w:rPr>
        <w:t>- формулировать собственное мнение и позицию;</w:t>
      </w:r>
    </w:p>
    <w:p w:rsidR="004D61E0" w:rsidRPr="004D61E0" w:rsidRDefault="004D61E0" w:rsidP="004D61E0">
      <w:pPr>
        <w:pStyle w:val="body"/>
        <w:ind w:firstLine="0"/>
        <w:rPr>
          <w:rFonts w:cs="Times New Roman"/>
          <w:sz w:val="24"/>
          <w:szCs w:val="24"/>
        </w:rPr>
      </w:pPr>
      <w:r w:rsidRPr="004D61E0">
        <w:rPr>
          <w:rFonts w:cs="Times New Roman"/>
          <w:sz w:val="24"/>
          <w:szCs w:val="24"/>
        </w:rPr>
        <w:t>- договариваться, приходить к общему решению;</w:t>
      </w:r>
    </w:p>
    <w:p w:rsidR="004D61E0" w:rsidRPr="004D61E0" w:rsidRDefault="004D61E0" w:rsidP="004D61E0">
      <w:pPr>
        <w:pStyle w:val="body"/>
        <w:ind w:firstLine="0"/>
        <w:rPr>
          <w:rFonts w:cs="Times New Roman"/>
          <w:sz w:val="24"/>
          <w:szCs w:val="24"/>
        </w:rPr>
      </w:pPr>
      <w:r w:rsidRPr="004D61E0">
        <w:rPr>
          <w:rFonts w:cs="Times New Roman"/>
          <w:sz w:val="24"/>
          <w:szCs w:val="24"/>
        </w:rPr>
        <w:t>- соблюдать корректность в высказываниях;</w:t>
      </w:r>
    </w:p>
    <w:p w:rsidR="004D61E0" w:rsidRPr="004D61E0" w:rsidRDefault="004D61E0" w:rsidP="004D61E0">
      <w:pPr>
        <w:pStyle w:val="body"/>
        <w:ind w:firstLine="0"/>
        <w:rPr>
          <w:rFonts w:cs="Times New Roman"/>
          <w:sz w:val="24"/>
          <w:szCs w:val="24"/>
        </w:rPr>
      </w:pPr>
      <w:r w:rsidRPr="004D61E0">
        <w:rPr>
          <w:rFonts w:cs="Times New Roman"/>
          <w:sz w:val="24"/>
          <w:szCs w:val="24"/>
        </w:rPr>
        <w:t>- задавать вопросы по существу;</w:t>
      </w:r>
    </w:p>
    <w:p w:rsidR="004D61E0" w:rsidRPr="004D61E0" w:rsidRDefault="004D61E0" w:rsidP="004D61E0">
      <w:pPr>
        <w:pStyle w:val="body"/>
        <w:ind w:firstLine="0"/>
        <w:rPr>
          <w:rFonts w:cs="Times New Roman"/>
          <w:sz w:val="24"/>
          <w:szCs w:val="24"/>
        </w:rPr>
      </w:pPr>
      <w:r w:rsidRPr="004D61E0">
        <w:rPr>
          <w:rFonts w:cs="Times New Roman"/>
          <w:sz w:val="24"/>
          <w:szCs w:val="24"/>
        </w:rPr>
        <w:t>- использовать речь для регуляции своего действия;</w:t>
      </w:r>
    </w:p>
    <w:p w:rsidR="004D61E0" w:rsidRPr="004D61E0" w:rsidRDefault="004D61E0" w:rsidP="004D61E0">
      <w:pPr>
        <w:pStyle w:val="body"/>
        <w:ind w:firstLine="0"/>
        <w:rPr>
          <w:rFonts w:cs="Times New Roman"/>
          <w:sz w:val="24"/>
          <w:szCs w:val="24"/>
        </w:rPr>
      </w:pPr>
      <w:r w:rsidRPr="004D61E0">
        <w:rPr>
          <w:rFonts w:cs="Times New Roman"/>
          <w:sz w:val="24"/>
          <w:szCs w:val="24"/>
        </w:rPr>
        <w:t>- контролировать действия партнера;</w:t>
      </w:r>
    </w:p>
    <w:p w:rsidR="004D61E0" w:rsidRPr="004D61E0" w:rsidRDefault="004D61E0" w:rsidP="004D61E0">
      <w:pPr>
        <w:pStyle w:val="body"/>
        <w:ind w:firstLine="0"/>
        <w:rPr>
          <w:rFonts w:cs="Times New Roman"/>
          <w:sz w:val="24"/>
          <w:szCs w:val="24"/>
        </w:rPr>
      </w:pPr>
      <w:r w:rsidRPr="004D61E0">
        <w:rPr>
          <w:rFonts w:cs="Times New Roman"/>
          <w:sz w:val="24"/>
          <w:szCs w:val="24"/>
        </w:rPr>
        <w:t>- владеть монологической и диалогической формами речи.</w:t>
      </w:r>
    </w:p>
    <w:p w:rsidR="004D61E0" w:rsidRPr="004D61E0" w:rsidRDefault="004D61E0" w:rsidP="004D61E0">
      <w:pPr>
        <w:pStyle w:val="body"/>
        <w:ind w:firstLine="0"/>
        <w:rPr>
          <w:rFonts w:cs="Times New Roman"/>
          <w:sz w:val="24"/>
          <w:szCs w:val="24"/>
        </w:rPr>
      </w:pPr>
      <w:proofErr w:type="gramStart"/>
      <w:r w:rsidRPr="004D61E0">
        <w:rPr>
          <w:rFonts w:cs="Times New Roman"/>
          <w:i/>
          <w:sz w:val="24"/>
          <w:szCs w:val="24"/>
        </w:rPr>
        <w:t>Обучающийся</w:t>
      </w:r>
      <w:proofErr w:type="gramEnd"/>
      <w:r w:rsidRPr="004D61E0">
        <w:rPr>
          <w:rFonts w:cs="Times New Roman"/>
          <w:i/>
          <w:sz w:val="24"/>
          <w:szCs w:val="24"/>
        </w:rPr>
        <w:t xml:space="preserve"> получит возможность научиться</w:t>
      </w:r>
      <w:r w:rsidRPr="004D61E0">
        <w:rPr>
          <w:rFonts w:cs="Times New Roman"/>
          <w:sz w:val="24"/>
          <w:szCs w:val="24"/>
        </w:rPr>
        <w:t>:</w:t>
      </w:r>
    </w:p>
    <w:p w:rsidR="004D61E0" w:rsidRPr="004D61E0" w:rsidRDefault="004D61E0" w:rsidP="004D61E0">
      <w:pPr>
        <w:pStyle w:val="body"/>
        <w:ind w:firstLine="0"/>
        <w:rPr>
          <w:rFonts w:cs="Times New Roman"/>
          <w:sz w:val="24"/>
          <w:szCs w:val="24"/>
        </w:rPr>
      </w:pPr>
      <w:r w:rsidRPr="004D61E0">
        <w:rPr>
          <w:rFonts w:cs="Times New Roman"/>
          <w:sz w:val="24"/>
          <w:szCs w:val="24"/>
        </w:rPr>
        <w:t>- учитывать разные мнения и обосновывать свою позицию;</w:t>
      </w:r>
    </w:p>
    <w:p w:rsidR="004D61E0" w:rsidRPr="004D61E0" w:rsidRDefault="004D61E0" w:rsidP="004D61E0">
      <w:pPr>
        <w:pStyle w:val="body"/>
        <w:ind w:firstLine="0"/>
        <w:rPr>
          <w:rFonts w:cs="Times New Roman"/>
          <w:sz w:val="24"/>
          <w:szCs w:val="24"/>
        </w:rPr>
      </w:pPr>
      <w:r w:rsidRPr="004D61E0">
        <w:rPr>
          <w:rFonts w:cs="Times New Roman"/>
          <w:sz w:val="24"/>
          <w:szCs w:val="24"/>
        </w:rPr>
        <w:t>- аргументировать свою позицию и координиров</w:t>
      </w:r>
      <w:r>
        <w:rPr>
          <w:rFonts w:cs="Times New Roman"/>
          <w:sz w:val="24"/>
          <w:szCs w:val="24"/>
        </w:rPr>
        <w:t xml:space="preserve">ать ее с позицией партнеров при </w:t>
      </w:r>
      <w:r w:rsidRPr="004D61E0">
        <w:rPr>
          <w:rFonts w:cs="Times New Roman"/>
          <w:sz w:val="24"/>
          <w:szCs w:val="24"/>
        </w:rPr>
        <w:t>выработке общего решения в со</w:t>
      </w:r>
      <w:r w:rsidRPr="004D61E0">
        <w:rPr>
          <w:rFonts w:cs="Times New Roman"/>
          <w:sz w:val="24"/>
          <w:szCs w:val="24"/>
        </w:rPr>
        <w:t>в</w:t>
      </w:r>
      <w:r w:rsidRPr="004D61E0">
        <w:rPr>
          <w:rFonts w:cs="Times New Roman"/>
          <w:sz w:val="24"/>
          <w:szCs w:val="24"/>
        </w:rPr>
        <w:t>местной деятельности;</w:t>
      </w:r>
    </w:p>
    <w:p w:rsidR="004D61E0" w:rsidRPr="004D61E0" w:rsidRDefault="004D61E0" w:rsidP="004D61E0">
      <w:pPr>
        <w:pStyle w:val="body"/>
        <w:ind w:firstLine="0"/>
        <w:rPr>
          <w:rFonts w:cs="Times New Roman"/>
          <w:sz w:val="24"/>
          <w:szCs w:val="24"/>
        </w:rPr>
      </w:pPr>
      <w:r w:rsidRPr="004D61E0">
        <w:rPr>
          <w:rFonts w:cs="Times New Roman"/>
          <w:sz w:val="24"/>
          <w:szCs w:val="24"/>
        </w:rPr>
        <w:t>- с учетом целей коммуникации достаточно по</w:t>
      </w:r>
      <w:r>
        <w:rPr>
          <w:rFonts w:cs="Times New Roman"/>
          <w:sz w:val="24"/>
          <w:szCs w:val="24"/>
        </w:rPr>
        <w:t xml:space="preserve">лно и точно передавать партнеру </w:t>
      </w:r>
      <w:r w:rsidRPr="004D61E0">
        <w:rPr>
          <w:rFonts w:cs="Times New Roman"/>
          <w:sz w:val="24"/>
          <w:szCs w:val="24"/>
        </w:rPr>
        <w:t>необходимую информацию как ор</w:t>
      </w:r>
      <w:r w:rsidRPr="004D61E0">
        <w:rPr>
          <w:rFonts w:cs="Times New Roman"/>
          <w:sz w:val="24"/>
          <w:szCs w:val="24"/>
        </w:rPr>
        <w:t>и</w:t>
      </w:r>
      <w:r w:rsidRPr="004D61E0">
        <w:rPr>
          <w:rFonts w:cs="Times New Roman"/>
          <w:sz w:val="24"/>
          <w:szCs w:val="24"/>
        </w:rPr>
        <w:t>ентир для построения действия;</w:t>
      </w:r>
    </w:p>
    <w:p w:rsidR="004D61E0" w:rsidRPr="004D61E0" w:rsidRDefault="004D61E0" w:rsidP="004D61E0">
      <w:pPr>
        <w:pStyle w:val="body"/>
        <w:ind w:firstLine="0"/>
        <w:rPr>
          <w:rFonts w:cs="Times New Roman"/>
          <w:sz w:val="24"/>
          <w:szCs w:val="24"/>
        </w:rPr>
      </w:pPr>
      <w:r w:rsidRPr="004D61E0">
        <w:rPr>
          <w:rFonts w:cs="Times New Roman"/>
          <w:sz w:val="24"/>
          <w:szCs w:val="24"/>
        </w:rPr>
        <w:t>- допускать возможность существования у людей разных точек зрения, в</w:t>
      </w:r>
      <w:r>
        <w:rPr>
          <w:rFonts w:cs="Times New Roman"/>
          <w:sz w:val="24"/>
          <w:szCs w:val="24"/>
        </w:rPr>
        <w:t xml:space="preserve"> том числе не </w:t>
      </w:r>
      <w:r w:rsidRPr="004D61E0">
        <w:rPr>
          <w:rFonts w:cs="Times New Roman"/>
          <w:sz w:val="24"/>
          <w:szCs w:val="24"/>
        </w:rPr>
        <w:t xml:space="preserve">совпадающих с его </w:t>
      </w:r>
      <w:proofErr w:type="gramStart"/>
      <w:r w:rsidRPr="004D61E0">
        <w:rPr>
          <w:rFonts w:cs="Times New Roman"/>
          <w:sz w:val="24"/>
          <w:szCs w:val="24"/>
        </w:rPr>
        <w:t>собстве</w:t>
      </w:r>
      <w:r w:rsidRPr="004D61E0">
        <w:rPr>
          <w:rFonts w:cs="Times New Roman"/>
          <w:sz w:val="24"/>
          <w:szCs w:val="24"/>
        </w:rPr>
        <w:t>н</w:t>
      </w:r>
      <w:r w:rsidRPr="004D61E0">
        <w:rPr>
          <w:rFonts w:cs="Times New Roman"/>
          <w:sz w:val="24"/>
          <w:szCs w:val="24"/>
        </w:rPr>
        <w:t>ной</w:t>
      </w:r>
      <w:proofErr w:type="gramEnd"/>
      <w:r w:rsidRPr="004D61E0">
        <w:rPr>
          <w:rFonts w:cs="Times New Roman"/>
          <w:sz w:val="24"/>
          <w:szCs w:val="24"/>
        </w:rPr>
        <w:t>, и учитыва</w:t>
      </w:r>
      <w:r>
        <w:rPr>
          <w:rFonts w:cs="Times New Roman"/>
          <w:sz w:val="24"/>
          <w:szCs w:val="24"/>
        </w:rPr>
        <w:t xml:space="preserve">ть позицию партнера в общении и </w:t>
      </w:r>
      <w:r w:rsidRPr="004D61E0">
        <w:rPr>
          <w:rFonts w:cs="Times New Roman"/>
          <w:sz w:val="24"/>
          <w:szCs w:val="24"/>
        </w:rPr>
        <w:t>взаим</w:t>
      </w:r>
      <w:r w:rsidRPr="004D61E0">
        <w:rPr>
          <w:rFonts w:cs="Times New Roman"/>
          <w:sz w:val="24"/>
          <w:szCs w:val="24"/>
        </w:rPr>
        <w:t>о</w:t>
      </w:r>
      <w:r w:rsidRPr="004D61E0">
        <w:rPr>
          <w:rFonts w:cs="Times New Roman"/>
          <w:sz w:val="24"/>
          <w:szCs w:val="24"/>
        </w:rPr>
        <w:t>действии;</w:t>
      </w:r>
    </w:p>
    <w:p w:rsidR="004D61E0" w:rsidRPr="004D61E0" w:rsidRDefault="004D61E0" w:rsidP="004D61E0">
      <w:pPr>
        <w:pStyle w:val="body"/>
        <w:ind w:firstLine="0"/>
        <w:rPr>
          <w:rFonts w:cs="Times New Roman"/>
          <w:sz w:val="24"/>
          <w:szCs w:val="24"/>
        </w:rPr>
      </w:pPr>
      <w:r w:rsidRPr="004D61E0">
        <w:rPr>
          <w:rFonts w:cs="Times New Roman"/>
          <w:sz w:val="24"/>
          <w:szCs w:val="24"/>
        </w:rPr>
        <w:t>- осуществлять взаимный контроль и оказы</w:t>
      </w:r>
      <w:r>
        <w:rPr>
          <w:rFonts w:cs="Times New Roman"/>
          <w:sz w:val="24"/>
          <w:szCs w:val="24"/>
        </w:rPr>
        <w:t xml:space="preserve">вать партнерам в сотрудничестве </w:t>
      </w:r>
      <w:r w:rsidRPr="004D61E0">
        <w:rPr>
          <w:rFonts w:cs="Times New Roman"/>
          <w:sz w:val="24"/>
          <w:szCs w:val="24"/>
        </w:rPr>
        <w:t>необходимую взаимопомощь;</w:t>
      </w:r>
    </w:p>
    <w:p w:rsidR="004D61E0" w:rsidRPr="004D61E0" w:rsidRDefault="004D61E0" w:rsidP="004D61E0">
      <w:pPr>
        <w:pStyle w:val="body"/>
        <w:ind w:firstLine="0"/>
        <w:rPr>
          <w:rFonts w:cs="Times New Roman"/>
          <w:sz w:val="24"/>
          <w:szCs w:val="24"/>
        </w:rPr>
      </w:pPr>
      <w:r w:rsidRPr="004D61E0">
        <w:rPr>
          <w:rFonts w:cs="Times New Roman"/>
          <w:sz w:val="24"/>
          <w:szCs w:val="24"/>
        </w:rPr>
        <w:t>- адекватно использовать речь для планирования и регул</w:t>
      </w:r>
      <w:r w:rsidRPr="004D61E0">
        <w:rPr>
          <w:rFonts w:cs="Times New Roman"/>
          <w:sz w:val="24"/>
          <w:szCs w:val="24"/>
        </w:rPr>
        <w:t>я</w:t>
      </w:r>
      <w:r w:rsidRPr="004D61E0">
        <w:rPr>
          <w:rFonts w:cs="Times New Roman"/>
          <w:sz w:val="24"/>
          <w:szCs w:val="24"/>
        </w:rPr>
        <w:t>ции своей деятельности.</w:t>
      </w:r>
    </w:p>
    <w:p w:rsidR="004D61E0" w:rsidRPr="004D61E0" w:rsidRDefault="004D61E0" w:rsidP="004D61E0">
      <w:pPr>
        <w:pStyle w:val="body"/>
        <w:ind w:firstLine="0"/>
        <w:rPr>
          <w:rFonts w:cs="Times New Roman"/>
          <w:b/>
          <w:sz w:val="24"/>
          <w:szCs w:val="24"/>
        </w:rPr>
      </w:pPr>
      <w:r w:rsidRPr="004D61E0">
        <w:rPr>
          <w:rFonts w:cs="Times New Roman"/>
          <w:b/>
          <w:sz w:val="24"/>
          <w:szCs w:val="24"/>
        </w:rPr>
        <w:t>Планируемые результаты освоения программы</w:t>
      </w:r>
    </w:p>
    <w:p w:rsidR="004D61E0" w:rsidRPr="004D61E0" w:rsidRDefault="004D61E0" w:rsidP="004D61E0">
      <w:pPr>
        <w:pStyle w:val="body"/>
        <w:ind w:firstLine="0"/>
        <w:rPr>
          <w:rFonts w:cs="Times New Roman"/>
          <w:sz w:val="24"/>
          <w:szCs w:val="24"/>
        </w:rPr>
      </w:pPr>
      <w:r w:rsidRPr="004D61E0">
        <w:rPr>
          <w:rFonts w:cs="Times New Roman"/>
          <w:sz w:val="24"/>
          <w:szCs w:val="24"/>
        </w:rPr>
        <w:t>Ученик</w:t>
      </w:r>
      <w:r>
        <w:rPr>
          <w:rFonts w:cs="Times New Roman"/>
          <w:sz w:val="24"/>
          <w:szCs w:val="24"/>
        </w:rPr>
        <w:t xml:space="preserve"> получит возможность научиться:</w:t>
      </w:r>
    </w:p>
    <w:p w:rsidR="004D61E0" w:rsidRPr="004D61E0" w:rsidRDefault="004D61E0" w:rsidP="004D61E0">
      <w:pPr>
        <w:pStyle w:val="body"/>
        <w:ind w:firstLine="0"/>
        <w:rPr>
          <w:rFonts w:cs="Times New Roman"/>
          <w:sz w:val="24"/>
          <w:szCs w:val="24"/>
        </w:rPr>
      </w:pPr>
      <w:r w:rsidRPr="004D61E0">
        <w:rPr>
          <w:rFonts w:cs="Times New Roman"/>
          <w:sz w:val="24"/>
          <w:szCs w:val="24"/>
        </w:rPr>
        <w:t>• видеть проблемы;</w:t>
      </w:r>
    </w:p>
    <w:p w:rsidR="004D61E0" w:rsidRPr="004D61E0" w:rsidRDefault="004D61E0" w:rsidP="004D61E0">
      <w:pPr>
        <w:pStyle w:val="body"/>
        <w:ind w:firstLine="0"/>
        <w:rPr>
          <w:rFonts w:cs="Times New Roman"/>
          <w:sz w:val="24"/>
          <w:szCs w:val="24"/>
        </w:rPr>
      </w:pPr>
      <w:r w:rsidRPr="004D61E0">
        <w:rPr>
          <w:rFonts w:cs="Times New Roman"/>
          <w:sz w:val="24"/>
          <w:szCs w:val="24"/>
        </w:rPr>
        <w:t>• ставить вопросы;</w:t>
      </w:r>
    </w:p>
    <w:p w:rsidR="004D61E0" w:rsidRPr="004D61E0" w:rsidRDefault="004D61E0" w:rsidP="004D61E0">
      <w:pPr>
        <w:pStyle w:val="body"/>
        <w:ind w:firstLine="0"/>
        <w:rPr>
          <w:rFonts w:cs="Times New Roman"/>
          <w:sz w:val="24"/>
          <w:szCs w:val="24"/>
        </w:rPr>
      </w:pPr>
      <w:r w:rsidRPr="004D61E0">
        <w:rPr>
          <w:rFonts w:cs="Times New Roman"/>
          <w:sz w:val="24"/>
          <w:szCs w:val="24"/>
        </w:rPr>
        <w:lastRenderedPageBreak/>
        <w:t>• выдвигать гипотезы;</w:t>
      </w:r>
    </w:p>
    <w:p w:rsidR="004D61E0" w:rsidRPr="004D61E0" w:rsidRDefault="004D61E0" w:rsidP="004D61E0">
      <w:pPr>
        <w:pStyle w:val="body"/>
        <w:ind w:firstLine="0"/>
        <w:rPr>
          <w:rFonts w:cs="Times New Roman"/>
          <w:sz w:val="24"/>
          <w:szCs w:val="24"/>
        </w:rPr>
      </w:pPr>
      <w:r w:rsidRPr="004D61E0">
        <w:rPr>
          <w:rFonts w:cs="Times New Roman"/>
          <w:sz w:val="24"/>
          <w:szCs w:val="24"/>
        </w:rPr>
        <w:t>• давать определение понятиям;</w:t>
      </w:r>
    </w:p>
    <w:p w:rsidR="004D61E0" w:rsidRPr="004D61E0" w:rsidRDefault="004D61E0" w:rsidP="004D61E0">
      <w:pPr>
        <w:pStyle w:val="body"/>
        <w:ind w:firstLine="0"/>
        <w:rPr>
          <w:rFonts w:cs="Times New Roman"/>
          <w:sz w:val="24"/>
          <w:szCs w:val="24"/>
        </w:rPr>
      </w:pPr>
      <w:r w:rsidRPr="004D61E0">
        <w:rPr>
          <w:rFonts w:cs="Times New Roman"/>
          <w:sz w:val="24"/>
          <w:szCs w:val="24"/>
        </w:rPr>
        <w:t>• классифицировать;</w:t>
      </w:r>
    </w:p>
    <w:p w:rsidR="004D61E0" w:rsidRPr="004D61E0" w:rsidRDefault="004D61E0" w:rsidP="004D61E0">
      <w:pPr>
        <w:pStyle w:val="body"/>
        <w:ind w:firstLine="0"/>
        <w:rPr>
          <w:rFonts w:cs="Times New Roman"/>
          <w:sz w:val="24"/>
          <w:szCs w:val="24"/>
        </w:rPr>
      </w:pPr>
      <w:r w:rsidRPr="004D61E0">
        <w:rPr>
          <w:rFonts w:cs="Times New Roman"/>
          <w:sz w:val="24"/>
          <w:szCs w:val="24"/>
        </w:rPr>
        <w:t>• наблюдать;</w:t>
      </w:r>
    </w:p>
    <w:p w:rsidR="004D61E0" w:rsidRPr="004D61E0" w:rsidRDefault="004D61E0" w:rsidP="004D61E0">
      <w:pPr>
        <w:pStyle w:val="body"/>
        <w:ind w:firstLine="0"/>
        <w:rPr>
          <w:rFonts w:cs="Times New Roman"/>
          <w:sz w:val="24"/>
          <w:szCs w:val="24"/>
        </w:rPr>
      </w:pPr>
      <w:r w:rsidRPr="004D61E0">
        <w:rPr>
          <w:rFonts w:cs="Times New Roman"/>
          <w:sz w:val="24"/>
          <w:szCs w:val="24"/>
        </w:rPr>
        <w:t>• проводить эксперименты;</w:t>
      </w:r>
    </w:p>
    <w:p w:rsidR="004D61E0" w:rsidRPr="004D61E0" w:rsidRDefault="004D61E0" w:rsidP="004D61E0">
      <w:pPr>
        <w:pStyle w:val="body"/>
        <w:ind w:firstLine="0"/>
        <w:rPr>
          <w:rFonts w:cs="Times New Roman"/>
          <w:sz w:val="24"/>
          <w:szCs w:val="24"/>
        </w:rPr>
      </w:pPr>
      <w:r w:rsidRPr="004D61E0">
        <w:rPr>
          <w:rFonts w:cs="Times New Roman"/>
          <w:sz w:val="24"/>
          <w:szCs w:val="24"/>
        </w:rPr>
        <w:t>• делать умозаключения и выводы;</w:t>
      </w:r>
    </w:p>
    <w:p w:rsidR="004D61E0" w:rsidRPr="004D61E0" w:rsidRDefault="004D61E0" w:rsidP="004D61E0">
      <w:pPr>
        <w:pStyle w:val="body"/>
        <w:ind w:firstLine="0"/>
        <w:rPr>
          <w:rFonts w:cs="Times New Roman"/>
          <w:sz w:val="24"/>
          <w:szCs w:val="24"/>
        </w:rPr>
      </w:pPr>
      <w:r w:rsidRPr="004D61E0">
        <w:rPr>
          <w:rFonts w:cs="Times New Roman"/>
          <w:sz w:val="24"/>
          <w:szCs w:val="24"/>
        </w:rPr>
        <w:t>• структурировать материал;</w:t>
      </w:r>
    </w:p>
    <w:p w:rsidR="004D61E0" w:rsidRPr="004D61E0" w:rsidRDefault="004D61E0" w:rsidP="004D61E0">
      <w:pPr>
        <w:pStyle w:val="body"/>
        <w:ind w:firstLine="0"/>
        <w:rPr>
          <w:rFonts w:cs="Times New Roman"/>
          <w:sz w:val="24"/>
          <w:szCs w:val="24"/>
        </w:rPr>
      </w:pPr>
      <w:r w:rsidRPr="004D61E0">
        <w:rPr>
          <w:rFonts w:cs="Times New Roman"/>
          <w:sz w:val="24"/>
          <w:szCs w:val="24"/>
        </w:rPr>
        <w:t>• готовить тексты собственных докладов;</w:t>
      </w:r>
    </w:p>
    <w:p w:rsidR="004D61E0" w:rsidRPr="004D61E0" w:rsidRDefault="004D61E0" w:rsidP="004D61E0">
      <w:pPr>
        <w:pStyle w:val="body"/>
        <w:ind w:firstLine="0"/>
        <w:rPr>
          <w:rFonts w:cs="Times New Roman"/>
          <w:sz w:val="24"/>
          <w:szCs w:val="24"/>
        </w:rPr>
      </w:pPr>
      <w:r w:rsidRPr="004D61E0">
        <w:rPr>
          <w:rFonts w:cs="Times New Roman"/>
          <w:sz w:val="24"/>
          <w:szCs w:val="24"/>
        </w:rPr>
        <w:t>• объяснять, доказывать и защищать свои идеи.</w:t>
      </w:r>
    </w:p>
    <w:p w:rsidR="004D61E0" w:rsidRPr="004D61E0" w:rsidRDefault="004D61E0" w:rsidP="004D61E0">
      <w:pPr>
        <w:pStyle w:val="body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</w:t>
      </w:r>
      <w:r w:rsidRPr="004D61E0">
        <w:rPr>
          <w:rFonts w:cs="Times New Roman"/>
          <w:sz w:val="24"/>
          <w:szCs w:val="24"/>
        </w:rPr>
        <w:t>В ходе решения системы проектных задач у млад</w:t>
      </w:r>
      <w:r>
        <w:rPr>
          <w:rFonts w:cs="Times New Roman"/>
          <w:sz w:val="24"/>
          <w:szCs w:val="24"/>
        </w:rPr>
        <w:t xml:space="preserve">ших школьников могут быть </w:t>
      </w:r>
      <w:r w:rsidRPr="004D61E0">
        <w:rPr>
          <w:rFonts w:cs="Times New Roman"/>
          <w:sz w:val="24"/>
          <w:szCs w:val="24"/>
        </w:rPr>
        <w:t>сформированы следующие способности:</w:t>
      </w:r>
    </w:p>
    <w:p w:rsidR="004D61E0" w:rsidRPr="004D61E0" w:rsidRDefault="004D61E0" w:rsidP="004D61E0">
      <w:pPr>
        <w:pStyle w:val="body"/>
        <w:ind w:firstLine="0"/>
        <w:rPr>
          <w:rFonts w:cs="Times New Roman"/>
          <w:sz w:val="24"/>
          <w:szCs w:val="24"/>
        </w:rPr>
      </w:pPr>
      <w:proofErr w:type="gramStart"/>
      <w:r w:rsidRPr="004D61E0">
        <w:rPr>
          <w:rFonts w:cs="Times New Roman"/>
          <w:sz w:val="24"/>
          <w:szCs w:val="24"/>
        </w:rPr>
        <w:t>• Рефлексировать (видеть проблему; анализировать сдела</w:t>
      </w:r>
      <w:r w:rsidRPr="004D61E0">
        <w:rPr>
          <w:rFonts w:cs="Times New Roman"/>
          <w:sz w:val="24"/>
          <w:szCs w:val="24"/>
        </w:rPr>
        <w:t>н</w:t>
      </w:r>
      <w:r>
        <w:rPr>
          <w:rFonts w:cs="Times New Roman"/>
          <w:sz w:val="24"/>
          <w:szCs w:val="24"/>
        </w:rPr>
        <w:t xml:space="preserve">ное – почему получилось, </w:t>
      </w:r>
      <w:r w:rsidRPr="004D61E0">
        <w:rPr>
          <w:rFonts w:cs="Times New Roman"/>
          <w:sz w:val="24"/>
          <w:szCs w:val="24"/>
        </w:rPr>
        <w:t>почему не получилось, видеть трудности, ошибки.</w:t>
      </w:r>
      <w:proofErr w:type="gramEnd"/>
    </w:p>
    <w:p w:rsidR="004D61E0" w:rsidRPr="004D61E0" w:rsidRDefault="004D61E0" w:rsidP="004D61E0">
      <w:pPr>
        <w:pStyle w:val="body"/>
        <w:ind w:firstLine="0"/>
        <w:rPr>
          <w:rFonts w:cs="Times New Roman"/>
          <w:sz w:val="24"/>
          <w:szCs w:val="24"/>
        </w:rPr>
      </w:pPr>
      <w:r w:rsidRPr="004D61E0">
        <w:rPr>
          <w:rFonts w:cs="Times New Roman"/>
          <w:sz w:val="24"/>
          <w:szCs w:val="24"/>
        </w:rPr>
        <w:t xml:space="preserve">• </w:t>
      </w:r>
      <w:proofErr w:type="spellStart"/>
      <w:r w:rsidRPr="004D61E0">
        <w:rPr>
          <w:rFonts w:cs="Times New Roman"/>
          <w:sz w:val="24"/>
          <w:szCs w:val="24"/>
        </w:rPr>
        <w:t>Целеполагать</w:t>
      </w:r>
      <w:proofErr w:type="spellEnd"/>
      <w:r w:rsidRPr="004D61E0">
        <w:rPr>
          <w:rFonts w:cs="Times New Roman"/>
          <w:sz w:val="24"/>
          <w:szCs w:val="24"/>
        </w:rPr>
        <w:t xml:space="preserve"> (ставить и удерживать цели).</w:t>
      </w:r>
    </w:p>
    <w:p w:rsidR="004D61E0" w:rsidRPr="004D61E0" w:rsidRDefault="004D61E0" w:rsidP="004D61E0">
      <w:pPr>
        <w:pStyle w:val="body"/>
        <w:ind w:firstLine="0"/>
        <w:rPr>
          <w:rFonts w:cs="Times New Roman"/>
          <w:sz w:val="24"/>
          <w:szCs w:val="24"/>
        </w:rPr>
      </w:pPr>
      <w:r w:rsidRPr="004D61E0">
        <w:rPr>
          <w:rFonts w:cs="Times New Roman"/>
          <w:sz w:val="24"/>
          <w:szCs w:val="24"/>
        </w:rPr>
        <w:t>• Планировать (составлять план своей деятельности).</w:t>
      </w:r>
    </w:p>
    <w:p w:rsidR="004D61E0" w:rsidRPr="004D61E0" w:rsidRDefault="004D61E0" w:rsidP="004D61E0">
      <w:pPr>
        <w:pStyle w:val="body"/>
        <w:ind w:firstLine="0"/>
        <w:rPr>
          <w:rFonts w:cs="Times New Roman"/>
          <w:sz w:val="24"/>
          <w:szCs w:val="24"/>
        </w:rPr>
      </w:pPr>
      <w:r w:rsidRPr="004D61E0">
        <w:rPr>
          <w:rFonts w:cs="Times New Roman"/>
          <w:sz w:val="24"/>
          <w:szCs w:val="24"/>
        </w:rPr>
        <w:t>• Моделировать (представлять способ действия в виде м</w:t>
      </w:r>
      <w:r w:rsidRPr="004D61E0">
        <w:rPr>
          <w:rFonts w:cs="Times New Roman"/>
          <w:sz w:val="24"/>
          <w:szCs w:val="24"/>
        </w:rPr>
        <w:t>о</w:t>
      </w:r>
      <w:r>
        <w:rPr>
          <w:rFonts w:cs="Times New Roman"/>
          <w:sz w:val="24"/>
          <w:szCs w:val="24"/>
        </w:rPr>
        <w:t xml:space="preserve">дели-схемы, выделяя все </w:t>
      </w:r>
      <w:r w:rsidRPr="004D61E0">
        <w:rPr>
          <w:rFonts w:cs="Times New Roman"/>
          <w:sz w:val="24"/>
          <w:szCs w:val="24"/>
        </w:rPr>
        <w:t>существенное и главное).</w:t>
      </w:r>
    </w:p>
    <w:p w:rsidR="004D61E0" w:rsidRPr="004D61E0" w:rsidRDefault="004D61E0" w:rsidP="004D61E0">
      <w:pPr>
        <w:pStyle w:val="body"/>
        <w:ind w:firstLine="0"/>
        <w:rPr>
          <w:rFonts w:cs="Times New Roman"/>
          <w:sz w:val="24"/>
          <w:szCs w:val="24"/>
        </w:rPr>
      </w:pPr>
      <w:r w:rsidRPr="004D61E0">
        <w:rPr>
          <w:rFonts w:cs="Times New Roman"/>
          <w:sz w:val="24"/>
          <w:szCs w:val="24"/>
        </w:rPr>
        <w:t>• Проявлять инициативу при поиске способа (способов) р</w:t>
      </w:r>
      <w:r w:rsidRPr="004D61E0">
        <w:rPr>
          <w:rFonts w:cs="Times New Roman"/>
          <w:sz w:val="24"/>
          <w:szCs w:val="24"/>
        </w:rPr>
        <w:t>е</w:t>
      </w:r>
      <w:r w:rsidRPr="004D61E0">
        <w:rPr>
          <w:rFonts w:cs="Times New Roman"/>
          <w:sz w:val="24"/>
          <w:szCs w:val="24"/>
        </w:rPr>
        <w:t>шения задачи.</w:t>
      </w:r>
    </w:p>
    <w:p w:rsidR="00742E2E" w:rsidRDefault="004D61E0" w:rsidP="004D61E0">
      <w:pPr>
        <w:pStyle w:val="body"/>
        <w:ind w:firstLine="0"/>
        <w:rPr>
          <w:rFonts w:cs="Times New Roman"/>
          <w:sz w:val="24"/>
          <w:szCs w:val="24"/>
        </w:rPr>
      </w:pPr>
      <w:r w:rsidRPr="004D61E0">
        <w:rPr>
          <w:rFonts w:cs="Times New Roman"/>
          <w:sz w:val="24"/>
          <w:szCs w:val="24"/>
        </w:rPr>
        <w:t>• Вступать в коммуникацию (взаимодействовать при реш</w:t>
      </w:r>
      <w:r w:rsidRPr="004D61E0">
        <w:rPr>
          <w:rFonts w:cs="Times New Roman"/>
          <w:sz w:val="24"/>
          <w:szCs w:val="24"/>
        </w:rPr>
        <w:t>е</w:t>
      </w:r>
      <w:r>
        <w:rPr>
          <w:rFonts w:cs="Times New Roman"/>
          <w:sz w:val="24"/>
          <w:szCs w:val="24"/>
        </w:rPr>
        <w:t xml:space="preserve">нии задачи, отстаивать </w:t>
      </w:r>
      <w:r w:rsidRPr="004D61E0">
        <w:rPr>
          <w:rFonts w:cs="Times New Roman"/>
          <w:sz w:val="24"/>
          <w:szCs w:val="24"/>
        </w:rPr>
        <w:t>свою позицию, принимать или а</w:t>
      </w:r>
      <w:r w:rsidRPr="004D61E0">
        <w:rPr>
          <w:rFonts w:cs="Times New Roman"/>
          <w:sz w:val="24"/>
          <w:szCs w:val="24"/>
        </w:rPr>
        <w:t>р</w:t>
      </w:r>
      <w:r w:rsidRPr="004D61E0">
        <w:rPr>
          <w:rFonts w:cs="Times New Roman"/>
          <w:sz w:val="24"/>
          <w:szCs w:val="24"/>
        </w:rPr>
        <w:t>гументировано отклонять точки зрения</w:t>
      </w:r>
      <w:r>
        <w:rPr>
          <w:rFonts w:cs="Times New Roman"/>
          <w:sz w:val="24"/>
          <w:szCs w:val="24"/>
        </w:rPr>
        <w:t xml:space="preserve"> других).</w:t>
      </w:r>
    </w:p>
    <w:p w:rsidR="004D61E0" w:rsidRDefault="004D61E0" w:rsidP="004D61E0">
      <w:pPr>
        <w:pStyle w:val="body"/>
        <w:ind w:firstLine="0"/>
        <w:rPr>
          <w:rFonts w:cs="Times New Roman"/>
          <w:sz w:val="24"/>
          <w:szCs w:val="24"/>
        </w:rPr>
      </w:pPr>
    </w:p>
    <w:p w:rsidR="00E557FC" w:rsidRPr="00DF5A13" w:rsidRDefault="00DF5A13" w:rsidP="004D61E0">
      <w:pPr>
        <w:pStyle w:val="body"/>
        <w:ind w:firstLine="0"/>
        <w:rPr>
          <w:rFonts w:cs="Times New Roman"/>
          <w:b/>
          <w:sz w:val="24"/>
          <w:szCs w:val="24"/>
        </w:rPr>
      </w:pPr>
      <w:r w:rsidRPr="00DF5A13">
        <w:rPr>
          <w:rFonts w:cs="Times New Roman"/>
          <w:b/>
          <w:sz w:val="24"/>
          <w:szCs w:val="24"/>
        </w:rPr>
        <w:t xml:space="preserve">Курс внеурочной деятельности </w:t>
      </w:r>
      <w:r w:rsidR="00E557FC" w:rsidRPr="00DF5A13">
        <w:rPr>
          <w:rFonts w:cs="Times New Roman"/>
          <w:b/>
          <w:sz w:val="24"/>
          <w:szCs w:val="24"/>
        </w:rPr>
        <w:t>«Моё Оренбуржье»</w:t>
      </w:r>
    </w:p>
    <w:p w:rsidR="00DF5A13" w:rsidRPr="00DF5A13" w:rsidRDefault="00DF5A13" w:rsidP="00DF5A13">
      <w:pPr>
        <w:shd w:val="clear" w:color="auto" w:fill="FFFFFF"/>
        <w:spacing w:line="240" w:lineRule="auto"/>
        <w:rPr>
          <w:rFonts w:eastAsia="Times New Roman" w:cs="Times New Roman"/>
          <w:color w:val="000000"/>
          <w:sz w:val="24"/>
          <w:szCs w:val="24"/>
        </w:rPr>
      </w:pPr>
      <w:r w:rsidRPr="00DF5A13">
        <w:rPr>
          <w:rFonts w:eastAsia="Times New Roman" w:cs="Times New Roman"/>
          <w:b/>
          <w:bCs/>
          <w:color w:val="000000"/>
          <w:sz w:val="24"/>
          <w:szCs w:val="24"/>
        </w:rPr>
        <w:t>Регулятивные УУД:</w:t>
      </w:r>
    </w:p>
    <w:p w:rsidR="00DF5A13" w:rsidRPr="00DF5A13" w:rsidRDefault="00DF5A13" w:rsidP="00DF5A13">
      <w:pPr>
        <w:shd w:val="clear" w:color="auto" w:fill="FFFFFF"/>
        <w:spacing w:line="240" w:lineRule="auto"/>
        <w:rPr>
          <w:rFonts w:eastAsia="Times New Roman" w:cs="Times New Roman"/>
          <w:color w:val="000000"/>
          <w:sz w:val="24"/>
          <w:szCs w:val="24"/>
        </w:rPr>
      </w:pPr>
      <w:r w:rsidRPr="00DF5A13">
        <w:rPr>
          <w:rFonts w:eastAsia="Times New Roman" w:cs="Times New Roman"/>
          <w:color w:val="000000"/>
          <w:sz w:val="24"/>
          <w:szCs w:val="24"/>
        </w:rPr>
        <w:t>Выпускник научится:</w:t>
      </w:r>
    </w:p>
    <w:p w:rsidR="00DF5A13" w:rsidRPr="00DF5A13" w:rsidRDefault="00DF5A13" w:rsidP="00DF5A13">
      <w:pPr>
        <w:numPr>
          <w:ilvl w:val="0"/>
          <w:numId w:val="42"/>
        </w:numPr>
        <w:shd w:val="clear" w:color="auto" w:fill="FFFFFF"/>
        <w:spacing w:line="240" w:lineRule="auto"/>
        <w:ind w:left="0" w:firstLine="0"/>
        <w:rPr>
          <w:rFonts w:eastAsia="Times New Roman" w:cs="Times New Roman"/>
          <w:color w:val="000000"/>
          <w:sz w:val="24"/>
          <w:szCs w:val="24"/>
        </w:rPr>
      </w:pPr>
      <w:r w:rsidRPr="00DF5A13">
        <w:rPr>
          <w:rFonts w:eastAsia="Times New Roman" w:cs="Times New Roman"/>
          <w:color w:val="000000"/>
          <w:sz w:val="24"/>
          <w:szCs w:val="24"/>
        </w:rPr>
        <w:t>планировать свои действия в соответствии с поста</w:t>
      </w:r>
      <w:r w:rsidRPr="00DF5A13">
        <w:rPr>
          <w:rFonts w:eastAsia="Times New Roman" w:cs="Times New Roman"/>
          <w:color w:val="000000"/>
          <w:sz w:val="24"/>
          <w:szCs w:val="24"/>
        </w:rPr>
        <w:t>в</w:t>
      </w:r>
      <w:r w:rsidRPr="00DF5A13">
        <w:rPr>
          <w:rFonts w:eastAsia="Times New Roman" w:cs="Times New Roman"/>
          <w:color w:val="000000"/>
          <w:sz w:val="24"/>
          <w:szCs w:val="24"/>
        </w:rPr>
        <w:t>ленной целью и условиями ее реализации;</w:t>
      </w:r>
    </w:p>
    <w:p w:rsidR="00DF5A13" w:rsidRPr="00DF5A13" w:rsidRDefault="00DF5A13" w:rsidP="00DF5A13">
      <w:pPr>
        <w:numPr>
          <w:ilvl w:val="0"/>
          <w:numId w:val="42"/>
        </w:numPr>
        <w:shd w:val="clear" w:color="auto" w:fill="FFFFFF"/>
        <w:spacing w:line="240" w:lineRule="auto"/>
        <w:ind w:left="0" w:firstLine="0"/>
        <w:rPr>
          <w:rFonts w:eastAsia="Times New Roman" w:cs="Times New Roman"/>
          <w:color w:val="000000"/>
          <w:sz w:val="24"/>
          <w:szCs w:val="24"/>
        </w:rPr>
      </w:pPr>
      <w:r w:rsidRPr="00DF5A13">
        <w:rPr>
          <w:rFonts w:eastAsia="Times New Roman" w:cs="Times New Roman"/>
          <w:color w:val="000000"/>
          <w:sz w:val="24"/>
          <w:szCs w:val="24"/>
        </w:rPr>
        <w:t>выполнять учебные действия в материализованной, речевой и мыслительной форме;</w:t>
      </w:r>
    </w:p>
    <w:p w:rsidR="00DF5A13" w:rsidRPr="00DF5A13" w:rsidRDefault="00DF5A13" w:rsidP="00DF5A13">
      <w:pPr>
        <w:numPr>
          <w:ilvl w:val="0"/>
          <w:numId w:val="42"/>
        </w:numPr>
        <w:shd w:val="clear" w:color="auto" w:fill="FFFFFF"/>
        <w:spacing w:line="240" w:lineRule="auto"/>
        <w:ind w:left="0" w:firstLine="0"/>
        <w:rPr>
          <w:rFonts w:eastAsia="Times New Roman" w:cs="Times New Roman"/>
          <w:color w:val="000000"/>
          <w:sz w:val="24"/>
          <w:szCs w:val="24"/>
        </w:rPr>
      </w:pPr>
      <w:r w:rsidRPr="00DF5A13">
        <w:rPr>
          <w:rFonts w:eastAsia="Times New Roman" w:cs="Times New Roman"/>
          <w:color w:val="000000"/>
          <w:sz w:val="24"/>
          <w:szCs w:val="24"/>
        </w:rPr>
        <w:t>проявлять инициативу действия в учебном сотру</w:t>
      </w:r>
      <w:r w:rsidRPr="00DF5A13">
        <w:rPr>
          <w:rFonts w:eastAsia="Times New Roman" w:cs="Times New Roman"/>
          <w:color w:val="000000"/>
          <w:sz w:val="24"/>
          <w:szCs w:val="24"/>
        </w:rPr>
        <w:t>д</w:t>
      </w:r>
      <w:r w:rsidRPr="00DF5A13">
        <w:rPr>
          <w:rFonts w:eastAsia="Times New Roman" w:cs="Times New Roman"/>
          <w:color w:val="000000"/>
          <w:sz w:val="24"/>
          <w:szCs w:val="24"/>
        </w:rPr>
        <w:t>ничестве;</w:t>
      </w:r>
    </w:p>
    <w:p w:rsidR="00DF5A13" w:rsidRPr="00DF5A13" w:rsidRDefault="00DF5A13" w:rsidP="00DF5A13">
      <w:pPr>
        <w:numPr>
          <w:ilvl w:val="0"/>
          <w:numId w:val="42"/>
        </w:numPr>
        <w:shd w:val="clear" w:color="auto" w:fill="FFFFFF"/>
        <w:spacing w:line="240" w:lineRule="auto"/>
        <w:ind w:left="0" w:firstLine="0"/>
        <w:rPr>
          <w:rFonts w:eastAsia="Times New Roman" w:cs="Times New Roman"/>
          <w:color w:val="000000"/>
          <w:sz w:val="24"/>
          <w:szCs w:val="24"/>
        </w:rPr>
      </w:pPr>
      <w:r w:rsidRPr="00DF5A13">
        <w:rPr>
          <w:rFonts w:eastAsia="Times New Roman" w:cs="Times New Roman"/>
          <w:color w:val="000000"/>
          <w:sz w:val="24"/>
          <w:szCs w:val="24"/>
        </w:rPr>
        <w:lastRenderedPageBreak/>
        <w:t>самостоятельно оценивать правильность выполнения задания при подготовке к сообщению, презентации, конф</w:t>
      </w:r>
      <w:r w:rsidRPr="00DF5A13">
        <w:rPr>
          <w:rFonts w:eastAsia="Times New Roman" w:cs="Times New Roman"/>
          <w:color w:val="000000"/>
          <w:sz w:val="24"/>
          <w:szCs w:val="24"/>
        </w:rPr>
        <w:t>е</w:t>
      </w:r>
      <w:r w:rsidRPr="00DF5A13">
        <w:rPr>
          <w:rFonts w:eastAsia="Times New Roman" w:cs="Times New Roman"/>
          <w:color w:val="000000"/>
          <w:sz w:val="24"/>
          <w:szCs w:val="24"/>
        </w:rPr>
        <w:t>ренции;</w:t>
      </w:r>
    </w:p>
    <w:p w:rsidR="00DF5A13" w:rsidRPr="00DF5A13" w:rsidRDefault="00DF5A13" w:rsidP="00DF5A13">
      <w:pPr>
        <w:numPr>
          <w:ilvl w:val="0"/>
          <w:numId w:val="42"/>
        </w:numPr>
        <w:shd w:val="clear" w:color="auto" w:fill="FFFFFF"/>
        <w:spacing w:line="240" w:lineRule="auto"/>
        <w:ind w:left="0" w:firstLine="0"/>
        <w:rPr>
          <w:rFonts w:eastAsia="Times New Roman" w:cs="Times New Roman"/>
          <w:color w:val="000000"/>
          <w:sz w:val="24"/>
          <w:szCs w:val="24"/>
        </w:rPr>
      </w:pPr>
      <w:r w:rsidRPr="00DF5A13">
        <w:rPr>
          <w:rFonts w:eastAsia="Times New Roman" w:cs="Times New Roman"/>
          <w:color w:val="000000"/>
          <w:sz w:val="24"/>
          <w:szCs w:val="24"/>
        </w:rPr>
        <w:t>использовать внешнюю и внутреннюю речь для ц</w:t>
      </w:r>
      <w:r w:rsidRPr="00DF5A13">
        <w:rPr>
          <w:rFonts w:eastAsia="Times New Roman" w:cs="Times New Roman"/>
          <w:color w:val="000000"/>
          <w:sz w:val="24"/>
          <w:szCs w:val="24"/>
        </w:rPr>
        <w:t>е</w:t>
      </w:r>
      <w:r w:rsidRPr="00DF5A13">
        <w:rPr>
          <w:rFonts w:eastAsia="Times New Roman" w:cs="Times New Roman"/>
          <w:color w:val="000000"/>
          <w:sz w:val="24"/>
          <w:szCs w:val="24"/>
        </w:rPr>
        <w:t>леполагания, планирования и регуляции своей деятельности.</w:t>
      </w:r>
    </w:p>
    <w:p w:rsidR="00DF5A13" w:rsidRPr="00DF5A13" w:rsidRDefault="00DF5A13" w:rsidP="00DF5A13">
      <w:pPr>
        <w:shd w:val="clear" w:color="auto" w:fill="FFFFFF"/>
        <w:spacing w:line="240" w:lineRule="auto"/>
        <w:rPr>
          <w:rFonts w:eastAsia="Times New Roman" w:cs="Times New Roman"/>
          <w:color w:val="000000"/>
          <w:sz w:val="24"/>
          <w:szCs w:val="24"/>
        </w:rPr>
      </w:pPr>
      <w:r w:rsidRPr="00DF5A13">
        <w:rPr>
          <w:rFonts w:eastAsia="Times New Roman" w:cs="Times New Roman"/>
          <w:color w:val="000000"/>
          <w:sz w:val="24"/>
          <w:szCs w:val="24"/>
        </w:rPr>
        <w:t>Выпускник получит возможность:</w:t>
      </w:r>
    </w:p>
    <w:p w:rsidR="00DF5A13" w:rsidRPr="00DF5A13" w:rsidRDefault="00DF5A13" w:rsidP="00DF5A13">
      <w:pPr>
        <w:numPr>
          <w:ilvl w:val="0"/>
          <w:numId w:val="43"/>
        </w:numPr>
        <w:shd w:val="clear" w:color="auto" w:fill="FFFFFF"/>
        <w:spacing w:line="240" w:lineRule="auto"/>
        <w:ind w:left="0" w:firstLine="0"/>
        <w:rPr>
          <w:rFonts w:eastAsia="Times New Roman" w:cs="Times New Roman"/>
          <w:color w:val="000000"/>
          <w:sz w:val="24"/>
          <w:szCs w:val="24"/>
        </w:rPr>
      </w:pPr>
      <w:r w:rsidRPr="00DF5A13">
        <w:rPr>
          <w:rFonts w:eastAsia="Times New Roman" w:cs="Times New Roman"/>
          <w:color w:val="000000"/>
          <w:sz w:val="24"/>
          <w:szCs w:val="24"/>
        </w:rPr>
        <w:t>уметь анализировать и синтезировать необходимую информацию;</w:t>
      </w:r>
    </w:p>
    <w:p w:rsidR="00DF5A13" w:rsidRPr="00DF5A13" w:rsidRDefault="00DF5A13" w:rsidP="00DF5A13">
      <w:pPr>
        <w:numPr>
          <w:ilvl w:val="0"/>
          <w:numId w:val="43"/>
        </w:numPr>
        <w:shd w:val="clear" w:color="auto" w:fill="FFFFFF"/>
        <w:spacing w:line="240" w:lineRule="auto"/>
        <w:ind w:left="0" w:firstLine="0"/>
        <w:rPr>
          <w:rFonts w:eastAsia="Times New Roman" w:cs="Times New Roman"/>
          <w:color w:val="000000"/>
          <w:sz w:val="24"/>
          <w:szCs w:val="24"/>
        </w:rPr>
      </w:pPr>
      <w:r w:rsidRPr="00DF5A13">
        <w:rPr>
          <w:rFonts w:eastAsia="Times New Roman" w:cs="Times New Roman"/>
          <w:color w:val="000000"/>
          <w:sz w:val="24"/>
          <w:szCs w:val="24"/>
        </w:rPr>
        <w:t>в сотрудничестве с учителем ставить новые учебные задачи, цели;</w:t>
      </w:r>
    </w:p>
    <w:p w:rsidR="00DF5A13" w:rsidRPr="00DF5A13" w:rsidRDefault="00DF5A13" w:rsidP="00DF5A13">
      <w:pPr>
        <w:numPr>
          <w:ilvl w:val="0"/>
          <w:numId w:val="43"/>
        </w:numPr>
        <w:shd w:val="clear" w:color="auto" w:fill="FFFFFF"/>
        <w:spacing w:line="240" w:lineRule="auto"/>
        <w:ind w:left="0" w:firstLine="0"/>
        <w:rPr>
          <w:rFonts w:eastAsia="Times New Roman" w:cs="Times New Roman"/>
          <w:color w:val="000000"/>
          <w:sz w:val="24"/>
          <w:szCs w:val="24"/>
        </w:rPr>
      </w:pPr>
      <w:r w:rsidRPr="00DF5A13">
        <w:rPr>
          <w:rFonts w:eastAsia="Times New Roman" w:cs="Times New Roman"/>
          <w:color w:val="000000"/>
          <w:sz w:val="24"/>
          <w:szCs w:val="24"/>
        </w:rPr>
        <w:t>самостоятельно адекватно оценивать правильность выполнения действия при работе над проектом, исследов</w:t>
      </w:r>
      <w:r w:rsidRPr="00DF5A13">
        <w:rPr>
          <w:rFonts w:eastAsia="Times New Roman" w:cs="Times New Roman"/>
          <w:color w:val="000000"/>
          <w:sz w:val="24"/>
          <w:szCs w:val="24"/>
        </w:rPr>
        <w:t>а</w:t>
      </w:r>
      <w:r w:rsidRPr="00DF5A13">
        <w:rPr>
          <w:rFonts w:eastAsia="Times New Roman" w:cs="Times New Roman"/>
          <w:color w:val="000000"/>
          <w:sz w:val="24"/>
          <w:szCs w:val="24"/>
        </w:rPr>
        <w:t>нием, конференцией;</w:t>
      </w:r>
    </w:p>
    <w:p w:rsidR="00DF5A13" w:rsidRPr="00DF5A13" w:rsidRDefault="00DF5A13" w:rsidP="00DF5A13">
      <w:pPr>
        <w:numPr>
          <w:ilvl w:val="0"/>
          <w:numId w:val="43"/>
        </w:numPr>
        <w:shd w:val="clear" w:color="auto" w:fill="FFFFFF"/>
        <w:spacing w:line="240" w:lineRule="auto"/>
        <w:ind w:left="0" w:firstLine="0"/>
        <w:rPr>
          <w:rFonts w:eastAsia="Times New Roman" w:cs="Times New Roman"/>
          <w:color w:val="000000"/>
          <w:sz w:val="24"/>
          <w:szCs w:val="24"/>
        </w:rPr>
      </w:pPr>
      <w:r w:rsidRPr="00DF5A13">
        <w:rPr>
          <w:rFonts w:eastAsia="Times New Roman" w:cs="Times New Roman"/>
          <w:color w:val="000000"/>
          <w:sz w:val="24"/>
          <w:szCs w:val="24"/>
        </w:rPr>
        <w:t>вносить необходимые изменения в исполнение, как по ходу его реализации, так и в конце действия.</w:t>
      </w:r>
    </w:p>
    <w:p w:rsidR="00DF5A13" w:rsidRPr="00DF5A13" w:rsidRDefault="00DF5A13" w:rsidP="00DF5A13">
      <w:pPr>
        <w:shd w:val="clear" w:color="auto" w:fill="FFFFFF"/>
        <w:spacing w:line="240" w:lineRule="auto"/>
        <w:rPr>
          <w:rFonts w:eastAsia="Times New Roman" w:cs="Times New Roman"/>
          <w:color w:val="000000"/>
          <w:sz w:val="24"/>
          <w:szCs w:val="24"/>
        </w:rPr>
      </w:pPr>
      <w:r w:rsidRPr="00DF5A13">
        <w:rPr>
          <w:rFonts w:eastAsia="Times New Roman" w:cs="Times New Roman"/>
          <w:b/>
          <w:bCs/>
          <w:color w:val="000000"/>
          <w:sz w:val="24"/>
          <w:szCs w:val="24"/>
        </w:rPr>
        <w:t>Познавательные УУД:</w:t>
      </w:r>
    </w:p>
    <w:p w:rsidR="00DF5A13" w:rsidRPr="00DF5A13" w:rsidRDefault="00DF5A13" w:rsidP="00DF5A13">
      <w:pPr>
        <w:shd w:val="clear" w:color="auto" w:fill="FFFFFF"/>
        <w:spacing w:line="240" w:lineRule="auto"/>
        <w:rPr>
          <w:rFonts w:eastAsia="Times New Roman" w:cs="Times New Roman"/>
          <w:color w:val="000000"/>
          <w:sz w:val="24"/>
          <w:szCs w:val="24"/>
        </w:rPr>
      </w:pPr>
      <w:r w:rsidRPr="00DF5A13">
        <w:rPr>
          <w:rFonts w:eastAsia="Times New Roman" w:cs="Times New Roman"/>
          <w:color w:val="000000"/>
          <w:sz w:val="24"/>
          <w:szCs w:val="24"/>
        </w:rPr>
        <w:t>Выпускник научится:</w:t>
      </w:r>
    </w:p>
    <w:p w:rsidR="00DF5A13" w:rsidRPr="00DF5A13" w:rsidRDefault="00DF5A13" w:rsidP="00DF5A13">
      <w:pPr>
        <w:numPr>
          <w:ilvl w:val="0"/>
          <w:numId w:val="44"/>
        </w:numPr>
        <w:shd w:val="clear" w:color="auto" w:fill="FFFFFF"/>
        <w:spacing w:line="240" w:lineRule="auto"/>
        <w:ind w:left="0" w:firstLine="0"/>
        <w:rPr>
          <w:rFonts w:eastAsia="Times New Roman" w:cs="Times New Roman"/>
          <w:color w:val="000000"/>
          <w:sz w:val="24"/>
          <w:szCs w:val="24"/>
        </w:rPr>
      </w:pPr>
      <w:r w:rsidRPr="00DF5A13">
        <w:rPr>
          <w:rFonts w:eastAsia="Times New Roman" w:cs="Times New Roman"/>
          <w:color w:val="000000"/>
          <w:sz w:val="24"/>
          <w:szCs w:val="24"/>
        </w:rPr>
        <w:t>используя дополнительные источники информации, находить факты, относящиеся к образу жизни, обычаям и верованиям наших предков;</w:t>
      </w:r>
    </w:p>
    <w:p w:rsidR="00DF5A13" w:rsidRPr="00DF5A13" w:rsidRDefault="00DF5A13" w:rsidP="00DF5A13">
      <w:pPr>
        <w:numPr>
          <w:ilvl w:val="0"/>
          <w:numId w:val="44"/>
        </w:numPr>
        <w:shd w:val="clear" w:color="auto" w:fill="FFFFFF"/>
        <w:spacing w:line="240" w:lineRule="auto"/>
        <w:ind w:left="0" w:firstLine="0"/>
        <w:rPr>
          <w:rFonts w:eastAsia="Times New Roman" w:cs="Times New Roman"/>
          <w:color w:val="000000"/>
          <w:sz w:val="24"/>
          <w:szCs w:val="24"/>
        </w:rPr>
      </w:pPr>
      <w:r w:rsidRPr="00DF5A13">
        <w:rPr>
          <w:rFonts w:eastAsia="Times New Roman" w:cs="Times New Roman"/>
          <w:color w:val="000000"/>
          <w:sz w:val="24"/>
          <w:szCs w:val="24"/>
        </w:rPr>
        <w:t>на основе имеющих знаний отличать реальные и</w:t>
      </w:r>
      <w:r w:rsidRPr="00DF5A13">
        <w:rPr>
          <w:rFonts w:eastAsia="Times New Roman" w:cs="Times New Roman"/>
          <w:color w:val="000000"/>
          <w:sz w:val="24"/>
          <w:szCs w:val="24"/>
        </w:rPr>
        <w:t>с</w:t>
      </w:r>
      <w:r w:rsidRPr="00DF5A13">
        <w:rPr>
          <w:rFonts w:eastAsia="Times New Roman" w:cs="Times New Roman"/>
          <w:color w:val="000000"/>
          <w:sz w:val="24"/>
          <w:szCs w:val="24"/>
        </w:rPr>
        <w:t>торические факты от вымыслов;</w:t>
      </w:r>
    </w:p>
    <w:p w:rsidR="00DF5A13" w:rsidRPr="00DF5A13" w:rsidRDefault="00DF5A13" w:rsidP="00DF5A13">
      <w:pPr>
        <w:numPr>
          <w:ilvl w:val="0"/>
          <w:numId w:val="44"/>
        </w:numPr>
        <w:shd w:val="clear" w:color="auto" w:fill="FFFFFF"/>
        <w:spacing w:line="240" w:lineRule="auto"/>
        <w:ind w:left="0" w:firstLine="0"/>
        <w:rPr>
          <w:rFonts w:eastAsia="Times New Roman" w:cs="Times New Roman"/>
          <w:color w:val="000000"/>
          <w:sz w:val="24"/>
          <w:szCs w:val="24"/>
        </w:rPr>
      </w:pPr>
      <w:r w:rsidRPr="00DF5A13">
        <w:rPr>
          <w:rFonts w:eastAsia="Times New Roman" w:cs="Times New Roman"/>
          <w:color w:val="000000"/>
          <w:sz w:val="24"/>
          <w:szCs w:val="24"/>
        </w:rPr>
        <w:t xml:space="preserve">узнавать символику Оренбургской области, </w:t>
      </w:r>
      <w:proofErr w:type="spellStart"/>
      <w:r w:rsidRPr="00DF5A13">
        <w:rPr>
          <w:rFonts w:eastAsia="Times New Roman" w:cs="Times New Roman"/>
          <w:color w:val="000000"/>
          <w:sz w:val="24"/>
          <w:szCs w:val="24"/>
        </w:rPr>
        <w:t>Курм</w:t>
      </w:r>
      <w:r w:rsidRPr="00DF5A13">
        <w:rPr>
          <w:rFonts w:eastAsia="Times New Roman" w:cs="Times New Roman"/>
          <w:color w:val="000000"/>
          <w:sz w:val="24"/>
          <w:szCs w:val="24"/>
        </w:rPr>
        <w:t>а</w:t>
      </w:r>
      <w:r w:rsidRPr="00DF5A13">
        <w:rPr>
          <w:rFonts w:eastAsia="Times New Roman" w:cs="Times New Roman"/>
          <w:color w:val="000000"/>
          <w:sz w:val="24"/>
          <w:szCs w:val="24"/>
        </w:rPr>
        <w:t>наевского</w:t>
      </w:r>
      <w:proofErr w:type="spellEnd"/>
      <w:r w:rsidRPr="00DF5A13">
        <w:rPr>
          <w:rFonts w:eastAsia="Times New Roman" w:cs="Times New Roman"/>
          <w:color w:val="000000"/>
          <w:sz w:val="24"/>
          <w:szCs w:val="24"/>
        </w:rPr>
        <w:t xml:space="preserve"> района;</w:t>
      </w:r>
    </w:p>
    <w:p w:rsidR="00DF5A13" w:rsidRPr="00DF5A13" w:rsidRDefault="00DF5A13" w:rsidP="00DF5A13">
      <w:pPr>
        <w:numPr>
          <w:ilvl w:val="0"/>
          <w:numId w:val="44"/>
        </w:numPr>
        <w:shd w:val="clear" w:color="auto" w:fill="FFFFFF"/>
        <w:spacing w:line="240" w:lineRule="auto"/>
        <w:ind w:left="0" w:firstLine="0"/>
        <w:rPr>
          <w:rFonts w:eastAsia="Times New Roman" w:cs="Times New Roman"/>
          <w:color w:val="000000"/>
          <w:sz w:val="24"/>
          <w:szCs w:val="24"/>
        </w:rPr>
      </w:pPr>
      <w:r w:rsidRPr="00DF5A13">
        <w:rPr>
          <w:rFonts w:eastAsia="Times New Roman" w:cs="Times New Roman"/>
          <w:color w:val="000000"/>
          <w:sz w:val="24"/>
          <w:szCs w:val="24"/>
        </w:rPr>
        <w:t>описывать достопримечательности городов Оре</w:t>
      </w:r>
      <w:r w:rsidRPr="00DF5A13">
        <w:rPr>
          <w:rFonts w:eastAsia="Times New Roman" w:cs="Times New Roman"/>
          <w:color w:val="000000"/>
          <w:sz w:val="24"/>
          <w:szCs w:val="24"/>
        </w:rPr>
        <w:t>н</w:t>
      </w:r>
      <w:r w:rsidRPr="00DF5A13">
        <w:rPr>
          <w:rFonts w:eastAsia="Times New Roman" w:cs="Times New Roman"/>
          <w:color w:val="000000"/>
          <w:sz w:val="24"/>
          <w:szCs w:val="24"/>
        </w:rPr>
        <w:t xml:space="preserve">бургской области, </w:t>
      </w:r>
      <w:proofErr w:type="spellStart"/>
      <w:r w:rsidRPr="00DF5A13">
        <w:rPr>
          <w:rFonts w:eastAsia="Times New Roman" w:cs="Times New Roman"/>
          <w:color w:val="000000"/>
          <w:sz w:val="24"/>
          <w:szCs w:val="24"/>
        </w:rPr>
        <w:t>Курманаевского</w:t>
      </w:r>
      <w:proofErr w:type="spellEnd"/>
      <w:r w:rsidRPr="00DF5A13">
        <w:rPr>
          <w:rFonts w:eastAsia="Times New Roman" w:cs="Times New Roman"/>
          <w:color w:val="000000"/>
          <w:sz w:val="24"/>
          <w:szCs w:val="24"/>
        </w:rPr>
        <w:t xml:space="preserve"> района, с. </w:t>
      </w:r>
      <w:proofErr w:type="spellStart"/>
      <w:r w:rsidRPr="00DF5A13">
        <w:rPr>
          <w:rFonts w:eastAsia="Times New Roman" w:cs="Times New Roman"/>
          <w:color w:val="000000"/>
          <w:sz w:val="24"/>
          <w:szCs w:val="24"/>
        </w:rPr>
        <w:t>Канауровка</w:t>
      </w:r>
      <w:proofErr w:type="spellEnd"/>
      <w:r w:rsidRPr="00DF5A13">
        <w:rPr>
          <w:rFonts w:eastAsia="Times New Roman" w:cs="Times New Roman"/>
          <w:color w:val="000000"/>
          <w:sz w:val="24"/>
          <w:szCs w:val="24"/>
        </w:rPr>
        <w:t>;</w:t>
      </w:r>
    </w:p>
    <w:p w:rsidR="00DF5A13" w:rsidRPr="00DF5A13" w:rsidRDefault="00DF5A13" w:rsidP="00DF5A13">
      <w:pPr>
        <w:numPr>
          <w:ilvl w:val="0"/>
          <w:numId w:val="44"/>
        </w:numPr>
        <w:shd w:val="clear" w:color="auto" w:fill="FFFFFF"/>
        <w:spacing w:line="240" w:lineRule="auto"/>
        <w:ind w:left="0" w:firstLine="0"/>
        <w:rPr>
          <w:rFonts w:eastAsia="Times New Roman" w:cs="Times New Roman"/>
          <w:color w:val="000000"/>
          <w:sz w:val="24"/>
          <w:szCs w:val="24"/>
        </w:rPr>
      </w:pPr>
      <w:r w:rsidRPr="00DF5A13">
        <w:rPr>
          <w:rFonts w:eastAsia="Times New Roman" w:cs="Times New Roman"/>
          <w:color w:val="000000"/>
          <w:sz w:val="24"/>
          <w:szCs w:val="24"/>
        </w:rPr>
        <w:t>использовать различные справочные издания (сл</w:t>
      </w:r>
      <w:r w:rsidRPr="00DF5A13">
        <w:rPr>
          <w:rFonts w:eastAsia="Times New Roman" w:cs="Times New Roman"/>
          <w:color w:val="000000"/>
          <w:sz w:val="24"/>
          <w:szCs w:val="24"/>
        </w:rPr>
        <w:t>о</w:t>
      </w:r>
      <w:r w:rsidRPr="00DF5A13">
        <w:rPr>
          <w:rFonts w:eastAsia="Times New Roman" w:cs="Times New Roman"/>
          <w:color w:val="000000"/>
          <w:sz w:val="24"/>
          <w:szCs w:val="24"/>
        </w:rPr>
        <w:t>вари, энциклопедии, интернет-сайты и т.д.) и литературу о нашем крае, достопримечательностях, людях с целью поиска и извлечения познавательной информации;</w:t>
      </w:r>
    </w:p>
    <w:p w:rsidR="00DF5A13" w:rsidRPr="00DF5A13" w:rsidRDefault="00DF5A13" w:rsidP="00DF5A13">
      <w:pPr>
        <w:numPr>
          <w:ilvl w:val="0"/>
          <w:numId w:val="44"/>
        </w:numPr>
        <w:shd w:val="clear" w:color="auto" w:fill="FFFFFF"/>
        <w:spacing w:line="240" w:lineRule="auto"/>
        <w:ind w:left="0" w:firstLine="0"/>
        <w:rPr>
          <w:rFonts w:eastAsia="Times New Roman" w:cs="Times New Roman"/>
          <w:color w:val="000000"/>
          <w:sz w:val="24"/>
          <w:szCs w:val="24"/>
        </w:rPr>
      </w:pPr>
      <w:r w:rsidRPr="00DF5A13">
        <w:rPr>
          <w:rFonts w:eastAsia="Times New Roman" w:cs="Times New Roman"/>
          <w:color w:val="000000"/>
          <w:sz w:val="24"/>
          <w:szCs w:val="24"/>
        </w:rPr>
        <w:t>осуществлять расширенный поиск информации с использованием ресурсов домашней и школьной библиотек;</w:t>
      </w:r>
    </w:p>
    <w:p w:rsidR="00DF5A13" w:rsidRPr="00DF5A13" w:rsidRDefault="00DF5A13" w:rsidP="00DF5A13">
      <w:pPr>
        <w:numPr>
          <w:ilvl w:val="0"/>
          <w:numId w:val="44"/>
        </w:numPr>
        <w:shd w:val="clear" w:color="auto" w:fill="FFFFFF"/>
        <w:spacing w:line="240" w:lineRule="auto"/>
        <w:ind w:left="0" w:firstLine="0"/>
        <w:rPr>
          <w:rFonts w:eastAsia="Times New Roman" w:cs="Times New Roman"/>
          <w:color w:val="000000"/>
          <w:sz w:val="24"/>
          <w:szCs w:val="24"/>
        </w:rPr>
      </w:pPr>
      <w:r w:rsidRPr="00DF5A13">
        <w:rPr>
          <w:rFonts w:eastAsia="Times New Roman" w:cs="Times New Roman"/>
          <w:color w:val="000000"/>
          <w:sz w:val="24"/>
          <w:szCs w:val="24"/>
        </w:rPr>
        <w:t>использовать знаково</w:t>
      </w:r>
      <w:r w:rsidRPr="00DF5A13">
        <w:rPr>
          <w:rFonts w:ascii="Cambria Math" w:eastAsia="Times New Roman" w:hAnsi="Cambria Math" w:cs="Times New Roman"/>
          <w:color w:val="000000"/>
          <w:sz w:val="24"/>
          <w:szCs w:val="24"/>
        </w:rPr>
        <w:t>‐</w:t>
      </w:r>
      <w:r w:rsidRPr="00DF5A13">
        <w:rPr>
          <w:rFonts w:eastAsia="Times New Roman" w:cs="Times New Roman"/>
          <w:color w:val="000000"/>
          <w:sz w:val="24"/>
          <w:szCs w:val="24"/>
        </w:rPr>
        <w:t>символические средства, в том числе модели и схемы при работе с картой контурной, ка</w:t>
      </w:r>
      <w:r w:rsidRPr="00DF5A13">
        <w:rPr>
          <w:rFonts w:eastAsia="Times New Roman" w:cs="Times New Roman"/>
          <w:color w:val="000000"/>
          <w:sz w:val="24"/>
          <w:szCs w:val="24"/>
        </w:rPr>
        <w:t>р</w:t>
      </w:r>
      <w:r w:rsidRPr="00DF5A13">
        <w:rPr>
          <w:rFonts w:eastAsia="Times New Roman" w:cs="Times New Roman"/>
          <w:color w:val="000000"/>
          <w:sz w:val="24"/>
          <w:szCs w:val="24"/>
        </w:rPr>
        <w:t xml:space="preserve">той Оренбургской области, картой </w:t>
      </w:r>
      <w:proofErr w:type="spellStart"/>
      <w:r w:rsidRPr="00DF5A13">
        <w:rPr>
          <w:rFonts w:eastAsia="Times New Roman" w:cs="Times New Roman"/>
          <w:color w:val="000000"/>
          <w:sz w:val="24"/>
          <w:szCs w:val="24"/>
        </w:rPr>
        <w:t>Курманаевского</w:t>
      </w:r>
      <w:proofErr w:type="spellEnd"/>
      <w:r w:rsidRPr="00DF5A13">
        <w:rPr>
          <w:rFonts w:eastAsia="Times New Roman" w:cs="Times New Roman"/>
          <w:color w:val="000000"/>
          <w:sz w:val="24"/>
          <w:szCs w:val="24"/>
        </w:rPr>
        <w:t xml:space="preserve"> района;</w:t>
      </w:r>
    </w:p>
    <w:p w:rsidR="00DF5A13" w:rsidRPr="00DF5A13" w:rsidRDefault="00DF5A13" w:rsidP="00DF5A13">
      <w:pPr>
        <w:numPr>
          <w:ilvl w:val="0"/>
          <w:numId w:val="44"/>
        </w:numPr>
        <w:shd w:val="clear" w:color="auto" w:fill="FFFFFF"/>
        <w:spacing w:line="240" w:lineRule="auto"/>
        <w:ind w:left="0" w:firstLine="0"/>
        <w:rPr>
          <w:rFonts w:eastAsia="Times New Roman" w:cs="Times New Roman"/>
          <w:color w:val="000000"/>
          <w:sz w:val="24"/>
          <w:szCs w:val="24"/>
        </w:rPr>
      </w:pPr>
      <w:r w:rsidRPr="00DF5A13">
        <w:rPr>
          <w:rFonts w:eastAsia="Times New Roman" w:cs="Times New Roman"/>
          <w:color w:val="000000"/>
          <w:sz w:val="24"/>
          <w:szCs w:val="24"/>
        </w:rPr>
        <w:t>находить на карте свой регион и его главный город;</w:t>
      </w:r>
    </w:p>
    <w:p w:rsidR="00DF5A13" w:rsidRPr="00DF5A13" w:rsidRDefault="00DF5A13" w:rsidP="00DF5A13">
      <w:pPr>
        <w:numPr>
          <w:ilvl w:val="0"/>
          <w:numId w:val="44"/>
        </w:numPr>
        <w:shd w:val="clear" w:color="auto" w:fill="FFFFFF"/>
        <w:spacing w:line="240" w:lineRule="auto"/>
        <w:ind w:left="0" w:firstLine="0"/>
        <w:rPr>
          <w:rFonts w:eastAsia="Times New Roman" w:cs="Times New Roman"/>
          <w:color w:val="000000"/>
          <w:sz w:val="24"/>
          <w:szCs w:val="24"/>
        </w:rPr>
      </w:pPr>
      <w:r w:rsidRPr="00DF5A13">
        <w:rPr>
          <w:rFonts w:eastAsia="Times New Roman" w:cs="Times New Roman"/>
          <w:color w:val="000000"/>
          <w:sz w:val="24"/>
          <w:szCs w:val="24"/>
        </w:rPr>
        <w:lastRenderedPageBreak/>
        <w:t>устанавливать причинно</w:t>
      </w:r>
      <w:r w:rsidRPr="00DF5A13">
        <w:rPr>
          <w:rFonts w:ascii="Cambria Math" w:eastAsia="Times New Roman" w:hAnsi="Cambria Math" w:cs="Times New Roman"/>
          <w:color w:val="000000"/>
          <w:sz w:val="24"/>
          <w:szCs w:val="24"/>
        </w:rPr>
        <w:t>‐</w:t>
      </w:r>
      <w:r w:rsidRPr="00DF5A13">
        <w:rPr>
          <w:rFonts w:eastAsia="Times New Roman" w:cs="Times New Roman"/>
          <w:color w:val="000000"/>
          <w:sz w:val="24"/>
          <w:szCs w:val="24"/>
        </w:rPr>
        <w:t>следственные связи;</w:t>
      </w:r>
    </w:p>
    <w:p w:rsidR="00DF5A13" w:rsidRPr="00DF5A13" w:rsidRDefault="00DF5A13" w:rsidP="00DF5A13">
      <w:pPr>
        <w:numPr>
          <w:ilvl w:val="0"/>
          <w:numId w:val="44"/>
        </w:numPr>
        <w:shd w:val="clear" w:color="auto" w:fill="FFFFFF"/>
        <w:spacing w:line="240" w:lineRule="auto"/>
        <w:ind w:left="0" w:firstLine="0"/>
        <w:rPr>
          <w:rFonts w:eastAsia="Times New Roman" w:cs="Times New Roman"/>
          <w:color w:val="000000"/>
          <w:sz w:val="24"/>
          <w:szCs w:val="24"/>
        </w:rPr>
      </w:pPr>
      <w:r w:rsidRPr="00DF5A13">
        <w:rPr>
          <w:rFonts w:eastAsia="Times New Roman" w:cs="Times New Roman"/>
          <w:color w:val="000000"/>
          <w:sz w:val="24"/>
          <w:szCs w:val="24"/>
        </w:rPr>
        <w:t>строить рассуждения в форме связи простых сужд</w:t>
      </w:r>
      <w:r w:rsidRPr="00DF5A13">
        <w:rPr>
          <w:rFonts w:eastAsia="Times New Roman" w:cs="Times New Roman"/>
          <w:color w:val="000000"/>
          <w:sz w:val="24"/>
          <w:szCs w:val="24"/>
        </w:rPr>
        <w:t>е</w:t>
      </w:r>
      <w:r w:rsidRPr="00DF5A13">
        <w:rPr>
          <w:rFonts w:eastAsia="Times New Roman" w:cs="Times New Roman"/>
          <w:color w:val="000000"/>
          <w:sz w:val="24"/>
          <w:szCs w:val="24"/>
        </w:rPr>
        <w:t>ний об объекте, его строении, свойствах и связях;</w:t>
      </w:r>
    </w:p>
    <w:p w:rsidR="00DF5A13" w:rsidRPr="00DF5A13" w:rsidRDefault="00DF5A13" w:rsidP="00DF5A13">
      <w:pPr>
        <w:numPr>
          <w:ilvl w:val="0"/>
          <w:numId w:val="44"/>
        </w:numPr>
        <w:shd w:val="clear" w:color="auto" w:fill="FFFFFF"/>
        <w:spacing w:line="240" w:lineRule="auto"/>
        <w:ind w:left="0" w:firstLine="0"/>
        <w:rPr>
          <w:rFonts w:eastAsia="Times New Roman" w:cs="Times New Roman"/>
          <w:color w:val="000000"/>
          <w:sz w:val="24"/>
          <w:szCs w:val="24"/>
        </w:rPr>
      </w:pPr>
      <w:r w:rsidRPr="00DF5A13">
        <w:rPr>
          <w:rFonts w:eastAsia="Times New Roman" w:cs="Times New Roman"/>
          <w:color w:val="000000"/>
          <w:sz w:val="24"/>
          <w:szCs w:val="24"/>
        </w:rPr>
        <w:t>устанавливать аналогии.</w:t>
      </w:r>
    </w:p>
    <w:p w:rsidR="00DF5A13" w:rsidRPr="00DF5A13" w:rsidRDefault="00DF5A13" w:rsidP="00DF5A13">
      <w:pPr>
        <w:shd w:val="clear" w:color="auto" w:fill="FFFFFF"/>
        <w:spacing w:line="240" w:lineRule="auto"/>
        <w:rPr>
          <w:rFonts w:eastAsia="Times New Roman" w:cs="Times New Roman"/>
          <w:color w:val="000000"/>
          <w:sz w:val="24"/>
          <w:szCs w:val="24"/>
        </w:rPr>
      </w:pPr>
      <w:r w:rsidRPr="00DF5A13">
        <w:rPr>
          <w:rFonts w:eastAsia="Times New Roman" w:cs="Times New Roman"/>
          <w:color w:val="000000"/>
          <w:sz w:val="24"/>
          <w:szCs w:val="24"/>
        </w:rPr>
        <w:t>Выпускник получит возможность:</w:t>
      </w:r>
    </w:p>
    <w:p w:rsidR="00DF5A13" w:rsidRPr="00DF5A13" w:rsidRDefault="00DF5A13" w:rsidP="00DF5A13">
      <w:pPr>
        <w:numPr>
          <w:ilvl w:val="0"/>
          <w:numId w:val="45"/>
        </w:numPr>
        <w:shd w:val="clear" w:color="auto" w:fill="FFFFFF"/>
        <w:spacing w:line="240" w:lineRule="auto"/>
        <w:ind w:left="0" w:firstLine="0"/>
        <w:rPr>
          <w:rFonts w:eastAsia="Times New Roman" w:cs="Times New Roman"/>
          <w:color w:val="000000"/>
          <w:sz w:val="24"/>
          <w:szCs w:val="24"/>
        </w:rPr>
      </w:pPr>
      <w:r w:rsidRPr="00DF5A13">
        <w:rPr>
          <w:rFonts w:eastAsia="Times New Roman" w:cs="Times New Roman"/>
          <w:color w:val="000000"/>
          <w:sz w:val="24"/>
          <w:szCs w:val="24"/>
        </w:rPr>
        <w:t>самостоятельно подбирать литературу по теме;</w:t>
      </w:r>
    </w:p>
    <w:p w:rsidR="00DF5A13" w:rsidRPr="00DF5A13" w:rsidRDefault="00DF5A13" w:rsidP="00DF5A13">
      <w:pPr>
        <w:numPr>
          <w:ilvl w:val="0"/>
          <w:numId w:val="45"/>
        </w:numPr>
        <w:shd w:val="clear" w:color="auto" w:fill="FFFFFF"/>
        <w:spacing w:line="240" w:lineRule="auto"/>
        <w:ind w:left="0" w:firstLine="0"/>
        <w:rPr>
          <w:rFonts w:eastAsia="Times New Roman" w:cs="Times New Roman"/>
          <w:color w:val="000000"/>
          <w:sz w:val="24"/>
          <w:szCs w:val="24"/>
        </w:rPr>
      </w:pPr>
      <w:r w:rsidRPr="00DF5A13">
        <w:rPr>
          <w:rFonts w:eastAsia="Times New Roman" w:cs="Times New Roman"/>
          <w:color w:val="000000"/>
          <w:sz w:val="24"/>
          <w:szCs w:val="24"/>
        </w:rPr>
        <w:t>осуществлять расширенный поиск информации с использованием ресурсов библиотек и Интернета;</w:t>
      </w:r>
    </w:p>
    <w:p w:rsidR="00DF5A13" w:rsidRPr="00DF5A13" w:rsidRDefault="00DF5A13" w:rsidP="00DF5A13">
      <w:pPr>
        <w:numPr>
          <w:ilvl w:val="0"/>
          <w:numId w:val="45"/>
        </w:numPr>
        <w:shd w:val="clear" w:color="auto" w:fill="FFFFFF"/>
        <w:spacing w:line="240" w:lineRule="auto"/>
        <w:ind w:left="0" w:firstLine="0"/>
        <w:rPr>
          <w:rFonts w:eastAsia="Times New Roman" w:cs="Times New Roman"/>
          <w:color w:val="000000"/>
          <w:sz w:val="24"/>
          <w:szCs w:val="24"/>
        </w:rPr>
      </w:pPr>
      <w:r w:rsidRPr="00DF5A13">
        <w:rPr>
          <w:rFonts w:eastAsia="Times New Roman" w:cs="Times New Roman"/>
          <w:color w:val="000000"/>
          <w:sz w:val="24"/>
          <w:szCs w:val="24"/>
        </w:rPr>
        <w:t>работать в семейных архивах.</w:t>
      </w:r>
    </w:p>
    <w:p w:rsidR="00DF5A13" w:rsidRPr="00DF5A13" w:rsidRDefault="00DF5A13" w:rsidP="00DF5A13">
      <w:pPr>
        <w:shd w:val="clear" w:color="auto" w:fill="FFFFFF"/>
        <w:spacing w:line="240" w:lineRule="auto"/>
        <w:rPr>
          <w:rFonts w:eastAsia="Times New Roman" w:cs="Times New Roman"/>
          <w:color w:val="000000"/>
          <w:sz w:val="24"/>
          <w:szCs w:val="24"/>
        </w:rPr>
      </w:pPr>
      <w:r w:rsidRPr="00DF5A13">
        <w:rPr>
          <w:rFonts w:eastAsia="Times New Roman" w:cs="Times New Roman"/>
          <w:b/>
          <w:bCs/>
          <w:color w:val="000000"/>
          <w:sz w:val="24"/>
          <w:szCs w:val="24"/>
        </w:rPr>
        <w:t>Коммуникативные УУД:</w:t>
      </w:r>
    </w:p>
    <w:p w:rsidR="00DF5A13" w:rsidRPr="00DF5A13" w:rsidRDefault="00DF5A13" w:rsidP="00DF5A13">
      <w:pPr>
        <w:shd w:val="clear" w:color="auto" w:fill="FFFFFF"/>
        <w:spacing w:line="240" w:lineRule="auto"/>
        <w:rPr>
          <w:rFonts w:eastAsia="Times New Roman" w:cs="Times New Roman"/>
          <w:color w:val="000000"/>
          <w:sz w:val="24"/>
          <w:szCs w:val="24"/>
        </w:rPr>
      </w:pPr>
      <w:r w:rsidRPr="00DF5A13">
        <w:rPr>
          <w:rFonts w:eastAsia="Times New Roman" w:cs="Times New Roman"/>
          <w:color w:val="000000"/>
          <w:sz w:val="24"/>
          <w:szCs w:val="24"/>
        </w:rPr>
        <w:t>Выпускник научится:</w:t>
      </w:r>
    </w:p>
    <w:p w:rsidR="00DF5A13" w:rsidRPr="00DF5A13" w:rsidRDefault="00DF5A13" w:rsidP="00DF5A13">
      <w:pPr>
        <w:numPr>
          <w:ilvl w:val="0"/>
          <w:numId w:val="46"/>
        </w:numPr>
        <w:shd w:val="clear" w:color="auto" w:fill="FFFFFF"/>
        <w:spacing w:line="240" w:lineRule="auto"/>
        <w:ind w:left="0" w:firstLine="0"/>
        <w:rPr>
          <w:rFonts w:eastAsia="Times New Roman" w:cs="Times New Roman"/>
          <w:color w:val="000000"/>
          <w:sz w:val="24"/>
          <w:szCs w:val="24"/>
        </w:rPr>
      </w:pPr>
      <w:r w:rsidRPr="00DF5A13">
        <w:rPr>
          <w:rFonts w:eastAsia="Times New Roman" w:cs="Times New Roman"/>
          <w:color w:val="000000"/>
          <w:sz w:val="24"/>
          <w:szCs w:val="24"/>
        </w:rPr>
        <w:t>понимать различные позиции других людей, отли</w:t>
      </w:r>
      <w:r w:rsidRPr="00DF5A13">
        <w:rPr>
          <w:rFonts w:eastAsia="Times New Roman" w:cs="Times New Roman"/>
          <w:color w:val="000000"/>
          <w:sz w:val="24"/>
          <w:szCs w:val="24"/>
        </w:rPr>
        <w:t>ч</w:t>
      </w:r>
      <w:r w:rsidRPr="00DF5A13">
        <w:rPr>
          <w:rFonts w:eastAsia="Times New Roman" w:cs="Times New Roman"/>
          <w:color w:val="000000"/>
          <w:sz w:val="24"/>
          <w:szCs w:val="24"/>
        </w:rPr>
        <w:t xml:space="preserve">ные </w:t>
      </w:r>
      <w:proofErr w:type="gramStart"/>
      <w:r w:rsidRPr="00DF5A13">
        <w:rPr>
          <w:rFonts w:eastAsia="Times New Roman" w:cs="Times New Roman"/>
          <w:color w:val="000000"/>
          <w:sz w:val="24"/>
          <w:szCs w:val="24"/>
        </w:rPr>
        <w:t>от</w:t>
      </w:r>
      <w:proofErr w:type="gramEnd"/>
      <w:r w:rsidRPr="00DF5A13">
        <w:rPr>
          <w:rFonts w:eastAsia="Times New Roman" w:cs="Times New Roman"/>
          <w:color w:val="000000"/>
          <w:sz w:val="24"/>
          <w:szCs w:val="24"/>
        </w:rPr>
        <w:t xml:space="preserve"> собственной;</w:t>
      </w:r>
    </w:p>
    <w:p w:rsidR="00DF5A13" w:rsidRPr="00DF5A13" w:rsidRDefault="00DF5A13" w:rsidP="00DF5A13">
      <w:pPr>
        <w:numPr>
          <w:ilvl w:val="0"/>
          <w:numId w:val="46"/>
        </w:numPr>
        <w:shd w:val="clear" w:color="auto" w:fill="FFFFFF"/>
        <w:spacing w:line="240" w:lineRule="auto"/>
        <w:ind w:left="0" w:firstLine="0"/>
        <w:rPr>
          <w:rFonts w:eastAsia="Times New Roman" w:cs="Times New Roman"/>
          <w:color w:val="000000"/>
          <w:sz w:val="24"/>
          <w:szCs w:val="24"/>
        </w:rPr>
      </w:pPr>
      <w:r w:rsidRPr="00DF5A13">
        <w:rPr>
          <w:rFonts w:eastAsia="Times New Roman" w:cs="Times New Roman"/>
          <w:color w:val="000000"/>
          <w:sz w:val="24"/>
          <w:szCs w:val="24"/>
        </w:rPr>
        <w:t>ориентироваться на позицию партнера в общении;</w:t>
      </w:r>
    </w:p>
    <w:p w:rsidR="00DF5A13" w:rsidRPr="00DF5A13" w:rsidRDefault="00DF5A13" w:rsidP="00DF5A13">
      <w:pPr>
        <w:numPr>
          <w:ilvl w:val="0"/>
          <w:numId w:val="46"/>
        </w:numPr>
        <w:shd w:val="clear" w:color="auto" w:fill="FFFFFF"/>
        <w:spacing w:line="240" w:lineRule="auto"/>
        <w:ind w:left="0" w:firstLine="0"/>
        <w:rPr>
          <w:rFonts w:eastAsia="Times New Roman" w:cs="Times New Roman"/>
          <w:color w:val="000000"/>
          <w:sz w:val="24"/>
          <w:szCs w:val="24"/>
        </w:rPr>
      </w:pPr>
      <w:r w:rsidRPr="00DF5A13">
        <w:rPr>
          <w:rFonts w:eastAsia="Times New Roman" w:cs="Times New Roman"/>
          <w:color w:val="000000"/>
          <w:sz w:val="24"/>
          <w:szCs w:val="24"/>
        </w:rPr>
        <w:t>учитывать разные мнения и стремление к координ</w:t>
      </w:r>
      <w:r w:rsidRPr="00DF5A13">
        <w:rPr>
          <w:rFonts w:eastAsia="Times New Roman" w:cs="Times New Roman"/>
          <w:color w:val="000000"/>
          <w:sz w:val="24"/>
          <w:szCs w:val="24"/>
        </w:rPr>
        <w:t>а</w:t>
      </w:r>
      <w:r w:rsidRPr="00DF5A13">
        <w:rPr>
          <w:rFonts w:eastAsia="Times New Roman" w:cs="Times New Roman"/>
          <w:color w:val="000000"/>
          <w:sz w:val="24"/>
          <w:szCs w:val="24"/>
        </w:rPr>
        <w:t>ции различных позиций в сотрудничестве.</w:t>
      </w:r>
    </w:p>
    <w:p w:rsidR="00DF5A13" w:rsidRPr="00DF5A13" w:rsidRDefault="00DF5A13" w:rsidP="00DF5A13">
      <w:pPr>
        <w:shd w:val="clear" w:color="auto" w:fill="FFFFFF"/>
        <w:spacing w:line="240" w:lineRule="auto"/>
        <w:rPr>
          <w:rFonts w:eastAsia="Times New Roman" w:cs="Times New Roman"/>
          <w:color w:val="000000"/>
          <w:sz w:val="24"/>
          <w:szCs w:val="24"/>
        </w:rPr>
      </w:pPr>
      <w:r w:rsidRPr="00DF5A13">
        <w:rPr>
          <w:rFonts w:eastAsia="Times New Roman" w:cs="Times New Roman"/>
          <w:color w:val="000000"/>
          <w:sz w:val="24"/>
          <w:szCs w:val="24"/>
        </w:rPr>
        <w:t>Выпускник получит возможность:</w:t>
      </w:r>
    </w:p>
    <w:p w:rsidR="00DF5A13" w:rsidRPr="00DF5A13" w:rsidRDefault="00DF5A13" w:rsidP="00DF5A13">
      <w:pPr>
        <w:numPr>
          <w:ilvl w:val="0"/>
          <w:numId w:val="47"/>
        </w:numPr>
        <w:shd w:val="clear" w:color="auto" w:fill="FFFFFF"/>
        <w:spacing w:line="240" w:lineRule="auto"/>
        <w:ind w:left="0" w:firstLine="0"/>
        <w:rPr>
          <w:rFonts w:eastAsia="Times New Roman" w:cs="Times New Roman"/>
          <w:color w:val="000000"/>
          <w:sz w:val="24"/>
          <w:szCs w:val="24"/>
        </w:rPr>
      </w:pPr>
      <w:r w:rsidRPr="00DF5A13">
        <w:rPr>
          <w:rFonts w:eastAsia="Times New Roman" w:cs="Times New Roman"/>
          <w:color w:val="000000"/>
          <w:sz w:val="24"/>
          <w:szCs w:val="24"/>
        </w:rPr>
        <w:t>готовить и выступать с сообщениями;</w:t>
      </w:r>
    </w:p>
    <w:p w:rsidR="00DF5A13" w:rsidRPr="00DF5A13" w:rsidRDefault="00DF5A13" w:rsidP="00DF5A13">
      <w:pPr>
        <w:numPr>
          <w:ilvl w:val="0"/>
          <w:numId w:val="47"/>
        </w:numPr>
        <w:shd w:val="clear" w:color="auto" w:fill="FFFFFF"/>
        <w:spacing w:line="240" w:lineRule="auto"/>
        <w:ind w:left="0" w:firstLine="0"/>
        <w:rPr>
          <w:rFonts w:eastAsia="Times New Roman" w:cs="Times New Roman"/>
          <w:color w:val="000000"/>
          <w:sz w:val="24"/>
          <w:szCs w:val="24"/>
        </w:rPr>
      </w:pPr>
      <w:r w:rsidRPr="00DF5A13">
        <w:rPr>
          <w:rFonts w:eastAsia="Times New Roman" w:cs="Times New Roman"/>
          <w:color w:val="000000"/>
          <w:sz w:val="24"/>
          <w:szCs w:val="24"/>
        </w:rPr>
        <w:t>формировать навыки коллективной и организато</w:t>
      </w:r>
      <w:r w:rsidRPr="00DF5A13">
        <w:rPr>
          <w:rFonts w:eastAsia="Times New Roman" w:cs="Times New Roman"/>
          <w:color w:val="000000"/>
          <w:sz w:val="24"/>
          <w:szCs w:val="24"/>
        </w:rPr>
        <w:t>р</w:t>
      </w:r>
      <w:r w:rsidRPr="00DF5A13">
        <w:rPr>
          <w:rFonts w:eastAsia="Times New Roman" w:cs="Times New Roman"/>
          <w:color w:val="000000"/>
          <w:sz w:val="24"/>
          <w:szCs w:val="24"/>
        </w:rPr>
        <w:t>ской деятельности;</w:t>
      </w:r>
    </w:p>
    <w:p w:rsidR="00DF5A13" w:rsidRPr="00DF5A13" w:rsidRDefault="00DF5A13" w:rsidP="00DF5A13">
      <w:pPr>
        <w:numPr>
          <w:ilvl w:val="0"/>
          <w:numId w:val="47"/>
        </w:numPr>
        <w:shd w:val="clear" w:color="auto" w:fill="FFFFFF"/>
        <w:spacing w:line="240" w:lineRule="auto"/>
        <w:ind w:left="0" w:firstLine="0"/>
        <w:rPr>
          <w:rFonts w:eastAsia="Times New Roman" w:cs="Times New Roman"/>
          <w:color w:val="000000"/>
          <w:sz w:val="24"/>
          <w:szCs w:val="24"/>
        </w:rPr>
      </w:pPr>
      <w:r w:rsidRPr="00DF5A13">
        <w:rPr>
          <w:rFonts w:eastAsia="Times New Roman" w:cs="Times New Roman"/>
          <w:color w:val="000000"/>
          <w:sz w:val="24"/>
          <w:szCs w:val="24"/>
        </w:rPr>
        <w:t>наблюдать и описывать проявления богатства вну</w:t>
      </w:r>
      <w:r w:rsidRPr="00DF5A13">
        <w:rPr>
          <w:rFonts w:eastAsia="Times New Roman" w:cs="Times New Roman"/>
          <w:color w:val="000000"/>
          <w:sz w:val="24"/>
          <w:szCs w:val="24"/>
        </w:rPr>
        <w:t>т</w:t>
      </w:r>
      <w:r w:rsidRPr="00DF5A13">
        <w:rPr>
          <w:rFonts w:eastAsia="Times New Roman" w:cs="Times New Roman"/>
          <w:color w:val="000000"/>
          <w:sz w:val="24"/>
          <w:szCs w:val="24"/>
        </w:rPr>
        <w:t>реннего мира человека в его созидательной деятельности на благо семьи, в интересах школы, профессионального соо</w:t>
      </w:r>
      <w:r w:rsidRPr="00DF5A13">
        <w:rPr>
          <w:rFonts w:eastAsia="Times New Roman" w:cs="Times New Roman"/>
          <w:color w:val="000000"/>
          <w:sz w:val="24"/>
          <w:szCs w:val="24"/>
        </w:rPr>
        <w:t>б</w:t>
      </w:r>
      <w:r w:rsidRPr="00DF5A13">
        <w:rPr>
          <w:rFonts w:eastAsia="Times New Roman" w:cs="Times New Roman"/>
          <w:color w:val="000000"/>
          <w:sz w:val="24"/>
          <w:szCs w:val="24"/>
        </w:rPr>
        <w:t>щества края;</w:t>
      </w:r>
    </w:p>
    <w:p w:rsidR="00DF5A13" w:rsidRPr="00DF5A13" w:rsidRDefault="00DF5A13" w:rsidP="00DF5A13">
      <w:pPr>
        <w:numPr>
          <w:ilvl w:val="0"/>
          <w:numId w:val="47"/>
        </w:numPr>
        <w:shd w:val="clear" w:color="auto" w:fill="FFFFFF"/>
        <w:spacing w:line="240" w:lineRule="auto"/>
        <w:ind w:left="0" w:firstLine="0"/>
        <w:rPr>
          <w:rFonts w:eastAsia="Times New Roman" w:cs="Times New Roman"/>
          <w:color w:val="000000"/>
          <w:sz w:val="24"/>
          <w:szCs w:val="24"/>
        </w:rPr>
      </w:pPr>
      <w:r w:rsidRPr="00DF5A13">
        <w:rPr>
          <w:rFonts w:eastAsia="Times New Roman" w:cs="Times New Roman"/>
          <w:color w:val="000000"/>
          <w:sz w:val="24"/>
          <w:szCs w:val="24"/>
        </w:rPr>
        <w:t>аргументировать свое мнение, координировать его с позициями партнеров при выработке общего решения в совместной деятельности.</w:t>
      </w:r>
    </w:p>
    <w:p w:rsidR="00DF5A13" w:rsidRPr="00DF5A13" w:rsidRDefault="00DF5A13" w:rsidP="00DF5A13">
      <w:pPr>
        <w:shd w:val="clear" w:color="auto" w:fill="FFFFFF"/>
        <w:spacing w:line="240" w:lineRule="auto"/>
        <w:rPr>
          <w:rFonts w:eastAsia="Times New Roman" w:cs="Times New Roman"/>
          <w:color w:val="000000"/>
          <w:sz w:val="24"/>
          <w:szCs w:val="24"/>
        </w:rPr>
      </w:pPr>
      <w:r w:rsidRPr="00DF5A13">
        <w:rPr>
          <w:rFonts w:eastAsia="Times New Roman" w:cs="Times New Roman"/>
          <w:color w:val="000000"/>
          <w:sz w:val="24"/>
          <w:szCs w:val="24"/>
        </w:rPr>
        <w:t>Программа ориентирована на систематич</w:t>
      </w:r>
      <w:r w:rsidRPr="00DF5A13">
        <w:rPr>
          <w:rFonts w:eastAsia="Times New Roman" w:cs="Times New Roman"/>
          <w:color w:val="000000"/>
          <w:sz w:val="24"/>
          <w:szCs w:val="24"/>
        </w:rPr>
        <w:t>е</w:t>
      </w:r>
      <w:r w:rsidRPr="00DF5A13">
        <w:rPr>
          <w:rFonts w:eastAsia="Times New Roman" w:cs="Times New Roman"/>
          <w:color w:val="000000"/>
          <w:sz w:val="24"/>
          <w:szCs w:val="24"/>
        </w:rPr>
        <w:t>скую проектную деятельность младших школьников, она органично сочетает творческую проектную деятельностью и систематическое освоение содержания курса. Формы орг</w:t>
      </w:r>
      <w:r w:rsidRPr="00DF5A13">
        <w:rPr>
          <w:rFonts w:eastAsia="Times New Roman" w:cs="Times New Roman"/>
          <w:color w:val="000000"/>
          <w:sz w:val="24"/>
          <w:szCs w:val="24"/>
        </w:rPr>
        <w:t>а</w:t>
      </w:r>
      <w:r w:rsidRPr="00DF5A13">
        <w:rPr>
          <w:rFonts w:eastAsia="Times New Roman" w:cs="Times New Roman"/>
          <w:color w:val="000000"/>
          <w:sz w:val="24"/>
          <w:szCs w:val="24"/>
        </w:rPr>
        <w:t>низации занятий по курсу «Моё Оренбуржье» во внеурочной деятельности могут быть разнообразными. Все это спосо</w:t>
      </w:r>
      <w:r w:rsidRPr="00DF5A13">
        <w:rPr>
          <w:rFonts w:eastAsia="Times New Roman" w:cs="Times New Roman"/>
          <w:color w:val="000000"/>
          <w:sz w:val="24"/>
          <w:szCs w:val="24"/>
        </w:rPr>
        <w:t>б</w:t>
      </w:r>
      <w:r w:rsidRPr="00DF5A13">
        <w:rPr>
          <w:rFonts w:eastAsia="Times New Roman" w:cs="Times New Roman"/>
          <w:color w:val="000000"/>
          <w:sz w:val="24"/>
          <w:szCs w:val="24"/>
        </w:rPr>
        <w:t>ствует развитию интеллекта и сферы чувств детей.</w:t>
      </w:r>
    </w:p>
    <w:p w:rsidR="00DF5A13" w:rsidRPr="00DF5A13" w:rsidRDefault="00DF5A13" w:rsidP="00DF5A13">
      <w:pPr>
        <w:shd w:val="clear" w:color="auto" w:fill="FFFFFF"/>
        <w:spacing w:line="240" w:lineRule="auto"/>
        <w:rPr>
          <w:rFonts w:eastAsia="Times New Roman" w:cs="Times New Roman"/>
          <w:color w:val="000000"/>
          <w:sz w:val="24"/>
          <w:szCs w:val="24"/>
        </w:rPr>
      </w:pPr>
      <w:r w:rsidRPr="00DF5A13">
        <w:rPr>
          <w:rFonts w:eastAsia="Times New Roman" w:cs="Times New Roman"/>
          <w:b/>
          <w:bCs/>
          <w:color w:val="000000"/>
          <w:sz w:val="24"/>
          <w:szCs w:val="24"/>
        </w:rPr>
        <w:t>Ожидаемые результаты:</w:t>
      </w:r>
    </w:p>
    <w:p w:rsidR="00DF5A13" w:rsidRPr="00DF5A13" w:rsidRDefault="00DF5A13" w:rsidP="00DF5A13">
      <w:pPr>
        <w:numPr>
          <w:ilvl w:val="0"/>
          <w:numId w:val="48"/>
        </w:numPr>
        <w:shd w:val="clear" w:color="auto" w:fill="FFFFFF"/>
        <w:spacing w:line="240" w:lineRule="auto"/>
        <w:ind w:left="0" w:firstLine="0"/>
        <w:rPr>
          <w:rFonts w:eastAsia="Times New Roman" w:cs="Times New Roman"/>
          <w:color w:val="000000"/>
          <w:sz w:val="24"/>
          <w:szCs w:val="24"/>
        </w:rPr>
      </w:pPr>
      <w:r w:rsidRPr="00DF5A13">
        <w:rPr>
          <w:rFonts w:eastAsia="Times New Roman" w:cs="Times New Roman"/>
          <w:color w:val="000000"/>
          <w:sz w:val="24"/>
          <w:szCs w:val="24"/>
        </w:rPr>
        <w:lastRenderedPageBreak/>
        <w:t>обучающиеся будут проявлять устойчивый интерес к истории своего края, научатся вести поиск своих предков, будут знать и продолжать семейные традиции;</w:t>
      </w:r>
    </w:p>
    <w:p w:rsidR="00DF5A13" w:rsidRPr="00DF5A13" w:rsidRDefault="00DF5A13" w:rsidP="00DF5A13">
      <w:pPr>
        <w:numPr>
          <w:ilvl w:val="0"/>
          <w:numId w:val="48"/>
        </w:numPr>
        <w:shd w:val="clear" w:color="auto" w:fill="FFFFFF"/>
        <w:spacing w:line="240" w:lineRule="auto"/>
        <w:ind w:left="0" w:firstLine="0"/>
        <w:rPr>
          <w:rFonts w:eastAsia="Times New Roman" w:cs="Times New Roman"/>
          <w:color w:val="000000"/>
          <w:sz w:val="24"/>
          <w:szCs w:val="24"/>
        </w:rPr>
      </w:pPr>
      <w:r w:rsidRPr="00DF5A13">
        <w:rPr>
          <w:rFonts w:eastAsia="Times New Roman" w:cs="Times New Roman"/>
          <w:color w:val="000000"/>
          <w:sz w:val="24"/>
          <w:szCs w:val="24"/>
        </w:rPr>
        <w:t>научатся устанавливать связи между прошлым, настоящим и будущим;</w:t>
      </w:r>
    </w:p>
    <w:p w:rsidR="00DF5A13" w:rsidRPr="00DF5A13" w:rsidRDefault="00DF5A13" w:rsidP="00DF5A13">
      <w:pPr>
        <w:numPr>
          <w:ilvl w:val="0"/>
          <w:numId w:val="48"/>
        </w:numPr>
        <w:shd w:val="clear" w:color="auto" w:fill="FFFFFF"/>
        <w:spacing w:line="240" w:lineRule="auto"/>
        <w:ind w:left="0" w:firstLine="0"/>
        <w:rPr>
          <w:rFonts w:eastAsia="Times New Roman" w:cs="Times New Roman"/>
          <w:color w:val="000000"/>
          <w:sz w:val="24"/>
          <w:szCs w:val="24"/>
        </w:rPr>
      </w:pPr>
      <w:r w:rsidRPr="00DF5A13">
        <w:rPr>
          <w:rFonts w:eastAsia="Times New Roman" w:cs="Times New Roman"/>
          <w:color w:val="000000"/>
          <w:sz w:val="24"/>
          <w:szCs w:val="24"/>
        </w:rPr>
        <w:t>приобретут навыки исследовательской и творческой деятельности;</w:t>
      </w:r>
    </w:p>
    <w:p w:rsidR="00DF5A13" w:rsidRPr="00DF5A13" w:rsidRDefault="00DF5A13" w:rsidP="00DF5A13">
      <w:pPr>
        <w:numPr>
          <w:ilvl w:val="0"/>
          <w:numId w:val="48"/>
        </w:numPr>
        <w:shd w:val="clear" w:color="auto" w:fill="FFFFFF"/>
        <w:spacing w:line="240" w:lineRule="auto"/>
        <w:ind w:left="0" w:firstLine="0"/>
        <w:rPr>
          <w:rFonts w:eastAsia="Times New Roman" w:cs="Times New Roman"/>
          <w:color w:val="000000"/>
          <w:sz w:val="24"/>
          <w:szCs w:val="24"/>
        </w:rPr>
      </w:pPr>
      <w:r w:rsidRPr="00DF5A13">
        <w:rPr>
          <w:rFonts w:eastAsia="Times New Roman" w:cs="Times New Roman"/>
          <w:color w:val="000000"/>
          <w:sz w:val="24"/>
          <w:szCs w:val="24"/>
        </w:rPr>
        <w:t>будет сформирована система ценностей, в которой на первом месте стоит патриотизм, а он начинается с любви к малой родине.</w:t>
      </w:r>
    </w:p>
    <w:p w:rsidR="00DF5A13" w:rsidRPr="00DF5A13" w:rsidRDefault="00DF5A13" w:rsidP="00DF5A13">
      <w:pPr>
        <w:shd w:val="clear" w:color="auto" w:fill="FFFFFF"/>
        <w:spacing w:line="240" w:lineRule="auto"/>
        <w:rPr>
          <w:rFonts w:eastAsia="Times New Roman" w:cs="Times New Roman"/>
          <w:color w:val="000000"/>
          <w:sz w:val="24"/>
          <w:szCs w:val="24"/>
        </w:rPr>
      </w:pPr>
    </w:p>
    <w:p w:rsidR="00DF5A13" w:rsidRPr="00DF5A13" w:rsidRDefault="00DF5A13" w:rsidP="004D61E0">
      <w:pPr>
        <w:pStyle w:val="body"/>
        <w:ind w:firstLine="0"/>
        <w:rPr>
          <w:rFonts w:cs="Times New Roman"/>
          <w:sz w:val="24"/>
          <w:szCs w:val="24"/>
        </w:rPr>
      </w:pPr>
    </w:p>
    <w:p w:rsidR="008D25B0" w:rsidRPr="00DF5A13" w:rsidRDefault="00DF5A13" w:rsidP="00670CF2">
      <w:pPr>
        <w:pStyle w:val="afa"/>
        <w:numPr>
          <w:ilvl w:val="1"/>
          <w:numId w:val="6"/>
        </w:numPr>
        <w:shd w:val="clear" w:color="auto" w:fill="FFFFFF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</w:t>
      </w:r>
      <w:r w:rsidR="00E85E1E" w:rsidRPr="00DF5A13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Система </w:t>
      </w:r>
      <w:proofErr w:type="gramStart"/>
      <w:r w:rsidR="00E85E1E" w:rsidRPr="00DF5A13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оценки достижения планируемых  р</w:t>
      </w:r>
      <w:r w:rsidR="00E85E1E" w:rsidRPr="00DF5A13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е</w:t>
      </w:r>
      <w:r w:rsidR="00E85E1E" w:rsidRPr="00DF5A13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зультатов освоения </w:t>
      </w:r>
      <w:r w:rsidR="00E85E1E" w:rsidRPr="00DF5A13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основной образовательной программы начального общего образования</w:t>
      </w:r>
      <w:proofErr w:type="gramEnd"/>
    </w:p>
    <w:p w:rsidR="00E85E1E" w:rsidRPr="00DF5A13" w:rsidRDefault="00E85E1E" w:rsidP="00E85E1E">
      <w:pPr>
        <w:pStyle w:val="body"/>
        <w:ind w:firstLine="0"/>
        <w:rPr>
          <w:rFonts w:cs="Times New Roman"/>
          <w:sz w:val="24"/>
          <w:szCs w:val="24"/>
        </w:rPr>
      </w:pPr>
    </w:p>
    <w:p w:rsidR="00E85E1E" w:rsidRPr="00DF5A13" w:rsidRDefault="00E85E1E" w:rsidP="00E85E1E">
      <w:pPr>
        <w:shd w:val="clear" w:color="auto" w:fill="FFFFFF"/>
        <w:spacing w:line="240" w:lineRule="auto"/>
        <w:ind w:firstLine="0"/>
        <w:rPr>
          <w:rFonts w:eastAsia="Times New Roman" w:cs="Times New Roman"/>
          <w:b/>
          <w:color w:val="1A1A1A"/>
          <w:sz w:val="24"/>
          <w:szCs w:val="24"/>
        </w:rPr>
      </w:pPr>
      <w:r w:rsidRPr="00DF5A13">
        <w:rPr>
          <w:rFonts w:eastAsia="Times New Roman" w:cs="Times New Roman"/>
          <w:b/>
          <w:color w:val="1A1A1A"/>
          <w:sz w:val="24"/>
          <w:szCs w:val="24"/>
        </w:rPr>
        <w:t>1.3.1. Общие положения</w:t>
      </w:r>
    </w:p>
    <w:p w:rsidR="00E85E1E" w:rsidRPr="00DF5A13" w:rsidRDefault="00E85E1E" w:rsidP="00E85E1E">
      <w:pPr>
        <w:shd w:val="clear" w:color="auto" w:fill="FFFFFF"/>
        <w:spacing w:line="240" w:lineRule="auto"/>
        <w:ind w:firstLine="0"/>
        <w:rPr>
          <w:rFonts w:eastAsia="Times New Roman" w:cs="Times New Roman"/>
          <w:b/>
          <w:color w:val="1A1A1A"/>
          <w:sz w:val="24"/>
          <w:szCs w:val="24"/>
        </w:rPr>
      </w:pPr>
    </w:p>
    <w:p w:rsidR="00E85E1E" w:rsidRPr="00DF5A13" w:rsidRDefault="00E85E1E" w:rsidP="00E85E1E">
      <w:pPr>
        <w:shd w:val="clear" w:color="auto" w:fill="FFFFFF"/>
        <w:spacing w:line="240" w:lineRule="auto"/>
        <w:ind w:firstLine="720"/>
        <w:rPr>
          <w:rFonts w:eastAsia="Times New Roman" w:cs="Times New Roman"/>
          <w:color w:val="1A1A1A"/>
          <w:sz w:val="24"/>
          <w:szCs w:val="24"/>
        </w:rPr>
      </w:pPr>
      <w:r w:rsidRPr="00DF5A13">
        <w:rPr>
          <w:rFonts w:eastAsia="Times New Roman" w:cs="Times New Roman"/>
          <w:color w:val="1A1A1A"/>
          <w:sz w:val="24"/>
          <w:szCs w:val="24"/>
        </w:rPr>
        <w:t>В ФГОС НОО отмечается, что «независимо от формы получения начального общего образования и формы об</w:t>
      </w:r>
      <w:r w:rsidRPr="00DF5A13">
        <w:rPr>
          <w:rFonts w:eastAsia="Times New Roman" w:cs="Times New Roman"/>
          <w:color w:val="1A1A1A"/>
          <w:sz w:val="24"/>
          <w:szCs w:val="24"/>
        </w:rPr>
        <w:t>у</w:t>
      </w:r>
      <w:r w:rsidRPr="00DF5A13">
        <w:rPr>
          <w:rFonts w:eastAsia="Times New Roman" w:cs="Times New Roman"/>
          <w:color w:val="1A1A1A"/>
          <w:sz w:val="24"/>
          <w:szCs w:val="24"/>
        </w:rPr>
        <w:t xml:space="preserve">чения ФГОС является основой объективной оценки </w:t>
      </w:r>
      <w:proofErr w:type="gramStart"/>
      <w:r w:rsidRPr="00DF5A13">
        <w:rPr>
          <w:rFonts w:eastAsia="Times New Roman" w:cs="Times New Roman"/>
          <w:color w:val="1A1A1A"/>
          <w:sz w:val="24"/>
          <w:szCs w:val="24"/>
        </w:rPr>
        <w:t>соо</w:t>
      </w:r>
      <w:r w:rsidRPr="00DF5A13">
        <w:rPr>
          <w:rFonts w:eastAsia="Times New Roman" w:cs="Times New Roman"/>
          <w:color w:val="1A1A1A"/>
          <w:sz w:val="24"/>
          <w:szCs w:val="24"/>
        </w:rPr>
        <w:t>т</w:t>
      </w:r>
      <w:r w:rsidRPr="00DF5A13">
        <w:rPr>
          <w:rFonts w:eastAsia="Times New Roman" w:cs="Times New Roman"/>
          <w:color w:val="1A1A1A"/>
          <w:sz w:val="24"/>
          <w:szCs w:val="24"/>
        </w:rPr>
        <w:t>ветствия</w:t>
      </w:r>
      <w:proofErr w:type="gramEnd"/>
      <w:r w:rsidRPr="00DF5A13">
        <w:rPr>
          <w:rFonts w:eastAsia="Times New Roman" w:cs="Times New Roman"/>
          <w:color w:val="1A1A1A"/>
          <w:sz w:val="24"/>
          <w:szCs w:val="24"/>
        </w:rPr>
        <w:t xml:space="preserve"> установленным требованиям образовательной д</w:t>
      </w:r>
      <w:r w:rsidRPr="00DF5A13">
        <w:rPr>
          <w:rFonts w:eastAsia="Times New Roman" w:cs="Times New Roman"/>
          <w:color w:val="1A1A1A"/>
          <w:sz w:val="24"/>
          <w:szCs w:val="24"/>
        </w:rPr>
        <w:t>е</w:t>
      </w:r>
      <w:r w:rsidRPr="00DF5A13">
        <w:rPr>
          <w:rFonts w:eastAsia="Times New Roman" w:cs="Times New Roman"/>
          <w:color w:val="1A1A1A"/>
          <w:sz w:val="24"/>
          <w:szCs w:val="24"/>
        </w:rPr>
        <w:t>ятельности и подготовки обучающихся, освоивших пр</w:t>
      </w:r>
      <w:r w:rsidRPr="00DF5A13">
        <w:rPr>
          <w:rFonts w:eastAsia="Times New Roman" w:cs="Times New Roman"/>
          <w:color w:val="1A1A1A"/>
          <w:sz w:val="24"/>
          <w:szCs w:val="24"/>
        </w:rPr>
        <w:t>о</w:t>
      </w:r>
      <w:r w:rsidRPr="00DF5A13">
        <w:rPr>
          <w:rFonts w:eastAsia="Times New Roman" w:cs="Times New Roman"/>
          <w:color w:val="1A1A1A"/>
          <w:sz w:val="24"/>
          <w:szCs w:val="24"/>
        </w:rPr>
        <w:t>грамму начального общего образования». Это означает, что ФГОС задает основные требования к образовательным р</w:t>
      </w:r>
      <w:r w:rsidRPr="00DF5A13">
        <w:rPr>
          <w:rFonts w:eastAsia="Times New Roman" w:cs="Times New Roman"/>
          <w:color w:val="1A1A1A"/>
          <w:sz w:val="24"/>
          <w:szCs w:val="24"/>
        </w:rPr>
        <w:t>е</w:t>
      </w:r>
      <w:r w:rsidRPr="00DF5A13">
        <w:rPr>
          <w:rFonts w:eastAsia="Times New Roman" w:cs="Times New Roman"/>
          <w:color w:val="1A1A1A"/>
          <w:sz w:val="24"/>
          <w:szCs w:val="24"/>
        </w:rPr>
        <w:t>зультатам и средствам оценки их достижения.</w:t>
      </w:r>
    </w:p>
    <w:p w:rsidR="00E85E1E" w:rsidRPr="00DF5A13" w:rsidRDefault="00E85E1E" w:rsidP="00E85E1E">
      <w:pPr>
        <w:shd w:val="clear" w:color="auto" w:fill="FFFFFF"/>
        <w:spacing w:line="240" w:lineRule="auto"/>
        <w:ind w:firstLine="720"/>
        <w:rPr>
          <w:rFonts w:eastAsia="Times New Roman" w:cs="Times New Roman"/>
          <w:color w:val="1A1A1A"/>
          <w:sz w:val="24"/>
          <w:szCs w:val="24"/>
        </w:rPr>
      </w:pPr>
      <w:r w:rsidRPr="00DF5A13">
        <w:rPr>
          <w:rFonts w:eastAsia="Times New Roman" w:cs="Times New Roman"/>
          <w:color w:val="1A1A1A"/>
          <w:sz w:val="24"/>
          <w:szCs w:val="24"/>
        </w:rPr>
        <w:t>Система оценки достижения планируемых результ</w:t>
      </w:r>
      <w:r w:rsidRPr="00DF5A13">
        <w:rPr>
          <w:rFonts w:eastAsia="Times New Roman" w:cs="Times New Roman"/>
          <w:color w:val="1A1A1A"/>
          <w:sz w:val="24"/>
          <w:szCs w:val="24"/>
        </w:rPr>
        <w:t>а</w:t>
      </w:r>
      <w:r w:rsidRPr="00DF5A13">
        <w:rPr>
          <w:rFonts w:eastAsia="Times New Roman" w:cs="Times New Roman"/>
          <w:color w:val="1A1A1A"/>
          <w:sz w:val="24"/>
          <w:szCs w:val="24"/>
        </w:rPr>
        <w:t>тов (далее — система оценки) является частью системы оценки и управления качеством образования в Гимназии и служит основой при разработке Положения об оценке о</w:t>
      </w:r>
      <w:r w:rsidRPr="00DF5A13">
        <w:rPr>
          <w:rFonts w:eastAsia="Times New Roman" w:cs="Times New Roman"/>
          <w:color w:val="1A1A1A"/>
          <w:sz w:val="24"/>
          <w:szCs w:val="24"/>
        </w:rPr>
        <w:t>б</w:t>
      </w:r>
      <w:r w:rsidRPr="00DF5A13">
        <w:rPr>
          <w:rFonts w:eastAsia="Times New Roman" w:cs="Times New Roman"/>
          <w:color w:val="1A1A1A"/>
          <w:sz w:val="24"/>
          <w:szCs w:val="24"/>
        </w:rPr>
        <w:t>разовательных достижений обучающихся.</w:t>
      </w:r>
    </w:p>
    <w:p w:rsidR="00E85E1E" w:rsidRPr="00DF5A13" w:rsidRDefault="00E85E1E" w:rsidP="00E85E1E">
      <w:pPr>
        <w:shd w:val="clear" w:color="auto" w:fill="FFFFFF"/>
        <w:spacing w:line="240" w:lineRule="auto"/>
        <w:ind w:firstLine="720"/>
        <w:rPr>
          <w:rFonts w:eastAsia="Times New Roman" w:cs="Times New Roman"/>
          <w:color w:val="1A1A1A"/>
          <w:sz w:val="24"/>
          <w:szCs w:val="24"/>
        </w:rPr>
      </w:pPr>
      <w:r w:rsidRPr="00DF5A13">
        <w:rPr>
          <w:rFonts w:eastAsia="Times New Roman" w:cs="Times New Roman"/>
          <w:color w:val="1A1A1A"/>
          <w:sz w:val="24"/>
          <w:szCs w:val="24"/>
        </w:rPr>
        <w:t>Система оценки призвана способствовать подде</w:t>
      </w:r>
      <w:r w:rsidRPr="00DF5A13">
        <w:rPr>
          <w:rFonts w:eastAsia="Times New Roman" w:cs="Times New Roman"/>
          <w:color w:val="1A1A1A"/>
          <w:sz w:val="24"/>
          <w:szCs w:val="24"/>
        </w:rPr>
        <w:t>р</w:t>
      </w:r>
      <w:r w:rsidRPr="00DF5A13">
        <w:rPr>
          <w:rFonts w:eastAsia="Times New Roman" w:cs="Times New Roman"/>
          <w:color w:val="1A1A1A"/>
          <w:sz w:val="24"/>
          <w:szCs w:val="24"/>
        </w:rPr>
        <w:t>жанию единства всей системы образования, обеспечению преемственности в системе непрерывного образования. Ее основными функциями являются ориентация образовател</w:t>
      </w:r>
      <w:r w:rsidRPr="00DF5A13">
        <w:rPr>
          <w:rFonts w:eastAsia="Times New Roman" w:cs="Times New Roman"/>
          <w:color w:val="1A1A1A"/>
          <w:sz w:val="24"/>
          <w:szCs w:val="24"/>
        </w:rPr>
        <w:t>ь</w:t>
      </w:r>
      <w:r w:rsidRPr="00DF5A13">
        <w:rPr>
          <w:rFonts w:eastAsia="Times New Roman" w:cs="Times New Roman"/>
          <w:color w:val="1A1A1A"/>
          <w:sz w:val="24"/>
          <w:szCs w:val="24"/>
        </w:rPr>
        <w:t xml:space="preserve">ного процесса на достижение планируемых результатов </w:t>
      </w:r>
      <w:r w:rsidRPr="00DF5A13">
        <w:rPr>
          <w:rFonts w:eastAsia="Times New Roman" w:cs="Times New Roman"/>
          <w:color w:val="1A1A1A"/>
          <w:sz w:val="24"/>
          <w:szCs w:val="24"/>
        </w:rPr>
        <w:lastRenderedPageBreak/>
        <w:t>освоения основной образовательной программы начального общего образования и обеспечение эффективной обратной связи, позволяющей осуществлять управление образов</w:t>
      </w:r>
      <w:r w:rsidRPr="00DF5A13">
        <w:rPr>
          <w:rFonts w:eastAsia="Times New Roman" w:cs="Times New Roman"/>
          <w:color w:val="1A1A1A"/>
          <w:sz w:val="24"/>
          <w:szCs w:val="24"/>
        </w:rPr>
        <w:t>а</w:t>
      </w:r>
      <w:r w:rsidRPr="00DF5A13">
        <w:rPr>
          <w:rFonts w:eastAsia="Times New Roman" w:cs="Times New Roman"/>
          <w:color w:val="1A1A1A"/>
          <w:sz w:val="24"/>
          <w:szCs w:val="24"/>
        </w:rPr>
        <w:t>тельным процессом.</w:t>
      </w:r>
    </w:p>
    <w:p w:rsidR="00E85E1E" w:rsidRPr="00DF5A13" w:rsidRDefault="00E85E1E" w:rsidP="00E85E1E">
      <w:pPr>
        <w:shd w:val="clear" w:color="auto" w:fill="FFFFFF"/>
        <w:spacing w:line="240" w:lineRule="auto"/>
        <w:ind w:firstLine="720"/>
        <w:rPr>
          <w:rFonts w:eastAsia="Times New Roman" w:cs="Times New Roman"/>
          <w:color w:val="1A1A1A"/>
          <w:sz w:val="24"/>
          <w:szCs w:val="24"/>
        </w:rPr>
      </w:pPr>
      <w:r w:rsidRPr="00DF5A13">
        <w:rPr>
          <w:rFonts w:eastAsia="Times New Roman" w:cs="Times New Roman"/>
          <w:color w:val="1A1A1A"/>
          <w:sz w:val="24"/>
          <w:szCs w:val="24"/>
        </w:rPr>
        <w:t>Основными направлениями и целями оценочной д</w:t>
      </w:r>
      <w:r w:rsidRPr="00DF5A13">
        <w:rPr>
          <w:rFonts w:eastAsia="Times New Roman" w:cs="Times New Roman"/>
          <w:color w:val="1A1A1A"/>
          <w:sz w:val="24"/>
          <w:szCs w:val="24"/>
        </w:rPr>
        <w:t>е</w:t>
      </w:r>
      <w:r w:rsidRPr="00DF5A13">
        <w:rPr>
          <w:rFonts w:eastAsia="Times New Roman" w:cs="Times New Roman"/>
          <w:color w:val="1A1A1A"/>
          <w:sz w:val="24"/>
          <w:szCs w:val="24"/>
        </w:rPr>
        <w:t>ятельности в Гимназии являются:</w:t>
      </w:r>
    </w:p>
    <w:p w:rsidR="00E85E1E" w:rsidRPr="00DF5A13" w:rsidRDefault="00E85E1E" w:rsidP="00E85E1E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DF5A13">
        <w:rPr>
          <w:rFonts w:eastAsia="Times New Roman" w:cs="Times New Roman"/>
          <w:color w:val="1A1A1A"/>
          <w:sz w:val="24"/>
          <w:szCs w:val="24"/>
        </w:rPr>
        <w:sym w:font="Symbol" w:char="F02D"/>
      </w:r>
      <w:r w:rsidRPr="00DF5A13">
        <w:rPr>
          <w:rFonts w:eastAsia="Times New Roman" w:cs="Times New Roman"/>
          <w:color w:val="1A1A1A"/>
          <w:sz w:val="24"/>
          <w:szCs w:val="24"/>
        </w:rPr>
        <w:t xml:space="preserve"> 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</w:t>
      </w:r>
    </w:p>
    <w:p w:rsidR="00E85E1E" w:rsidRPr="00DF5A13" w:rsidRDefault="00E85E1E" w:rsidP="00E85E1E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DF5A13">
        <w:rPr>
          <w:rFonts w:eastAsia="Times New Roman" w:cs="Times New Roman"/>
          <w:color w:val="1A1A1A"/>
          <w:sz w:val="24"/>
          <w:szCs w:val="24"/>
        </w:rPr>
        <w:t>мониторинга образовательной организации, мониторинг</w:t>
      </w:r>
      <w:r w:rsidRPr="00DF5A13">
        <w:rPr>
          <w:rFonts w:eastAsia="Times New Roman" w:cs="Times New Roman"/>
          <w:color w:val="1A1A1A"/>
          <w:sz w:val="24"/>
          <w:szCs w:val="24"/>
        </w:rPr>
        <w:t>о</w:t>
      </w:r>
      <w:r w:rsidRPr="00DF5A13">
        <w:rPr>
          <w:rFonts w:eastAsia="Times New Roman" w:cs="Times New Roman"/>
          <w:color w:val="1A1A1A"/>
          <w:sz w:val="24"/>
          <w:szCs w:val="24"/>
        </w:rPr>
        <w:t>вых исследований муниципального, регионального и фед</w:t>
      </w:r>
      <w:r w:rsidRPr="00DF5A13">
        <w:rPr>
          <w:rFonts w:eastAsia="Times New Roman" w:cs="Times New Roman"/>
          <w:color w:val="1A1A1A"/>
          <w:sz w:val="24"/>
          <w:szCs w:val="24"/>
        </w:rPr>
        <w:t>е</w:t>
      </w:r>
      <w:r w:rsidRPr="00DF5A13">
        <w:rPr>
          <w:rFonts w:eastAsia="Times New Roman" w:cs="Times New Roman"/>
          <w:color w:val="1A1A1A"/>
          <w:sz w:val="24"/>
          <w:szCs w:val="24"/>
        </w:rPr>
        <w:t>рального уровней;</w:t>
      </w:r>
    </w:p>
    <w:p w:rsidR="00E85E1E" w:rsidRPr="00DF5A13" w:rsidRDefault="00E85E1E" w:rsidP="00E85E1E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DF5A13">
        <w:rPr>
          <w:rFonts w:eastAsia="Times New Roman" w:cs="Times New Roman"/>
          <w:color w:val="1A1A1A"/>
          <w:sz w:val="24"/>
          <w:szCs w:val="24"/>
        </w:rPr>
        <w:sym w:font="Symbol" w:char="F02D"/>
      </w:r>
      <w:r w:rsidRPr="00DF5A13">
        <w:rPr>
          <w:rFonts w:eastAsia="Times New Roman" w:cs="Times New Roman"/>
          <w:color w:val="1A1A1A"/>
          <w:sz w:val="24"/>
          <w:szCs w:val="24"/>
        </w:rPr>
        <w:t xml:space="preserve"> оценка результатов деятельности педагогических кадров как основа аттестационных процедур;</w:t>
      </w:r>
    </w:p>
    <w:p w:rsidR="00E85E1E" w:rsidRPr="00DF5A13" w:rsidRDefault="00E85E1E" w:rsidP="00E85E1E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DF5A13">
        <w:rPr>
          <w:rFonts w:eastAsia="Times New Roman" w:cs="Times New Roman"/>
          <w:color w:val="1A1A1A"/>
          <w:sz w:val="24"/>
          <w:szCs w:val="24"/>
        </w:rPr>
        <w:sym w:font="Symbol" w:char="F02D"/>
      </w:r>
      <w:r w:rsidRPr="00DF5A13">
        <w:rPr>
          <w:rFonts w:eastAsia="Times New Roman" w:cs="Times New Roman"/>
          <w:color w:val="1A1A1A"/>
          <w:sz w:val="24"/>
          <w:szCs w:val="24"/>
        </w:rPr>
        <w:t xml:space="preserve"> оценка результатов деятельности образовательного учр</w:t>
      </w:r>
      <w:r w:rsidRPr="00DF5A13">
        <w:rPr>
          <w:rFonts w:eastAsia="Times New Roman" w:cs="Times New Roman"/>
          <w:color w:val="1A1A1A"/>
          <w:sz w:val="24"/>
          <w:szCs w:val="24"/>
        </w:rPr>
        <w:t>е</w:t>
      </w:r>
      <w:r w:rsidRPr="00DF5A13">
        <w:rPr>
          <w:rFonts w:eastAsia="Times New Roman" w:cs="Times New Roman"/>
          <w:color w:val="1A1A1A"/>
          <w:sz w:val="24"/>
          <w:szCs w:val="24"/>
        </w:rPr>
        <w:t xml:space="preserve">ждения как основа </w:t>
      </w:r>
      <w:proofErr w:type="spellStart"/>
      <w:r w:rsidRPr="00DF5A13">
        <w:rPr>
          <w:rFonts w:eastAsia="Times New Roman" w:cs="Times New Roman"/>
          <w:color w:val="1A1A1A"/>
          <w:sz w:val="24"/>
          <w:szCs w:val="24"/>
        </w:rPr>
        <w:t>аккредитационных</w:t>
      </w:r>
      <w:proofErr w:type="spellEnd"/>
      <w:r w:rsidRPr="00DF5A13">
        <w:rPr>
          <w:rFonts w:eastAsia="Times New Roman" w:cs="Times New Roman"/>
          <w:color w:val="1A1A1A"/>
          <w:sz w:val="24"/>
          <w:szCs w:val="24"/>
        </w:rPr>
        <w:t xml:space="preserve"> процедур.</w:t>
      </w:r>
    </w:p>
    <w:p w:rsidR="00E85E1E" w:rsidRPr="00DF5A13" w:rsidRDefault="00E85E1E" w:rsidP="00E85E1E">
      <w:pPr>
        <w:shd w:val="clear" w:color="auto" w:fill="FFFFFF"/>
        <w:spacing w:line="240" w:lineRule="auto"/>
        <w:ind w:firstLine="720"/>
        <w:rPr>
          <w:rFonts w:eastAsia="Times New Roman" w:cs="Times New Roman"/>
          <w:color w:val="1A1A1A"/>
          <w:sz w:val="24"/>
          <w:szCs w:val="24"/>
        </w:rPr>
      </w:pPr>
      <w:r w:rsidRPr="00DF5A13">
        <w:rPr>
          <w:rFonts w:eastAsia="Times New Roman" w:cs="Times New Roman"/>
          <w:color w:val="1A1A1A"/>
          <w:sz w:val="24"/>
          <w:szCs w:val="24"/>
        </w:rPr>
        <w:t>Основным объектом системы оценки, ее содерж</w:t>
      </w:r>
      <w:r w:rsidRPr="00DF5A13">
        <w:rPr>
          <w:rFonts w:eastAsia="Times New Roman" w:cs="Times New Roman"/>
          <w:color w:val="1A1A1A"/>
          <w:sz w:val="24"/>
          <w:szCs w:val="24"/>
        </w:rPr>
        <w:t>а</w:t>
      </w:r>
      <w:r w:rsidRPr="00DF5A13">
        <w:rPr>
          <w:rFonts w:eastAsia="Times New Roman" w:cs="Times New Roman"/>
          <w:color w:val="1A1A1A"/>
          <w:sz w:val="24"/>
          <w:szCs w:val="24"/>
        </w:rPr>
        <w:t xml:space="preserve">тельной и </w:t>
      </w:r>
      <w:proofErr w:type="spellStart"/>
      <w:r w:rsidRPr="00DF5A13">
        <w:rPr>
          <w:rFonts w:eastAsia="Times New Roman" w:cs="Times New Roman"/>
          <w:color w:val="1A1A1A"/>
          <w:sz w:val="24"/>
          <w:szCs w:val="24"/>
        </w:rPr>
        <w:t>критериальной</w:t>
      </w:r>
      <w:proofErr w:type="spellEnd"/>
      <w:r w:rsidRPr="00DF5A13">
        <w:rPr>
          <w:rFonts w:eastAsia="Times New Roman" w:cs="Times New Roman"/>
          <w:color w:val="1A1A1A"/>
          <w:sz w:val="24"/>
          <w:szCs w:val="24"/>
        </w:rPr>
        <w:t xml:space="preserve"> базой выступают требования ФГОС, которые конкретизируются в планируемых резул</w:t>
      </w:r>
      <w:r w:rsidRPr="00DF5A13">
        <w:rPr>
          <w:rFonts w:eastAsia="Times New Roman" w:cs="Times New Roman"/>
          <w:color w:val="1A1A1A"/>
          <w:sz w:val="24"/>
          <w:szCs w:val="24"/>
        </w:rPr>
        <w:t>ь</w:t>
      </w:r>
      <w:r w:rsidRPr="00DF5A13">
        <w:rPr>
          <w:rFonts w:eastAsia="Times New Roman" w:cs="Times New Roman"/>
          <w:color w:val="1A1A1A"/>
          <w:sz w:val="24"/>
          <w:szCs w:val="24"/>
        </w:rPr>
        <w:t xml:space="preserve">татах освоения </w:t>
      </w:r>
      <w:proofErr w:type="gramStart"/>
      <w:r w:rsidRPr="00DF5A13">
        <w:rPr>
          <w:rFonts w:eastAsia="Times New Roman" w:cs="Times New Roman"/>
          <w:color w:val="1A1A1A"/>
          <w:sz w:val="24"/>
          <w:szCs w:val="24"/>
        </w:rPr>
        <w:t>обучающимися</w:t>
      </w:r>
      <w:proofErr w:type="gramEnd"/>
      <w:r w:rsidRPr="00DF5A13">
        <w:rPr>
          <w:rFonts w:eastAsia="Times New Roman" w:cs="Times New Roman"/>
          <w:color w:val="1A1A1A"/>
          <w:sz w:val="24"/>
          <w:szCs w:val="24"/>
        </w:rPr>
        <w:t xml:space="preserve"> основной образовательной программы. Эти требования конкретизированы в разделе «Общая характеристика планируемых результатов освоения основной образовательной программы» настоящего док</w:t>
      </w:r>
      <w:r w:rsidRPr="00DF5A13">
        <w:rPr>
          <w:rFonts w:eastAsia="Times New Roman" w:cs="Times New Roman"/>
          <w:color w:val="1A1A1A"/>
          <w:sz w:val="24"/>
          <w:szCs w:val="24"/>
        </w:rPr>
        <w:t>у</w:t>
      </w:r>
      <w:r w:rsidRPr="00DF5A13">
        <w:rPr>
          <w:rFonts w:eastAsia="Times New Roman" w:cs="Times New Roman"/>
          <w:color w:val="1A1A1A"/>
          <w:sz w:val="24"/>
          <w:szCs w:val="24"/>
        </w:rPr>
        <w:t>мента.</w:t>
      </w:r>
    </w:p>
    <w:p w:rsidR="0006290B" w:rsidRPr="00DF5A13" w:rsidRDefault="0006290B" w:rsidP="0006290B">
      <w:pPr>
        <w:shd w:val="clear" w:color="auto" w:fill="FFFFFF"/>
        <w:spacing w:line="240" w:lineRule="auto"/>
        <w:ind w:firstLine="720"/>
        <w:rPr>
          <w:rFonts w:eastAsia="Times New Roman" w:cs="Times New Roman"/>
          <w:color w:val="1A1A1A"/>
          <w:sz w:val="24"/>
          <w:szCs w:val="24"/>
        </w:rPr>
      </w:pPr>
      <w:r w:rsidRPr="00DF5A13">
        <w:rPr>
          <w:rFonts w:eastAsia="Times New Roman" w:cs="Times New Roman"/>
          <w:color w:val="1A1A1A"/>
          <w:sz w:val="24"/>
          <w:szCs w:val="24"/>
        </w:rPr>
        <w:t xml:space="preserve">Оценка на единой </w:t>
      </w:r>
      <w:proofErr w:type="spellStart"/>
      <w:r w:rsidRPr="00DF5A13">
        <w:rPr>
          <w:rFonts w:eastAsia="Times New Roman" w:cs="Times New Roman"/>
          <w:color w:val="1A1A1A"/>
          <w:sz w:val="24"/>
          <w:szCs w:val="24"/>
        </w:rPr>
        <w:t>критериальной</w:t>
      </w:r>
      <w:proofErr w:type="spellEnd"/>
      <w:r w:rsidRPr="00DF5A13">
        <w:rPr>
          <w:rFonts w:eastAsia="Times New Roman" w:cs="Times New Roman"/>
          <w:color w:val="1A1A1A"/>
          <w:sz w:val="24"/>
          <w:szCs w:val="24"/>
        </w:rPr>
        <w:t xml:space="preserve"> основе, формир</w:t>
      </w:r>
      <w:r w:rsidRPr="00DF5A13">
        <w:rPr>
          <w:rFonts w:eastAsia="Times New Roman" w:cs="Times New Roman"/>
          <w:color w:val="1A1A1A"/>
          <w:sz w:val="24"/>
          <w:szCs w:val="24"/>
        </w:rPr>
        <w:t>о</w:t>
      </w:r>
      <w:r w:rsidRPr="00DF5A13">
        <w:rPr>
          <w:rFonts w:eastAsia="Times New Roman" w:cs="Times New Roman"/>
          <w:color w:val="1A1A1A"/>
          <w:sz w:val="24"/>
          <w:szCs w:val="24"/>
        </w:rPr>
        <w:t>вание навыков рефлексии, самоанализа, самоконтроля, сам</w:t>
      </w:r>
      <w:proofErr w:type="gramStart"/>
      <w:r w:rsidRPr="00DF5A13">
        <w:rPr>
          <w:rFonts w:eastAsia="Times New Roman" w:cs="Times New Roman"/>
          <w:color w:val="1A1A1A"/>
          <w:sz w:val="24"/>
          <w:szCs w:val="24"/>
        </w:rPr>
        <w:t>о-</w:t>
      </w:r>
      <w:proofErr w:type="gramEnd"/>
      <w:r w:rsidRPr="00DF5A13">
        <w:rPr>
          <w:rFonts w:eastAsia="Times New Roman" w:cs="Times New Roman"/>
          <w:color w:val="1A1A1A"/>
          <w:sz w:val="24"/>
          <w:szCs w:val="24"/>
        </w:rPr>
        <w:t xml:space="preserve"> и </w:t>
      </w:r>
      <w:proofErr w:type="spellStart"/>
      <w:r w:rsidRPr="00DF5A13">
        <w:rPr>
          <w:rFonts w:eastAsia="Times New Roman" w:cs="Times New Roman"/>
          <w:color w:val="1A1A1A"/>
          <w:sz w:val="24"/>
          <w:szCs w:val="24"/>
        </w:rPr>
        <w:t>взаимооценки</w:t>
      </w:r>
      <w:proofErr w:type="spellEnd"/>
      <w:r w:rsidRPr="00DF5A13">
        <w:rPr>
          <w:rFonts w:eastAsia="Times New Roman" w:cs="Times New Roman"/>
          <w:color w:val="1A1A1A"/>
          <w:sz w:val="24"/>
          <w:szCs w:val="24"/>
        </w:rPr>
        <w:t xml:space="preserve"> не только дают возможность педагогами обучающимся МАОУ «Гимназия № 1 г. Орска» освоить эффективные средства управления учебной деятельностью, но и способствуют развитию у обучающихся самосознания, готовности открыто выражать и отстаивать свою позицию, готовности к самостоятельным поступкам и действиям, принятию ответственности за их результаты.</w:t>
      </w:r>
    </w:p>
    <w:p w:rsidR="0006290B" w:rsidRPr="0006290B" w:rsidRDefault="0006290B" w:rsidP="0006290B">
      <w:pPr>
        <w:shd w:val="clear" w:color="auto" w:fill="FFFFFF"/>
        <w:spacing w:line="240" w:lineRule="auto"/>
        <w:ind w:firstLine="720"/>
        <w:rPr>
          <w:rFonts w:eastAsia="Times New Roman" w:cs="Times New Roman"/>
          <w:color w:val="1A1A1A"/>
          <w:sz w:val="24"/>
          <w:szCs w:val="24"/>
        </w:rPr>
      </w:pPr>
      <w:r w:rsidRPr="00DF5A13">
        <w:rPr>
          <w:rFonts w:eastAsia="Times New Roman" w:cs="Times New Roman"/>
          <w:b/>
          <w:color w:val="1A1A1A"/>
          <w:sz w:val="24"/>
          <w:szCs w:val="24"/>
        </w:rPr>
        <w:t>Цель оценочной деятельности</w:t>
      </w:r>
      <w:r w:rsidRPr="00DF5A13">
        <w:rPr>
          <w:rFonts w:eastAsia="Times New Roman" w:cs="Times New Roman"/>
          <w:color w:val="1A1A1A"/>
          <w:sz w:val="24"/>
          <w:szCs w:val="24"/>
        </w:rPr>
        <w:t xml:space="preserve"> – обеспечение п</w:t>
      </w:r>
      <w:r w:rsidRPr="00DF5A13">
        <w:rPr>
          <w:rFonts w:eastAsia="Times New Roman" w:cs="Times New Roman"/>
          <w:color w:val="1A1A1A"/>
          <w:sz w:val="24"/>
          <w:szCs w:val="24"/>
        </w:rPr>
        <w:t>о</w:t>
      </w:r>
      <w:r w:rsidRPr="00DF5A13">
        <w:rPr>
          <w:rFonts w:eastAsia="Times New Roman" w:cs="Times New Roman"/>
          <w:color w:val="1A1A1A"/>
          <w:sz w:val="24"/>
          <w:szCs w:val="24"/>
        </w:rPr>
        <w:t>лучения обучающимися качественного образования п</w:t>
      </w:r>
      <w:r w:rsidRPr="00DF5A13">
        <w:rPr>
          <w:rFonts w:eastAsia="Times New Roman" w:cs="Times New Roman"/>
          <w:color w:val="1A1A1A"/>
          <w:sz w:val="24"/>
          <w:szCs w:val="24"/>
        </w:rPr>
        <w:t>о</w:t>
      </w:r>
      <w:r w:rsidRPr="00DF5A13">
        <w:rPr>
          <w:rFonts w:eastAsia="Times New Roman" w:cs="Times New Roman"/>
          <w:color w:val="1A1A1A"/>
          <w:sz w:val="24"/>
          <w:szCs w:val="24"/>
        </w:rPr>
        <w:t>средством регулярного контроля и оценки соответствия о</w:t>
      </w:r>
      <w:r w:rsidRPr="00DF5A13">
        <w:rPr>
          <w:rFonts w:eastAsia="Times New Roman" w:cs="Times New Roman"/>
          <w:color w:val="1A1A1A"/>
          <w:sz w:val="24"/>
          <w:szCs w:val="24"/>
        </w:rPr>
        <w:t>б</w:t>
      </w:r>
      <w:r w:rsidRPr="00DF5A13">
        <w:rPr>
          <w:rFonts w:eastAsia="Times New Roman" w:cs="Times New Roman"/>
          <w:color w:val="1A1A1A"/>
          <w:sz w:val="24"/>
          <w:szCs w:val="24"/>
        </w:rPr>
        <w:lastRenderedPageBreak/>
        <w:t>разовательной</w:t>
      </w:r>
      <w:r w:rsidRPr="0006290B">
        <w:rPr>
          <w:rFonts w:eastAsia="Times New Roman" w:cs="Times New Roman"/>
          <w:color w:val="1A1A1A"/>
          <w:sz w:val="24"/>
          <w:szCs w:val="24"/>
        </w:rPr>
        <w:t xml:space="preserve"> деятельности и </w:t>
      </w:r>
      <w:proofErr w:type="gramStart"/>
      <w:r w:rsidRPr="0006290B">
        <w:rPr>
          <w:rFonts w:eastAsia="Times New Roman" w:cs="Times New Roman"/>
          <w:color w:val="1A1A1A"/>
          <w:sz w:val="24"/>
          <w:szCs w:val="24"/>
        </w:rPr>
        <w:t>подготовки</w:t>
      </w:r>
      <w:proofErr w:type="gramEnd"/>
      <w:r w:rsidRPr="0006290B">
        <w:rPr>
          <w:rFonts w:eastAsia="Times New Roman" w:cs="Times New Roman"/>
          <w:color w:val="1A1A1A"/>
          <w:sz w:val="24"/>
          <w:szCs w:val="24"/>
        </w:rPr>
        <w:t xml:space="preserve"> обучающихся требованиям ФГОС начального</w:t>
      </w:r>
      <w:r>
        <w:rPr>
          <w:rFonts w:eastAsia="Times New Roman" w:cs="Times New Roman"/>
          <w:color w:val="1A1A1A"/>
          <w:sz w:val="24"/>
          <w:szCs w:val="24"/>
        </w:rPr>
        <w:t xml:space="preserve">  </w:t>
      </w:r>
      <w:r w:rsidRPr="0006290B">
        <w:rPr>
          <w:rFonts w:eastAsia="Times New Roman" w:cs="Times New Roman"/>
          <w:color w:val="1A1A1A"/>
          <w:sz w:val="24"/>
          <w:szCs w:val="24"/>
        </w:rPr>
        <w:t>общего образования.</w:t>
      </w:r>
    </w:p>
    <w:p w:rsidR="0006290B" w:rsidRPr="0006290B" w:rsidRDefault="0006290B" w:rsidP="0006290B">
      <w:pPr>
        <w:shd w:val="clear" w:color="auto" w:fill="FFFFFF"/>
        <w:spacing w:line="240" w:lineRule="auto"/>
        <w:ind w:firstLine="720"/>
        <w:rPr>
          <w:rFonts w:eastAsia="Times New Roman" w:cs="Times New Roman"/>
          <w:color w:val="1A1A1A"/>
          <w:sz w:val="24"/>
          <w:szCs w:val="24"/>
        </w:rPr>
      </w:pPr>
      <w:r w:rsidRPr="0006290B">
        <w:rPr>
          <w:rFonts w:eastAsia="Times New Roman" w:cs="Times New Roman"/>
          <w:color w:val="1A1A1A"/>
          <w:sz w:val="24"/>
          <w:szCs w:val="24"/>
        </w:rPr>
        <w:t>Общую цель оценочной деятельности можно ко</w:t>
      </w:r>
      <w:r w:rsidRPr="0006290B">
        <w:rPr>
          <w:rFonts w:eastAsia="Times New Roman" w:cs="Times New Roman"/>
          <w:color w:val="1A1A1A"/>
          <w:sz w:val="24"/>
          <w:szCs w:val="24"/>
        </w:rPr>
        <w:t>н</w:t>
      </w:r>
      <w:r w:rsidRPr="0006290B">
        <w:rPr>
          <w:rFonts w:eastAsia="Times New Roman" w:cs="Times New Roman"/>
          <w:color w:val="1A1A1A"/>
          <w:sz w:val="24"/>
          <w:szCs w:val="24"/>
        </w:rPr>
        <w:t>кретизировать через следующие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06290B">
        <w:rPr>
          <w:rFonts w:eastAsia="Times New Roman" w:cs="Times New Roman"/>
          <w:color w:val="1A1A1A"/>
          <w:sz w:val="24"/>
          <w:szCs w:val="24"/>
        </w:rPr>
        <w:t>взаимосвязанные задачи:</w:t>
      </w:r>
    </w:p>
    <w:p w:rsidR="0006290B" w:rsidRPr="0006290B" w:rsidRDefault="0006290B" w:rsidP="0006290B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06290B">
        <w:rPr>
          <w:rFonts w:eastAsia="Times New Roman" w:cs="Times New Roman"/>
          <w:color w:val="1A1A1A"/>
          <w:sz w:val="24"/>
          <w:szCs w:val="24"/>
        </w:rPr>
        <w:t>• ориентировать образовательную деятельность на дост</w:t>
      </w:r>
      <w:r w:rsidRPr="0006290B">
        <w:rPr>
          <w:rFonts w:eastAsia="Times New Roman" w:cs="Times New Roman"/>
          <w:color w:val="1A1A1A"/>
          <w:sz w:val="24"/>
          <w:szCs w:val="24"/>
        </w:rPr>
        <w:t>и</w:t>
      </w:r>
      <w:r w:rsidRPr="0006290B">
        <w:rPr>
          <w:rFonts w:eastAsia="Times New Roman" w:cs="Times New Roman"/>
          <w:color w:val="1A1A1A"/>
          <w:sz w:val="24"/>
          <w:szCs w:val="24"/>
        </w:rPr>
        <w:t>жение учащимися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06290B">
        <w:rPr>
          <w:rFonts w:eastAsia="Times New Roman" w:cs="Times New Roman"/>
          <w:color w:val="1A1A1A"/>
          <w:sz w:val="24"/>
          <w:szCs w:val="24"/>
        </w:rPr>
        <w:t>планируемых результатов освоения о</w:t>
      </w:r>
      <w:r w:rsidRPr="0006290B">
        <w:rPr>
          <w:rFonts w:eastAsia="Times New Roman" w:cs="Times New Roman"/>
          <w:color w:val="1A1A1A"/>
          <w:sz w:val="24"/>
          <w:szCs w:val="24"/>
        </w:rPr>
        <w:t>с</w:t>
      </w:r>
      <w:r w:rsidRPr="0006290B">
        <w:rPr>
          <w:rFonts w:eastAsia="Times New Roman" w:cs="Times New Roman"/>
          <w:color w:val="1A1A1A"/>
          <w:sz w:val="24"/>
          <w:szCs w:val="24"/>
        </w:rPr>
        <w:t>новной образовательной программы начального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06290B">
        <w:rPr>
          <w:rFonts w:eastAsia="Times New Roman" w:cs="Times New Roman"/>
          <w:color w:val="1A1A1A"/>
          <w:sz w:val="24"/>
          <w:szCs w:val="24"/>
        </w:rPr>
        <w:t>общего образования;</w:t>
      </w:r>
    </w:p>
    <w:p w:rsidR="0006290B" w:rsidRPr="0006290B" w:rsidRDefault="0006290B" w:rsidP="0006290B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06290B">
        <w:rPr>
          <w:rFonts w:eastAsia="Times New Roman" w:cs="Times New Roman"/>
          <w:color w:val="1A1A1A"/>
          <w:sz w:val="24"/>
          <w:szCs w:val="24"/>
        </w:rPr>
        <w:t>• обеспечивать эффективную обратную связь, позволяющую осуществлять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06290B">
        <w:rPr>
          <w:rFonts w:eastAsia="Times New Roman" w:cs="Times New Roman"/>
          <w:color w:val="1A1A1A"/>
          <w:sz w:val="24"/>
          <w:szCs w:val="24"/>
        </w:rPr>
        <w:t>управление качеством образования;</w:t>
      </w:r>
    </w:p>
    <w:p w:rsidR="0006290B" w:rsidRDefault="0006290B" w:rsidP="0006290B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06290B">
        <w:rPr>
          <w:rFonts w:eastAsia="Times New Roman" w:cs="Times New Roman"/>
          <w:color w:val="1A1A1A"/>
          <w:sz w:val="24"/>
          <w:szCs w:val="24"/>
        </w:rPr>
        <w:t>• включать учителей и учащихся в осознанную и целен</w:t>
      </w:r>
      <w:r w:rsidRPr="0006290B">
        <w:rPr>
          <w:rFonts w:eastAsia="Times New Roman" w:cs="Times New Roman"/>
          <w:color w:val="1A1A1A"/>
          <w:sz w:val="24"/>
          <w:szCs w:val="24"/>
        </w:rPr>
        <w:t>а</w:t>
      </w:r>
      <w:r w:rsidRPr="0006290B">
        <w:rPr>
          <w:rFonts w:eastAsia="Times New Roman" w:cs="Times New Roman"/>
          <w:color w:val="1A1A1A"/>
          <w:sz w:val="24"/>
          <w:szCs w:val="24"/>
        </w:rPr>
        <w:t>правленную формирующую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06290B">
        <w:rPr>
          <w:rFonts w:eastAsia="Times New Roman" w:cs="Times New Roman"/>
          <w:color w:val="1A1A1A"/>
          <w:sz w:val="24"/>
          <w:szCs w:val="24"/>
        </w:rPr>
        <w:t>и диагностическую оценочную деятельность, направленную на последовательное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06290B">
        <w:rPr>
          <w:rFonts w:eastAsia="Times New Roman" w:cs="Times New Roman"/>
          <w:color w:val="1A1A1A"/>
          <w:sz w:val="24"/>
          <w:szCs w:val="24"/>
        </w:rPr>
        <w:t>«пош</w:t>
      </w:r>
      <w:r w:rsidRPr="0006290B">
        <w:rPr>
          <w:rFonts w:eastAsia="Times New Roman" w:cs="Times New Roman"/>
          <w:color w:val="1A1A1A"/>
          <w:sz w:val="24"/>
          <w:szCs w:val="24"/>
        </w:rPr>
        <w:t>а</w:t>
      </w:r>
      <w:r w:rsidRPr="0006290B">
        <w:rPr>
          <w:rFonts w:eastAsia="Times New Roman" w:cs="Times New Roman"/>
          <w:color w:val="1A1A1A"/>
          <w:sz w:val="24"/>
          <w:szCs w:val="24"/>
        </w:rPr>
        <w:t>говое» достижение итоговых планируемых результатов</w:t>
      </w:r>
      <w:r>
        <w:rPr>
          <w:rFonts w:eastAsia="Times New Roman" w:cs="Times New Roman"/>
          <w:color w:val="1A1A1A"/>
          <w:sz w:val="24"/>
          <w:szCs w:val="24"/>
        </w:rPr>
        <w:t>.</w:t>
      </w:r>
    </w:p>
    <w:p w:rsidR="0006290B" w:rsidRPr="00E85E1E" w:rsidRDefault="0006290B" w:rsidP="00E85E1E">
      <w:pPr>
        <w:shd w:val="clear" w:color="auto" w:fill="FFFFFF"/>
        <w:spacing w:line="240" w:lineRule="auto"/>
        <w:ind w:firstLine="720"/>
        <w:rPr>
          <w:rFonts w:eastAsia="Times New Roman" w:cs="Times New Roman"/>
          <w:color w:val="1A1A1A"/>
          <w:sz w:val="24"/>
          <w:szCs w:val="24"/>
        </w:rPr>
      </w:pPr>
    </w:p>
    <w:p w:rsidR="00E85E1E" w:rsidRDefault="00E85E1E" w:rsidP="00E85E1E">
      <w:pPr>
        <w:shd w:val="clear" w:color="auto" w:fill="FFFFFF"/>
        <w:spacing w:line="240" w:lineRule="auto"/>
        <w:ind w:firstLine="720"/>
        <w:rPr>
          <w:rFonts w:eastAsia="Times New Roman" w:cs="Times New Roman"/>
          <w:color w:val="1A1A1A"/>
          <w:sz w:val="24"/>
          <w:szCs w:val="24"/>
        </w:rPr>
      </w:pPr>
      <w:r w:rsidRPr="00E85E1E">
        <w:rPr>
          <w:rFonts w:eastAsia="Times New Roman" w:cs="Times New Roman"/>
          <w:color w:val="1A1A1A"/>
          <w:sz w:val="24"/>
          <w:szCs w:val="24"/>
        </w:rPr>
        <w:t>Система оценки включает процедуры внутренней и внешней оценки.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</w:p>
    <w:p w:rsidR="00E85E1E" w:rsidRPr="00E85E1E" w:rsidRDefault="00E85E1E" w:rsidP="00E85E1E">
      <w:pPr>
        <w:shd w:val="clear" w:color="auto" w:fill="FFFFFF"/>
        <w:spacing w:line="240" w:lineRule="auto"/>
        <w:ind w:firstLine="720"/>
        <w:rPr>
          <w:rFonts w:eastAsia="Times New Roman" w:cs="Times New Roman"/>
          <w:b/>
          <w:color w:val="1A1A1A"/>
          <w:sz w:val="24"/>
          <w:szCs w:val="24"/>
        </w:rPr>
      </w:pPr>
      <w:r w:rsidRPr="00E85E1E">
        <w:rPr>
          <w:rFonts w:eastAsia="Times New Roman" w:cs="Times New Roman"/>
          <w:b/>
          <w:color w:val="1A1A1A"/>
          <w:sz w:val="24"/>
          <w:szCs w:val="24"/>
        </w:rPr>
        <w:t>Внутренняя оценка включает:</w:t>
      </w:r>
    </w:p>
    <w:p w:rsidR="00E85E1E" w:rsidRPr="00E85E1E" w:rsidRDefault="00E85E1E" w:rsidP="00E85E1E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E85E1E">
        <w:rPr>
          <w:rFonts w:eastAsia="Times New Roman" w:cs="Times New Roman"/>
          <w:color w:val="1A1A1A"/>
          <w:sz w:val="24"/>
          <w:szCs w:val="24"/>
        </w:rPr>
        <w:t>- стартовую диагностику;</w:t>
      </w:r>
    </w:p>
    <w:p w:rsidR="00E85E1E" w:rsidRPr="00E85E1E" w:rsidRDefault="00E85E1E" w:rsidP="00E85E1E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E85E1E">
        <w:rPr>
          <w:rFonts w:eastAsia="Times New Roman" w:cs="Times New Roman"/>
          <w:color w:val="1A1A1A"/>
          <w:sz w:val="24"/>
          <w:szCs w:val="24"/>
        </w:rPr>
        <w:t>- текущую и тематическую оценку;</w:t>
      </w:r>
    </w:p>
    <w:p w:rsidR="00E85E1E" w:rsidRPr="00E85E1E" w:rsidRDefault="00E85E1E" w:rsidP="00E85E1E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E85E1E">
        <w:rPr>
          <w:rFonts w:eastAsia="Times New Roman" w:cs="Times New Roman"/>
          <w:color w:val="1A1A1A"/>
          <w:sz w:val="24"/>
          <w:szCs w:val="24"/>
        </w:rPr>
        <w:t>- портфолио;</w:t>
      </w:r>
    </w:p>
    <w:p w:rsidR="00E85E1E" w:rsidRPr="00E85E1E" w:rsidRDefault="00E85E1E" w:rsidP="00E85E1E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E85E1E">
        <w:rPr>
          <w:rFonts w:eastAsia="Times New Roman" w:cs="Times New Roman"/>
          <w:color w:val="1A1A1A"/>
          <w:sz w:val="24"/>
          <w:szCs w:val="24"/>
        </w:rPr>
        <w:t>- психолого-педагогическое наблюдение;</w:t>
      </w:r>
    </w:p>
    <w:p w:rsidR="00E85E1E" w:rsidRPr="00E85E1E" w:rsidRDefault="00E85E1E" w:rsidP="00E85E1E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E85E1E">
        <w:rPr>
          <w:rFonts w:eastAsia="Times New Roman" w:cs="Times New Roman"/>
          <w:color w:val="1A1A1A"/>
          <w:sz w:val="24"/>
          <w:szCs w:val="24"/>
        </w:rPr>
        <w:t xml:space="preserve">- </w:t>
      </w:r>
      <w:proofErr w:type="spellStart"/>
      <w:r w:rsidRPr="00E85E1E">
        <w:rPr>
          <w:rFonts w:eastAsia="Times New Roman" w:cs="Times New Roman"/>
          <w:color w:val="1A1A1A"/>
          <w:sz w:val="24"/>
          <w:szCs w:val="24"/>
        </w:rPr>
        <w:t>внутришкольный</w:t>
      </w:r>
      <w:proofErr w:type="spellEnd"/>
      <w:r w:rsidRPr="00E85E1E">
        <w:rPr>
          <w:rFonts w:eastAsia="Times New Roman" w:cs="Times New Roman"/>
          <w:color w:val="1A1A1A"/>
          <w:sz w:val="24"/>
          <w:szCs w:val="24"/>
        </w:rPr>
        <w:t xml:space="preserve"> мониторинг образовательных достиж</w:t>
      </w:r>
      <w:r w:rsidRPr="00E85E1E">
        <w:rPr>
          <w:rFonts w:eastAsia="Times New Roman" w:cs="Times New Roman"/>
          <w:color w:val="1A1A1A"/>
          <w:sz w:val="24"/>
          <w:szCs w:val="24"/>
        </w:rPr>
        <w:t>е</w:t>
      </w:r>
      <w:r w:rsidRPr="00E85E1E">
        <w:rPr>
          <w:rFonts w:eastAsia="Times New Roman" w:cs="Times New Roman"/>
          <w:color w:val="1A1A1A"/>
          <w:sz w:val="24"/>
          <w:szCs w:val="24"/>
        </w:rPr>
        <w:t>ний.</w:t>
      </w:r>
    </w:p>
    <w:p w:rsidR="00E85E1E" w:rsidRPr="00E85E1E" w:rsidRDefault="00E85E1E" w:rsidP="00E85E1E">
      <w:pPr>
        <w:shd w:val="clear" w:color="auto" w:fill="FFFFFF"/>
        <w:spacing w:line="240" w:lineRule="auto"/>
        <w:ind w:firstLine="720"/>
        <w:rPr>
          <w:rFonts w:eastAsia="Times New Roman" w:cs="Times New Roman"/>
          <w:b/>
          <w:color w:val="1A1A1A"/>
          <w:sz w:val="24"/>
          <w:szCs w:val="24"/>
        </w:rPr>
      </w:pPr>
      <w:r w:rsidRPr="00E85E1E">
        <w:rPr>
          <w:rFonts w:eastAsia="Times New Roman" w:cs="Times New Roman"/>
          <w:b/>
          <w:color w:val="1A1A1A"/>
          <w:sz w:val="24"/>
          <w:szCs w:val="24"/>
        </w:rPr>
        <w:t>К внешним процедурам относятся:</w:t>
      </w:r>
    </w:p>
    <w:p w:rsidR="00E85E1E" w:rsidRPr="00E85E1E" w:rsidRDefault="00E85E1E" w:rsidP="00E85E1E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E85E1E">
        <w:rPr>
          <w:rFonts w:eastAsia="Times New Roman" w:cs="Times New Roman"/>
          <w:color w:val="1A1A1A"/>
          <w:sz w:val="24"/>
          <w:szCs w:val="24"/>
        </w:rPr>
        <w:t>- независимая оценка качества образования;</w:t>
      </w:r>
    </w:p>
    <w:p w:rsidR="00E85E1E" w:rsidRPr="00E85E1E" w:rsidRDefault="00E85E1E" w:rsidP="00E85E1E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proofErr w:type="gramStart"/>
      <w:r w:rsidRPr="00E85E1E">
        <w:rPr>
          <w:rFonts w:eastAsia="Times New Roman" w:cs="Times New Roman"/>
          <w:color w:val="1A1A1A"/>
          <w:sz w:val="24"/>
          <w:szCs w:val="24"/>
        </w:rPr>
        <w:t>- мониторинговые исследования муниципального, реги</w:t>
      </w:r>
      <w:r w:rsidRPr="00E85E1E">
        <w:rPr>
          <w:rFonts w:eastAsia="Times New Roman" w:cs="Times New Roman"/>
          <w:color w:val="1A1A1A"/>
          <w:sz w:val="24"/>
          <w:szCs w:val="24"/>
        </w:rPr>
        <w:t>о</w:t>
      </w:r>
      <w:r w:rsidRPr="00E85E1E">
        <w:rPr>
          <w:rFonts w:eastAsia="Times New Roman" w:cs="Times New Roman"/>
          <w:color w:val="1A1A1A"/>
          <w:sz w:val="24"/>
          <w:szCs w:val="24"/>
        </w:rPr>
        <w:t>нального и федерального уровней.</w:t>
      </w:r>
      <w:proofErr w:type="gramEnd"/>
    </w:p>
    <w:p w:rsidR="00E85E1E" w:rsidRPr="00E85E1E" w:rsidRDefault="00E85E1E" w:rsidP="001F02D0">
      <w:pPr>
        <w:shd w:val="clear" w:color="auto" w:fill="FFFFFF"/>
        <w:spacing w:line="240" w:lineRule="auto"/>
        <w:ind w:firstLine="720"/>
        <w:rPr>
          <w:rFonts w:eastAsia="Times New Roman" w:cs="Times New Roman"/>
          <w:color w:val="1A1A1A"/>
          <w:sz w:val="24"/>
          <w:szCs w:val="24"/>
        </w:rPr>
      </w:pPr>
      <w:r w:rsidRPr="00E85E1E">
        <w:rPr>
          <w:rFonts w:eastAsia="Times New Roman" w:cs="Times New Roman"/>
          <w:color w:val="1A1A1A"/>
          <w:sz w:val="24"/>
          <w:szCs w:val="24"/>
        </w:rPr>
        <w:t xml:space="preserve">В соответствии с ФГОС НОО система оценки </w:t>
      </w:r>
      <w:r>
        <w:rPr>
          <w:rFonts w:eastAsia="Times New Roman" w:cs="Times New Roman"/>
          <w:color w:val="1A1A1A"/>
          <w:sz w:val="24"/>
          <w:szCs w:val="24"/>
        </w:rPr>
        <w:t>Ги</w:t>
      </w:r>
      <w:r>
        <w:rPr>
          <w:rFonts w:eastAsia="Times New Roman" w:cs="Times New Roman"/>
          <w:color w:val="1A1A1A"/>
          <w:sz w:val="24"/>
          <w:szCs w:val="24"/>
        </w:rPr>
        <w:t>м</w:t>
      </w:r>
      <w:r>
        <w:rPr>
          <w:rFonts w:eastAsia="Times New Roman" w:cs="Times New Roman"/>
          <w:color w:val="1A1A1A"/>
          <w:sz w:val="24"/>
          <w:szCs w:val="24"/>
        </w:rPr>
        <w:t>назии</w:t>
      </w:r>
      <w:r w:rsidR="001F02D0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E85E1E">
        <w:rPr>
          <w:rFonts w:eastAsia="Times New Roman" w:cs="Times New Roman"/>
          <w:color w:val="1A1A1A"/>
          <w:sz w:val="24"/>
          <w:szCs w:val="24"/>
        </w:rPr>
        <w:t>реализует системно -</w:t>
      </w:r>
      <w:r w:rsidR="001F02D0">
        <w:rPr>
          <w:rFonts w:eastAsia="Times New Roman" w:cs="Times New Roman"/>
          <w:color w:val="1A1A1A"/>
          <w:sz w:val="24"/>
          <w:szCs w:val="24"/>
        </w:rPr>
        <w:t xml:space="preserve"> </w:t>
      </w:r>
      <w:proofErr w:type="spellStart"/>
      <w:r w:rsidRPr="00E85E1E">
        <w:rPr>
          <w:rFonts w:eastAsia="Times New Roman" w:cs="Times New Roman"/>
          <w:color w:val="1A1A1A"/>
          <w:sz w:val="24"/>
          <w:szCs w:val="24"/>
        </w:rPr>
        <w:t>деятельностный</w:t>
      </w:r>
      <w:proofErr w:type="spellEnd"/>
      <w:r w:rsidRPr="00E85E1E">
        <w:rPr>
          <w:rFonts w:eastAsia="Times New Roman" w:cs="Times New Roman"/>
          <w:color w:val="1A1A1A"/>
          <w:sz w:val="24"/>
          <w:szCs w:val="24"/>
        </w:rPr>
        <w:t>, уровневый и комплексный подходы к оценке образовательных достиж</w:t>
      </w:r>
      <w:r w:rsidRPr="00E85E1E">
        <w:rPr>
          <w:rFonts w:eastAsia="Times New Roman" w:cs="Times New Roman"/>
          <w:color w:val="1A1A1A"/>
          <w:sz w:val="24"/>
          <w:szCs w:val="24"/>
        </w:rPr>
        <w:t>е</w:t>
      </w:r>
      <w:r w:rsidRPr="00E85E1E">
        <w:rPr>
          <w:rFonts w:eastAsia="Times New Roman" w:cs="Times New Roman"/>
          <w:color w:val="1A1A1A"/>
          <w:sz w:val="24"/>
          <w:szCs w:val="24"/>
        </w:rPr>
        <w:t>ний.</w:t>
      </w:r>
    </w:p>
    <w:p w:rsidR="00E85E1E" w:rsidRPr="00E85E1E" w:rsidRDefault="00E85E1E" w:rsidP="001F02D0">
      <w:pPr>
        <w:shd w:val="clear" w:color="auto" w:fill="FFFFFF"/>
        <w:spacing w:line="240" w:lineRule="auto"/>
        <w:ind w:firstLine="720"/>
        <w:rPr>
          <w:rFonts w:eastAsia="Times New Roman" w:cs="Times New Roman"/>
          <w:color w:val="1A1A1A"/>
          <w:sz w:val="24"/>
          <w:szCs w:val="24"/>
        </w:rPr>
      </w:pPr>
      <w:r w:rsidRPr="00E85E1E">
        <w:rPr>
          <w:rFonts w:eastAsia="Times New Roman" w:cs="Times New Roman"/>
          <w:color w:val="1A1A1A"/>
          <w:sz w:val="24"/>
          <w:szCs w:val="24"/>
        </w:rPr>
        <w:t>Системно-</w:t>
      </w:r>
      <w:proofErr w:type="spellStart"/>
      <w:r w:rsidRPr="00E85E1E">
        <w:rPr>
          <w:rFonts w:eastAsia="Times New Roman" w:cs="Times New Roman"/>
          <w:color w:val="1A1A1A"/>
          <w:sz w:val="24"/>
          <w:szCs w:val="24"/>
        </w:rPr>
        <w:t>деятельностный</w:t>
      </w:r>
      <w:proofErr w:type="spellEnd"/>
      <w:r w:rsidRPr="00E85E1E">
        <w:rPr>
          <w:rFonts w:eastAsia="Times New Roman" w:cs="Times New Roman"/>
          <w:color w:val="1A1A1A"/>
          <w:sz w:val="24"/>
          <w:szCs w:val="24"/>
        </w:rPr>
        <w:t xml:space="preserve"> подход к оценке образ</w:t>
      </w:r>
      <w:r w:rsidRPr="00E85E1E">
        <w:rPr>
          <w:rFonts w:eastAsia="Times New Roman" w:cs="Times New Roman"/>
          <w:color w:val="1A1A1A"/>
          <w:sz w:val="24"/>
          <w:szCs w:val="24"/>
        </w:rPr>
        <w:t>о</w:t>
      </w:r>
      <w:r w:rsidRPr="00E85E1E">
        <w:rPr>
          <w:rFonts w:eastAsia="Times New Roman" w:cs="Times New Roman"/>
          <w:color w:val="1A1A1A"/>
          <w:sz w:val="24"/>
          <w:szCs w:val="24"/>
        </w:rPr>
        <w:t>вательных достижений проявляется в</w:t>
      </w:r>
      <w:r w:rsidR="001F02D0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E85E1E">
        <w:rPr>
          <w:rFonts w:eastAsia="Times New Roman" w:cs="Times New Roman"/>
          <w:color w:val="1A1A1A"/>
          <w:sz w:val="24"/>
          <w:szCs w:val="24"/>
        </w:rPr>
        <w:t>оценке способности обучающихся к решению учебно-познавательных и уче</w:t>
      </w:r>
      <w:r w:rsidRPr="00E85E1E">
        <w:rPr>
          <w:rFonts w:eastAsia="Times New Roman" w:cs="Times New Roman"/>
          <w:color w:val="1A1A1A"/>
          <w:sz w:val="24"/>
          <w:szCs w:val="24"/>
        </w:rPr>
        <w:t>б</w:t>
      </w:r>
      <w:r w:rsidRPr="00E85E1E">
        <w:rPr>
          <w:rFonts w:eastAsia="Times New Roman" w:cs="Times New Roman"/>
          <w:color w:val="1A1A1A"/>
          <w:sz w:val="24"/>
          <w:szCs w:val="24"/>
        </w:rPr>
        <w:t>но-практических</w:t>
      </w:r>
      <w:r w:rsidR="001F02D0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E85E1E">
        <w:rPr>
          <w:rFonts w:eastAsia="Times New Roman" w:cs="Times New Roman"/>
          <w:color w:val="1A1A1A"/>
          <w:sz w:val="24"/>
          <w:szCs w:val="24"/>
        </w:rPr>
        <w:t>задач, а также в оценке уровня функци</w:t>
      </w:r>
      <w:r w:rsidRPr="00E85E1E">
        <w:rPr>
          <w:rFonts w:eastAsia="Times New Roman" w:cs="Times New Roman"/>
          <w:color w:val="1A1A1A"/>
          <w:sz w:val="24"/>
          <w:szCs w:val="24"/>
        </w:rPr>
        <w:t>о</w:t>
      </w:r>
      <w:r w:rsidRPr="00E85E1E">
        <w:rPr>
          <w:rFonts w:eastAsia="Times New Roman" w:cs="Times New Roman"/>
          <w:color w:val="1A1A1A"/>
          <w:sz w:val="24"/>
          <w:szCs w:val="24"/>
        </w:rPr>
        <w:lastRenderedPageBreak/>
        <w:t>нальной грамотности обучающихся. Он обеспечивается</w:t>
      </w:r>
      <w:r w:rsidR="001F02D0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E85E1E">
        <w:rPr>
          <w:rFonts w:eastAsia="Times New Roman" w:cs="Times New Roman"/>
          <w:color w:val="1A1A1A"/>
          <w:sz w:val="24"/>
          <w:szCs w:val="24"/>
        </w:rPr>
        <w:t>с</w:t>
      </w:r>
      <w:r w:rsidRPr="00E85E1E">
        <w:rPr>
          <w:rFonts w:eastAsia="Times New Roman" w:cs="Times New Roman"/>
          <w:color w:val="1A1A1A"/>
          <w:sz w:val="24"/>
          <w:szCs w:val="24"/>
        </w:rPr>
        <w:t>о</w:t>
      </w:r>
      <w:r w:rsidRPr="00E85E1E">
        <w:rPr>
          <w:rFonts w:eastAsia="Times New Roman" w:cs="Times New Roman"/>
          <w:color w:val="1A1A1A"/>
          <w:sz w:val="24"/>
          <w:szCs w:val="24"/>
        </w:rPr>
        <w:t>держанием и критериями оценки, в качестве которых в</w:t>
      </w:r>
      <w:r w:rsidRPr="00E85E1E">
        <w:rPr>
          <w:rFonts w:eastAsia="Times New Roman" w:cs="Times New Roman"/>
          <w:color w:val="1A1A1A"/>
          <w:sz w:val="24"/>
          <w:szCs w:val="24"/>
        </w:rPr>
        <w:t>ы</w:t>
      </w:r>
      <w:r w:rsidRPr="00E85E1E">
        <w:rPr>
          <w:rFonts w:eastAsia="Times New Roman" w:cs="Times New Roman"/>
          <w:color w:val="1A1A1A"/>
          <w:sz w:val="24"/>
          <w:szCs w:val="24"/>
        </w:rPr>
        <w:t>ступают планируемые результаты</w:t>
      </w:r>
      <w:r w:rsidR="001F02D0" w:rsidRPr="001F02D0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E85E1E">
        <w:rPr>
          <w:rFonts w:eastAsia="Times New Roman" w:cs="Times New Roman"/>
          <w:color w:val="1A1A1A"/>
          <w:sz w:val="24"/>
          <w:szCs w:val="24"/>
        </w:rPr>
        <w:t xml:space="preserve">обучения, выраженные в </w:t>
      </w:r>
      <w:proofErr w:type="spellStart"/>
      <w:r w:rsidRPr="00E85E1E">
        <w:rPr>
          <w:rFonts w:eastAsia="Times New Roman" w:cs="Times New Roman"/>
          <w:color w:val="1A1A1A"/>
          <w:sz w:val="24"/>
          <w:szCs w:val="24"/>
        </w:rPr>
        <w:t>деятельностной</w:t>
      </w:r>
      <w:proofErr w:type="spellEnd"/>
      <w:r w:rsidRPr="00E85E1E">
        <w:rPr>
          <w:rFonts w:eastAsia="Times New Roman" w:cs="Times New Roman"/>
          <w:color w:val="1A1A1A"/>
          <w:sz w:val="24"/>
          <w:szCs w:val="24"/>
        </w:rPr>
        <w:t xml:space="preserve"> форме.</w:t>
      </w:r>
    </w:p>
    <w:p w:rsidR="00E85E1E" w:rsidRPr="00E85E1E" w:rsidRDefault="00E85E1E" w:rsidP="001F02D0">
      <w:pPr>
        <w:shd w:val="clear" w:color="auto" w:fill="FFFFFF"/>
        <w:spacing w:line="240" w:lineRule="auto"/>
        <w:ind w:firstLine="720"/>
        <w:rPr>
          <w:rFonts w:eastAsia="Times New Roman" w:cs="Times New Roman"/>
          <w:color w:val="1A1A1A"/>
          <w:sz w:val="24"/>
          <w:szCs w:val="24"/>
        </w:rPr>
      </w:pPr>
      <w:r w:rsidRPr="00E85E1E">
        <w:rPr>
          <w:rFonts w:eastAsia="Times New Roman" w:cs="Times New Roman"/>
          <w:color w:val="1A1A1A"/>
          <w:sz w:val="24"/>
          <w:szCs w:val="24"/>
        </w:rPr>
        <w:t>Уровневый подход служит важнейшей основой для организации индивидуальной работы с</w:t>
      </w:r>
      <w:r w:rsidR="001F02D0" w:rsidRPr="001F02D0">
        <w:rPr>
          <w:rFonts w:eastAsia="Times New Roman" w:cs="Times New Roman"/>
          <w:color w:val="1A1A1A"/>
          <w:sz w:val="24"/>
          <w:szCs w:val="24"/>
        </w:rPr>
        <w:t xml:space="preserve"> </w:t>
      </w:r>
      <w:proofErr w:type="gramStart"/>
      <w:r w:rsidRPr="00E85E1E">
        <w:rPr>
          <w:rFonts w:eastAsia="Times New Roman" w:cs="Times New Roman"/>
          <w:color w:val="1A1A1A"/>
          <w:sz w:val="24"/>
          <w:szCs w:val="24"/>
        </w:rPr>
        <w:t>обучающимися</w:t>
      </w:r>
      <w:proofErr w:type="gramEnd"/>
      <w:r w:rsidRPr="00E85E1E">
        <w:rPr>
          <w:rFonts w:eastAsia="Times New Roman" w:cs="Times New Roman"/>
          <w:color w:val="1A1A1A"/>
          <w:sz w:val="24"/>
          <w:szCs w:val="24"/>
        </w:rPr>
        <w:t>. Он реализуется как по отношению к содержанию оценки, так и к представлению и</w:t>
      </w:r>
      <w:r w:rsidR="001F02D0" w:rsidRPr="001F02D0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E85E1E">
        <w:rPr>
          <w:rFonts w:eastAsia="Times New Roman" w:cs="Times New Roman"/>
          <w:color w:val="1A1A1A"/>
          <w:sz w:val="24"/>
          <w:szCs w:val="24"/>
        </w:rPr>
        <w:t>интерпретации результатов измерений.</w:t>
      </w:r>
    </w:p>
    <w:p w:rsidR="001F02D0" w:rsidRDefault="0006290B" w:rsidP="001F02D0">
      <w:pPr>
        <w:shd w:val="clear" w:color="auto" w:fill="FFFFFF"/>
        <w:rPr>
          <w:rFonts w:eastAsia="Times New Roman" w:cs="Times New Roman"/>
          <w:color w:val="1A1A1A"/>
          <w:sz w:val="24"/>
          <w:szCs w:val="24"/>
        </w:rPr>
      </w:pPr>
      <w:r>
        <w:rPr>
          <w:rFonts w:eastAsia="Times New Roman" w:cs="Times New Roman"/>
          <w:color w:val="1A1A1A"/>
          <w:sz w:val="24"/>
          <w:szCs w:val="24"/>
        </w:rPr>
        <w:t xml:space="preserve">    </w:t>
      </w:r>
      <w:r w:rsidR="00E85E1E" w:rsidRPr="00E85E1E">
        <w:rPr>
          <w:rFonts w:eastAsia="Times New Roman" w:cs="Times New Roman"/>
          <w:color w:val="1A1A1A"/>
          <w:sz w:val="24"/>
          <w:szCs w:val="24"/>
        </w:rPr>
        <w:t>Уровневый</w:t>
      </w:r>
      <w:r w:rsidR="001F02D0" w:rsidRPr="001F02D0">
        <w:rPr>
          <w:rFonts w:eastAsia="Times New Roman" w:cs="Times New Roman"/>
          <w:color w:val="1A1A1A"/>
          <w:sz w:val="24"/>
          <w:szCs w:val="24"/>
        </w:rPr>
        <w:t xml:space="preserve"> </w:t>
      </w:r>
      <w:r w:rsidR="00E85E1E" w:rsidRPr="00E85E1E">
        <w:rPr>
          <w:rFonts w:eastAsia="Times New Roman" w:cs="Times New Roman"/>
          <w:color w:val="1A1A1A"/>
          <w:sz w:val="24"/>
          <w:szCs w:val="24"/>
        </w:rPr>
        <w:t>подход</w:t>
      </w:r>
      <w:r w:rsidR="001F02D0" w:rsidRPr="001F02D0">
        <w:rPr>
          <w:rFonts w:eastAsia="Times New Roman" w:cs="Times New Roman"/>
          <w:color w:val="1A1A1A"/>
          <w:sz w:val="24"/>
          <w:szCs w:val="24"/>
        </w:rPr>
        <w:t xml:space="preserve"> </w:t>
      </w:r>
      <w:r w:rsidR="00E85E1E" w:rsidRPr="00E85E1E">
        <w:rPr>
          <w:rFonts w:eastAsia="Times New Roman" w:cs="Times New Roman"/>
          <w:color w:val="1A1A1A"/>
          <w:sz w:val="24"/>
          <w:szCs w:val="24"/>
        </w:rPr>
        <w:t>реализуется</w:t>
      </w:r>
      <w:r w:rsidR="001F02D0" w:rsidRPr="001F02D0">
        <w:rPr>
          <w:rFonts w:eastAsia="Times New Roman" w:cs="Times New Roman"/>
          <w:color w:val="1A1A1A"/>
          <w:sz w:val="24"/>
          <w:szCs w:val="24"/>
        </w:rPr>
        <w:t xml:space="preserve"> </w:t>
      </w:r>
      <w:r w:rsidR="00E85E1E" w:rsidRPr="00E85E1E">
        <w:rPr>
          <w:rFonts w:eastAsia="Times New Roman" w:cs="Times New Roman"/>
          <w:color w:val="1A1A1A"/>
          <w:sz w:val="24"/>
          <w:szCs w:val="24"/>
        </w:rPr>
        <w:t>за</w:t>
      </w:r>
      <w:r w:rsidR="001F02D0" w:rsidRPr="001F02D0">
        <w:rPr>
          <w:rFonts w:eastAsia="Times New Roman" w:cs="Times New Roman"/>
          <w:color w:val="1A1A1A"/>
          <w:sz w:val="24"/>
          <w:szCs w:val="24"/>
        </w:rPr>
        <w:t xml:space="preserve"> </w:t>
      </w:r>
      <w:r w:rsidR="00E85E1E" w:rsidRPr="00E85E1E">
        <w:rPr>
          <w:rFonts w:eastAsia="Times New Roman" w:cs="Times New Roman"/>
          <w:color w:val="1A1A1A"/>
          <w:sz w:val="24"/>
          <w:szCs w:val="24"/>
        </w:rPr>
        <w:t>счет</w:t>
      </w:r>
      <w:r w:rsidR="001F02D0" w:rsidRPr="001F02D0">
        <w:rPr>
          <w:rFonts w:eastAsia="Times New Roman" w:cs="Times New Roman"/>
          <w:color w:val="1A1A1A"/>
          <w:sz w:val="24"/>
          <w:szCs w:val="24"/>
        </w:rPr>
        <w:t xml:space="preserve"> </w:t>
      </w:r>
      <w:r w:rsidR="00E85E1E" w:rsidRPr="00E85E1E">
        <w:rPr>
          <w:rFonts w:eastAsia="Times New Roman" w:cs="Times New Roman"/>
          <w:color w:val="1A1A1A"/>
          <w:sz w:val="24"/>
          <w:szCs w:val="24"/>
        </w:rPr>
        <w:t>фиксации</w:t>
      </w:r>
      <w:r w:rsidR="001F02D0" w:rsidRPr="001F02D0">
        <w:rPr>
          <w:rFonts w:eastAsia="Times New Roman" w:cs="Times New Roman"/>
          <w:color w:val="1A1A1A"/>
          <w:sz w:val="24"/>
          <w:szCs w:val="24"/>
        </w:rPr>
        <w:t xml:space="preserve"> </w:t>
      </w:r>
      <w:r w:rsidR="00E85E1E" w:rsidRPr="00E85E1E">
        <w:rPr>
          <w:rFonts w:eastAsia="Times New Roman" w:cs="Times New Roman"/>
          <w:color w:val="1A1A1A"/>
          <w:sz w:val="24"/>
          <w:szCs w:val="24"/>
        </w:rPr>
        <w:t>различных</w:t>
      </w:r>
      <w:r w:rsidR="001F02D0" w:rsidRPr="001F02D0">
        <w:rPr>
          <w:rFonts w:eastAsia="Times New Roman" w:cs="Times New Roman"/>
          <w:color w:val="1A1A1A"/>
          <w:sz w:val="24"/>
          <w:szCs w:val="24"/>
        </w:rPr>
        <w:t xml:space="preserve"> </w:t>
      </w:r>
      <w:r w:rsidR="00E85E1E" w:rsidRPr="00E85E1E">
        <w:rPr>
          <w:rFonts w:eastAsia="Times New Roman" w:cs="Times New Roman"/>
          <w:color w:val="1A1A1A"/>
          <w:sz w:val="24"/>
          <w:szCs w:val="24"/>
        </w:rPr>
        <w:t>уровней</w:t>
      </w:r>
      <w:r w:rsidR="001F02D0" w:rsidRPr="001F02D0">
        <w:rPr>
          <w:rFonts w:eastAsia="Times New Roman" w:cs="Times New Roman"/>
          <w:color w:val="1A1A1A"/>
          <w:sz w:val="24"/>
          <w:szCs w:val="24"/>
        </w:rPr>
        <w:t xml:space="preserve"> </w:t>
      </w:r>
      <w:r w:rsidR="00E85E1E" w:rsidRPr="00E85E1E">
        <w:rPr>
          <w:rFonts w:eastAsia="Times New Roman" w:cs="Times New Roman"/>
          <w:color w:val="1A1A1A"/>
          <w:sz w:val="24"/>
          <w:szCs w:val="24"/>
        </w:rPr>
        <w:t>достижения</w:t>
      </w:r>
      <w:r w:rsidR="001F02D0" w:rsidRPr="001F02D0">
        <w:rPr>
          <w:rFonts w:eastAsia="Times New Roman" w:cs="Times New Roman"/>
          <w:color w:val="1A1A1A"/>
          <w:sz w:val="24"/>
          <w:szCs w:val="24"/>
        </w:rPr>
        <w:t xml:space="preserve"> </w:t>
      </w:r>
      <w:proofErr w:type="gramStart"/>
      <w:r w:rsidR="001F02D0" w:rsidRPr="001F02D0">
        <w:rPr>
          <w:rFonts w:eastAsia="Times New Roman" w:cs="Times New Roman"/>
          <w:color w:val="1A1A1A"/>
          <w:sz w:val="24"/>
          <w:szCs w:val="24"/>
        </w:rPr>
        <w:t>обучающимися</w:t>
      </w:r>
      <w:proofErr w:type="gramEnd"/>
      <w:r w:rsidR="001F02D0" w:rsidRPr="001F02D0">
        <w:rPr>
          <w:rFonts w:eastAsia="Times New Roman" w:cs="Times New Roman"/>
          <w:color w:val="1A1A1A"/>
          <w:sz w:val="24"/>
          <w:szCs w:val="24"/>
        </w:rPr>
        <w:t xml:space="preserve"> планиру</w:t>
      </w:r>
      <w:r w:rsidR="001F02D0" w:rsidRPr="001F02D0">
        <w:rPr>
          <w:rFonts w:eastAsia="Times New Roman" w:cs="Times New Roman"/>
          <w:color w:val="1A1A1A"/>
          <w:sz w:val="24"/>
          <w:szCs w:val="24"/>
        </w:rPr>
        <w:t>е</w:t>
      </w:r>
      <w:r w:rsidR="001F02D0" w:rsidRPr="001F02D0">
        <w:rPr>
          <w:rFonts w:eastAsia="Times New Roman" w:cs="Times New Roman"/>
          <w:color w:val="1A1A1A"/>
          <w:sz w:val="24"/>
          <w:szCs w:val="24"/>
        </w:rPr>
        <w:t>мых результатов базового уровня и уровней выше и ниже базового.</w:t>
      </w:r>
    </w:p>
    <w:p w:rsidR="0006290B" w:rsidRPr="0006290B" w:rsidRDefault="0006290B" w:rsidP="0006290B">
      <w:pPr>
        <w:shd w:val="clear" w:color="auto" w:fill="FFFFFF"/>
        <w:rPr>
          <w:rFonts w:eastAsia="Times New Roman" w:cs="Times New Roman"/>
          <w:color w:val="1A1A1A"/>
          <w:sz w:val="24"/>
          <w:szCs w:val="24"/>
        </w:rPr>
      </w:pPr>
      <w:r>
        <w:rPr>
          <w:rFonts w:eastAsia="Times New Roman" w:cs="Times New Roman"/>
          <w:color w:val="1A1A1A"/>
          <w:sz w:val="24"/>
          <w:szCs w:val="24"/>
        </w:rPr>
        <w:t xml:space="preserve">    </w:t>
      </w:r>
      <w:r w:rsidRPr="0006290B">
        <w:rPr>
          <w:rFonts w:eastAsia="Times New Roman" w:cs="Times New Roman"/>
          <w:color w:val="1A1A1A"/>
          <w:sz w:val="24"/>
          <w:szCs w:val="24"/>
        </w:rPr>
        <w:t>Во 2-4 классах свидетельством достижения базового уровня выступают отметки «3»,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06290B">
        <w:rPr>
          <w:rFonts w:eastAsia="Times New Roman" w:cs="Times New Roman"/>
          <w:color w:val="1A1A1A"/>
          <w:sz w:val="24"/>
          <w:szCs w:val="24"/>
        </w:rPr>
        <w:t xml:space="preserve">«4», «5». Отметки во 2-4 классах при оценивании учебных достижений школьников </w:t>
      </w:r>
      <w:proofErr w:type="gramStart"/>
      <w:r w:rsidRPr="0006290B">
        <w:rPr>
          <w:rFonts w:eastAsia="Times New Roman" w:cs="Times New Roman"/>
          <w:color w:val="1A1A1A"/>
          <w:sz w:val="24"/>
          <w:szCs w:val="24"/>
        </w:rPr>
        <w:t>в</w:t>
      </w:r>
      <w:proofErr w:type="gramEnd"/>
    </w:p>
    <w:p w:rsidR="0006290B" w:rsidRPr="0006290B" w:rsidRDefault="0006290B" w:rsidP="0006290B">
      <w:pPr>
        <w:shd w:val="clear" w:color="auto" w:fill="FFFFFF"/>
        <w:ind w:firstLine="0"/>
        <w:rPr>
          <w:rFonts w:eastAsia="Times New Roman" w:cs="Times New Roman"/>
          <w:color w:val="1A1A1A"/>
          <w:sz w:val="24"/>
          <w:szCs w:val="24"/>
        </w:rPr>
      </w:pPr>
      <w:r w:rsidRPr="0006290B">
        <w:rPr>
          <w:rFonts w:eastAsia="Times New Roman" w:cs="Times New Roman"/>
          <w:color w:val="1A1A1A"/>
          <w:sz w:val="24"/>
          <w:szCs w:val="24"/>
        </w:rPr>
        <w:t>предметной области выставляются в электронный журнал.</w:t>
      </w:r>
    </w:p>
    <w:p w:rsidR="0006290B" w:rsidRDefault="0006290B" w:rsidP="0006290B">
      <w:pPr>
        <w:shd w:val="clear" w:color="auto" w:fill="FFFFFF"/>
        <w:rPr>
          <w:rFonts w:eastAsia="Times New Roman" w:cs="Times New Roman"/>
          <w:color w:val="1A1A1A"/>
          <w:sz w:val="24"/>
          <w:szCs w:val="24"/>
        </w:rPr>
      </w:pPr>
      <w:r>
        <w:rPr>
          <w:rFonts w:eastAsia="Times New Roman" w:cs="Times New Roman"/>
          <w:color w:val="1A1A1A"/>
          <w:sz w:val="24"/>
          <w:szCs w:val="24"/>
        </w:rPr>
        <w:t xml:space="preserve">    </w:t>
      </w:r>
      <w:r w:rsidRPr="0006290B">
        <w:rPr>
          <w:rFonts w:eastAsia="Times New Roman" w:cs="Times New Roman"/>
          <w:color w:val="1A1A1A"/>
          <w:sz w:val="24"/>
          <w:szCs w:val="24"/>
        </w:rPr>
        <w:t xml:space="preserve">В 1 классе, а также во 2-4 классах по предметам и курсам при </w:t>
      </w:r>
      <w:proofErr w:type="spellStart"/>
      <w:r w:rsidRPr="0006290B">
        <w:rPr>
          <w:rFonts w:eastAsia="Times New Roman" w:cs="Times New Roman"/>
          <w:color w:val="1A1A1A"/>
          <w:sz w:val="24"/>
          <w:szCs w:val="24"/>
        </w:rPr>
        <w:t>безотметочном</w:t>
      </w:r>
      <w:proofErr w:type="spellEnd"/>
      <w:r w:rsidRPr="0006290B">
        <w:rPr>
          <w:rFonts w:eastAsia="Times New Roman" w:cs="Times New Roman"/>
          <w:color w:val="1A1A1A"/>
          <w:sz w:val="24"/>
          <w:szCs w:val="24"/>
        </w:rPr>
        <w:t xml:space="preserve"> обучении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06290B">
        <w:rPr>
          <w:rFonts w:eastAsia="Times New Roman" w:cs="Times New Roman"/>
          <w:color w:val="1A1A1A"/>
          <w:sz w:val="24"/>
          <w:szCs w:val="24"/>
        </w:rPr>
        <w:t>выделяется несколько уровней освоения программного материала. За результат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06290B">
        <w:rPr>
          <w:rFonts w:eastAsia="Times New Roman" w:cs="Times New Roman"/>
          <w:color w:val="1A1A1A"/>
          <w:sz w:val="24"/>
          <w:szCs w:val="24"/>
        </w:rPr>
        <w:t>промежуточной аттестации в 1 классах принимается кач</w:t>
      </w:r>
      <w:r w:rsidRPr="0006290B">
        <w:rPr>
          <w:rFonts w:eastAsia="Times New Roman" w:cs="Times New Roman"/>
          <w:color w:val="1A1A1A"/>
          <w:sz w:val="24"/>
          <w:szCs w:val="24"/>
        </w:rPr>
        <w:t>е</w:t>
      </w:r>
      <w:r w:rsidRPr="0006290B">
        <w:rPr>
          <w:rFonts w:eastAsia="Times New Roman" w:cs="Times New Roman"/>
          <w:color w:val="1A1A1A"/>
          <w:sz w:val="24"/>
          <w:szCs w:val="24"/>
        </w:rPr>
        <w:t>ственная оценка по каждой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06290B">
        <w:rPr>
          <w:rFonts w:eastAsia="Times New Roman" w:cs="Times New Roman"/>
          <w:color w:val="1A1A1A"/>
          <w:sz w:val="24"/>
          <w:szCs w:val="24"/>
        </w:rPr>
        <w:t>учебной программе: освои</w:t>
      </w:r>
      <w:proofErr w:type="gramStart"/>
      <w:r w:rsidRPr="0006290B">
        <w:rPr>
          <w:rFonts w:eastAsia="Times New Roman" w:cs="Times New Roman"/>
          <w:color w:val="1A1A1A"/>
          <w:sz w:val="24"/>
          <w:szCs w:val="24"/>
        </w:rPr>
        <w:t>л(</w:t>
      </w:r>
      <w:proofErr w:type="gramEnd"/>
      <w:r w:rsidRPr="0006290B">
        <w:rPr>
          <w:rFonts w:eastAsia="Times New Roman" w:cs="Times New Roman"/>
          <w:color w:val="1A1A1A"/>
          <w:sz w:val="24"/>
          <w:szCs w:val="24"/>
        </w:rPr>
        <w:t>а) / не освоил(а). За результат промежуточной аттестации в 4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06290B">
        <w:rPr>
          <w:rFonts w:eastAsia="Times New Roman" w:cs="Times New Roman"/>
          <w:color w:val="1A1A1A"/>
          <w:sz w:val="24"/>
          <w:szCs w:val="24"/>
        </w:rPr>
        <w:t>классах по предмету ОРКСЭ принимается качественная оценка: освои</w:t>
      </w:r>
      <w:proofErr w:type="gramStart"/>
      <w:r w:rsidRPr="0006290B">
        <w:rPr>
          <w:rFonts w:eastAsia="Times New Roman" w:cs="Times New Roman"/>
          <w:color w:val="1A1A1A"/>
          <w:sz w:val="24"/>
          <w:szCs w:val="24"/>
        </w:rPr>
        <w:t>л(</w:t>
      </w:r>
      <w:proofErr w:type="gramEnd"/>
      <w:r w:rsidRPr="0006290B">
        <w:rPr>
          <w:rFonts w:eastAsia="Times New Roman" w:cs="Times New Roman"/>
          <w:color w:val="1A1A1A"/>
          <w:sz w:val="24"/>
          <w:szCs w:val="24"/>
        </w:rPr>
        <w:t>а) / не освоил(а)</w:t>
      </w:r>
      <w:r>
        <w:rPr>
          <w:rFonts w:eastAsia="Times New Roman" w:cs="Times New Roman"/>
          <w:color w:val="1A1A1A"/>
          <w:sz w:val="24"/>
          <w:szCs w:val="24"/>
        </w:rPr>
        <w:t>.</w:t>
      </w:r>
    </w:p>
    <w:tbl>
      <w:tblPr>
        <w:tblStyle w:val="aff"/>
        <w:tblW w:w="0" w:type="auto"/>
        <w:tblLayout w:type="fixed"/>
        <w:tblLook w:val="04A0" w:firstRow="1" w:lastRow="0" w:firstColumn="1" w:lastColumn="0" w:noHBand="0" w:noVBand="1"/>
      </w:tblPr>
      <w:tblGrid>
        <w:gridCol w:w="1388"/>
        <w:gridCol w:w="1130"/>
        <w:gridCol w:w="1134"/>
        <w:gridCol w:w="2800"/>
      </w:tblGrid>
      <w:tr w:rsidR="0006290B" w:rsidRPr="0006290B" w:rsidTr="00FB4951">
        <w:tc>
          <w:tcPr>
            <w:tcW w:w="1388" w:type="dxa"/>
          </w:tcPr>
          <w:p w:rsidR="0006290B" w:rsidRPr="0006290B" w:rsidRDefault="0006290B" w:rsidP="0006290B">
            <w:pPr>
              <w:ind w:firstLine="0"/>
              <w:jc w:val="center"/>
              <w:rPr>
                <w:rFonts w:eastAsia="Times New Roman" w:cs="Times New Roman"/>
                <w:b/>
                <w:color w:val="1A1A1A"/>
                <w:szCs w:val="20"/>
              </w:rPr>
            </w:pPr>
            <w:r w:rsidRPr="0006290B">
              <w:rPr>
                <w:rFonts w:eastAsia="Times New Roman" w:cs="Times New Roman"/>
                <w:b/>
                <w:color w:val="1A1A1A"/>
                <w:szCs w:val="20"/>
              </w:rPr>
              <w:t>Уровень</w:t>
            </w:r>
          </w:p>
        </w:tc>
        <w:tc>
          <w:tcPr>
            <w:tcW w:w="1130" w:type="dxa"/>
          </w:tcPr>
          <w:p w:rsidR="0006290B" w:rsidRPr="0006290B" w:rsidRDefault="0006290B" w:rsidP="0006290B">
            <w:pPr>
              <w:ind w:firstLine="0"/>
              <w:jc w:val="center"/>
              <w:rPr>
                <w:rFonts w:eastAsia="Times New Roman" w:cs="Times New Roman"/>
                <w:b/>
                <w:color w:val="1A1A1A"/>
                <w:szCs w:val="20"/>
              </w:rPr>
            </w:pPr>
            <w:r w:rsidRPr="0006290B">
              <w:rPr>
                <w:rFonts w:eastAsia="Times New Roman" w:cs="Times New Roman"/>
                <w:b/>
                <w:color w:val="1A1A1A"/>
                <w:szCs w:val="20"/>
              </w:rPr>
              <w:t>% в</w:t>
            </w:r>
            <w:r w:rsidRPr="0006290B">
              <w:rPr>
                <w:rFonts w:eastAsia="Times New Roman" w:cs="Times New Roman"/>
                <w:b/>
                <w:color w:val="1A1A1A"/>
                <w:szCs w:val="20"/>
              </w:rPr>
              <w:t>ы</w:t>
            </w:r>
            <w:r w:rsidRPr="0006290B">
              <w:rPr>
                <w:rFonts w:eastAsia="Times New Roman" w:cs="Times New Roman"/>
                <w:b/>
                <w:color w:val="1A1A1A"/>
                <w:szCs w:val="20"/>
              </w:rPr>
              <w:t>полнения</w:t>
            </w:r>
          </w:p>
        </w:tc>
        <w:tc>
          <w:tcPr>
            <w:tcW w:w="1134" w:type="dxa"/>
          </w:tcPr>
          <w:p w:rsidR="0006290B" w:rsidRPr="0006290B" w:rsidRDefault="0006290B" w:rsidP="0006290B">
            <w:pPr>
              <w:ind w:firstLine="0"/>
              <w:jc w:val="center"/>
              <w:rPr>
                <w:rFonts w:eastAsia="Times New Roman" w:cs="Times New Roman"/>
                <w:b/>
                <w:color w:val="1A1A1A"/>
                <w:szCs w:val="20"/>
              </w:rPr>
            </w:pPr>
            <w:r w:rsidRPr="0006290B">
              <w:rPr>
                <w:rFonts w:eastAsia="Times New Roman" w:cs="Times New Roman"/>
                <w:b/>
                <w:color w:val="1A1A1A"/>
                <w:szCs w:val="20"/>
              </w:rPr>
              <w:t>Отметка</w:t>
            </w:r>
          </w:p>
        </w:tc>
        <w:tc>
          <w:tcPr>
            <w:tcW w:w="2800" w:type="dxa"/>
          </w:tcPr>
          <w:p w:rsidR="0006290B" w:rsidRPr="0006290B" w:rsidRDefault="0006290B" w:rsidP="0006290B">
            <w:pPr>
              <w:ind w:firstLine="0"/>
              <w:jc w:val="center"/>
              <w:rPr>
                <w:rFonts w:eastAsia="Times New Roman" w:cs="Times New Roman"/>
                <w:b/>
                <w:color w:val="1A1A1A"/>
                <w:szCs w:val="20"/>
              </w:rPr>
            </w:pPr>
            <w:r w:rsidRPr="0006290B">
              <w:rPr>
                <w:rFonts w:eastAsia="Times New Roman" w:cs="Times New Roman"/>
                <w:b/>
                <w:color w:val="1A1A1A"/>
                <w:szCs w:val="20"/>
              </w:rPr>
              <w:t>Описание</w:t>
            </w:r>
          </w:p>
        </w:tc>
      </w:tr>
      <w:tr w:rsidR="0006290B" w:rsidRPr="0006290B" w:rsidTr="00FB4951">
        <w:tc>
          <w:tcPr>
            <w:tcW w:w="1388" w:type="dxa"/>
          </w:tcPr>
          <w:p w:rsidR="0006290B" w:rsidRPr="0006290B" w:rsidRDefault="0006290B" w:rsidP="0006290B">
            <w:pPr>
              <w:ind w:firstLine="0"/>
              <w:jc w:val="center"/>
              <w:rPr>
                <w:rFonts w:eastAsia="Times New Roman" w:cs="Times New Roman"/>
                <w:color w:val="1A1A1A"/>
                <w:szCs w:val="20"/>
              </w:rPr>
            </w:pPr>
            <w:r>
              <w:rPr>
                <w:rFonts w:eastAsia="Times New Roman" w:cs="Times New Roman"/>
                <w:color w:val="1A1A1A"/>
                <w:szCs w:val="20"/>
              </w:rPr>
              <w:t>Высокий</w:t>
            </w:r>
          </w:p>
        </w:tc>
        <w:tc>
          <w:tcPr>
            <w:tcW w:w="1130" w:type="dxa"/>
          </w:tcPr>
          <w:p w:rsidR="0006290B" w:rsidRPr="0006290B" w:rsidRDefault="0006290B" w:rsidP="00FB4951">
            <w:pPr>
              <w:ind w:firstLine="0"/>
              <w:jc w:val="center"/>
              <w:rPr>
                <w:rFonts w:eastAsia="Times New Roman" w:cs="Times New Roman"/>
                <w:color w:val="1A1A1A"/>
                <w:szCs w:val="20"/>
              </w:rPr>
            </w:pPr>
            <w:r>
              <w:rPr>
                <w:rFonts w:eastAsia="Times New Roman" w:cs="Times New Roman"/>
                <w:color w:val="1A1A1A"/>
                <w:szCs w:val="20"/>
              </w:rPr>
              <w:t>95-100</w:t>
            </w:r>
          </w:p>
        </w:tc>
        <w:tc>
          <w:tcPr>
            <w:tcW w:w="1134" w:type="dxa"/>
          </w:tcPr>
          <w:p w:rsidR="0006290B" w:rsidRPr="0006290B" w:rsidRDefault="0006290B" w:rsidP="00FB4951">
            <w:pPr>
              <w:ind w:firstLine="0"/>
              <w:jc w:val="center"/>
              <w:rPr>
                <w:rFonts w:eastAsia="Times New Roman" w:cs="Times New Roman"/>
                <w:color w:val="1A1A1A"/>
                <w:szCs w:val="20"/>
              </w:rPr>
            </w:pPr>
            <w:r>
              <w:rPr>
                <w:rFonts w:eastAsia="Times New Roman" w:cs="Times New Roman"/>
                <w:color w:val="1A1A1A"/>
                <w:szCs w:val="20"/>
              </w:rPr>
              <w:t>«5»</w:t>
            </w:r>
          </w:p>
        </w:tc>
        <w:tc>
          <w:tcPr>
            <w:tcW w:w="2800" w:type="dxa"/>
          </w:tcPr>
          <w:p w:rsidR="0006290B" w:rsidRPr="0006290B" w:rsidRDefault="0006290B" w:rsidP="0006290B">
            <w:pPr>
              <w:ind w:firstLine="0"/>
              <w:rPr>
                <w:rFonts w:eastAsia="Times New Roman" w:cs="Times New Roman"/>
                <w:color w:val="1A1A1A"/>
                <w:szCs w:val="20"/>
              </w:rPr>
            </w:pPr>
            <w:r w:rsidRPr="0006290B">
              <w:rPr>
                <w:rFonts w:eastAsia="Times New Roman" w:cs="Times New Roman"/>
                <w:color w:val="1A1A1A"/>
                <w:szCs w:val="20"/>
              </w:rPr>
              <w:t>Свидетельствует о способн</w:t>
            </w:r>
            <w:r w:rsidRPr="0006290B">
              <w:rPr>
                <w:rFonts w:eastAsia="Times New Roman" w:cs="Times New Roman"/>
                <w:color w:val="1A1A1A"/>
                <w:szCs w:val="20"/>
              </w:rPr>
              <w:t>о</w:t>
            </w:r>
            <w:r w:rsidR="00FB4951">
              <w:rPr>
                <w:rFonts w:eastAsia="Times New Roman" w:cs="Times New Roman"/>
                <w:color w:val="1A1A1A"/>
                <w:szCs w:val="20"/>
              </w:rPr>
              <w:t xml:space="preserve">сти </w:t>
            </w:r>
            <w:r w:rsidRPr="0006290B">
              <w:rPr>
                <w:rFonts w:eastAsia="Times New Roman" w:cs="Times New Roman"/>
                <w:color w:val="1A1A1A"/>
                <w:szCs w:val="20"/>
              </w:rPr>
              <w:t>учащихся применять п</w:t>
            </w:r>
            <w:r w:rsidRPr="0006290B">
              <w:rPr>
                <w:rFonts w:eastAsia="Times New Roman" w:cs="Times New Roman"/>
                <w:color w:val="1A1A1A"/>
                <w:szCs w:val="20"/>
              </w:rPr>
              <w:t>о</w:t>
            </w:r>
            <w:r w:rsidRPr="0006290B">
              <w:rPr>
                <w:rFonts w:eastAsia="Times New Roman" w:cs="Times New Roman"/>
                <w:color w:val="1A1A1A"/>
                <w:szCs w:val="20"/>
              </w:rPr>
              <w:t>лу</w:t>
            </w:r>
            <w:r w:rsidR="00FB4951">
              <w:rPr>
                <w:rFonts w:eastAsia="Times New Roman" w:cs="Times New Roman"/>
                <w:color w:val="1A1A1A"/>
                <w:szCs w:val="20"/>
              </w:rPr>
              <w:t xml:space="preserve">ченные </w:t>
            </w:r>
            <w:r w:rsidRPr="0006290B">
              <w:rPr>
                <w:rFonts w:eastAsia="Times New Roman" w:cs="Times New Roman"/>
                <w:color w:val="1A1A1A"/>
                <w:szCs w:val="20"/>
              </w:rPr>
              <w:t>знания при реш</w:t>
            </w:r>
            <w:r w:rsidRPr="0006290B">
              <w:rPr>
                <w:rFonts w:eastAsia="Times New Roman" w:cs="Times New Roman"/>
                <w:color w:val="1A1A1A"/>
                <w:szCs w:val="20"/>
              </w:rPr>
              <w:t>е</w:t>
            </w:r>
            <w:r w:rsidRPr="0006290B">
              <w:rPr>
                <w:rFonts w:eastAsia="Times New Roman" w:cs="Times New Roman"/>
                <w:color w:val="1A1A1A"/>
                <w:szCs w:val="20"/>
              </w:rPr>
              <w:t>нии нестанд</w:t>
            </w:r>
            <w:r w:rsidR="00FB4951">
              <w:rPr>
                <w:rFonts w:eastAsia="Times New Roman" w:cs="Times New Roman"/>
                <w:color w:val="1A1A1A"/>
                <w:szCs w:val="20"/>
              </w:rPr>
              <w:t xml:space="preserve">артных </w:t>
            </w:r>
            <w:r w:rsidRPr="0006290B">
              <w:rPr>
                <w:rFonts w:eastAsia="Times New Roman" w:cs="Times New Roman"/>
                <w:color w:val="1A1A1A"/>
                <w:szCs w:val="20"/>
              </w:rPr>
              <w:t>заданий, отличаются глуби</w:t>
            </w:r>
            <w:r w:rsidR="00FB4951">
              <w:rPr>
                <w:rFonts w:eastAsia="Times New Roman" w:cs="Times New Roman"/>
                <w:color w:val="1A1A1A"/>
                <w:szCs w:val="20"/>
              </w:rPr>
              <w:t xml:space="preserve">ной </w:t>
            </w:r>
            <w:r w:rsidRPr="0006290B">
              <w:rPr>
                <w:rFonts w:eastAsia="Times New Roman" w:cs="Times New Roman"/>
                <w:color w:val="1A1A1A"/>
                <w:szCs w:val="20"/>
              </w:rPr>
              <w:t>ос</w:t>
            </w:r>
            <w:r w:rsidRPr="0006290B">
              <w:rPr>
                <w:rFonts w:eastAsia="Times New Roman" w:cs="Times New Roman"/>
                <w:color w:val="1A1A1A"/>
                <w:szCs w:val="20"/>
              </w:rPr>
              <w:t>о</w:t>
            </w:r>
            <w:r w:rsidRPr="0006290B">
              <w:rPr>
                <w:rFonts w:eastAsia="Times New Roman" w:cs="Times New Roman"/>
                <w:color w:val="1A1A1A"/>
                <w:szCs w:val="20"/>
              </w:rPr>
              <w:t>знанного мате</w:t>
            </w:r>
            <w:r w:rsidR="00FB4951">
              <w:rPr>
                <w:rFonts w:eastAsia="Times New Roman" w:cs="Times New Roman"/>
                <w:color w:val="1A1A1A"/>
                <w:szCs w:val="20"/>
              </w:rPr>
              <w:t xml:space="preserve">риала, </w:t>
            </w:r>
            <w:proofErr w:type="spellStart"/>
            <w:r w:rsidRPr="0006290B">
              <w:rPr>
                <w:rFonts w:eastAsia="Times New Roman" w:cs="Times New Roman"/>
                <w:color w:val="1A1A1A"/>
                <w:szCs w:val="20"/>
              </w:rPr>
              <w:t>сфо</w:t>
            </w:r>
            <w:r w:rsidRPr="0006290B">
              <w:rPr>
                <w:rFonts w:eastAsia="Times New Roman" w:cs="Times New Roman"/>
                <w:color w:val="1A1A1A"/>
                <w:szCs w:val="20"/>
              </w:rPr>
              <w:t>р</w:t>
            </w:r>
            <w:r w:rsidRPr="0006290B">
              <w:rPr>
                <w:rFonts w:eastAsia="Times New Roman" w:cs="Times New Roman"/>
                <w:color w:val="1A1A1A"/>
                <w:szCs w:val="20"/>
              </w:rPr>
              <w:t>мированностью</w:t>
            </w:r>
            <w:proofErr w:type="spellEnd"/>
            <w:r w:rsidRPr="0006290B">
              <w:rPr>
                <w:rFonts w:eastAsia="Times New Roman" w:cs="Times New Roman"/>
                <w:color w:val="1A1A1A"/>
                <w:szCs w:val="20"/>
              </w:rPr>
              <w:t xml:space="preserve"> интереса </w:t>
            </w:r>
            <w:proofErr w:type="gramStart"/>
            <w:r w:rsidRPr="0006290B">
              <w:rPr>
                <w:rFonts w:eastAsia="Times New Roman" w:cs="Times New Roman"/>
                <w:color w:val="1A1A1A"/>
                <w:szCs w:val="20"/>
              </w:rPr>
              <w:t>к</w:t>
            </w:r>
            <w:proofErr w:type="gramEnd"/>
          </w:p>
          <w:p w:rsidR="0006290B" w:rsidRPr="0006290B" w:rsidRDefault="0006290B" w:rsidP="0006290B">
            <w:pPr>
              <w:ind w:firstLine="0"/>
              <w:rPr>
                <w:rFonts w:eastAsia="Times New Roman" w:cs="Times New Roman"/>
                <w:color w:val="1A1A1A"/>
                <w:szCs w:val="20"/>
              </w:rPr>
            </w:pPr>
            <w:r w:rsidRPr="0006290B">
              <w:rPr>
                <w:rFonts w:eastAsia="Times New Roman" w:cs="Times New Roman"/>
                <w:color w:val="1A1A1A"/>
                <w:szCs w:val="20"/>
              </w:rPr>
              <w:t>данной предметной области</w:t>
            </w:r>
          </w:p>
        </w:tc>
      </w:tr>
      <w:tr w:rsidR="0006290B" w:rsidRPr="0006290B" w:rsidTr="00FB4951">
        <w:tc>
          <w:tcPr>
            <w:tcW w:w="1388" w:type="dxa"/>
          </w:tcPr>
          <w:p w:rsidR="0006290B" w:rsidRPr="0006290B" w:rsidRDefault="00FB4951" w:rsidP="0006290B">
            <w:pPr>
              <w:ind w:firstLine="0"/>
              <w:rPr>
                <w:rFonts w:eastAsia="Times New Roman" w:cs="Times New Roman"/>
                <w:color w:val="1A1A1A"/>
                <w:szCs w:val="20"/>
              </w:rPr>
            </w:pPr>
            <w:r>
              <w:rPr>
                <w:rFonts w:eastAsia="Times New Roman" w:cs="Times New Roman"/>
                <w:color w:val="1A1A1A"/>
                <w:szCs w:val="20"/>
              </w:rPr>
              <w:t>Повышенный (базовый)</w:t>
            </w:r>
          </w:p>
        </w:tc>
        <w:tc>
          <w:tcPr>
            <w:tcW w:w="1130" w:type="dxa"/>
          </w:tcPr>
          <w:p w:rsidR="0006290B" w:rsidRPr="0006290B" w:rsidRDefault="0006290B" w:rsidP="00FB4951">
            <w:pPr>
              <w:ind w:firstLine="0"/>
              <w:jc w:val="center"/>
              <w:rPr>
                <w:rFonts w:eastAsia="Times New Roman" w:cs="Times New Roman"/>
                <w:color w:val="1A1A1A"/>
                <w:szCs w:val="20"/>
              </w:rPr>
            </w:pPr>
            <w:r>
              <w:rPr>
                <w:rFonts w:eastAsia="Times New Roman" w:cs="Times New Roman"/>
                <w:color w:val="1A1A1A"/>
                <w:szCs w:val="20"/>
              </w:rPr>
              <w:t>75-94</w:t>
            </w:r>
          </w:p>
        </w:tc>
        <w:tc>
          <w:tcPr>
            <w:tcW w:w="1134" w:type="dxa"/>
          </w:tcPr>
          <w:p w:rsidR="0006290B" w:rsidRPr="0006290B" w:rsidRDefault="00FB4951" w:rsidP="00FB4951">
            <w:pPr>
              <w:ind w:firstLine="0"/>
              <w:jc w:val="center"/>
              <w:rPr>
                <w:rFonts w:eastAsia="Times New Roman" w:cs="Times New Roman"/>
                <w:color w:val="1A1A1A"/>
                <w:szCs w:val="20"/>
              </w:rPr>
            </w:pPr>
            <w:r>
              <w:rPr>
                <w:rFonts w:eastAsia="Times New Roman" w:cs="Times New Roman"/>
                <w:color w:val="1A1A1A"/>
                <w:szCs w:val="20"/>
              </w:rPr>
              <w:t>«4»</w:t>
            </w:r>
          </w:p>
        </w:tc>
        <w:tc>
          <w:tcPr>
            <w:tcW w:w="2800" w:type="dxa"/>
          </w:tcPr>
          <w:p w:rsidR="0006290B" w:rsidRPr="0006290B" w:rsidRDefault="00FB4951" w:rsidP="00FB4951">
            <w:pPr>
              <w:ind w:firstLine="0"/>
              <w:rPr>
                <w:rFonts w:eastAsia="Times New Roman" w:cs="Times New Roman"/>
                <w:color w:val="1A1A1A"/>
                <w:szCs w:val="20"/>
              </w:rPr>
            </w:pPr>
            <w:r w:rsidRPr="00FB4951">
              <w:rPr>
                <w:rFonts w:eastAsia="Times New Roman" w:cs="Times New Roman"/>
                <w:color w:val="1A1A1A"/>
                <w:szCs w:val="20"/>
              </w:rPr>
              <w:t>Продемонстрировано усво</w:t>
            </w:r>
            <w:r w:rsidRPr="00FB4951">
              <w:rPr>
                <w:rFonts w:eastAsia="Times New Roman" w:cs="Times New Roman"/>
                <w:color w:val="1A1A1A"/>
                <w:szCs w:val="20"/>
              </w:rPr>
              <w:t>е</w:t>
            </w:r>
            <w:r>
              <w:rPr>
                <w:rFonts w:eastAsia="Times New Roman" w:cs="Times New Roman"/>
                <w:color w:val="1A1A1A"/>
                <w:szCs w:val="20"/>
              </w:rPr>
              <w:t xml:space="preserve">ние </w:t>
            </w:r>
            <w:r w:rsidRPr="00FB4951">
              <w:rPr>
                <w:rFonts w:eastAsia="Times New Roman" w:cs="Times New Roman"/>
                <w:color w:val="1A1A1A"/>
                <w:szCs w:val="20"/>
              </w:rPr>
              <w:t>о</w:t>
            </w:r>
            <w:r>
              <w:rPr>
                <w:rFonts w:eastAsia="Times New Roman" w:cs="Times New Roman"/>
                <w:color w:val="1A1A1A"/>
                <w:szCs w:val="20"/>
              </w:rPr>
              <w:t xml:space="preserve">порной системы знаний на уровне </w:t>
            </w:r>
            <w:r w:rsidRPr="00FB4951">
              <w:rPr>
                <w:rFonts w:eastAsia="Times New Roman" w:cs="Times New Roman"/>
                <w:color w:val="1A1A1A"/>
                <w:szCs w:val="20"/>
              </w:rPr>
              <w:t>осознанного пр</w:t>
            </w:r>
            <w:r w:rsidRPr="00FB4951">
              <w:rPr>
                <w:rFonts w:eastAsia="Times New Roman" w:cs="Times New Roman"/>
                <w:color w:val="1A1A1A"/>
                <w:szCs w:val="20"/>
              </w:rPr>
              <w:t>о</w:t>
            </w:r>
            <w:r w:rsidRPr="00FB4951">
              <w:rPr>
                <w:rFonts w:eastAsia="Times New Roman" w:cs="Times New Roman"/>
                <w:color w:val="1A1A1A"/>
                <w:szCs w:val="20"/>
              </w:rPr>
              <w:t>из</w:t>
            </w:r>
            <w:r>
              <w:rPr>
                <w:rFonts w:eastAsia="Times New Roman" w:cs="Times New Roman"/>
                <w:color w:val="1A1A1A"/>
                <w:szCs w:val="20"/>
              </w:rPr>
              <w:t xml:space="preserve">вольного </w:t>
            </w:r>
            <w:r w:rsidRPr="00FB4951">
              <w:rPr>
                <w:rFonts w:eastAsia="Times New Roman" w:cs="Times New Roman"/>
                <w:color w:val="1A1A1A"/>
                <w:szCs w:val="20"/>
              </w:rPr>
              <w:t>овладения уче</w:t>
            </w:r>
            <w:r w:rsidRPr="00FB4951">
              <w:rPr>
                <w:rFonts w:eastAsia="Times New Roman" w:cs="Times New Roman"/>
                <w:color w:val="1A1A1A"/>
                <w:szCs w:val="20"/>
              </w:rPr>
              <w:t>б</w:t>
            </w:r>
            <w:r w:rsidRPr="00FB4951">
              <w:rPr>
                <w:rFonts w:eastAsia="Times New Roman" w:cs="Times New Roman"/>
                <w:color w:val="1A1A1A"/>
                <w:szCs w:val="20"/>
              </w:rPr>
              <w:t>ными дейст</w:t>
            </w:r>
            <w:r>
              <w:rPr>
                <w:rFonts w:eastAsia="Times New Roman" w:cs="Times New Roman"/>
                <w:color w:val="1A1A1A"/>
                <w:szCs w:val="20"/>
              </w:rPr>
              <w:t xml:space="preserve">виями, а </w:t>
            </w:r>
            <w:r w:rsidRPr="00FB4951">
              <w:rPr>
                <w:rFonts w:eastAsia="Times New Roman" w:cs="Times New Roman"/>
                <w:color w:val="1A1A1A"/>
                <w:szCs w:val="20"/>
              </w:rPr>
              <w:t>также способность использо</w:t>
            </w:r>
            <w:r>
              <w:rPr>
                <w:rFonts w:eastAsia="Times New Roman" w:cs="Times New Roman"/>
                <w:color w:val="1A1A1A"/>
                <w:szCs w:val="20"/>
              </w:rPr>
              <w:t xml:space="preserve">вать, </w:t>
            </w:r>
            <w:r w:rsidRPr="00FB4951">
              <w:rPr>
                <w:rFonts w:eastAsia="Times New Roman" w:cs="Times New Roman"/>
                <w:color w:val="1A1A1A"/>
                <w:szCs w:val="20"/>
              </w:rPr>
              <w:lastRenderedPageBreak/>
              <w:t>преобразовывать знание (способ</w:t>
            </w:r>
            <w:r>
              <w:rPr>
                <w:rFonts w:eastAsia="Times New Roman" w:cs="Times New Roman"/>
                <w:color w:val="1A1A1A"/>
                <w:szCs w:val="20"/>
              </w:rPr>
              <w:t xml:space="preserve"> </w:t>
            </w:r>
            <w:r w:rsidRPr="00FB4951">
              <w:rPr>
                <w:rFonts w:eastAsia="Times New Roman" w:cs="Times New Roman"/>
                <w:color w:val="1A1A1A"/>
                <w:szCs w:val="20"/>
              </w:rPr>
              <w:t>действия) для реш</w:t>
            </w:r>
            <w:r w:rsidRPr="00FB4951">
              <w:rPr>
                <w:rFonts w:eastAsia="Times New Roman" w:cs="Times New Roman"/>
                <w:color w:val="1A1A1A"/>
                <w:szCs w:val="20"/>
              </w:rPr>
              <w:t>е</w:t>
            </w:r>
            <w:r w:rsidRPr="00FB4951">
              <w:rPr>
                <w:rFonts w:eastAsia="Times New Roman" w:cs="Times New Roman"/>
                <w:color w:val="1A1A1A"/>
                <w:szCs w:val="20"/>
              </w:rPr>
              <w:t>ния задач в</w:t>
            </w:r>
            <w:r>
              <w:t xml:space="preserve"> </w:t>
            </w:r>
            <w:r w:rsidRPr="00FB4951">
              <w:rPr>
                <w:rFonts w:eastAsia="Times New Roman" w:cs="Times New Roman"/>
                <w:color w:val="1A1A1A"/>
                <w:szCs w:val="20"/>
              </w:rPr>
              <w:t>новых условиях, новых структурах</w:t>
            </w:r>
            <w:r>
              <w:rPr>
                <w:rFonts w:eastAsia="Times New Roman" w:cs="Times New Roman"/>
                <w:color w:val="1A1A1A"/>
                <w:szCs w:val="20"/>
              </w:rPr>
              <w:t xml:space="preserve"> </w:t>
            </w:r>
            <w:r w:rsidRPr="00FB4951">
              <w:rPr>
                <w:rFonts w:eastAsia="Times New Roman" w:cs="Times New Roman"/>
                <w:color w:val="1A1A1A"/>
                <w:szCs w:val="20"/>
              </w:rPr>
              <w:t>действия</w:t>
            </w:r>
          </w:p>
        </w:tc>
      </w:tr>
      <w:tr w:rsidR="0006290B" w:rsidRPr="0006290B" w:rsidTr="00FB4951">
        <w:tc>
          <w:tcPr>
            <w:tcW w:w="1388" w:type="dxa"/>
          </w:tcPr>
          <w:p w:rsidR="0006290B" w:rsidRPr="0006290B" w:rsidRDefault="00FB4951" w:rsidP="0006290B">
            <w:pPr>
              <w:ind w:firstLine="0"/>
              <w:rPr>
                <w:rFonts w:eastAsia="Times New Roman" w:cs="Times New Roman"/>
                <w:color w:val="1A1A1A"/>
                <w:szCs w:val="20"/>
              </w:rPr>
            </w:pPr>
            <w:r>
              <w:rPr>
                <w:rFonts w:eastAsia="Times New Roman" w:cs="Times New Roman"/>
                <w:color w:val="1A1A1A"/>
                <w:szCs w:val="20"/>
              </w:rPr>
              <w:lastRenderedPageBreak/>
              <w:t>Допустимый (базовый)</w:t>
            </w:r>
          </w:p>
        </w:tc>
        <w:tc>
          <w:tcPr>
            <w:tcW w:w="1130" w:type="dxa"/>
          </w:tcPr>
          <w:p w:rsidR="0006290B" w:rsidRPr="0006290B" w:rsidRDefault="00FB4951" w:rsidP="00FB4951">
            <w:pPr>
              <w:ind w:firstLine="0"/>
              <w:jc w:val="center"/>
              <w:rPr>
                <w:rFonts w:eastAsia="Times New Roman" w:cs="Times New Roman"/>
                <w:color w:val="1A1A1A"/>
                <w:szCs w:val="20"/>
              </w:rPr>
            </w:pPr>
            <w:r>
              <w:rPr>
                <w:rFonts w:eastAsia="Times New Roman" w:cs="Times New Roman"/>
                <w:color w:val="1A1A1A"/>
                <w:szCs w:val="20"/>
              </w:rPr>
              <w:t>50-74</w:t>
            </w:r>
          </w:p>
        </w:tc>
        <w:tc>
          <w:tcPr>
            <w:tcW w:w="1134" w:type="dxa"/>
          </w:tcPr>
          <w:p w:rsidR="0006290B" w:rsidRPr="0006290B" w:rsidRDefault="00FB4951" w:rsidP="00FB4951">
            <w:pPr>
              <w:ind w:firstLine="0"/>
              <w:jc w:val="center"/>
              <w:rPr>
                <w:rFonts w:eastAsia="Times New Roman" w:cs="Times New Roman"/>
                <w:color w:val="1A1A1A"/>
                <w:szCs w:val="20"/>
              </w:rPr>
            </w:pPr>
            <w:r>
              <w:rPr>
                <w:rFonts w:eastAsia="Times New Roman" w:cs="Times New Roman"/>
                <w:color w:val="1A1A1A"/>
                <w:szCs w:val="20"/>
              </w:rPr>
              <w:t>«3»</w:t>
            </w:r>
          </w:p>
        </w:tc>
        <w:tc>
          <w:tcPr>
            <w:tcW w:w="2800" w:type="dxa"/>
          </w:tcPr>
          <w:p w:rsidR="0006290B" w:rsidRPr="0006290B" w:rsidRDefault="00FB4951" w:rsidP="00FB4951">
            <w:pPr>
              <w:ind w:firstLine="0"/>
              <w:rPr>
                <w:rFonts w:eastAsia="Times New Roman" w:cs="Times New Roman"/>
                <w:color w:val="1A1A1A"/>
                <w:szCs w:val="20"/>
              </w:rPr>
            </w:pPr>
            <w:r w:rsidRPr="00FB4951">
              <w:rPr>
                <w:rFonts w:eastAsia="Times New Roman" w:cs="Times New Roman"/>
                <w:color w:val="1A1A1A"/>
                <w:szCs w:val="20"/>
              </w:rPr>
              <w:t>Правильно выполнены зад</w:t>
            </w:r>
            <w:r w:rsidRPr="00FB4951">
              <w:rPr>
                <w:rFonts w:eastAsia="Times New Roman" w:cs="Times New Roman"/>
                <w:color w:val="1A1A1A"/>
                <w:szCs w:val="20"/>
              </w:rPr>
              <w:t>а</w:t>
            </w:r>
            <w:r>
              <w:rPr>
                <w:rFonts w:eastAsia="Times New Roman" w:cs="Times New Roman"/>
                <w:color w:val="1A1A1A"/>
                <w:szCs w:val="20"/>
              </w:rPr>
              <w:t xml:space="preserve">ния, </w:t>
            </w:r>
            <w:r w:rsidRPr="00FB4951">
              <w:rPr>
                <w:rFonts w:eastAsia="Times New Roman" w:cs="Times New Roman"/>
                <w:color w:val="1A1A1A"/>
                <w:szCs w:val="20"/>
              </w:rPr>
              <w:t>построенные на ба</w:t>
            </w:r>
            <w:r>
              <w:rPr>
                <w:rFonts w:eastAsia="Times New Roman" w:cs="Times New Roman"/>
                <w:color w:val="1A1A1A"/>
                <w:szCs w:val="20"/>
              </w:rPr>
              <w:t xml:space="preserve">зовом учебном </w:t>
            </w:r>
            <w:r w:rsidRPr="00FB4951">
              <w:rPr>
                <w:rFonts w:eastAsia="Times New Roman" w:cs="Times New Roman"/>
                <w:color w:val="1A1A1A"/>
                <w:szCs w:val="20"/>
              </w:rPr>
              <w:t>мат</w:t>
            </w:r>
            <w:r>
              <w:rPr>
                <w:rFonts w:eastAsia="Times New Roman" w:cs="Times New Roman"/>
                <w:color w:val="1A1A1A"/>
                <w:szCs w:val="20"/>
              </w:rPr>
              <w:t xml:space="preserve">ериале, освоена опорная система знаний и способов действий по </w:t>
            </w:r>
            <w:r w:rsidRPr="00FB4951">
              <w:rPr>
                <w:rFonts w:eastAsia="Times New Roman" w:cs="Times New Roman"/>
                <w:color w:val="1A1A1A"/>
                <w:szCs w:val="20"/>
              </w:rPr>
              <w:t>пре</w:t>
            </w:r>
            <w:r w:rsidRPr="00FB4951">
              <w:rPr>
                <w:rFonts w:eastAsia="Times New Roman" w:cs="Times New Roman"/>
                <w:color w:val="1A1A1A"/>
                <w:szCs w:val="20"/>
              </w:rPr>
              <w:t>д</w:t>
            </w:r>
            <w:r w:rsidRPr="00FB4951">
              <w:rPr>
                <w:rFonts w:eastAsia="Times New Roman" w:cs="Times New Roman"/>
                <w:color w:val="1A1A1A"/>
                <w:szCs w:val="20"/>
              </w:rPr>
              <w:t>мету, необходи</w:t>
            </w:r>
            <w:r>
              <w:rPr>
                <w:rFonts w:eastAsia="Times New Roman" w:cs="Times New Roman"/>
                <w:color w:val="1A1A1A"/>
                <w:szCs w:val="20"/>
              </w:rPr>
              <w:t xml:space="preserve">мая для </w:t>
            </w:r>
            <w:r w:rsidRPr="00FB4951">
              <w:rPr>
                <w:rFonts w:eastAsia="Times New Roman" w:cs="Times New Roman"/>
                <w:color w:val="1A1A1A"/>
                <w:szCs w:val="20"/>
              </w:rPr>
              <w:t>пр</w:t>
            </w:r>
            <w:r w:rsidRPr="00FB4951">
              <w:rPr>
                <w:rFonts w:eastAsia="Times New Roman" w:cs="Times New Roman"/>
                <w:color w:val="1A1A1A"/>
                <w:szCs w:val="20"/>
              </w:rPr>
              <w:t>о</w:t>
            </w:r>
            <w:r w:rsidRPr="00FB4951">
              <w:rPr>
                <w:rFonts w:eastAsia="Times New Roman" w:cs="Times New Roman"/>
                <w:color w:val="1A1A1A"/>
                <w:szCs w:val="20"/>
              </w:rPr>
              <w:t>должения образования</w:t>
            </w:r>
          </w:p>
        </w:tc>
      </w:tr>
      <w:tr w:rsidR="00FB4951" w:rsidRPr="0006290B" w:rsidTr="00FB4951">
        <w:tc>
          <w:tcPr>
            <w:tcW w:w="1388" w:type="dxa"/>
          </w:tcPr>
          <w:p w:rsidR="00FB4951" w:rsidRPr="0006290B" w:rsidRDefault="00FB4951" w:rsidP="00FB4951">
            <w:pPr>
              <w:tabs>
                <w:tab w:val="left" w:pos="1020"/>
              </w:tabs>
              <w:ind w:firstLine="0"/>
              <w:jc w:val="center"/>
              <w:rPr>
                <w:rFonts w:eastAsia="Times New Roman" w:cs="Times New Roman"/>
                <w:color w:val="1A1A1A"/>
                <w:szCs w:val="20"/>
              </w:rPr>
            </w:pPr>
            <w:r>
              <w:rPr>
                <w:rFonts w:eastAsia="Times New Roman" w:cs="Times New Roman"/>
                <w:color w:val="1A1A1A"/>
                <w:szCs w:val="20"/>
              </w:rPr>
              <w:t>Низкий</w:t>
            </w:r>
          </w:p>
        </w:tc>
        <w:tc>
          <w:tcPr>
            <w:tcW w:w="1130" w:type="dxa"/>
          </w:tcPr>
          <w:p w:rsidR="00FB4951" w:rsidRPr="0006290B" w:rsidRDefault="00FB4951" w:rsidP="00FB4951">
            <w:pPr>
              <w:ind w:firstLine="0"/>
              <w:jc w:val="center"/>
              <w:rPr>
                <w:rFonts w:eastAsia="Times New Roman" w:cs="Times New Roman"/>
                <w:color w:val="1A1A1A"/>
                <w:szCs w:val="20"/>
              </w:rPr>
            </w:pPr>
            <w:r w:rsidRPr="00FB4951">
              <w:rPr>
                <w:rFonts w:eastAsia="Times New Roman" w:cs="Times New Roman"/>
                <w:color w:val="1A1A1A"/>
                <w:szCs w:val="20"/>
              </w:rPr>
              <w:t>49% и &lt; 49 %</w:t>
            </w:r>
          </w:p>
        </w:tc>
        <w:tc>
          <w:tcPr>
            <w:tcW w:w="1134" w:type="dxa"/>
          </w:tcPr>
          <w:p w:rsidR="00FB4951" w:rsidRPr="0006290B" w:rsidRDefault="00FB4951" w:rsidP="00FB4951">
            <w:pPr>
              <w:ind w:firstLine="0"/>
              <w:jc w:val="center"/>
              <w:rPr>
                <w:rFonts w:eastAsia="Times New Roman" w:cs="Times New Roman"/>
                <w:color w:val="1A1A1A"/>
                <w:szCs w:val="20"/>
              </w:rPr>
            </w:pPr>
            <w:r>
              <w:rPr>
                <w:rFonts w:eastAsia="Times New Roman" w:cs="Times New Roman"/>
                <w:color w:val="1A1A1A"/>
                <w:szCs w:val="20"/>
              </w:rPr>
              <w:t>«2»</w:t>
            </w:r>
          </w:p>
        </w:tc>
        <w:tc>
          <w:tcPr>
            <w:tcW w:w="2800" w:type="dxa"/>
          </w:tcPr>
          <w:p w:rsidR="00FB4951" w:rsidRPr="0006290B" w:rsidRDefault="00FB4951" w:rsidP="00FB4951">
            <w:pPr>
              <w:ind w:firstLine="0"/>
              <w:rPr>
                <w:rFonts w:eastAsia="Times New Roman" w:cs="Times New Roman"/>
                <w:color w:val="1A1A1A"/>
                <w:szCs w:val="20"/>
              </w:rPr>
            </w:pPr>
            <w:r w:rsidRPr="00FB4951">
              <w:rPr>
                <w:rFonts w:eastAsia="Times New Roman" w:cs="Times New Roman"/>
                <w:color w:val="1A1A1A"/>
                <w:szCs w:val="20"/>
              </w:rPr>
              <w:t>Выполнено правильно менее 50 %</w:t>
            </w:r>
            <w:r>
              <w:rPr>
                <w:rFonts w:eastAsia="Times New Roman" w:cs="Times New Roman"/>
                <w:color w:val="1A1A1A"/>
                <w:szCs w:val="20"/>
              </w:rPr>
              <w:t xml:space="preserve"> </w:t>
            </w:r>
            <w:r w:rsidRPr="00FB4951">
              <w:rPr>
                <w:rFonts w:eastAsia="Times New Roman" w:cs="Times New Roman"/>
                <w:color w:val="1A1A1A"/>
                <w:szCs w:val="20"/>
              </w:rPr>
              <w:t>заданий базового уро</w:t>
            </w:r>
            <w:r w:rsidRPr="00FB4951">
              <w:rPr>
                <w:rFonts w:eastAsia="Times New Roman" w:cs="Times New Roman"/>
                <w:color w:val="1A1A1A"/>
                <w:szCs w:val="20"/>
              </w:rPr>
              <w:t>в</w:t>
            </w:r>
            <w:r w:rsidRPr="00FB4951">
              <w:rPr>
                <w:rFonts w:eastAsia="Times New Roman" w:cs="Times New Roman"/>
                <w:color w:val="1A1A1A"/>
                <w:szCs w:val="20"/>
              </w:rPr>
              <w:t>ня, освоена</w:t>
            </w:r>
            <w:r>
              <w:rPr>
                <w:rFonts w:eastAsia="Times New Roman" w:cs="Times New Roman"/>
                <w:color w:val="1A1A1A"/>
                <w:szCs w:val="20"/>
              </w:rPr>
              <w:t xml:space="preserve"> </w:t>
            </w:r>
            <w:r w:rsidRPr="00FB4951">
              <w:rPr>
                <w:rFonts w:eastAsia="Times New Roman" w:cs="Times New Roman"/>
                <w:color w:val="1A1A1A"/>
                <w:szCs w:val="20"/>
              </w:rPr>
              <w:t>внешняя сторона алгоритма, правила</w:t>
            </w:r>
          </w:p>
        </w:tc>
      </w:tr>
    </w:tbl>
    <w:p w:rsidR="0006290B" w:rsidRPr="001F02D0" w:rsidRDefault="0006290B" w:rsidP="00FB4951">
      <w:pPr>
        <w:shd w:val="clear" w:color="auto" w:fill="FFFFFF"/>
        <w:ind w:firstLine="0"/>
        <w:rPr>
          <w:rFonts w:eastAsia="Times New Roman" w:cs="Times New Roman"/>
          <w:color w:val="1A1A1A"/>
          <w:sz w:val="24"/>
          <w:szCs w:val="24"/>
        </w:rPr>
      </w:pPr>
    </w:p>
    <w:p w:rsidR="001F02D0" w:rsidRPr="001F02D0" w:rsidRDefault="001F02D0" w:rsidP="001F02D0">
      <w:pPr>
        <w:shd w:val="clear" w:color="auto" w:fill="FFFFFF"/>
        <w:spacing w:line="240" w:lineRule="auto"/>
        <w:ind w:firstLine="720"/>
        <w:rPr>
          <w:rFonts w:eastAsia="Times New Roman" w:cs="Times New Roman"/>
          <w:color w:val="1A1A1A"/>
          <w:sz w:val="24"/>
          <w:szCs w:val="24"/>
        </w:rPr>
      </w:pPr>
      <w:r w:rsidRPr="001F02D0">
        <w:rPr>
          <w:rFonts w:eastAsia="Times New Roman" w:cs="Times New Roman"/>
          <w:color w:val="1A1A1A"/>
          <w:sz w:val="24"/>
          <w:szCs w:val="24"/>
        </w:rPr>
        <w:t>Достижение базового уровня свидетельствует о сп</w:t>
      </w:r>
      <w:r w:rsidRPr="001F02D0">
        <w:rPr>
          <w:rFonts w:eastAsia="Times New Roman" w:cs="Times New Roman"/>
          <w:color w:val="1A1A1A"/>
          <w:sz w:val="24"/>
          <w:szCs w:val="24"/>
        </w:rPr>
        <w:t>о</w:t>
      </w:r>
      <w:r w:rsidRPr="001F02D0">
        <w:rPr>
          <w:rFonts w:eastAsia="Times New Roman" w:cs="Times New Roman"/>
          <w:color w:val="1A1A1A"/>
          <w:sz w:val="24"/>
          <w:szCs w:val="24"/>
        </w:rPr>
        <w:t xml:space="preserve">собности </w:t>
      </w:r>
      <w:proofErr w:type="gramStart"/>
      <w:r w:rsidRPr="001F02D0">
        <w:rPr>
          <w:rFonts w:eastAsia="Times New Roman" w:cs="Times New Roman"/>
          <w:color w:val="1A1A1A"/>
          <w:sz w:val="24"/>
          <w:szCs w:val="24"/>
        </w:rPr>
        <w:t>обучающихся</w:t>
      </w:r>
      <w:proofErr w:type="gramEnd"/>
      <w:r w:rsidRPr="001F02D0">
        <w:rPr>
          <w:rFonts w:eastAsia="Times New Roman" w:cs="Times New Roman"/>
          <w:color w:val="1A1A1A"/>
          <w:sz w:val="24"/>
          <w:szCs w:val="24"/>
        </w:rPr>
        <w:t xml:space="preserve"> решать типовые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1F02D0">
        <w:rPr>
          <w:rFonts w:eastAsia="Times New Roman" w:cs="Times New Roman"/>
          <w:color w:val="1A1A1A"/>
          <w:sz w:val="24"/>
          <w:szCs w:val="24"/>
        </w:rPr>
        <w:t>учебные задачи, целенаправленно отрабатываемые со всеми обучающимися в ходе учебного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1F02D0">
        <w:rPr>
          <w:rFonts w:eastAsia="Times New Roman" w:cs="Times New Roman"/>
          <w:color w:val="1A1A1A"/>
          <w:sz w:val="24"/>
          <w:szCs w:val="24"/>
        </w:rPr>
        <w:t>процесса. Овладение базовым уровнем явл</w:t>
      </w:r>
      <w:r w:rsidRPr="001F02D0">
        <w:rPr>
          <w:rFonts w:eastAsia="Times New Roman" w:cs="Times New Roman"/>
          <w:color w:val="1A1A1A"/>
          <w:sz w:val="24"/>
          <w:szCs w:val="24"/>
        </w:rPr>
        <w:t>я</w:t>
      </w:r>
      <w:r w:rsidRPr="001F02D0">
        <w:rPr>
          <w:rFonts w:eastAsia="Times New Roman" w:cs="Times New Roman"/>
          <w:color w:val="1A1A1A"/>
          <w:sz w:val="24"/>
          <w:szCs w:val="24"/>
        </w:rPr>
        <w:t>ется границей, отделяющей знание от незнания,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1F02D0">
        <w:rPr>
          <w:rFonts w:eastAsia="Times New Roman" w:cs="Times New Roman"/>
          <w:color w:val="1A1A1A"/>
          <w:sz w:val="24"/>
          <w:szCs w:val="24"/>
        </w:rPr>
        <w:t>выступает достаточным для продолжения обучения и усвоения посл</w:t>
      </w:r>
      <w:r w:rsidRPr="001F02D0">
        <w:rPr>
          <w:rFonts w:eastAsia="Times New Roman" w:cs="Times New Roman"/>
          <w:color w:val="1A1A1A"/>
          <w:sz w:val="24"/>
          <w:szCs w:val="24"/>
        </w:rPr>
        <w:t>е</w:t>
      </w:r>
      <w:r w:rsidRPr="001F02D0">
        <w:rPr>
          <w:rFonts w:eastAsia="Times New Roman" w:cs="Times New Roman"/>
          <w:color w:val="1A1A1A"/>
          <w:sz w:val="24"/>
          <w:szCs w:val="24"/>
        </w:rPr>
        <w:t>дующего материала.</w:t>
      </w:r>
    </w:p>
    <w:p w:rsidR="001F02D0" w:rsidRPr="001F02D0" w:rsidRDefault="001F02D0" w:rsidP="001F02D0">
      <w:pPr>
        <w:shd w:val="clear" w:color="auto" w:fill="FFFFFF"/>
        <w:spacing w:line="240" w:lineRule="auto"/>
        <w:ind w:firstLine="720"/>
        <w:rPr>
          <w:rFonts w:eastAsia="Times New Roman" w:cs="Times New Roman"/>
          <w:b/>
          <w:color w:val="1A1A1A"/>
          <w:sz w:val="24"/>
          <w:szCs w:val="24"/>
        </w:rPr>
      </w:pPr>
      <w:r w:rsidRPr="001F02D0">
        <w:rPr>
          <w:rFonts w:eastAsia="Times New Roman" w:cs="Times New Roman"/>
          <w:b/>
          <w:color w:val="1A1A1A"/>
          <w:sz w:val="24"/>
          <w:szCs w:val="24"/>
        </w:rPr>
        <w:t>Комплексный подход к оценке образовательных достижений реализуется путем:</w:t>
      </w:r>
    </w:p>
    <w:p w:rsidR="001F02D0" w:rsidRPr="001F02D0" w:rsidRDefault="001F02D0" w:rsidP="001F02D0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1F02D0">
        <w:rPr>
          <w:rFonts w:eastAsia="Times New Roman" w:cs="Times New Roman"/>
          <w:color w:val="1A1A1A"/>
          <w:sz w:val="24"/>
          <w:szCs w:val="24"/>
        </w:rPr>
        <w:sym w:font="Symbol" w:char="F02D"/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1F02D0">
        <w:rPr>
          <w:rFonts w:eastAsia="Times New Roman" w:cs="Times New Roman"/>
          <w:color w:val="1A1A1A"/>
          <w:sz w:val="24"/>
          <w:szCs w:val="24"/>
        </w:rPr>
        <w:t xml:space="preserve">оценки предметных и </w:t>
      </w:r>
      <w:proofErr w:type="spellStart"/>
      <w:r w:rsidRPr="001F02D0">
        <w:rPr>
          <w:rFonts w:eastAsia="Times New Roman" w:cs="Times New Roman"/>
          <w:color w:val="1A1A1A"/>
          <w:sz w:val="24"/>
          <w:szCs w:val="24"/>
        </w:rPr>
        <w:t>метапредметных</w:t>
      </w:r>
      <w:proofErr w:type="spellEnd"/>
      <w:r w:rsidRPr="001F02D0">
        <w:rPr>
          <w:rFonts w:eastAsia="Times New Roman" w:cs="Times New Roman"/>
          <w:color w:val="1A1A1A"/>
          <w:sz w:val="24"/>
          <w:szCs w:val="24"/>
        </w:rPr>
        <w:t xml:space="preserve"> результатов;</w:t>
      </w:r>
    </w:p>
    <w:p w:rsidR="001F02D0" w:rsidRPr="001F02D0" w:rsidRDefault="001F02D0" w:rsidP="001F02D0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1F02D0">
        <w:rPr>
          <w:rFonts w:eastAsia="Times New Roman" w:cs="Times New Roman"/>
          <w:color w:val="1A1A1A"/>
          <w:sz w:val="24"/>
          <w:szCs w:val="24"/>
        </w:rPr>
        <w:sym w:font="Symbol" w:char="F02D"/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1F02D0">
        <w:rPr>
          <w:rFonts w:eastAsia="Times New Roman" w:cs="Times New Roman"/>
          <w:color w:val="1A1A1A"/>
          <w:sz w:val="24"/>
          <w:szCs w:val="24"/>
        </w:rPr>
        <w:t>использования комплекса оценочных процедур (стартовой, текущей, тематической,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1F02D0">
        <w:rPr>
          <w:rFonts w:eastAsia="Times New Roman" w:cs="Times New Roman"/>
          <w:color w:val="1A1A1A"/>
          <w:sz w:val="24"/>
          <w:szCs w:val="24"/>
        </w:rPr>
        <w:t>промежуточной) как основы для оценки динамики индивидуальных образовательных д</w:t>
      </w:r>
      <w:r w:rsidRPr="001F02D0">
        <w:rPr>
          <w:rFonts w:eastAsia="Times New Roman" w:cs="Times New Roman"/>
          <w:color w:val="1A1A1A"/>
          <w:sz w:val="24"/>
          <w:szCs w:val="24"/>
        </w:rPr>
        <w:t>о</w:t>
      </w:r>
      <w:r w:rsidRPr="001F02D0">
        <w:rPr>
          <w:rFonts w:eastAsia="Times New Roman" w:cs="Times New Roman"/>
          <w:color w:val="1A1A1A"/>
          <w:sz w:val="24"/>
          <w:szCs w:val="24"/>
        </w:rPr>
        <w:t>стижений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1F02D0">
        <w:rPr>
          <w:rFonts w:eastAsia="Times New Roman" w:cs="Times New Roman"/>
          <w:color w:val="1A1A1A"/>
          <w:sz w:val="24"/>
          <w:szCs w:val="24"/>
        </w:rPr>
        <w:t>обучающихся и для итоговой оценки; использ</w:t>
      </w:r>
      <w:r w:rsidRPr="001F02D0">
        <w:rPr>
          <w:rFonts w:eastAsia="Times New Roman" w:cs="Times New Roman"/>
          <w:color w:val="1A1A1A"/>
          <w:sz w:val="24"/>
          <w:szCs w:val="24"/>
        </w:rPr>
        <w:t>о</w:t>
      </w:r>
      <w:r w:rsidRPr="001F02D0">
        <w:rPr>
          <w:rFonts w:eastAsia="Times New Roman" w:cs="Times New Roman"/>
          <w:color w:val="1A1A1A"/>
          <w:sz w:val="24"/>
          <w:szCs w:val="24"/>
        </w:rPr>
        <w:t>вания контекстной информации (об особенностях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1F02D0">
        <w:rPr>
          <w:rFonts w:eastAsia="Times New Roman" w:cs="Times New Roman"/>
          <w:color w:val="1A1A1A"/>
          <w:sz w:val="24"/>
          <w:szCs w:val="24"/>
        </w:rPr>
        <w:t>обуча</w:t>
      </w:r>
      <w:r w:rsidRPr="001F02D0">
        <w:rPr>
          <w:rFonts w:eastAsia="Times New Roman" w:cs="Times New Roman"/>
          <w:color w:val="1A1A1A"/>
          <w:sz w:val="24"/>
          <w:szCs w:val="24"/>
        </w:rPr>
        <w:t>ю</w:t>
      </w:r>
      <w:r w:rsidRPr="001F02D0">
        <w:rPr>
          <w:rFonts w:eastAsia="Times New Roman" w:cs="Times New Roman"/>
          <w:color w:val="1A1A1A"/>
          <w:sz w:val="24"/>
          <w:szCs w:val="24"/>
        </w:rPr>
        <w:t>щихся, условиях и процессе обучения и др.) для интерпр</w:t>
      </w:r>
      <w:r w:rsidRPr="001F02D0">
        <w:rPr>
          <w:rFonts w:eastAsia="Times New Roman" w:cs="Times New Roman"/>
          <w:color w:val="1A1A1A"/>
          <w:sz w:val="24"/>
          <w:szCs w:val="24"/>
        </w:rPr>
        <w:t>е</w:t>
      </w:r>
      <w:r w:rsidRPr="001F02D0">
        <w:rPr>
          <w:rFonts w:eastAsia="Times New Roman" w:cs="Times New Roman"/>
          <w:color w:val="1A1A1A"/>
          <w:sz w:val="24"/>
          <w:szCs w:val="24"/>
        </w:rPr>
        <w:t>тации полученных результатов в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1F02D0">
        <w:rPr>
          <w:rFonts w:eastAsia="Times New Roman" w:cs="Times New Roman"/>
          <w:color w:val="1A1A1A"/>
          <w:sz w:val="24"/>
          <w:szCs w:val="24"/>
        </w:rPr>
        <w:t>целях управления кач</w:t>
      </w:r>
      <w:r w:rsidRPr="001F02D0">
        <w:rPr>
          <w:rFonts w:eastAsia="Times New Roman" w:cs="Times New Roman"/>
          <w:color w:val="1A1A1A"/>
          <w:sz w:val="24"/>
          <w:szCs w:val="24"/>
        </w:rPr>
        <w:t>е</w:t>
      </w:r>
      <w:r w:rsidRPr="001F02D0">
        <w:rPr>
          <w:rFonts w:eastAsia="Times New Roman" w:cs="Times New Roman"/>
          <w:color w:val="1A1A1A"/>
          <w:sz w:val="24"/>
          <w:szCs w:val="24"/>
        </w:rPr>
        <w:t>ством образования;</w:t>
      </w:r>
    </w:p>
    <w:p w:rsidR="001F02D0" w:rsidRPr="001F02D0" w:rsidRDefault="001F02D0" w:rsidP="001F02D0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1F02D0">
        <w:rPr>
          <w:rFonts w:eastAsia="Times New Roman" w:cs="Times New Roman"/>
          <w:color w:val="1A1A1A"/>
          <w:sz w:val="24"/>
          <w:szCs w:val="24"/>
        </w:rPr>
        <w:sym w:font="Symbol" w:char="F02D"/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1F02D0">
        <w:rPr>
          <w:rFonts w:eastAsia="Times New Roman" w:cs="Times New Roman"/>
          <w:color w:val="1A1A1A"/>
          <w:sz w:val="24"/>
          <w:szCs w:val="24"/>
        </w:rPr>
        <w:t>использования разнообразных методов и форм оценки, взаимно дополняющих друг друга: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1F02D0">
        <w:rPr>
          <w:rFonts w:eastAsia="Times New Roman" w:cs="Times New Roman"/>
          <w:color w:val="1A1A1A"/>
          <w:sz w:val="24"/>
          <w:szCs w:val="24"/>
        </w:rPr>
        <w:t>стандартизированных устных и письменных работ, проектов, практических (в том числе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1F02D0">
        <w:rPr>
          <w:rFonts w:eastAsia="Times New Roman" w:cs="Times New Roman"/>
          <w:color w:val="1A1A1A"/>
          <w:sz w:val="24"/>
          <w:szCs w:val="24"/>
        </w:rPr>
        <w:t>исследовательских) и творческих работ;</w:t>
      </w:r>
    </w:p>
    <w:p w:rsidR="001F02D0" w:rsidRPr="001F02D0" w:rsidRDefault="001F02D0" w:rsidP="001F02D0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1F02D0">
        <w:rPr>
          <w:rFonts w:eastAsia="Times New Roman" w:cs="Times New Roman"/>
          <w:color w:val="1A1A1A"/>
          <w:sz w:val="24"/>
          <w:szCs w:val="24"/>
        </w:rPr>
        <w:lastRenderedPageBreak/>
        <w:sym w:font="Symbol" w:char="F02D"/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1F02D0">
        <w:rPr>
          <w:rFonts w:eastAsia="Times New Roman" w:cs="Times New Roman"/>
          <w:color w:val="1A1A1A"/>
          <w:sz w:val="24"/>
          <w:szCs w:val="24"/>
        </w:rPr>
        <w:t>использования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1F02D0">
        <w:rPr>
          <w:rFonts w:eastAsia="Times New Roman" w:cs="Times New Roman"/>
          <w:color w:val="1A1A1A"/>
          <w:sz w:val="24"/>
          <w:szCs w:val="24"/>
        </w:rPr>
        <w:t>форм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1F02D0">
        <w:rPr>
          <w:rFonts w:eastAsia="Times New Roman" w:cs="Times New Roman"/>
          <w:color w:val="1A1A1A"/>
          <w:sz w:val="24"/>
          <w:szCs w:val="24"/>
        </w:rPr>
        <w:t>работы,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1F02D0">
        <w:rPr>
          <w:rFonts w:eastAsia="Times New Roman" w:cs="Times New Roman"/>
          <w:color w:val="1A1A1A"/>
          <w:sz w:val="24"/>
          <w:szCs w:val="24"/>
        </w:rPr>
        <w:t>обеспечивающих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1F02D0">
        <w:rPr>
          <w:rFonts w:eastAsia="Times New Roman" w:cs="Times New Roman"/>
          <w:color w:val="1A1A1A"/>
          <w:sz w:val="24"/>
          <w:szCs w:val="24"/>
        </w:rPr>
        <w:t>возмо</w:t>
      </w:r>
      <w:r w:rsidRPr="001F02D0">
        <w:rPr>
          <w:rFonts w:eastAsia="Times New Roman" w:cs="Times New Roman"/>
          <w:color w:val="1A1A1A"/>
          <w:sz w:val="24"/>
          <w:szCs w:val="24"/>
        </w:rPr>
        <w:t>ж</w:t>
      </w:r>
      <w:r w:rsidRPr="001F02D0">
        <w:rPr>
          <w:rFonts w:eastAsia="Times New Roman" w:cs="Times New Roman"/>
          <w:color w:val="1A1A1A"/>
          <w:sz w:val="24"/>
          <w:szCs w:val="24"/>
        </w:rPr>
        <w:t>ность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1F02D0">
        <w:rPr>
          <w:rFonts w:eastAsia="Times New Roman" w:cs="Times New Roman"/>
          <w:color w:val="1A1A1A"/>
          <w:sz w:val="24"/>
          <w:szCs w:val="24"/>
        </w:rPr>
        <w:t>включения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1F02D0">
        <w:rPr>
          <w:rFonts w:eastAsia="Times New Roman" w:cs="Times New Roman"/>
          <w:color w:val="1A1A1A"/>
          <w:sz w:val="24"/>
          <w:szCs w:val="24"/>
        </w:rPr>
        <w:t>младших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1F02D0">
        <w:rPr>
          <w:rFonts w:eastAsia="Times New Roman" w:cs="Times New Roman"/>
          <w:color w:val="1A1A1A"/>
          <w:sz w:val="24"/>
          <w:szCs w:val="24"/>
        </w:rPr>
        <w:t>школьников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1F02D0">
        <w:rPr>
          <w:rFonts w:eastAsia="Times New Roman" w:cs="Times New Roman"/>
          <w:color w:val="1A1A1A"/>
          <w:sz w:val="24"/>
          <w:szCs w:val="24"/>
        </w:rPr>
        <w:t>в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1F02D0">
        <w:rPr>
          <w:rFonts w:eastAsia="Times New Roman" w:cs="Times New Roman"/>
          <w:color w:val="1A1A1A"/>
          <w:sz w:val="24"/>
          <w:szCs w:val="24"/>
        </w:rPr>
        <w:t>самостоятельную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1F02D0">
        <w:rPr>
          <w:rFonts w:eastAsia="Times New Roman" w:cs="Times New Roman"/>
          <w:color w:val="1A1A1A"/>
          <w:sz w:val="24"/>
          <w:szCs w:val="24"/>
        </w:rPr>
        <w:t>оценочную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1F02D0">
        <w:rPr>
          <w:rFonts w:eastAsia="Times New Roman" w:cs="Times New Roman"/>
          <w:color w:val="1A1A1A"/>
          <w:sz w:val="24"/>
          <w:szCs w:val="24"/>
        </w:rPr>
        <w:t>деятельность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1F02D0">
        <w:rPr>
          <w:rFonts w:eastAsia="Times New Roman" w:cs="Times New Roman"/>
          <w:color w:val="1A1A1A"/>
          <w:sz w:val="24"/>
          <w:szCs w:val="24"/>
        </w:rPr>
        <w:t>(самоанализ,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1F02D0">
        <w:rPr>
          <w:rFonts w:eastAsia="Times New Roman" w:cs="Times New Roman"/>
          <w:color w:val="1A1A1A"/>
          <w:sz w:val="24"/>
          <w:szCs w:val="24"/>
        </w:rPr>
        <w:t>самооценка,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proofErr w:type="spellStart"/>
      <w:r w:rsidRPr="001F02D0">
        <w:rPr>
          <w:rFonts w:eastAsia="Times New Roman" w:cs="Times New Roman"/>
          <w:color w:val="1A1A1A"/>
          <w:sz w:val="24"/>
          <w:szCs w:val="24"/>
        </w:rPr>
        <w:t>взаим</w:t>
      </w:r>
      <w:r w:rsidRPr="001F02D0">
        <w:rPr>
          <w:rFonts w:eastAsia="Times New Roman" w:cs="Times New Roman"/>
          <w:color w:val="1A1A1A"/>
          <w:sz w:val="24"/>
          <w:szCs w:val="24"/>
        </w:rPr>
        <w:t>о</w:t>
      </w:r>
      <w:r w:rsidRPr="001F02D0">
        <w:rPr>
          <w:rFonts w:eastAsia="Times New Roman" w:cs="Times New Roman"/>
          <w:color w:val="1A1A1A"/>
          <w:sz w:val="24"/>
          <w:szCs w:val="24"/>
        </w:rPr>
        <w:t>оценка</w:t>
      </w:r>
      <w:proofErr w:type="spellEnd"/>
      <w:r w:rsidRPr="001F02D0">
        <w:rPr>
          <w:rFonts w:eastAsia="Times New Roman" w:cs="Times New Roman"/>
          <w:color w:val="1A1A1A"/>
          <w:sz w:val="24"/>
          <w:szCs w:val="24"/>
        </w:rPr>
        <w:t>);</w:t>
      </w:r>
    </w:p>
    <w:p w:rsidR="001F02D0" w:rsidRPr="001F02D0" w:rsidRDefault="001F02D0" w:rsidP="001F02D0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1F02D0">
        <w:rPr>
          <w:rFonts w:eastAsia="Times New Roman" w:cs="Times New Roman"/>
          <w:color w:val="1A1A1A"/>
          <w:sz w:val="24"/>
          <w:szCs w:val="24"/>
        </w:rPr>
        <w:sym w:font="Symbol" w:char="F02D"/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1F02D0">
        <w:rPr>
          <w:rFonts w:eastAsia="Times New Roman" w:cs="Times New Roman"/>
          <w:color w:val="1A1A1A"/>
          <w:sz w:val="24"/>
          <w:szCs w:val="24"/>
        </w:rPr>
        <w:t>использования мониторинга динамических показателей освоения умений и знаний, в том числе формируемых с и</w:t>
      </w:r>
      <w:r w:rsidRPr="001F02D0">
        <w:rPr>
          <w:rFonts w:eastAsia="Times New Roman" w:cs="Times New Roman"/>
          <w:color w:val="1A1A1A"/>
          <w:sz w:val="24"/>
          <w:szCs w:val="24"/>
        </w:rPr>
        <w:t>с</w:t>
      </w:r>
      <w:r w:rsidRPr="001F02D0">
        <w:rPr>
          <w:rFonts w:eastAsia="Times New Roman" w:cs="Times New Roman"/>
          <w:color w:val="1A1A1A"/>
          <w:sz w:val="24"/>
          <w:szCs w:val="24"/>
        </w:rPr>
        <w:t>пользованием ИКТ (цифровых) технологий.</w:t>
      </w:r>
    </w:p>
    <w:p w:rsidR="00E85E1E" w:rsidRPr="00E85E1E" w:rsidRDefault="00E85E1E" w:rsidP="001F02D0">
      <w:pPr>
        <w:shd w:val="clear" w:color="auto" w:fill="FFFFFF"/>
        <w:spacing w:line="240" w:lineRule="auto"/>
        <w:ind w:firstLine="720"/>
        <w:rPr>
          <w:rFonts w:eastAsia="Times New Roman" w:cs="Times New Roman"/>
          <w:color w:val="1A1A1A"/>
          <w:sz w:val="24"/>
          <w:szCs w:val="24"/>
        </w:rPr>
      </w:pPr>
    </w:p>
    <w:p w:rsidR="001F02D0" w:rsidRPr="001F02D0" w:rsidRDefault="001F02D0" w:rsidP="001F02D0">
      <w:pPr>
        <w:shd w:val="clear" w:color="auto" w:fill="FFFFFF"/>
        <w:spacing w:line="240" w:lineRule="auto"/>
        <w:ind w:firstLine="0"/>
        <w:rPr>
          <w:rFonts w:eastAsia="Times New Roman" w:cs="Times New Roman"/>
          <w:b/>
          <w:color w:val="1A1A1A"/>
          <w:sz w:val="24"/>
          <w:szCs w:val="24"/>
        </w:rPr>
      </w:pPr>
      <w:r w:rsidRPr="001F02D0">
        <w:rPr>
          <w:rFonts w:eastAsia="Times New Roman" w:cs="Times New Roman"/>
          <w:b/>
          <w:color w:val="1A1A1A"/>
          <w:sz w:val="24"/>
          <w:szCs w:val="24"/>
        </w:rPr>
        <w:t>1.3.2</w:t>
      </w:r>
      <w:r w:rsidR="00BA7DA3">
        <w:rPr>
          <w:rFonts w:eastAsia="Times New Roman" w:cs="Times New Roman"/>
          <w:b/>
          <w:color w:val="1A1A1A"/>
          <w:sz w:val="24"/>
          <w:szCs w:val="24"/>
        </w:rPr>
        <w:t>. Особенности оценки личностных</w:t>
      </w:r>
      <w:r w:rsidRPr="001F02D0">
        <w:rPr>
          <w:rFonts w:eastAsia="Times New Roman" w:cs="Times New Roman"/>
          <w:b/>
          <w:color w:val="1A1A1A"/>
          <w:sz w:val="24"/>
          <w:szCs w:val="24"/>
        </w:rPr>
        <w:t xml:space="preserve">, </w:t>
      </w:r>
      <w:proofErr w:type="spellStart"/>
      <w:r w:rsidRPr="001F02D0">
        <w:rPr>
          <w:rFonts w:eastAsia="Times New Roman" w:cs="Times New Roman"/>
          <w:b/>
          <w:color w:val="1A1A1A"/>
          <w:sz w:val="24"/>
          <w:szCs w:val="24"/>
        </w:rPr>
        <w:t>метапред</w:t>
      </w:r>
      <w:r>
        <w:rPr>
          <w:rFonts w:eastAsia="Times New Roman" w:cs="Times New Roman"/>
          <w:b/>
          <w:color w:val="1A1A1A"/>
          <w:sz w:val="24"/>
          <w:szCs w:val="24"/>
        </w:rPr>
        <w:t>метных</w:t>
      </w:r>
      <w:proofErr w:type="spellEnd"/>
      <w:r>
        <w:rPr>
          <w:rFonts w:eastAsia="Times New Roman" w:cs="Times New Roman"/>
          <w:b/>
          <w:color w:val="1A1A1A"/>
          <w:sz w:val="24"/>
          <w:szCs w:val="24"/>
        </w:rPr>
        <w:t xml:space="preserve"> и предметных результатов</w:t>
      </w:r>
    </w:p>
    <w:p w:rsidR="001F02D0" w:rsidRDefault="001F02D0" w:rsidP="001F02D0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</w:p>
    <w:p w:rsidR="001F02D0" w:rsidRPr="001F02D0" w:rsidRDefault="001F02D0" w:rsidP="001F02D0">
      <w:pPr>
        <w:shd w:val="clear" w:color="auto" w:fill="FFFFFF"/>
        <w:spacing w:line="240" w:lineRule="auto"/>
        <w:ind w:firstLine="0"/>
        <w:rPr>
          <w:rFonts w:eastAsia="Times New Roman" w:cs="Times New Roman"/>
          <w:b/>
          <w:color w:val="1A1A1A"/>
          <w:sz w:val="24"/>
          <w:szCs w:val="24"/>
        </w:rPr>
      </w:pPr>
      <w:r w:rsidRPr="001F02D0">
        <w:rPr>
          <w:rFonts w:eastAsia="Times New Roman" w:cs="Times New Roman"/>
          <w:b/>
          <w:color w:val="1A1A1A"/>
          <w:sz w:val="24"/>
          <w:szCs w:val="24"/>
        </w:rPr>
        <w:t>Особенност</w:t>
      </w:r>
      <w:r>
        <w:rPr>
          <w:rFonts w:eastAsia="Times New Roman" w:cs="Times New Roman"/>
          <w:b/>
          <w:color w:val="1A1A1A"/>
          <w:sz w:val="24"/>
          <w:szCs w:val="24"/>
        </w:rPr>
        <w:t>и оценки личностных результатов</w:t>
      </w:r>
    </w:p>
    <w:p w:rsidR="00FB4951" w:rsidRPr="00FB4951" w:rsidRDefault="00FB4951" w:rsidP="00FB4951">
      <w:pPr>
        <w:shd w:val="clear" w:color="auto" w:fill="FFFFFF"/>
        <w:spacing w:line="240" w:lineRule="auto"/>
        <w:ind w:firstLine="720"/>
        <w:rPr>
          <w:rFonts w:eastAsia="Times New Roman" w:cs="Times New Roman"/>
          <w:color w:val="1A1A1A"/>
          <w:sz w:val="24"/>
          <w:szCs w:val="24"/>
        </w:rPr>
      </w:pPr>
      <w:r w:rsidRPr="00FB4951">
        <w:rPr>
          <w:rFonts w:eastAsia="Times New Roman" w:cs="Times New Roman"/>
          <w:color w:val="1A1A1A"/>
          <w:sz w:val="24"/>
          <w:szCs w:val="24"/>
        </w:rPr>
        <w:t xml:space="preserve">Основным объектом оценки личностных результатов служит </w:t>
      </w:r>
      <w:proofErr w:type="spellStart"/>
      <w:r w:rsidRPr="00FB4951">
        <w:rPr>
          <w:rFonts w:eastAsia="Times New Roman" w:cs="Times New Roman"/>
          <w:color w:val="1A1A1A"/>
          <w:sz w:val="24"/>
          <w:szCs w:val="24"/>
        </w:rPr>
        <w:t>сформированность</w:t>
      </w:r>
      <w:proofErr w:type="spellEnd"/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FB4951">
        <w:rPr>
          <w:rFonts w:eastAsia="Times New Roman" w:cs="Times New Roman"/>
          <w:color w:val="1A1A1A"/>
          <w:sz w:val="24"/>
          <w:szCs w:val="24"/>
        </w:rPr>
        <w:t>универсальных учебных де</w:t>
      </w:r>
      <w:r w:rsidRPr="00FB4951">
        <w:rPr>
          <w:rFonts w:eastAsia="Times New Roman" w:cs="Times New Roman"/>
          <w:color w:val="1A1A1A"/>
          <w:sz w:val="24"/>
          <w:szCs w:val="24"/>
        </w:rPr>
        <w:t>й</w:t>
      </w:r>
      <w:r w:rsidRPr="00FB4951">
        <w:rPr>
          <w:rFonts w:eastAsia="Times New Roman" w:cs="Times New Roman"/>
          <w:color w:val="1A1A1A"/>
          <w:sz w:val="24"/>
          <w:szCs w:val="24"/>
        </w:rPr>
        <w:t>ствий, включаемых в следующие три основных блока:</w:t>
      </w:r>
    </w:p>
    <w:p w:rsidR="00FB4951" w:rsidRPr="00FB4951" w:rsidRDefault="00FB4951" w:rsidP="00FB4951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FB4951">
        <w:rPr>
          <w:rFonts w:eastAsia="Times New Roman" w:cs="Times New Roman"/>
          <w:color w:val="1A1A1A"/>
          <w:sz w:val="24"/>
          <w:szCs w:val="24"/>
        </w:rPr>
        <w:t xml:space="preserve">• самоопределение </w:t>
      </w:r>
      <w:r>
        <w:rPr>
          <w:rFonts w:eastAsia="Times New Roman" w:cs="Times New Roman"/>
          <w:color w:val="1A1A1A"/>
          <w:sz w:val="24"/>
          <w:szCs w:val="24"/>
        </w:rPr>
        <w:t>-</w:t>
      </w:r>
      <w:r w:rsidRPr="00FB4951">
        <w:rPr>
          <w:rFonts w:eastAsia="Times New Roman" w:cs="Times New Roman"/>
          <w:color w:val="1A1A1A"/>
          <w:sz w:val="24"/>
          <w:szCs w:val="24"/>
        </w:rPr>
        <w:t xml:space="preserve"> </w:t>
      </w:r>
      <w:proofErr w:type="spellStart"/>
      <w:r w:rsidRPr="00FB4951">
        <w:rPr>
          <w:rFonts w:eastAsia="Times New Roman" w:cs="Times New Roman"/>
          <w:color w:val="1A1A1A"/>
          <w:sz w:val="24"/>
          <w:szCs w:val="24"/>
        </w:rPr>
        <w:t>сформированность</w:t>
      </w:r>
      <w:proofErr w:type="spellEnd"/>
      <w:r w:rsidRPr="00FB4951">
        <w:rPr>
          <w:rFonts w:eastAsia="Times New Roman" w:cs="Times New Roman"/>
          <w:color w:val="1A1A1A"/>
          <w:sz w:val="24"/>
          <w:szCs w:val="24"/>
        </w:rPr>
        <w:t xml:space="preserve"> внутренней позиции обучающегося </w:t>
      </w:r>
      <w:r>
        <w:rPr>
          <w:rFonts w:eastAsia="Times New Roman" w:cs="Times New Roman"/>
          <w:color w:val="1A1A1A"/>
          <w:sz w:val="24"/>
          <w:szCs w:val="24"/>
        </w:rPr>
        <w:t xml:space="preserve">- </w:t>
      </w:r>
      <w:r w:rsidRPr="00FB4951">
        <w:rPr>
          <w:rFonts w:eastAsia="Times New Roman" w:cs="Times New Roman"/>
          <w:color w:val="1A1A1A"/>
          <w:sz w:val="24"/>
          <w:szCs w:val="24"/>
        </w:rPr>
        <w:t>принятие и освоение новой социальной роли обучающегося; становление основ российской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FB4951">
        <w:rPr>
          <w:rFonts w:eastAsia="Times New Roman" w:cs="Times New Roman"/>
          <w:color w:val="1A1A1A"/>
          <w:sz w:val="24"/>
          <w:szCs w:val="24"/>
        </w:rPr>
        <w:t>гражданской идентичности личности как чувства гордости за свою Р</w:t>
      </w:r>
      <w:r w:rsidRPr="00FB4951">
        <w:rPr>
          <w:rFonts w:eastAsia="Times New Roman" w:cs="Times New Roman"/>
          <w:color w:val="1A1A1A"/>
          <w:sz w:val="24"/>
          <w:szCs w:val="24"/>
        </w:rPr>
        <w:t>о</w:t>
      </w:r>
      <w:r w:rsidRPr="00FB4951">
        <w:rPr>
          <w:rFonts w:eastAsia="Times New Roman" w:cs="Times New Roman"/>
          <w:color w:val="1A1A1A"/>
          <w:sz w:val="24"/>
          <w:szCs w:val="24"/>
        </w:rPr>
        <w:t>дину, народ, историю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FB4951">
        <w:rPr>
          <w:rFonts w:eastAsia="Times New Roman" w:cs="Times New Roman"/>
          <w:color w:val="1A1A1A"/>
          <w:sz w:val="24"/>
          <w:szCs w:val="24"/>
        </w:rPr>
        <w:t>и осознание своей этнической пр</w:t>
      </w:r>
      <w:r w:rsidRPr="00FB4951">
        <w:rPr>
          <w:rFonts w:eastAsia="Times New Roman" w:cs="Times New Roman"/>
          <w:color w:val="1A1A1A"/>
          <w:sz w:val="24"/>
          <w:szCs w:val="24"/>
        </w:rPr>
        <w:t>и</w:t>
      </w:r>
      <w:r w:rsidRPr="00FB4951">
        <w:rPr>
          <w:rFonts w:eastAsia="Times New Roman" w:cs="Times New Roman"/>
          <w:color w:val="1A1A1A"/>
          <w:sz w:val="24"/>
          <w:szCs w:val="24"/>
        </w:rPr>
        <w:t>надлежности; развитие самоуважения и способности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FB4951">
        <w:rPr>
          <w:rFonts w:eastAsia="Times New Roman" w:cs="Times New Roman"/>
          <w:color w:val="1A1A1A"/>
          <w:sz w:val="24"/>
          <w:szCs w:val="24"/>
        </w:rPr>
        <w:t>аде</w:t>
      </w:r>
      <w:r w:rsidRPr="00FB4951">
        <w:rPr>
          <w:rFonts w:eastAsia="Times New Roman" w:cs="Times New Roman"/>
          <w:color w:val="1A1A1A"/>
          <w:sz w:val="24"/>
          <w:szCs w:val="24"/>
        </w:rPr>
        <w:t>к</w:t>
      </w:r>
      <w:r w:rsidRPr="00FB4951">
        <w:rPr>
          <w:rFonts w:eastAsia="Times New Roman" w:cs="Times New Roman"/>
          <w:color w:val="1A1A1A"/>
          <w:sz w:val="24"/>
          <w:szCs w:val="24"/>
        </w:rPr>
        <w:t>ватно оценивать себя и свои достижения, видеть сильные и слабые стороны своей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FB4951">
        <w:rPr>
          <w:rFonts w:eastAsia="Times New Roman" w:cs="Times New Roman"/>
          <w:color w:val="1A1A1A"/>
          <w:sz w:val="24"/>
          <w:szCs w:val="24"/>
        </w:rPr>
        <w:t>личности;</w:t>
      </w:r>
    </w:p>
    <w:p w:rsidR="00FB4951" w:rsidRPr="00FB4951" w:rsidRDefault="00FB4951" w:rsidP="00FB4951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FB4951">
        <w:rPr>
          <w:rFonts w:eastAsia="Times New Roman" w:cs="Times New Roman"/>
          <w:color w:val="1A1A1A"/>
          <w:sz w:val="24"/>
          <w:szCs w:val="24"/>
        </w:rPr>
        <w:t xml:space="preserve">• </w:t>
      </w:r>
      <w:proofErr w:type="spellStart"/>
      <w:r w:rsidRPr="00FB4951">
        <w:rPr>
          <w:rFonts w:eastAsia="Times New Roman" w:cs="Times New Roman"/>
          <w:color w:val="1A1A1A"/>
          <w:sz w:val="24"/>
          <w:szCs w:val="24"/>
        </w:rPr>
        <w:t>смыслоообразование</w:t>
      </w:r>
      <w:proofErr w:type="spellEnd"/>
      <w:r>
        <w:rPr>
          <w:rFonts w:eastAsia="Times New Roman" w:cs="Times New Roman"/>
          <w:color w:val="1A1A1A"/>
          <w:sz w:val="24"/>
          <w:szCs w:val="24"/>
        </w:rPr>
        <w:t xml:space="preserve"> -</w:t>
      </w:r>
      <w:r w:rsidRPr="00FB4951">
        <w:rPr>
          <w:rFonts w:eastAsia="Times New Roman" w:cs="Times New Roman"/>
          <w:color w:val="1A1A1A"/>
          <w:sz w:val="24"/>
          <w:szCs w:val="24"/>
        </w:rPr>
        <w:t xml:space="preserve"> поиск и установление личностного смысла (т. е. «значения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FB4951">
        <w:rPr>
          <w:rFonts w:eastAsia="Times New Roman" w:cs="Times New Roman"/>
          <w:color w:val="1A1A1A"/>
          <w:sz w:val="24"/>
          <w:szCs w:val="24"/>
        </w:rPr>
        <w:t>для себя») учения обучающимися на основе устойчивой системы учебн</w:t>
      </w:r>
      <w:proofErr w:type="gramStart"/>
      <w:r w:rsidRPr="00FB4951">
        <w:rPr>
          <w:rFonts w:eastAsia="Times New Roman" w:cs="Times New Roman"/>
          <w:color w:val="1A1A1A"/>
          <w:sz w:val="24"/>
          <w:szCs w:val="24"/>
        </w:rPr>
        <w:t>о-</w:t>
      </w:r>
      <w:proofErr w:type="gramEnd"/>
      <w:r w:rsidRPr="00FB4951">
        <w:rPr>
          <w:rFonts w:eastAsia="Times New Roman" w:cs="Times New Roman"/>
          <w:color w:val="1A1A1A"/>
          <w:sz w:val="24"/>
          <w:szCs w:val="24"/>
        </w:rPr>
        <w:t xml:space="preserve"> познавательных и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FB4951">
        <w:rPr>
          <w:rFonts w:eastAsia="Times New Roman" w:cs="Times New Roman"/>
          <w:color w:val="1A1A1A"/>
          <w:sz w:val="24"/>
          <w:szCs w:val="24"/>
        </w:rPr>
        <w:t>с</w:t>
      </w:r>
      <w:r w:rsidRPr="00FB4951">
        <w:rPr>
          <w:rFonts w:eastAsia="Times New Roman" w:cs="Times New Roman"/>
          <w:color w:val="1A1A1A"/>
          <w:sz w:val="24"/>
          <w:szCs w:val="24"/>
        </w:rPr>
        <w:t>о</w:t>
      </w:r>
      <w:r w:rsidRPr="00FB4951">
        <w:rPr>
          <w:rFonts w:eastAsia="Times New Roman" w:cs="Times New Roman"/>
          <w:color w:val="1A1A1A"/>
          <w:sz w:val="24"/>
          <w:szCs w:val="24"/>
        </w:rPr>
        <w:t>циальных мотивов; понимания границ того, «что я знаю», и того, «что я не знаю»,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FB4951">
        <w:rPr>
          <w:rFonts w:eastAsia="Times New Roman" w:cs="Times New Roman"/>
          <w:color w:val="1A1A1A"/>
          <w:sz w:val="24"/>
          <w:szCs w:val="24"/>
        </w:rPr>
        <w:t>«незнания» и стремления к преод</w:t>
      </w:r>
      <w:r w:rsidRPr="00FB4951">
        <w:rPr>
          <w:rFonts w:eastAsia="Times New Roman" w:cs="Times New Roman"/>
          <w:color w:val="1A1A1A"/>
          <w:sz w:val="24"/>
          <w:szCs w:val="24"/>
        </w:rPr>
        <w:t>о</w:t>
      </w:r>
      <w:r w:rsidRPr="00FB4951">
        <w:rPr>
          <w:rFonts w:eastAsia="Times New Roman" w:cs="Times New Roman"/>
          <w:color w:val="1A1A1A"/>
          <w:sz w:val="24"/>
          <w:szCs w:val="24"/>
        </w:rPr>
        <w:t>лению этого разрыва;</w:t>
      </w:r>
    </w:p>
    <w:p w:rsidR="00FB4951" w:rsidRPr="00FB4951" w:rsidRDefault="00FB4951" w:rsidP="00FB4951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FB4951">
        <w:rPr>
          <w:rFonts w:eastAsia="Times New Roman" w:cs="Times New Roman"/>
          <w:color w:val="1A1A1A"/>
          <w:sz w:val="24"/>
          <w:szCs w:val="24"/>
        </w:rPr>
        <w:t>• нравственно-этическая ориентация — знание основных моральных норм и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FB4951">
        <w:rPr>
          <w:rFonts w:eastAsia="Times New Roman" w:cs="Times New Roman"/>
          <w:color w:val="1A1A1A"/>
          <w:sz w:val="24"/>
          <w:szCs w:val="24"/>
        </w:rPr>
        <w:t>ориентация на их выполнение на основе понимания их социальной необходимости;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FB4951">
        <w:rPr>
          <w:rFonts w:eastAsia="Times New Roman" w:cs="Times New Roman"/>
          <w:color w:val="1A1A1A"/>
          <w:sz w:val="24"/>
          <w:szCs w:val="24"/>
        </w:rPr>
        <w:t>развитие этич</w:t>
      </w:r>
      <w:r w:rsidRPr="00FB4951">
        <w:rPr>
          <w:rFonts w:eastAsia="Times New Roman" w:cs="Times New Roman"/>
          <w:color w:val="1A1A1A"/>
          <w:sz w:val="24"/>
          <w:szCs w:val="24"/>
        </w:rPr>
        <w:t>е</w:t>
      </w:r>
      <w:r w:rsidRPr="00FB4951">
        <w:rPr>
          <w:rFonts w:eastAsia="Times New Roman" w:cs="Times New Roman"/>
          <w:color w:val="1A1A1A"/>
          <w:sz w:val="24"/>
          <w:szCs w:val="24"/>
        </w:rPr>
        <w:t>ских чувств — стыда, вины, совести как регуляторов м</w:t>
      </w:r>
      <w:r w:rsidRPr="00FB4951">
        <w:rPr>
          <w:rFonts w:eastAsia="Times New Roman" w:cs="Times New Roman"/>
          <w:color w:val="1A1A1A"/>
          <w:sz w:val="24"/>
          <w:szCs w:val="24"/>
        </w:rPr>
        <w:t>о</w:t>
      </w:r>
      <w:r w:rsidRPr="00FB4951">
        <w:rPr>
          <w:rFonts w:eastAsia="Times New Roman" w:cs="Times New Roman"/>
          <w:color w:val="1A1A1A"/>
          <w:sz w:val="24"/>
          <w:szCs w:val="24"/>
        </w:rPr>
        <w:t xml:space="preserve">рального </w:t>
      </w:r>
      <w:r>
        <w:rPr>
          <w:rFonts w:eastAsia="Times New Roman" w:cs="Times New Roman"/>
          <w:color w:val="1A1A1A"/>
          <w:sz w:val="24"/>
          <w:szCs w:val="24"/>
        </w:rPr>
        <w:t>поведения.</w:t>
      </w:r>
    </w:p>
    <w:p w:rsidR="001F02D0" w:rsidRPr="001F02D0" w:rsidRDefault="001F02D0" w:rsidP="00FB4951">
      <w:pPr>
        <w:shd w:val="clear" w:color="auto" w:fill="FFFFFF"/>
        <w:spacing w:line="240" w:lineRule="auto"/>
        <w:ind w:firstLine="720"/>
        <w:rPr>
          <w:rFonts w:eastAsia="Times New Roman" w:cs="Times New Roman"/>
          <w:color w:val="1A1A1A"/>
          <w:sz w:val="24"/>
          <w:szCs w:val="24"/>
        </w:rPr>
      </w:pPr>
      <w:r w:rsidRPr="00E557FC">
        <w:rPr>
          <w:rFonts w:eastAsia="Times New Roman" w:cs="Times New Roman"/>
          <w:b/>
          <w:color w:val="1A1A1A"/>
          <w:sz w:val="24"/>
          <w:szCs w:val="24"/>
        </w:rPr>
        <w:t>Целью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1F02D0">
        <w:rPr>
          <w:rFonts w:eastAsia="Times New Roman" w:cs="Times New Roman"/>
          <w:color w:val="1A1A1A"/>
          <w:sz w:val="24"/>
          <w:szCs w:val="24"/>
        </w:rPr>
        <w:t>оценки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1F02D0">
        <w:rPr>
          <w:rFonts w:eastAsia="Times New Roman" w:cs="Times New Roman"/>
          <w:color w:val="1A1A1A"/>
          <w:sz w:val="24"/>
          <w:szCs w:val="24"/>
        </w:rPr>
        <w:t>личностных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1F02D0">
        <w:rPr>
          <w:rFonts w:eastAsia="Times New Roman" w:cs="Times New Roman"/>
          <w:color w:val="1A1A1A"/>
          <w:sz w:val="24"/>
          <w:szCs w:val="24"/>
        </w:rPr>
        <w:t>достижений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1F02D0">
        <w:rPr>
          <w:rFonts w:eastAsia="Times New Roman" w:cs="Times New Roman"/>
          <w:color w:val="1A1A1A"/>
          <w:sz w:val="24"/>
          <w:szCs w:val="24"/>
        </w:rPr>
        <w:t>обуча</w:t>
      </w:r>
      <w:r w:rsidRPr="001F02D0">
        <w:rPr>
          <w:rFonts w:eastAsia="Times New Roman" w:cs="Times New Roman"/>
          <w:color w:val="1A1A1A"/>
          <w:sz w:val="24"/>
          <w:szCs w:val="24"/>
        </w:rPr>
        <w:t>ю</w:t>
      </w:r>
      <w:r w:rsidRPr="001F02D0">
        <w:rPr>
          <w:rFonts w:eastAsia="Times New Roman" w:cs="Times New Roman"/>
          <w:color w:val="1A1A1A"/>
          <w:sz w:val="24"/>
          <w:szCs w:val="24"/>
        </w:rPr>
        <w:t>щихся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1F02D0">
        <w:rPr>
          <w:rFonts w:eastAsia="Times New Roman" w:cs="Times New Roman"/>
          <w:color w:val="1A1A1A"/>
          <w:sz w:val="24"/>
          <w:szCs w:val="24"/>
        </w:rPr>
        <w:t>является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1F02D0">
        <w:rPr>
          <w:rFonts w:eastAsia="Times New Roman" w:cs="Times New Roman"/>
          <w:color w:val="1A1A1A"/>
          <w:sz w:val="24"/>
          <w:szCs w:val="24"/>
        </w:rPr>
        <w:t>получение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1F02D0">
        <w:rPr>
          <w:rFonts w:eastAsia="Times New Roman" w:cs="Times New Roman"/>
          <w:color w:val="1A1A1A"/>
          <w:sz w:val="24"/>
          <w:szCs w:val="24"/>
        </w:rPr>
        <w:t>общего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1F02D0">
        <w:rPr>
          <w:rFonts w:eastAsia="Times New Roman" w:cs="Times New Roman"/>
          <w:color w:val="1A1A1A"/>
          <w:sz w:val="24"/>
          <w:szCs w:val="24"/>
        </w:rPr>
        <w:t>представления о восп</w:t>
      </w:r>
      <w:r w:rsidRPr="001F02D0">
        <w:rPr>
          <w:rFonts w:eastAsia="Times New Roman" w:cs="Times New Roman"/>
          <w:color w:val="1A1A1A"/>
          <w:sz w:val="24"/>
          <w:szCs w:val="24"/>
        </w:rPr>
        <w:t>и</w:t>
      </w:r>
      <w:r w:rsidRPr="001F02D0">
        <w:rPr>
          <w:rFonts w:eastAsia="Times New Roman" w:cs="Times New Roman"/>
          <w:color w:val="1A1A1A"/>
          <w:sz w:val="24"/>
          <w:szCs w:val="24"/>
        </w:rPr>
        <w:lastRenderedPageBreak/>
        <w:t>тательной деятельности образовательной организац</w:t>
      </w:r>
      <w:proofErr w:type="gramStart"/>
      <w:r w:rsidRPr="001F02D0">
        <w:rPr>
          <w:rFonts w:eastAsia="Times New Roman" w:cs="Times New Roman"/>
          <w:color w:val="1A1A1A"/>
          <w:sz w:val="24"/>
          <w:szCs w:val="24"/>
        </w:rPr>
        <w:t>ии и ее</w:t>
      </w:r>
      <w:proofErr w:type="gramEnd"/>
      <w:r w:rsidRPr="001F02D0">
        <w:rPr>
          <w:rFonts w:eastAsia="Times New Roman" w:cs="Times New Roman"/>
          <w:color w:val="1A1A1A"/>
          <w:sz w:val="24"/>
          <w:szCs w:val="24"/>
        </w:rPr>
        <w:t xml:space="preserve"> влиянии на</w:t>
      </w:r>
      <w:r w:rsidR="00FB4951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1F02D0">
        <w:rPr>
          <w:rFonts w:eastAsia="Times New Roman" w:cs="Times New Roman"/>
          <w:color w:val="1A1A1A"/>
          <w:sz w:val="24"/>
          <w:szCs w:val="24"/>
        </w:rPr>
        <w:t>коллектив обучающихся.</w:t>
      </w:r>
    </w:p>
    <w:p w:rsidR="001F02D0" w:rsidRPr="001F02D0" w:rsidRDefault="001F02D0" w:rsidP="001F02D0">
      <w:pPr>
        <w:shd w:val="clear" w:color="auto" w:fill="FFFFFF"/>
        <w:spacing w:line="240" w:lineRule="auto"/>
        <w:ind w:firstLine="720"/>
        <w:rPr>
          <w:rFonts w:eastAsia="Times New Roman" w:cs="Times New Roman"/>
          <w:color w:val="1A1A1A"/>
          <w:sz w:val="24"/>
          <w:szCs w:val="24"/>
        </w:rPr>
      </w:pPr>
      <w:proofErr w:type="gramStart"/>
      <w:r w:rsidRPr="001F02D0">
        <w:rPr>
          <w:rFonts w:eastAsia="Times New Roman" w:cs="Times New Roman"/>
          <w:color w:val="1A1A1A"/>
          <w:sz w:val="24"/>
          <w:szCs w:val="24"/>
        </w:rPr>
        <w:t>При оценке личностных результатов необходимо соблюдение этических норм и правил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1F02D0">
        <w:rPr>
          <w:rFonts w:eastAsia="Times New Roman" w:cs="Times New Roman"/>
          <w:color w:val="1A1A1A"/>
          <w:sz w:val="24"/>
          <w:szCs w:val="24"/>
        </w:rPr>
        <w:t>взаимодействия с обучающимся с учетом его индивидуально-психологических особенностей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1F02D0">
        <w:rPr>
          <w:rFonts w:eastAsia="Times New Roman" w:cs="Times New Roman"/>
          <w:color w:val="1A1A1A"/>
          <w:sz w:val="24"/>
          <w:szCs w:val="24"/>
        </w:rPr>
        <w:t>развития.</w:t>
      </w:r>
      <w:proofErr w:type="gramEnd"/>
    </w:p>
    <w:p w:rsidR="001F02D0" w:rsidRPr="001F02D0" w:rsidRDefault="001F02D0" w:rsidP="001F02D0">
      <w:pPr>
        <w:shd w:val="clear" w:color="auto" w:fill="FFFFFF"/>
        <w:spacing w:line="240" w:lineRule="auto"/>
        <w:ind w:firstLine="720"/>
        <w:rPr>
          <w:rFonts w:eastAsia="Times New Roman" w:cs="Times New Roman"/>
          <w:color w:val="1A1A1A"/>
          <w:sz w:val="24"/>
          <w:szCs w:val="24"/>
        </w:rPr>
      </w:pPr>
      <w:r w:rsidRPr="001F02D0">
        <w:rPr>
          <w:rFonts w:eastAsia="Times New Roman" w:cs="Times New Roman"/>
          <w:color w:val="1A1A1A"/>
          <w:sz w:val="24"/>
          <w:szCs w:val="24"/>
        </w:rPr>
        <w:t>Личностные достижения обучающихся включают две группы результатов:</w:t>
      </w:r>
    </w:p>
    <w:p w:rsidR="001F02D0" w:rsidRPr="001F02D0" w:rsidRDefault="001F02D0" w:rsidP="001F02D0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1F02D0">
        <w:rPr>
          <w:rFonts w:eastAsia="Times New Roman" w:cs="Times New Roman"/>
          <w:color w:val="1A1A1A"/>
          <w:sz w:val="24"/>
          <w:szCs w:val="24"/>
        </w:rPr>
        <w:t>- основы российской гражданской идентичности, ценнос</w:t>
      </w:r>
      <w:r w:rsidRPr="001F02D0">
        <w:rPr>
          <w:rFonts w:eastAsia="Times New Roman" w:cs="Times New Roman"/>
          <w:color w:val="1A1A1A"/>
          <w:sz w:val="24"/>
          <w:szCs w:val="24"/>
        </w:rPr>
        <w:t>т</w:t>
      </w:r>
      <w:r w:rsidRPr="001F02D0">
        <w:rPr>
          <w:rFonts w:eastAsia="Times New Roman" w:cs="Times New Roman"/>
          <w:color w:val="1A1A1A"/>
          <w:sz w:val="24"/>
          <w:szCs w:val="24"/>
        </w:rPr>
        <w:t>ные установки и социально значимые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1F02D0">
        <w:rPr>
          <w:rFonts w:eastAsia="Times New Roman" w:cs="Times New Roman"/>
          <w:color w:val="1A1A1A"/>
          <w:sz w:val="24"/>
          <w:szCs w:val="24"/>
        </w:rPr>
        <w:t>качества личности;</w:t>
      </w:r>
    </w:p>
    <w:p w:rsidR="001F02D0" w:rsidRPr="001F02D0" w:rsidRDefault="001F02D0" w:rsidP="001F02D0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1F02D0">
        <w:rPr>
          <w:rFonts w:eastAsia="Times New Roman" w:cs="Times New Roman"/>
          <w:color w:val="1A1A1A"/>
          <w:sz w:val="24"/>
          <w:szCs w:val="24"/>
        </w:rPr>
        <w:t xml:space="preserve">- готовность </w:t>
      </w:r>
      <w:proofErr w:type="gramStart"/>
      <w:r w:rsidRPr="001F02D0">
        <w:rPr>
          <w:rFonts w:eastAsia="Times New Roman" w:cs="Times New Roman"/>
          <w:color w:val="1A1A1A"/>
          <w:sz w:val="24"/>
          <w:szCs w:val="24"/>
        </w:rPr>
        <w:t>обучающихся</w:t>
      </w:r>
      <w:proofErr w:type="gramEnd"/>
      <w:r w:rsidRPr="001F02D0">
        <w:rPr>
          <w:rFonts w:eastAsia="Times New Roman" w:cs="Times New Roman"/>
          <w:color w:val="1A1A1A"/>
          <w:sz w:val="24"/>
          <w:szCs w:val="24"/>
        </w:rPr>
        <w:t xml:space="preserve"> к саморазвитию, мотивация к познанию и обучению, активное участие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1F02D0">
        <w:rPr>
          <w:rFonts w:eastAsia="Times New Roman" w:cs="Times New Roman"/>
          <w:color w:val="1A1A1A"/>
          <w:sz w:val="24"/>
          <w:szCs w:val="24"/>
        </w:rPr>
        <w:t>в социально зн</w:t>
      </w:r>
      <w:r w:rsidRPr="001F02D0">
        <w:rPr>
          <w:rFonts w:eastAsia="Times New Roman" w:cs="Times New Roman"/>
          <w:color w:val="1A1A1A"/>
          <w:sz w:val="24"/>
          <w:szCs w:val="24"/>
        </w:rPr>
        <w:t>а</w:t>
      </w:r>
      <w:r w:rsidRPr="001F02D0">
        <w:rPr>
          <w:rFonts w:eastAsia="Times New Roman" w:cs="Times New Roman"/>
          <w:color w:val="1A1A1A"/>
          <w:sz w:val="24"/>
          <w:szCs w:val="24"/>
        </w:rPr>
        <w:t>чимой деятельности.</w:t>
      </w:r>
    </w:p>
    <w:p w:rsidR="001F02D0" w:rsidRPr="001F02D0" w:rsidRDefault="001F02D0" w:rsidP="001F02D0">
      <w:pPr>
        <w:shd w:val="clear" w:color="auto" w:fill="FFFFFF"/>
        <w:spacing w:line="240" w:lineRule="auto"/>
        <w:ind w:firstLine="720"/>
        <w:rPr>
          <w:rFonts w:eastAsia="Times New Roman" w:cs="Times New Roman"/>
          <w:color w:val="1A1A1A"/>
          <w:sz w:val="24"/>
          <w:szCs w:val="24"/>
        </w:rPr>
      </w:pPr>
      <w:r w:rsidRPr="001F02D0">
        <w:rPr>
          <w:rFonts w:eastAsia="Times New Roman" w:cs="Times New Roman"/>
          <w:color w:val="1A1A1A"/>
          <w:sz w:val="24"/>
          <w:szCs w:val="24"/>
        </w:rPr>
        <w:t>Учитывая особенности групп личностных результ</w:t>
      </w:r>
      <w:r w:rsidRPr="001F02D0">
        <w:rPr>
          <w:rFonts w:eastAsia="Times New Roman" w:cs="Times New Roman"/>
          <w:color w:val="1A1A1A"/>
          <w:sz w:val="24"/>
          <w:szCs w:val="24"/>
        </w:rPr>
        <w:t>а</w:t>
      </w:r>
      <w:r w:rsidRPr="001F02D0">
        <w:rPr>
          <w:rFonts w:eastAsia="Times New Roman" w:cs="Times New Roman"/>
          <w:color w:val="1A1A1A"/>
          <w:sz w:val="24"/>
          <w:szCs w:val="24"/>
        </w:rPr>
        <w:t>тов, педагогический работник может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1F02D0">
        <w:rPr>
          <w:rFonts w:eastAsia="Times New Roman" w:cs="Times New Roman"/>
          <w:color w:val="1A1A1A"/>
          <w:sz w:val="24"/>
          <w:szCs w:val="24"/>
        </w:rPr>
        <w:t>осуществлять только оценку следующих качеств:</w:t>
      </w:r>
    </w:p>
    <w:p w:rsidR="001F02D0" w:rsidRPr="001F02D0" w:rsidRDefault="001F02D0" w:rsidP="001F02D0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1F02D0">
        <w:rPr>
          <w:rFonts w:eastAsia="Times New Roman" w:cs="Times New Roman"/>
          <w:color w:val="1A1A1A"/>
          <w:sz w:val="24"/>
          <w:szCs w:val="24"/>
        </w:rPr>
        <w:t>- наличие и характеристика мотива познания и учения;</w:t>
      </w:r>
    </w:p>
    <w:p w:rsidR="001F02D0" w:rsidRPr="001F02D0" w:rsidRDefault="001F02D0" w:rsidP="001F02D0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1F02D0">
        <w:rPr>
          <w:rFonts w:eastAsia="Times New Roman" w:cs="Times New Roman"/>
          <w:color w:val="1A1A1A"/>
          <w:sz w:val="24"/>
          <w:szCs w:val="24"/>
        </w:rPr>
        <w:t>- наличие умений принимать и удерживать учебную задачу, планировать учебные действия;</w:t>
      </w:r>
    </w:p>
    <w:p w:rsidR="001F02D0" w:rsidRDefault="001F02D0" w:rsidP="001F02D0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1F02D0">
        <w:rPr>
          <w:rFonts w:eastAsia="Times New Roman" w:cs="Times New Roman"/>
          <w:color w:val="1A1A1A"/>
          <w:sz w:val="24"/>
          <w:szCs w:val="24"/>
        </w:rPr>
        <w:t>- способность осуществлять самоконтроль и самооценку.</w:t>
      </w:r>
    </w:p>
    <w:p w:rsidR="007E3E38" w:rsidRPr="007E3E38" w:rsidRDefault="007E3E38" w:rsidP="007E3E38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b/>
          <w:color w:val="1A1A1A"/>
          <w:sz w:val="24"/>
          <w:szCs w:val="24"/>
        </w:rPr>
      </w:pPr>
      <w:r w:rsidRPr="007E3E38">
        <w:rPr>
          <w:rFonts w:eastAsia="Times New Roman" w:cs="Times New Roman"/>
          <w:b/>
          <w:color w:val="1A1A1A"/>
          <w:sz w:val="24"/>
          <w:szCs w:val="24"/>
        </w:rPr>
        <w:t>Формы представления результатов</w:t>
      </w:r>
    </w:p>
    <w:p w:rsidR="007E3E38" w:rsidRDefault="007E3E38" w:rsidP="007E3E38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>
        <w:rPr>
          <w:rFonts w:eastAsia="Times New Roman" w:cs="Times New Roman"/>
          <w:color w:val="1A1A1A"/>
          <w:sz w:val="24"/>
          <w:szCs w:val="24"/>
        </w:rPr>
        <w:t xml:space="preserve">      </w:t>
      </w:r>
      <w:r w:rsidRPr="007E3E38">
        <w:rPr>
          <w:rFonts w:eastAsia="Times New Roman" w:cs="Times New Roman"/>
          <w:color w:val="1A1A1A"/>
          <w:sz w:val="24"/>
          <w:szCs w:val="24"/>
        </w:rPr>
        <w:t>Полученные результаты фиксируются в монитори</w:t>
      </w:r>
      <w:r w:rsidRPr="007E3E38">
        <w:rPr>
          <w:rFonts w:eastAsia="Times New Roman" w:cs="Times New Roman"/>
          <w:color w:val="1A1A1A"/>
          <w:sz w:val="24"/>
          <w:szCs w:val="24"/>
        </w:rPr>
        <w:t>н</w:t>
      </w:r>
      <w:r w:rsidRPr="007E3E38">
        <w:rPr>
          <w:rFonts w:eastAsia="Times New Roman" w:cs="Times New Roman"/>
          <w:color w:val="1A1A1A"/>
          <w:sz w:val="24"/>
          <w:szCs w:val="24"/>
        </w:rPr>
        <w:t>го</w:t>
      </w:r>
      <w:r>
        <w:rPr>
          <w:rFonts w:eastAsia="Times New Roman" w:cs="Times New Roman"/>
          <w:color w:val="1A1A1A"/>
          <w:sz w:val="24"/>
          <w:szCs w:val="24"/>
        </w:rPr>
        <w:t xml:space="preserve">вых таблицах и являются </w:t>
      </w:r>
      <w:r w:rsidRPr="007E3E38">
        <w:rPr>
          <w:rFonts w:eastAsia="Times New Roman" w:cs="Times New Roman"/>
          <w:color w:val="1A1A1A"/>
          <w:sz w:val="24"/>
          <w:szCs w:val="24"/>
        </w:rPr>
        <w:t>материалом для работы клас</w:t>
      </w:r>
      <w:r w:rsidRPr="007E3E38">
        <w:rPr>
          <w:rFonts w:eastAsia="Times New Roman" w:cs="Times New Roman"/>
          <w:color w:val="1A1A1A"/>
          <w:sz w:val="24"/>
          <w:szCs w:val="24"/>
        </w:rPr>
        <w:t>с</w:t>
      </w:r>
      <w:r w:rsidRPr="007E3E38">
        <w:rPr>
          <w:rFonts w:eastAsia="Times New Roman" w:cs="Times New Roman"/>
          <w:color w:val="1A1A1A"/>
          <w:sz w:val="24"/>
          <w:szCs w:val="24"/>
        </w:rPr>
        <w:t>ного руководителя при план</w:t>
      </w:r>
      <w:r>
        <w:rPr>
          <w:rFonts w:eastAsia="Times New Roman" w:cs="Times New Roman"/>
          <w:color w:val="1A1A1A"/>
          <w:sz w:val="24"/>
          <w:szCs w:val="24"/>
        </w:rPr>
        <w:t xml:space="preserve">ировании и корректировке планов </w:t>
      </w:r>
      <w:r w:rsidRPr="007E3E38">
        <w:rPr>
          <w:rFonts w:eastAsia="Times New Roman" w:cs="Times New Roman"/>
          <w:color w:val="1A1A1A"/>
          <w:sz w:val="24"/>
          <w:szCs w:val="24"/>
        </w:rPr>
        <w:t>воспитательной работы, внеурочной деятельности, плана работы с родит</w:t>
      </w:r>
      <w:r>
        <w:rPr>
          <w:rFonts w:eastAsia="Times New Roman" w:cs="Times New Roman"/>
          <w:color w:val="1A1A1A"/>
          <w:sz w:val="24"/>
          <w:szCs w:val="24"/>
        </w:rPr>
        <w:t xml:space="preserve">елями, они </w:t>
      </w:r>
      <w:r w:rsidRPr="007E3E38">
        <w:rPr>
          <w:rFonts w:eastAsia="Times New Roman" w:cs="Times New Roman"/>
          <w:color w:val="1A1A1A"/>
          <w:sz w:val="24"/>
          <w:szCs w:val="24"/>
        </w:rPr>
        <w:t>определяют подбор дида</w:t>
      </w:r>
      <w:r w:rsidRPr="007E3E38">
        <w:rPr>
          <w:rFonts w:eastAsia="Times New Roman" w:cs="Times New Roman"/>
          <w:color w:val="1A1A1A"/>
          <w:sz w:val="24"/>
          <w:szCs w:val="24"/>
        </w:rPr>
        <w:t>к</w:t>
      </w:r>
      <w:r w:rsidRPr="007E3E38">
        <w:rPr>
          <w:rFonts w:eastAsia="Times New Roman" w:cs="Times New Roman"/>
          <w:color w:val="1A1A1A"/>
          <w:sz w:val="24"/>
          <w:szCs w:val="24"/>
        </w:rPr>
        <w:t>тического материала к урокам, к</w:t>
      </w:r>
      <w:r>
        <w:rPr>
          <w:rFonts w:eastAsia="Times New Roman" w:cs="Times New Roman"/>
          <w:color w:val="1A1A1A"/>
          <w:sz w:val="24"/>
          <w:szCs w:val="24"/>
        </w:rPr>
        <w:t xml:space="preserve">лассным часам, работа с которым </w:t>
      </w:r>
      <w:r w:rsidRPr="007E3E38">
        <w:rPr>
          <w:rFonts w:eastAsia="Times New Roman" w:cs="Times New Roman"/>
          <w:color w:val="1A1A1A"/>
          <w:sz w:val="24"/>
          <w:szCs w:val="24"/>
        </w:rPr>
        <w:t>позволит корректировать выявленные в процессе диагно</w:t>
      </w:r>
      <w:r>
        <w:rPr>
          <w:rFonts w:eastAsia="Times New Roman" w:cs="Times New Roman"/>
          <w:color w:val="1A1A1A"/>
          <w:sz w:val="24"/>
          <w:szCs w:val="24"/>
        </w:rPr>
        <w:t xml:space="preserve">стики образовательные дефициты. </w:t>
      </w:r>
      <w:r w:rsidRPr="007E3E38">
        <w:rPr>
          <w:rFonts w:eastAsia="Times New Roman" w:cs="Times New Roman"/>
          <w:color w:val="1A1A1A"/>
          <w:sz w:val="24"/>
          <w:szCs w:val="24"/>
        </w:rPr>
        <w:t>Результаты а</w:t>
      </w:r>
      <w:r w:rsidRPr="007E3E38">
        <w:rPr>
          <w:rFonts w:eastAsia="Times New Roman" w:cs="Times New Roman"/>
          <w:color w:val="1A1A1A"/>
          <w:sz w:val="24"/>
          <w:szCs w:val="24"/>
        </w:rPr>
        <w:t>к</w:t>
      </w:r>
      <w:r w:rsidRPr="007E3E38">
        <w:rPr>
          <w:rFonts w:eastAsia="Times New Roman" w:cs="Times New Roman"/>
          <w:color w:val="1A1A1A"/>
          <w:sz w:val="24"/>
          <w:szCs w:val="24"/>
        </w:rPr>
        <w:t>тивности учащегося могут отражаться в Портфолио.</w:t>
      </w:r>
    </w:p>
    <w:p w:rsidR="007E3E38" w:rsidRPr="007E3E38" w:rsidRDefault="007E3E38" w:rsidP="007E3E38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b/>
          <w:color w:val="1A1A1A"/>
          <w:sz w:val="24"/>
          <w:szCs w:val="24"/>
        </w:rPr>
      </w:pPr>
      <w:r w:rsidRPr="007E3E38">
        <w:rPr>
          <w:rFonts w:eastAsia="Times New Roman" w:cs="Times New Roman"/>
          <w:b/>
          <w:color w:val="1A1A1A"/>
          <w:sz w:val="24"/>
          <w:szCs w:val="24"/>
        </w:rPr>
        <w:t xml:space="preserve">Условия и границы </w:t>
      </w:r>
      <w:proofErr w:type="gramStart"/>
      <w:r w:rsidRPr="007E3E38">
        <w:rPr>
          <w:rFonts w:eastAsia="Times New Roman" w:cs="Times New Roman"/>
          <w:b/>
          <w:color w:val="1A1A1A"/>
          <w:sz w:val="24"/>
          <w:szCs w:val="24"/>
        </w:rPr>
        <w:t>применения системы оценки дост</w:t>
      </w:r>
      <w:r w:rsidRPr="007E3E38">
        <w:rPr>
          <w:rFonts w:eastAsia="Times New Roman" w:cs="Times New Roman"/>
          <w:b/>
          <w:color w:val="1A1A1A"/>
          <w:sz w:val="24"/>
          <w:szCs w:val="24"/>
        </w:rPr>
        <w:t>и</w:t>
      </w:r>
      <w:r w:rsidRPr="007E3E38">
        <w:rPr>
          <w:rFonts w:eastAsia="Times New Roman" w:cs="Times New Roman"/>
          <w:b/>
          <w:color w:val="1A1A1A"/>
          <w:sz w:val="24"/>
          <w:szCs w:val="24"/>
        </w:rPr>
        <w:t>жения планируемых</w:t>
      </w:r>
      <w:r>
        <w:rPr>
          <w:rFonts w:eastAsia="Times New Roman" w:cs="Times New Roman"/>
          <w:b/>
          <w:color w:val="1A1A1A"/>
          <w:sz w:val="24"/>
          <w:szCs w:val="24"/>
        </w:rPr>
        <w:t xml:space="preserve"> </w:t>
      </w:r>
      <w:r w:rsidRPr="007E3E38">
        <w:rPr>
          <w:rFonts w:eastAsia="Times New Roman" w:cs="Times New Roman"/>
          <w:b/>
          <w:color w:val="1A1A1A"/>
          <w:sz w:val="24"/>
          <w:szCs w:val="24"/>
        </w:rPr>
        <w:t>личностных результатов</w:t>
      </w:r>
      <w:proofErr w:type="gramEnd"/>
    </w:p>
    <w:p w:rsidR="007E3E38" w:rsidRPr="001F02D0" w:rsidRDefault="007E3E38" w:rsidP="007E3E38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>
        <w:rPr>
          <w:rFonts w:eastAsia="Times New Roman" w:cs="Times New Roman"/>
          <w:color w:val="1A1A1A"/>
          <w:sz w:val="24"/>
          <w:szCs w:val="24"/>
        </w:rPr>
        <w:t xml:space="preserve">    </w:t>
      </w:r>
      <w:r w:rsidRPr="007E3E38">
        <w:rPr>
          <w:rFonts w:eastAsia="Times New Roman" w:cs="Times New Roman"/>
          <w:color w:val="1A1A1A"/>
          <w:sz w:val="24"/>
          <w:szCs w:val="24"/>
        </w:rPr>
        <w:t>Личностные результаты выпускников на уровне началь</w:t>
      </w:r>
      <w:r>
        <w:rPr>
          <w:rFonts w:eastAsia="Times New Roman" w:cs="Times New Roman"/>
          <w:color w:val="1A1A1A"/>
          <w:sz w:val="24"/>
          <w:szCs w:val="24"/>
        </w:rPr>
        <w:t xml:space="preserve">ного общего образования в </w:t>
      </w:r>
      <w:r w:rsidRPr="007E3E38">
        <w:rPr>
          <w:rFonts w:eastAsia="Times New Roman" w:cs="Times New Roman"/>
          <w:color w:val="1A1A1A"/>
          <w:sz w:val="24"/>
          <w:szCs w:val="24"/>
        </w:rPr>
        <w:t xml:space="preserve">полном соответствии с требованиями Стандарта </w:t>
      </w:r>
      <w:r>
        <w:rPr>
          <w:rFonts w:eastAsia="Times New Roman" w:cs="Times New Roman"/>
          <w:color w:val="1A1A1A"/>
          <w:sz w:val="24"/>
          <w:szCs w:val="24"/>
        </w:rPr>
        <w:t xml:space="preserve">не подлежат итоговой оценке, их </w:t>
      </w:r>
      <w:r w:rsidRPr="007E3E38">
        <w:rPr>
          <w:rFonts w:eastAsia="Times New Roman" w:cs="Times New Roman"/>
          <w:color w:val="1A1A1A"/>
          <w:sz w:val="24"/>
          <w:szCs w:val="24"/>
        </w:rPr>
        <w:t>качественное оценивание носит мониторинговый характер.</w:t>
      </w:r>
    </w:p>
    <w:p w:rsidR="001F02D0" w:rsidRPr="001F02D0" w:rsidRDefault="001F02D0" w:rsidP="001F02D0">
      <w:pPr>
        <w:shd w:val="clear" w:color="auto" w:fill="FFFFFF"/>
        <w:spacing w:line="240" w:lineRule="auto"/>
        <w:ind w:firstLine="720"/>
        <w:rPr>
          <w:rFonts w:eastAsia="Times New Roman" w:cs="Times New Roman"/>
          <w:color w:val="1A1A1A"/>
          <w:sz w:val="24"/>
          <w:szCs w:val="24"/>
        </w:rPr>
      </w:pPr>
      <w:r w:rsidRPr="001F02D0">
        <w:rPr>
          <w:rFonts w:eastAsia="Times New Roman" w:cs="Times New Roman"/>
          <w:color w:val="1A1A1A"/>
          <w:sz w:val="24"/>
          <w:szCs w:val="24"/>
        </w:rPr>
        <w:lastRenderedPageBreak/>
        <w:t>Диагностические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1F02D0">
        <w:rPr>
          <w:rFonts w:eastAsia="Times New Roman" w:cs="Times New Roman"/>
          <w:color w:val="1A1A1A"/>
          <w:sz w:val="24"/>
          <w:szCs w:val="24"/>
        </w:rPr>
        <w:t>задания,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1F02D0">
        <w:rPr>
          <w:rFonts w:eastAsia="Times New Roman" w:cs="Times New Roman"/>
          <w:color w:val="1A1A1A"/>
          <w:sz w:val="24"/>
          <w:szCs w:val="24"/>
        </w:rPr>
        <w:t>устанавливающие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1F02D0">
        <w:rPr>
          <w:rFonts w:eastAsia="Times New Roman" w:cs="Times New Roman"/>
          <w:color w:val="1A1A1A"/>
          <w:sz w:val="24"/>
          <w:szCs w:val="24"/>
        </w:rPr>
        <w:t>уровень</w:t>
      </w:r>
      <w:r>
        <w:rPr>
          <w:rFonts w:eastAsia="Times New Roman" w:cs="Times New Roman"/>
          <w:color w:val="1A1A1A"/>
          <w:sz w:val="24"/>
          <w:szCs w:val="24"/>
        </w:rPr>
        <w:t xml:space="preserve"> э</w:t>
      </w:r>
      <w:r w:rsidRPr="001F02D0">
        <w:rPr>
          <w:rFonts w:eastAsia="Times New Roman" w:cs="Times New Roman"/>
          <w:color w:val="1A1A1A"/>
          <w:sz w:val="24"/>
          <w:szCs w:val="24"/>
        </w:rPr>
        <w:t>тих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1F02D0">
        <w:rPr>
          <w:rFonts w:eastAsia="Times New Roman" w:cs="Times New Roman"/>
          <w:color w:val="1A1A1A"/>
          <w:sz w:val="24"/>
          <w:szCs w:val="24"/>
        </w:rPr>
        <w:t>качеств,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1F02D0">
        <w:rPr>
          <w:rFonts w:eastAsia="Times New Roman" w:cs="Times New Roman"/>
          <w:color w:val="1A1A1A"/>
          <w:sz w:val="24"/>
          <w:szCs w:val="24"/>
        </w:rPr>
        <w:t>целесообразно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1F02D0">
        <w:rPr>
          <w:rFonts w:eastAsia="Times New Roman" w:cs="Times New Roman"/>
          <w:color w:val="1A1A1A"/>
          <w:sz w:val="24"/>
          <w:szCs w:val="24"/>
        </w:rPr>
        <w:t xml:space="preserve">интегрировать с заданиями по оценке </w:t>
      </w:r>
      <w:proofErr w:type="spellStart"/>
      <w:r w:rsidRPr="001F02D0">
        <w:rPr>
          <w:rFonts w:eastAsia="Times New Roman" w:cs="Times New Roman"/>
          <w:color w:val="1A1A1A"/>
          <w:sz w:val="24"/>
          <w:szCs w:val="24"/>
        </w:rPr>
        <w:t>метапредметных</w:t>
      </w:r>
      <w:proofErr w:type="spellEnd"/>
      <w:r w:rsidRPr="001F02D0">
        <w:rPr>
          <w:rFonts w:eastAsia="Times New Roman" w:cs="Times New Roman"/>
          <w:color w:val="1A1A1A"/>
          <w:sz w:val="24"/>
          <w:szCs w:val="24"/>
        </w:rPr>
        <w:t xml:space="preserve"> регулятивных универсальных учебных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1F02D0">
        <w:rPr>
          <w:rFonts w:eastAsia="Times New Roman" w:cs="Times New Roman"/>
          <w:color w:val="1A1A1A"/>
          <w:sz w:val="24"/>
          <w:szCs w:val="24"/>
        </w:rPr>
        <w:t>действий.</w:t>
      </w:r>
    </w:p>
    <w:p w:rsidR="001F02D0" w:rsidRPr="001F02D0" w:rsidRDefault="001F02D0" w:rsidP="007E3E38">
      <w:pPr>
        <w:shd w:val="clear" w:color="auto" w:fill="FFFFFF"/>
        <w:spacing w:line="240" w:lineRule="auto"/>
        <w:ind w:firstLine="720"/>
        <w:jc w:val="center"/>
        <w:rPr>
          <w:rFonts w:eastAsia="Times New Roman" w:cs="Times New Roman"/>
          <w:b/>
          <w:color w:val="1A1A1A"/>
          <w:sz w:val="24"/>
          <w:szCs w:val="24"/>
        </w:rPr>
      </w:pPr>
      <w:r w:rsidRPr="001F02D0">
        <w:rPr>
          <w:rFonts w:eastAsia="Times New Roman" w:cs="Times New Roman"/>
          <w:b/>
          <w:color w:val="1A1A1A"/>
          <w:sz w:val="24"/>
          <w:szCs w:val="24"/>
        </w:rPr>
        <w:t xml:space="preserve">Особенности оценки </w:t>
      </w:r>
      <w:proofErr w:type="spellStart"/>
      <w:r w:rsidRPr="001F02D0">
        <w:rPr>
          <w:rFonts w:eastAsia="Times New Roman" w:cs="Times New Roman"/>
          <w:b/>
          <w:color w:val="1A1A1A"/>
          <w:sz w:val="24"/>
          <w:szCs w:val="24"/>
        </w:rPr>
        <w:t>метапредметных</w:t>
      </w:r>
      <w:proofErr w:type="spellEnd"/>
      <w:r w:rsidRPr="001F02D0">
        <w:rPr>
          <w:rFonts w:eastAsia="Times New Roman" w:cs="Times New Roman"/>
          <w:b/>
          <w:color w:val="1A1A1A"/>
          <w:sz w:val="24"/>
          <w:szCs w:val="24"/>
        </w:rPr>
        <w:t xml:space="preserve"> результатов</w:t>
      </w:r>
    </w:p>
    <w:p w:rsidR="001F02D0" w:rsidRPr="001F02D0" w:rsidRDefault="001F02D0" w:rsidP="001F02D0">
      <w:pPr>
        <w:shd w:val="clear" w:color="auto" w:fill="FFFFFF"/>
        <w:spacing w:line="240" w:lineRule="auto"/>
        <w:ind w:firstLine="720"/>
        <w:rPr>
          <w:rFonts w:eastAsia="Times New Roman" w:cs="Times New Roman"/>
          <w:color w:val="1A1A1A"/>
          <w:sz w:val="24"/>
          <w:szCs w:val="24"/>
        </w:rPr>
      </w:pPr>
      <w:r w:rsidRPr="001F02D0">
        <w:rPr>
          <w:rFonts w:eastAsia="Times New Roman" w:cs="Times New Roman"/>
          <w:color w:val="1A1A1A"/>
          <w:sz w:val="24"/>
          <w:szCs w:val="24"/>
        </w:rPr>
        <w:t xml:space="preserve">Оценка </w:t>
      </w:r>
      <w:proofErr w:type="spellStart"/>
      <w:r w:rsidRPr="001F02D0">
        <w:rPr>
          <w:rFonts w:eastAsia="Times New Roman" w:cs="Times New Roman"/>
          <w:color w:val="1A1A1A"/>
          <w:sz w:val="24"/>
          <w:szCs w:val="24"/>
        </w:rPr>
        <w:t>метапредметных</w:t>
      </w:r>
      <w:proofErr w:type="spellEnd"/>
      <w:r w:rsidRPr="001F02D0">
        <w:rPr>
          <w:rFonts w:eastAsia="Times New Roman" w:cs="Times New Roman"/>
          <w:color w:val="1A1A1A"/>
          <w:sz w:val="24"/>
          <w:szCs w:val="24"/>
        </w:rPr>
        <w:t xml:space="preserve"> результатов представляет собой оценку достижения планируемых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1F02D0">
        <w:rPr>
          <w:rFonts w:eastAsia="Times New Roman" w:cs="Times New Roman"/>
          <w:color w:val="1A1A1A"/>
          <w:sz w:val="24"/>
          <w:szCs w:val="24"/>
        </w:rPr>
        <w:t>результатов осво</w:t>
      </w:r>
      <w:r w:rsidRPr="001F02D0">
        <w:rPr>
          <w:rFonts w:eastAsia="Times New Roman" w:cs="Times New Roman"/>
          <w:color w:val="1A1A1A"/>
          <w:sz w:val="24"/>
          <w:szCs w:val="24"/>
        </w:rPr>
        <w:t>е</w:t>
      </w:r>
      <w:r w:rsidRPr="001F02D0">
        <w:rPr>
          <w:rFonts w:eastAsia="Times New Roman" w:cs="Times New Roman"/>
          <w:color w:val="1A1A1A"/>
          <w:sz w:val="24"/>
          <w:szCs w:val="24"/>
        </w:rPr>
        <w:t>ния основной образовательной программы, которые пре</w:t>
      </w:r>
      <w:r w:rsidRPr="001F02D0">
        <w:rPr>
          <w:rFonts w:eastAsia="Times New Roman" w:cs="Times New Roman"/>
          <w:color w:val="1A1A1A"/>
          <w:sz w:val="24"/>
          <w:szCs w:val="24"/>
        </w:rPr>
        <w:t>д</w:t>
      </w:r>
      <w:r w:rsidRPr="001F02D0">
        <w:rPr>
          <w:rFonts w:eastAsia="Times New Roman" w:cs="Times New Roman"/>
          <w:color w:val="1A1A1A"/>
          <w:sz w:val="24"/>
          <w:szCs w:val="24"/>
        </w:rPr>
        <w:t>ставлены в программе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1F02D0">
        <w:rPr>
          <w:rFonts w:eastAsia="Times New Roman" w:cs="Times New Roman"/>
          <w:color w:val="1A1A1A"/>
          <w:sz w:val="24"/>
          <w:szCs w:val="24"/>
        </w:rPr>
        <w:t>формирования универсальных уче</w:t>
      </w:r>
      <w:r w:rsidRPr="001F02D0">
        <w:rPr>
          <w:rFonts w:eastAsia="Times New Roman" w:cs="Times New Roman"/>
          <w:color w:val="1A1A1A"/>
          <w:sz w:val="24"/>
          <w:szCs w:val="24"/>
        </w:rPr>
        <w:t>б</w:t>
      </w:r>
      <w:r w:rsidRPr="001F02D0">
        <w:rPr>
          <w:rFonts w:eastAsia="Times New Roman" w:cs="Times New Roman"/>
          <w:color w:val="1A1A1A"/>
          <w:sz w:val="24"/>
          <w:szCs w:val="24"/>
        </w:rPr>
        <w:t>ных действий обучающихся и отражают совокупность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1F02D0">
        <w:rPr>
          <w:rFonts w:eastAsia="Times New Roman" w:cs="Times New Roman"/>
          <w:color w:val="1A1A1A"/>
          <w:sz w:val="24"/>
          <w:szCs w:val="24"/>
        </w:rPr>
        <w:t>п</w:t>
      </w:r>
      <w:r w:rsidRPr="001F02D0">
        <w:rPr>
          <w:rFonts w:eastAsia="Times New Roman" w:cs="Times New Roman"/>
          <w:color w:val="1A1A1A"/>
          <w:sz w:val="24"/>
          <w:szCs w:val="24"/>
        </w:rPr>
        <w:t>о</w:t>
      </w:r>
      <w:r w:rsidRPr="001F02D0">
        <w:rPr>
          <w:rFonts w:eastAsia="Times New Roman" w:cs="Times New Roman"/>
          <w:color w:val="1A1A1A"/>
          <w:sz w:val="24"/>
          <w:szCs w:val="24"/>
        </w:rPr>
        <w:t>знавательных, коммуникативных и регулятивных униве</w:t>
      </w:r>
      <w:r w:rsidRPr="001F02D0">
        <w:rPr>
          <w:rFonts w:eastAsia="Times New Roman" w:cs="Times New Roman"/>
          <w:color w:val="1A1A1A"/>
          <w:sz w:val="24"/>
          <w:szCs w:val="24"/>
        </w:rPr>
        <w:t>р</w:t>
      </w:r>
      <w:r w:rsidRPr="001F02D0">
        <w:rPr>
          <w:rFonts w:eastAsia="Times New Roman" w:cs="Times New Roman"/>
          <w:color w:val="1A1A1A"/>
          <w:sz w:val="24"/>
          <w:szCs w:val="24"/>
        </w:rPr>
        <w:t>сальных учебных действий.</w:t>
      </w:r>
    </w:p>
    <w:p w:rsidR="001F02D0" w:rsidRPr="001F02D0" w:rsidRDefault="001F02D0" w:rsidP="001F02D0">
      <w:pPr>
        <w:shd w:val="clear" w:color="auto" w:fill="FFFFFF"/>
        <w:spacing w:line="240" w:lineRule="auto"/>
        <w:ind w:firstLine="720"/>
        <w:rPr>
          <w:rFonts w:eastAsia="Times New Roman" w:cs="Times New Roman"/>
          <w:color w:val="1A1A1A"/>
          <w:sz w:val="24"/>
          <w:szCs w:val="24"/>
        </w:rPr>
      </w:pPr>
      <w:r w:rsidRPr="001F02D0">
        <w:rPr>
          <w:rFonts w:eastAsia="Times New Roman" w:cs="Times New Roman"/>
          <w:color w:val="1A1A1A"/>
          <w:sz w:val="24"/>
          <w:szCs w:val="24"/>
        </w:rPr>
        <w:t xml:space="preserve">Формирование </w:t>
      </w:r>
      <w:proofErr w:type="spellStart"/>
      <w:r w:rsidRPr="001F02D0">
        <w:rPr>
          <w:rFonts w:eastAsia="Times New Roman" w:cs="Times New Roman"/>
          <w:color w:val="1A1A1A"/>
          <w:sz w:val="24"/>
          <w:szCs w:val="24"/>
        </w:rPr>
        <w:t>метапредметных</w:t>
      </w:r>
      <w:proofErr w:type="spellEnd"/>
      <w:r w:rsidRPr="001F02D0">
        <w:rPr>
          <w:rFonts w:eastAsia="Times New Roman" w:cs="Times New Roman"/>
          <w:color w:val="1A1A1A"/>
          <w:sz w:val="24"/>
          <w:szCs w:val="24"/>
        </w:rPr>
        <w:t xml:space="preserve"> результатов обе</w:t>
      </w:r>
      <w:r w:rsidRPr="001F02D0">
        <w:rPr>
          <w:rFonts w:eastAsia="Times New Roman" w:cs="Times New Roman"/>
          <w:color w:val="1A1A1A"/>
          <w:sz w:val="24"/>
          <w:szCs w:val="24"/>
        </w:rPr>
        <w:t>с</w:t>
      </w:r>
      <w:r w:rsidRPr="001F02D0">
        <w:rPr>
          <w:rFonts w:eastAsia="Times New Roman" w:cs="Times New Roman"/>
          <w:color w:val="1A1A1A"/>
          <w:sz w:val="24"/>
          <w:szCs w:val="24"/>
        </w:rPr>
        <w:t>печивается за счет всех учебных предметов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1F02D0">
        <w:rPr>
          <w:rFonts w:eastAsia="Times New Roman" w:cs="Times New Roman"/>
          <w:color w:val="1A1A1A"/>
          <w:sz w:val="24"/>
          <w:szCs w:val="24"/>
        </w:rPr>
        <w:t>и внеурочной деятельности.</w:t>
      </w:r>
    </w:p>
    <w:p w:rsidR="001F02D0" w:rsidRPr="001F02D0" w:rsidRDefault="001F02D0" w:rsidP="001F02D0">
      <w:pPr>
        <w:shd w:val="clear" w:color="auto" w:fill="FFFFFF"/>
        <w:spacing w:line="240" w:lineRule="auto"/>
        <w:ind w:firstLine="720"/>
        <w:rPr>
          <w:rFonts w:eastAsia="Times New Roman" w:cs="Times New Roman"/>
          <w:color w:val="1A1A1A"/>
          <w:sz w:val="24"/>
          <w:szCs w:val="24"/>
        </w:rPr>
      </w:pPr>
      <w:r w:rsidRPr="001F02D0">
        <w:rPr>
          <w:rFonts w:eastAsia="Times New Roman" w:cs="Times New Roman"/>
          <w:color w:val="1A1A1A"/>
          <w:sz w:val="24"/>
          <w:szCs w:val="24"/>
        </w:rPr>
        <w:t xml:space="preserve">Оценка </w:t>
      </w:r>
      <w:proofErr w:type="spellStart"/>
      <w:r w:rsidRPr="001F02D0">
        <w:rPr>
          <w:rFonts w:eastAsia="Times New Roman" w:cs="Times New Roman"/>
          <w:color w:val="1A1A1A"/>
          <w:sz w:val="24"/>
          <w:szCs w:val="24"/>
        </w:rPr>
        <w:t>метапредметных</w:t>
      </w:r>
      <w:proofErr w:type="spellEnd"/>
      <w:r w:rsidRPr="001F02D0">
        <w:rPr>
          <w:rFonts w:eastAsia="Times New Roman" w:cs="Times New Roman"/>
          <w:color w:val="1A1A1A"/>
          <w:sz w:val="24"/>
          <w:szCs w:val="24"/>
        </w:rPr>
        <w:t xml:space="preserve"> результатов проводится с целью определения </w:t>
      </w:r>
      <w:proofErr w:type="spellStart"/>
      <w:r w:rsidRPr="001F02D0">
        <w:rPr>
          <w:rFonts w:eastAsia="Times New Roman" w:cs="Times New Roman"/>
          <w:color w:val="1A1A1A"/>
          <w:sz w:val="24"/>
          <w:szCs w:val="24"/>
        </w:rPr>
        <w:t>сформированности</w:t>
      </w:r>
      <w:proofErr w:type="spellEnd"/>
      <w:r w:rsidRPr="001F02D0">
        <w:rPr>
          <w:rFonts w:eastAsia="Times New Roman" w:cs="Times New Roman"/>
          <w:color w:val="1A1A1A"/>
          <w:sz w:val="24"/>
          <w:szCs w:val="24"/>
        </w:rPr>
        <w:t>:</w:t>
      </w:r>
    </w:p>
    <w:p w:rsidR="001F02D0" w:rsidRPr="001F02D0" w:rsidRDefault="001F02D0" w:rsidP="001F02D0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1F02D0">
        <w:rPr>
          <w:rFonts w:eastAsia="Times New Roman" w:cs="Times New Roman"/>
          <w:color w:val="1A1A1A"/>
          <w:sz w:val="24"/>
          <w:szCs w:val="24"/>
        </w:rPr>
        <w:t>- универсальных учебных познавательных действий;</w:t>
      </w:r>
    </w:p>
    <w:p w:rsidR="001F02D0" w:rsidRPr="001F02D0" w:rsidRDefault="001F02D0" w:rsidP="001F02D0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1F02D0">
        <w:rPr>
          <w:rFonts w:eastAsia="Times New Roman" w:cs="Times New Roman"/>
          <w:color w:val="1A1A1A"/>
          <w:sz w:val="24"/>
          <w:szCs w:val="24"/>
        </w:rPr>
        <w:t>- универсальных учебных коммуникативных действий;</w:t>
      </w:r>
    </w:p>
    <w:p w:rsidR="001F02D0" w:rsidRPr="001F02D0" w:rsidRDefault="001F02D0" w:rsidP="001F02D0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1F02D0">
        <w:rPr>
          <w:rFonts w:eastAsia="Times New Roman" w:cs="Times New Roman"/>
          <w:color w:val="1A1A1A"/>
          <w:sz w:val="24"/>
          <w:szCs w:val="24"/>
        </w:rPr>
        <w:t>- универсальных учебных регулятивных действий.</w:t>
      </w:r>
    </w:p>
    <w:p w:rsidR="001F02D0" w:rsidRPr="001F02D0" w:rsidRDefault="001F02D0" w:rsidP="001F02D0">
      <w:pPr>
        <w:shd w:val="clear" w:color="auto" w:fill="FFFFFF"/>
        <w:spacing w:line="240" w:lineRule="auto"/>
        <w:ind w:firstLine="720"/>
        <w:rPr>
          <w:rFonts w:eastAsia="Times New Roman" w:cs="Times New Roman"/>
          <w:color w:val="1A1A1A"/>
          <w:sz w:val="24"/>
          <w:szCs w:val="24"/>
        </w:rPr>
      </w:pPr>
      <w:r w:rsidRPr="001F02D0">
        <w:rPr>
          <w:rFonts w:eastAsia="Times New Roman" w:cs="Times New Roman"/>
          <w:color w:val="1A1A1A"/>
          <w:sz w:val="24"/>
          <w:szCs w:val="24"/>
        </w:rPr>
        <w:t xml:space="preserve">Овладение </w:t>
      </w:r>
      <w:r w:rsidRPr="001F02D0">
        <w:rPr>
          <w:rFonts w:eastAsia="Times New Roman" w:cs="Times New Roman"/>
          <w:b/>
          <w:color w:val="1A1A1A"/>
          <w:sz w:val="24"/>
          <w:szCs w:val="24"/>
        </w:rPr>
        <w:t>универсальными учебными познав</w:t>
      </w:r>
      <w:r w:rsidRPr="001F02D0">
        <w:rPr>
          <w:rFonts w:eastAsia="Times New Roman" w:cs="Times New Roman"/>
          <w:b/>
          <w:color w:val="1A1A1A"/>
          <w:sz w:val="24"/>
          <w:szCs w:val="24"/>
        </w:rPr>
        <w:t>а</w:t>
      </w:r>
      <w:r w:rsidRPr="001F02D0">
        <w:rPr>
          <w:rFonts w:eastAsia="Times New Roman" w:cs="Times New Roman"/>
          <w:b/>
          <w:color w:val="1A1A1A"/>
          <w:sz w:val="24"/>
          <w:szCs w:val="24"/>
        </w:rPr>
        <w:t xml:space="preserve">тельными действиями </w:t>
      </w:r>
      <w:r w:rsidRPr="001F02D0">
        <w:rPr>
          <w:rFonts w:eastAsia="Times New Roman" w:cs="Times New Roman"/>
          <w:color w:val="1A1A1A"/>
          <w:sz w:val="24"/>
          <w:szCs w:val="24"/>
        </w:rPr>
        <w:t>согласно ФГОС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1F02D0">
        <w:rPr>
          <w:rFonts w:eastAsia="Times New Roman" w:cs="Times New Roman"/>
          <w:color w:val="1A1A1A"/>
          <w:sz w:val="24"/>
          <w:szCs w:val="24"/>
        </w:rPr>
        <w:t>НОО предполагает формирование и оценку у обучающихся следующих групп умений:</w:t>
      </w:r>
    </w:p>
    <w:p w:rsidR="001F02D0" w:rsidRPr="001F02D0" w:rsidRDefault="001F02D0" w:rsidP="001F02D0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1F02D0">
        <w:rPr>
          <w:rFonts w:eastAsia="Times New Roman" w:cs="Times New Roman"/>
          <w:color w:val="1A1A1A"/>
          <w:sz w:val="24"/>
          <w:szCs w:val="24"/>
        </w:rPr>
        <w:t xml:space="preserve">1) </w:t>
      </w:r>
      <w:r w:rsidRPr="001F02D0">
        <w:rPr>
          <w:rFonts w:eastAsia="Times New Roman" w:cs="Times New Roman"/>
          <w:b/>
          <w:color w:val="1A1A1A"/>
          <w:sz w:val="24"/>
          <w:szCs w:val="24"/>
        </w:rPr>
        <w:t>базовые логические действия:</w:t>
      </w:r>
    </w:p>
    <w:p w:rsidR="001F02D0" w:rsidRPr="001F02D0" w:rsidRDefault="001F02D0" w:rsidP="001F02D0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1F02D0">
        <w:rPr>
          <w:rFonts w:eastAsia="Times New Roman" w:cs="Times New Roman"/>
          <w:color w:val="1A1A1A"/>
          <w:sz w:val="24"/>
          <w:szCs w:val="24"/>
        </w:rPr>
        <w:t>- сравнивать объекты, устанавливать основания для сра</w:t>
      </w:r>
      <w:r w:rsidRPr="001F02D0">
        <w:rPr>
          <w:rFonts w:eastAsia="Times New Roman" w:cs="Times New Roman"/>
          <w:color w:val="1A1A1A"/>
          <w:sz w:val="24"/>
          <w:szCs w:val="24"/>
        </w:rPr>
        <w:t>в</w:t>
      </w:r>
      <w:r w:rsidRPr="001F02D0">
        <w:rPr>
          <w:rFonts w:eastAsia="Times New Roman" w:cs="Times New Roman"/>
          <w:color w:val="1A1A1A"/>
          <w:sz w:val="24"/>
          <w:szCs w:val="24"/>
        </w:rPr>
        <w:t>нения, устанавливать аналогии;</w:t>
      </w:r>
    </w:p>
    <w:p w:rsidR="001F02D0" w:rsidRPr="001F02D0" w:rsidRDefault="001F02D0" w:rsidP="001F02D0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1F02D0">
        <w:rPr>
          <w:rFonts w:eastAsia="Times New Roman" w:cs="Times New Roman"/>
          <w:color w:val="1A1A1A"/>
          <w:sz w:val="24"/>
          <w:szCs w:val="24"/>
        </w:rPr>
        <w:t xml:space="preserve">- объединять части объекта (объекты) по </w:t>
      </w:r>
      <w:proofErr w:type="spellStart"/>
      <w:r w:rsidRPr="001F02D0">
        <w:rPr>
          <w:rFonts w:eastAsia="Times New Roman" w:cs="Times New Roman"/>
          <w:color w:val="1A1A1A"/>
          <w:sz w:val="24"/>
          <w:szCs w:val="24"/>
        </w:rPr>
        <w:t>определе</w:t>
      </w:r>
      <w:proofErr w:type="gramStart"/>
      <w:r w:rsidRPr="001F02D0">
        <w:rPr>
          <w:rFonts w:eastAsia="Times New Roman" w:cs="Times New Roman"/>
          <w:color w:val="1A1A1A"/>
          <w:sz w:val="24"/>
          <w:szCs w:val="24"/>
        </w:rPr>
        <w:t>T</w:t>
      </w:r>
      <w:proofErr w:type="gramEnd"/>
      <w:r w:rsidRPr="001F02D0">
        <w:rPr>
          <w:rFonts w:eastAsia="Times New Roman" w:cs="Times New Roman"/>
          <w:color w:val="1A1A1A"/>
          <w:sz w:val="24"/>
          <w:szCs w:val="24"/>
        </w:rPr>
        <w:t>нному</w:t>
      </w:r>
      <w:proofErr w:type="spellEnd"/>
      <w:r w:rsidRPr="001F02D0">
        <w:rPr>
          <w:rFonts w:eastAsia="Times New Roman" w:cs="Times New Roman"/>
          <w:color w:val="1A1A1A"/>
          <w:sz w:val="24"/>
          <w:szCs w:val="24"/>
        </w:rPr>
        <w:t xml:space="preserve"> признаку;</w:t>
      </w:r>
    </w:p>
    <w:p w:rsidR="001F02D0" w:rsidRPr="001F02D0" w:rsidRDefault="001F02D0" w:rsidP="001F02D0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1F02D0">
        <w:rPr>
          <w:rFonts w:eastAsia="Times New Roman" w:cs="Times New Roman"/>
          <w:color w:val="1A1A1A"/>
          <w:sz w:val="24"/>
          <w:szCs w:val="24"/>
        </w:rPr>
        <w:t>- определять существенный признак для классификации, классифицировать предложенные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1F02D0">
        <w:rPr>
          <w:rFonts w:eastAsia="Times New Roman" w:cs="Times New Roman"/>
          <w:color w:val="1A1A1A"/>
          <w:sz w:val="24"/>
          <w:szCs w:val="24"/>
        </w:rPr>
        <w:t>объекты;</w:t>
      </w:r>
    </w:p>
    <w:p w:rsidR="001F02D0" w:rsidRPr="001F02D0" w:rsidRDefault="001F02D0" w:rsidP="001F02D0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1F02D0">
        <w:rPr>
          <w:rFonts w:eastAsia="Times New Roman" w:cs="Times New Roman"/>
          <w:color w:val="1A1A1A"/>
          <w:sz w:val="24"/>
          <w:szCs w:val="24"/>
        </w:rPr>
        <w:t>-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1F02D0">
        <w:rPr>
          <w:rFonts w:eastAsia="Times New Roman" w:cs="Times New Roman"/>
          <w:color w:val="1A1A1A"/>
          <w:sz w:val="24"/>
          <w:szCs w:val="24"/>
        </w:rPr>
        <w:t>находить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1F02D0">
        <w:rPr>
          <w:rFonts w:eastAsia="Times New Roman" w:cs="Times New Roman"/>
          <w:color w:val="1A1A1A"/>
          <w:sz w:val="24"/>
          <w:szCs w:val="24"/>
        </w:rPr>
        <w:t>закономерности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1F02D0">
        <w:rPr>
          <w:rFonts w:eastAsia="Times New Roman" w:cs="Times New Roman"/>
          <w:color w:val="1A1A1A"/>
          <w:sz w:val="24"/>
          <w:szCs w:val="24"/>
        </w:rPr>
        <w:t>и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1F02D0">
        <w:rPr>
          <w:rFonts w:eastAsia="Times New Roman" w:cs="Times New Roman"/>
          <w:color w:val="1A1A1A"/>
          <w:sz w:val="24"/>
          <w:szCs w:val="24"/>
        </w:rPr>
        <w:t>противоречия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1F02D0">
        <w:rPr>
          <w:rFonts w:eastAsia="Times New Roman" w:cs="Times New Roman"/>
          <w:color w:val="1A1A1A"/>
          <w:sz w:val="24"/>
          <w:szCs w:val="24"/>
        </w:rPr>
        <w:t>в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1F02D0">
        <w:rPr>
          <w:rFonts w:eastAsia="Times New Roman" w:cs="Times New Roman"/>
          <w:color w:val="1A1A1A"/>
          <w:sz w:val="24"/>
          <w:szCs w:val="24"/>
        </w:rPr>
        <w:t>рассматрив</w:t>
      </w:r>
      <w:r w:rsidRPr="001F02D0">
        <w:rPr>
          <w:rFonts w:eastAsia="Times New Roman" w:cs="Times New Roman"/>
          <w:color w:val="1A1A1A"/>
          <w:sz w:val="24"/>
          <w:szCs w:val="24"/>
        </w:rPr>
        <w:t>а</w:t>
      </w:r>
      <w:r w:rsidRPr="001F02D0">
        <w:rPr>
          <w:rFonts w:eastAsia="Times New Roman" w:cs="Times New Roman"/>
          <w:color w:val="1A1A1A"/>
          <w:sz w:val="24"/>
          <w:szCs w:val="24"/>
        </w:rPr>
        <w:t>емых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1F02D0">
        <w:rPr>
          <w:rFonts w:eastAsia="Times New Roman" w:cs="Times New Roman"/>
          <w:color w:val="1A1A1A"/>
          <w:sz w:val="24"/>
          <w:szCs w:val="24"/>
        </w:rPr>
        <w:t>фактах,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1F02D0">
        <w:rPr>
          <w:rFonts w:eastAsia="Times New Roman" w:cs="Times New Roman"/>
          <w:color w:val="1A1A1A"/>
          <w:sz w:val="24"/>
          <w:szCs w:val="24"/>
        </w:rPr>
        <w:t>данных и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1F02D0">
        <w:rPr>
          <w:rFonts w:eastAsia="Times New Roman" w:cs="Times New Roman"/>
          <w:color w:val="1A1A1A"/>
          <w:sz w:val="24"/>
          <w:szCs w:val="24"/>
        </w:rPr>
        <w:t>наблюдениях на основе предложе</w:t>
      </w:r>
      <w:r w:rsidRPr="001F02D0">
        <w:rPr>
          <w:rFonts w:eastAsia="Times New Roman" w:cs="Times New Roman"/>
          <w:color w:val="1A1A1A"/>
          <w:sz w:val="24"/>
          <w:szCs w:val="24"/>
        </w:rPr>
        <w:t>н</w:t>
      </w:r>
      <w:r w:rsidRPr="001F02D0">
        <w:rPr>
          <w:rFonts w:eastAsia="Times New Roman" w:cs="Times New Roman"/>
          <w:color w:val="1A1A1A"/>
          <w:sz w:val="24"/>
          <w:szCs w:val="24"/>
        </w:rPr>
        <w:t>ного педагогическим работником алгоритма;</w:t>
      </w:r>
    </w:p>
    <w:p w:rsidR="001F02D0" w:rsidRPr="001F02D0" w:rsidRDefault="001F02D0" w:rsidP="001F02D0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1F02D0">
        <w:rPr>
          <w:rFonts w:eastAsia="Times New Roman" w:cs="Times New Roman"/>
          <w:color w:val="1A1A1A"/>
          <w:sz w:val="24"/>
          <w:szCs w:val="24"/>
        </w:rPr>
        <w:t>- выявлять недостаток информации для решения учебной (практической) задачи на основе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1F02D0">
        <w:rPr>
          <w:rFonts w:eastAsia="Times New Roman" w:cs="Times New Roman"/>
          <w:color w:val="1A1A1A"/>
          <w:sz w:val="24"/>
          <w:szCs w:val="24"/>
        </w:rPr>
        <w:t>предложенного алгоритма;</w:t>
      </w:r>
    </w:p>
    <w:p w:rsidR="001F02D0" w:rsidRPr="001F02D0" w:rsidRDefault="001F02D0" w:rsidP="001F02D0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1F02D0">
        <w:rPr>
          <w:rFonts w:eastAsia="Times New Roman" w:cs="Times New Roman"/>
          <w:color w:val="1A1A1A"/>
          <w:sz w:val="24"/>
          <w:szCs w:val="24"/>
        </w:rPr>
        <w:lastRenderedPageBreak/>
        <w:t>-устанавливать причинно-следственные связи в ситуациях, поддающихся непосредственному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1F02D0">
        <w:rPr>
          <w:rFonts w:eastAsia="Times New Roman" w:cs="Times New Roman"/>
          <w:color w:val="1A1A1A"/>
          <w:sz w:val="24"/>
          <w:szCs w:val="24"/>
        </w:rPr>
        <w:t>наблюдению или знак</w:t>
      </w:r>
      <w:r w:rsidRPr="001F02D0">
        <w:rPr>
          <w:rFonts w:eastAsia="Times New Roman" w:cs="Times New Roman"/>
          <w:color w:val="1A1A1A"/>
          <w:sz w:val="24"/>
          <w:szCs w:val="24"/>
        </w:rPr>
        <w:t>о</w:t>
      </w:r>
      <w:r w:rsidRPr="001F02D0">
        <w:rPr>
          <w:rFonts w:eastAsia="Times New Roman" w:cs="Times New Roman"/>
          <w:color w:val="1A1A1A"/>
          <w:sz w:val="24"/>
          <w:szCs w:val="24"/>
        </w:rPr>
        <w:t>мых по опыту, делать выводы;</w:t>
      </w:r>
    </w:p>
    <w:p w:rsidR="001F02D0" w:rsidRPr="001F02D0" w:rsidRDefault="001F02D0" w:rsidP="001F02D0">
      <w:pPr>
        <w:shd w:val="clear" w:color="auto" w:fill="FFFFFF"/>
        <w:spacing w:line="240" w:lineRule="auto"/>
        <w:ind w:firstLine="0"/>
        <w:rPr>
          <w:rFonts w:eastAsia="Times New Roman" w:cs="Times New Roman"/>
          <w:b/>
          <w:color w:val="1A1A1A"/>
          <w:sz w:val="24"/>
          <w:szCs w:val="24"/>
        </w:rPr>
      </w:pPr>
      <w:r w:rsidRPr="001F02D0">
        <w:rPr>
          <w:rFonts w:eastAsia="Times New Roman" w:cs="Times New Roman"/>
          <w:color w:val="1A1A1A"/>
          <w:sz w:val="24"/>
          <w:szCs w:val="24"/>
        </w:rPr>
        <w:t>2</w:t>
      </w:r>
      <w:r w:rsidRPr="001F02D0">
        <w:rPr>
          <w:rFonts w:eastAsia="Times New Roman" w:cs="Times New Roman"/>
          <w:b/>
          <w:color w:val="1A1A1A"/>
          <w:sz w:val="24"/>
          <w:szCs w:val="24"/>
        </w:rPr>
        <w:t>) базовые исследовательские действия:</w:t>
      </w:r>
    </w:p>
    <w:p w:rsidR="001F02D0" w:rsidRPr="0076339D" w:rsidRDefault="001F02D0" w:rsidP="0076339D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1F02D0">
        <w:rPr>
          <w:rFonts w:eastAsia="Times New Roman" w:cs="Times New Roman"/>
          <w:color w:val="1A1A1A"/>
          <w:sz w:val="24"/>
          <w:szCs w:val="24"/>
        </w:rPr>
        <w:t>- определять разрыв между реальным и желательным с</w:t>
      </w:r>
      <w:r w:rsidRPr="001F02D0">
        <w:rPr>
          <w:rFonts w:eastAsia="Times New Roman" w:cs="Times New Roman"/>
          <w:color w:val="1A1A1A"/>
          <w:sz w:val="24"/>
          <w:szCs w:val="24"/>
        </w:rPr>
        <w:t>о</w:t>
      </w:r>
      <w:r w:rsidR="0076339D">
        <w:rPr>
          <w:rFonts w:eastAsia="Times New Roman" w:cs="Times New Roman"/>
          <w:color w:val="1A1A1A"/>
          <w:sz w:val="24"/>
          <w:szCs w:val="24"/>
        </w:rPr>
        <w:t xml:space="preserve">стоянием объекта (ситуации) на </w:t>
      </w:r>
      <w:r w:rsidRPr="001F02D0">
        <w:rPr>
          <w:rFonts w:eastAsia="Times New Roman" w:cs="Times New Roman"/>
          <w:color w:val="1A1A1A"/>
          <w:sz w:val="24"/>
          <w:szCs w:val="24"/>
        </w:rPr>
        <w:t>основе предложенных п</w:t>
      </w:r>
      <w:r w:rsidRPr="001F02D0">
        <w:rPr>
          <w:rFonts w:eastAsia="Times New Roman" w:cs="Times New Roman"/>
          <w:color w:val="1A1A1A"/>
          <w:sz w:val="24"/>
          <w:szCs w:val="24"/>
        </w:rPr>
        <w:t>е</w:t>
      </w:r>
      <w:r w:rsidRPr="001F02D0">
        <w:rPr>
          <w:rFonts w:eastAsia="Times New Roman" w:cs="Times New Roman"/>
          <w:color w:val="1A1A1A"/>
          <w:sz w:val="24"/>
          <w:szCs w:val="24"/>
        </w:rPr>
        <w:t xml:space="preserve">дагогическим </w:t>
      </w:r>
      <w:r w:rsidRPr="0076339D">
        <w:rPr>
          <w:rFonts w:eastAsia="Times New Roman" w:cs="Times New Roman"/>
          <w:color w:val="1A1A1A"/>
          <w:sz w:val="24"/>
          <w:szCs w:val="24"/>
        </w:rPr>
        <w:t>работником вопросов;</w:t>
      </w:r>
    </w:p>
    <w:p w:rsidR="001F02D0" w:rsidRPr="0076339D" w:rsidRDefault="0076339D" w:rsidP="0076339D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76339D">
        <w:rPr>
          <w:rFonts w:eastAsia="Times New Roman" w:cs="Times New Roman"/>
          <w:color w:val="1A1A1A"/>
          <w:sz w:val="24"/>
          <w:szCs w:val="24"/>
        </w:rPr>
        <w:t xml:space="preserve">- </w:t>
      </w:r>
      <w:r w:rsidR="001F02D0" w:rsidRPr="0076339D">
        <w:rPr>
          <w:rFonts w:eastAsia="Times New Roman" w:cs="Times New Roman"/>
          <w:color w:val="1A1A1A"/>
          <w:sz w:val="24"/>
          <w:szCs w:val="24"/>
        </w:rPr>
        <w:t>с помощью педагогического работника формулиров</w:t>
      </w:r>
      <w:r w:rsidRPr="0076339D">
        <w:rPr>
          <w:rFonts w:eastAsia="Times New Roman" w:cs="Times New Roman"/>
          <w:color w:val="1A1A1A"/>
          <w:sz w:val="24"/>
          <w:szCs w:val="24"/>
        </w:rPr>
        <w:t xml:space="preserve">ать цель, планировать изменения </w:t>
      </w:r>
      <w:r w:rsidR="001F02D0" w:rsidRPr="0076339D">
        <w:rPr>
          <w:rFonts w:eastAsia="Times New Roman" w:cs="Times New Roman"/>
          <w:color w:val="1A1A1A"/>
          <w:sz w:val="24"/>
          <w:szCs w:val="24"/>
        </w:rPr>
        <w:t>объекта, ситуации;</w:t>
      </w:r>
    </w:p>
    <w:p w:rsidR="001F02D0" w:rsidRPr="0076339D" w:rsidRDefault="001F02D0" w:rsidP="0076339D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76339D">
        <w:rPr>
          <w:rFonts w:eastAsia="Times New Roman" w:cs="Times New Roman"/>
          <w:color w:val="1A1A1A"/>
          <w:sz w:val="24"/>
          <w:szCs w:val="24"/>
        </w:rPr>
        <w:t>- сравнивать несколько вариантов решения задачи, вы</w:t>
      </w:r>
      <w:r w:rsidR="0076339D" w:rsidRPr="0076339D">
        <w:rPr>
          <w:rFonts w:eastAsia="Times New Roman" w:cs="Times New Roman"/>
          <w:color w:val="1A1A1A"/>
          <w:sz w:val="24"/>
          <w:szCs w:val="24"/>
        </w:rPr>
        <w:t xml:space="preserve">бирать наиболее </w:t>
      </w:r>
      <w:proofErr w:type="gramStart"/>
      <w:r w:rsidR="0076339D" w:rsidRPr="0076339D">
        <w:rPr>
          <w:rFonts w:eastAsia="Times New Roman" w:cs="Times New Roman"/>
          <w:color w:val="1A1A1A"/>
          <w:sz w:val="24"/>
          <w:szCs w:val="24"/>
        </w:rPr>
        <w:t>подходящий</w:t>
      </w:r>
      <w:proofErr w:type="gramEnd"/>
      <w:r w:rsidR="0076339D" w:rsidRPr="0076339D">
        <w:rPr>
          <w:rFonts w:eastAsia="Times New Roman" w:cs="Times New Roman"/>
          <w:color w:val="1A1A1A"/>
          <w:sz w:val="24"/>
          <w:szCs w:val="24"/>
        </w:rPr>
        <w:t xml:space="preserve"> (на </w:t>
      </w:r>
      <w:r w:rsidRPr="0076339D">
        <w:rPr>
          <w:rFonts w:eastAsia="Times New Roman" w:cs="Times New Roman"/>
          <w:color w:val="1A1A1A"/>
          <w:sz w:val="24"/>
          <w:szCs w:val="24"/>
        </w:rPr>
        <w:t>основе предложенных критериев);</w:t>
      </w:r>
    </w:p>
    <w:p w:rsidR="0076339D" w:rsidRPr="0076339D" w:rsidRDefault="0076339D" w:rsidP="0076339D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76339D">
        <w:rPr>
          <w:rFonts w:eastAsia="Times New Roman" w:cs="Times New Roman"/>
          <w:color w:val="1A1A1A"/>
          <w:sz w:val="24"/>
          <w:szCs w:val="24"/>
        </w:rPr>
        <w:t>- проводить по предложенному плану опыт, несложное и</w:t>
      </w:r>
      <w:r w:rsidRPr="0076339D">
        <w:rPr>
          <w:rFonts w:eastAsia="Times New Roman" w:cs="Times New Roman"/>
          <w:color w:val="1A1A1A"/>
          <w:sz w:val="24"/>
          <w:szCs w:val="24"/>
        </w:rPr>
        <w:t>с</w:t>
      </w:r>
      <w:r w:rsidRPr="0076339D">
        <w:rPr>
          <w:rFonts w:eastAsia="Times New Roman" w:cs="Times New Roman"/>
          <w:color w:val="1A1A1A"/>
          <w:sz w:val="24"/>
          <w:szCs w:val="24"/>
        </w:rPr>
        <w:t>следование по установлению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76339D">
        <w:rPr>
          <w:rFonts w:eastAsia="Times New Roman" w:cs="Times New Roman"/>
          <w:color w:val="1A1A1A"/>
          <w:sz w:val="24"/>
          <w:szCs w:val="24"/>
        </w:rPr>
        <w:t>особенностей объекта изуч</w:t>
      </w:r>
      <w:r w:rsidRPr="0076339D">
        <w:rPr>
          <w:rFonts w:eastAsia="Times New Roman" w:cs="Times New Roman"/>
          <w:color w:val="1A1A1A"/>
          <w:sz w:val="24"/>
          <w:szCs w:val="24"/>
        </w:rPr>
        <w:t>е</w:t>
      </w:r>
      <w:r w:rsidRPr="0076339D">
        <w:rPr>
          <w:rFonts w:eastAsia="Times New Roman" w:cs="Times New Roman"/>
          <w:color w:val="1A1A1A"/>
          <w:sz w:val="24"/>
          <w:szCs w:val="24"/>
        </w:rPr>
        <w:t>ния и связей между объектами (часть — целое, причина — следствие);</w:t>
      </w:r>
    </w:p>
    <w:p w:rsidR="0076339D" w:rsidRPr="0076339D" w:rsidRDefault="0076339D" w:rsidP="0076339D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76339D">
        <w:rPr>
          <w:rFonts w:eastAsia="Times New Roman" w:cs="Times New Roman"/>
          <w:color w:val="1A1A1A"/>
          <w:sz w:val="24"/>
          <w:szCs w:val="24"/>
        </w:rPr>
        <w:t>-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76339D">
        <w:rPr>
          <w:rFonts w:eastAsia="Times New Roman" w:cs="Times New Roman"/>
          <w:color w:val="1A1A1A"/>
          <w:sz w:val="24"/>
          <w:szCs w:val="24"/>
        </w:rPr>
        <w:t>формулировать выводы и подкреплять их доказательствами на основе результатов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76339D">
        <w:rPr>
          <w:rFonts w:eastAsia="Times New Roman" w:cs="Times New Roman"/>
          <w:color w:val="1A1A1A"/>
          <w:sz w:val="24"/>
          <w:szCs w:val="24"/>
        </w:rPr>
        <w:t>проведенного наблюдения (опыта, измерения, классификации, сравнения, исследования);</w:t>
      </w:r>
    </w:p>
    <w:p w:rsidR="0076339D" w:rsidRPr="0076339D" w:rsidRDefault="0076339D" w:rsidP="0076339D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76339D">
        <w:rPr>
          <w:rFonts w:eastAsia="Times New Roman" w:cs="Times New Roman"/>
          <w:color w:val="1A1A1A"/>
          <w:sz w:val="24"/>
          <w:szCs w:val="24"/>
        </w:rPr>
        <w:t>- прогнозировать возможное развитие процессов, событий и их последствия в аналогичных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76339D">
        <w:rPr>
          <w:rFonts w:eastAsia="Times New Roman" w:cs="Times New Roman"/>
          <w:color w:val="1A1A1A"/>
          <w:sz w:val="24"/>
          <w:szCs w:val="24"/>
        </w:rPr>
        <w:t>или сходных ситуациях;</w:t>
      </w:r>
    </w:p>
    <w:p w:rsidR="0076339D" w:rsidRPr="0076339D" w:rsidRDefault="0076339D" w:rsidP="0076339D">
      <w:pPr>
        <w:shd w:val="clear" w:color="auto" w:fill="FFFFFF"/>
        <w:spacing w:line="240" w:lineRule="auto"/>
        <w:ind w:firstLine="0"/>
        <w:rPr>
          <w:rFonts w:eastAsia="Times New Roman" w:cs="Times New Roman"/>
          <w:b/>
          <w:color w:val="1A1A1A"/>
          <w:sz w:val="24"/>
          <w:szCs w:val="24"/>
        </w:rPr>
      </w:pPr>
      <w:r w:rsidRPr="0076339D">
        <w:rPr>
          <w:rFonts w:eastAsia="Times New Roman" w:cs="Times New Roman"/>
          <w:b/>
          <w:color w:val="1A1A1A"/>
          <w:sz w:val="24"/>
          <w:szCs w:val="24"/>
        </w:rPr>
        <w:t>3) работа с информацией:</w:t>
      </w:r>
    </w:p>
    <w:p w:rsidR="0076339D" w:rsidRPr="0076339D" w:rsidRDefault="0076339D" w:rsidP="0076339D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76339D">
        <w:rPr>
          <w:rFonts w:eastAsia="Times New Roman" w:cs="Times New Roman"/>
          <w:color w:val="1A1A1A"/>
          <w:sz w:val="24"/>
          <w:szCs w:val="24"/>
        </w:rPr>
        <w:t>- выбирать источник получения информации;</w:t>
      </w:r>
    </w:p>
    <w:p w:rsidR="0076339D" w:rsidRPr="0076339D" w:rsidRDefault="0076339D" w:rsidP="0076339D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76339D">
        <w:rPr>
          <w:rFonts w:eastAsia="Times New Roman" w:cs="Times New Roman"/>
          <w:color w:val="1A1A1A"/>
          <w:sz w:val="24"/>
          <w:szCs w:val="24"/>
        </w:rPr>
        <w:t>-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76339D">
        <w:rPr>
          <w:rFonts w:eastAsia="Times New Roman" w:cs="Times New Roman"/>
          <w:color w:val="1A1A1A"/>
          <w:sz w:val="24"/>
          <w:szCs w:val="24"/>
        </w:rPr>
        <w:t>согласно заданному алгоритму находить в предложенном источнике информацию,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76339D">
        <w:rPr>
          <w:rFonts w:eastAsia="Times New Roman" w:cs="Times New Roman"/>
          <w:color w:val="1A1A1A"/>
          <w:sz w:val="24"/>
          <w:szCs w:val="24"/>
        </w:rPr>
        <w:t>представленную в явном виде;</w:t>
      </w:r>
    </w:p>
    <w:p w:rsidR="0076339D" w:rsidRPr="0076339D" w:rsidRDefault="0076339D" w:rsidP="0076339D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76339D">
        <w:rPr>
          <w:rFonts w:eastAsia="Times New Roman" w:cs="Times New Roman"/>
          <w:color w:val="1A1A1A"/>
          <w:sz w:val="24"/>
          <w:szCs w:val="24"/>
        </w:rPr>
        <w:t>-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76339D">
        <w:rPr>
          <w:rFonts w:eastAsia="Times New Roman" w:cs="Times New Roman"/>
          <w:color w:val="1A1A1A"/>
          <w:sz w:val="24"/>
          <w:szCs w:val="24"/>
        </w:rPr>
        <w:t>распознавать достоверную и недостоверную информацию самостоятельно или на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76339D">
        <w:rPr>
          <w:rFonts w:eastAsia="Times New Roman" w:cs="Times New Roman"/>
          <w:color w:val="1A1A1A"/>
          <w:sz w:val="24"/>
          <w:szCs w:val="24"/>
        </w:rPr>
        <w:t>основании предложенного педаг</w:t>
      </w:r>
      <w:r w:rsidRPr="0076339D">
        <w:rPr>
          <w:rFonts w:eastAsia="Times New Roman" w:cs="Times New Roman"/>
          <w:color w:val="1A1A1A"/>
          <w:sz w:val="24"/>
          <w:szCs w:val="24"/>
        </w:rPr>
        <w:t>о</w:t>
      </w:r>
      <w:r w:rsidRPr="0076339D">
        <w:rPr>
          <w:rFonts w:eastAsia="Times New Roman" w:cs="Times New Roman"/>
          <w:color w:val="1A1A1A"/>
          <w:sz w:val="24"/>
          <w:szCs w:val="24"/>
        </w:rPr>
        <w:t>гическим работником способа ее проверки;</w:t>
      </w:r>
    </w:p>
    <w:p w:rsidR="0076339D" w:rsidRPr="0076339D" w:rsidRDefault="0076339D" w:rsidP="0076339D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76339D">
        <w:rPr>
          <w:rFonts w:eastAsia="Times New Roman" w:cs="Times New Roman"/>
          <w:color w:val="1A1A1A"/>
          <w:sz w:val="24"/>
          <w:szCs w:val="24"/>
        </w:rPr>
        <w:t>-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76339D">
        <w:rPr>
          <w:rFonts w:eastAsia="Times New Roman" w:cs="Times New Roman"/>
          <w:color w:val="1A1A1A"/>
          <w:sz w:val="24"/>
          <w:szCs w:val="24"/>
        </w:rPr>
        <w:t>соблюдать с помощью взрослых (педагогических рабо</w:t>
      </w:r>
      <w:r w:rsidRPr="0076339D">
        <w:rPr>
          <w:rFonts w:eastAsia="Times New Roman" w:cs="Times New Roman"/>
          <w:color w:val="1A1A1A"/>
          <w:sz w:val="24"/>
          <w:szCs w:val="24"/>
        </w:rPr>
        <w:t>т</w:t>
      </w:r>
      <w:r w:rsidRPr="0076339D">
        <w:rPr>
          <w:rFonts w:eastAsia="Times New Roman" w:cs="Times New Roman"/>
          <w:color w:val="1A1A1A"/>
          <w:sz w:val="24"/>
          <w:szCs w:val="24"/>
        </w:rPr>
        <w:t>ников, родителей (законных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76339D">
        <w:rPr>
          <w:rFonts w:eastAsia="Times New Roman" w:cs="Times New Roman"/>
          <w:color w:val="1A1A1A"/>
          <w:sz w:val="24"/>
          <w:szCs w:val="24"/>
        </w:rPr>
        <w:t>представителей) несоверше</w:t>
      </w:r>
      <w:r w:rsidRPr="0076339D">
        <w:rPr>
          <w:rFonts w:eastAsia="Times New Roman" w:cs="Times New Roman"/>
          <w:color w:val="1A1A1A"/>
          <w:sz w:val="24"/>
          <w:szCs w:val="24"/>
        </w:rPr>
        <w:t>н</w:t>
      </w:r>
      <w:r w:rsidRPr="0076339D">
        <w:rPr>
          <w:rFonts w:eastAsia="Times New Roman" w:cs="Times New Roman"/>
          <w:color w:val="1A1A1A"/>
          <w:sz w:val="24"/>
          <w:szCs w:val="24"/>
        </w:rPr>
        <w:t>нолетних обучающихся) элементарные правила информ</w:t>
      </w:r>
      <w:r w:rsidRPr="0076339D">
        <w:rPr>
          <w:rFonts w:eastAsia="Times New Roman" w:cs="Times New Roman"/>
          <w:color w:val="1A1A1A"/>
          <w:sz w:val="24"/>
          <w:szCs w:val="24"/>
        </w:rPr>
        <w:t>а</w:t>
      </w:r>
      <w:r w:rsidRPr="0076339D">
        <w:rPr>
          <w:rFonts w:eastAsia="Times New Roman" w:cs="Times New Roman"/>
          <w:color w:val="1A1A1A"/>
          <w:sz w:val="24"/>
          <w:szCs w:val="24"/>
        </w:rPr>
        <w:t>ционной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76339D">
        <w:rPr>
          <w:rFonts w:eastAsia="Times New Roman" w:cs="Times New Roman"/>
          <w:color w:val="1A1A1A"/>
          <w:sz w:val="24"/>
          <w:szCs w:val="24"/>
        </w:rPr>
        <w:t>безопасности при поиске информации в Интернете;</w:t>
      </w:r>
    </w:p>
    <w:p w:rsidR="0076339D" w:rsidRPr="0076339D" w:rsidRDefault="0076339D" w:rsidP="0076339D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76339D">
        <w:rPr>
          <w:rFonts w:eastAsia="Times New Roman" w:cs="Times New Roman"/>
          <w:color w:val="1A1A1A"/>
          <w:sz w:val="24"/>
          <w:szCs w:val="24"/>
        </w:rPr>
        <w:t>- анализировать и создавать текстовую, видео</w:t>
      </w:r>
      <w:r w:rsidR="0054619C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76339D">
        <w:rPr>
          <w:rFonts w:eastAsia="Times New Roman" w:cs="Times New Roman"/>
          <w:color w:val="1A1A1A"/>
          <w:sz w:val="24"/>
          <w:szCs w:val="24"/>
        </w:rPr>
        <w:t>- графич</w:t>
      </w:r>
      <w:r w:rsidRPr="0076339D">
        <w:rPr>
          <w:rFonts w:eastAsia="Times New Roman" w:cs="Times New Roman"/>
          <w:color w:val="1A1A1A"/>
          <w:sz w:val="24"/>
          <w:szCs w:val="24"/>
        </w:rPr>
        <w:t>е</w:t>
      </w:r>
      <w:r w:rsidRPr="0076339D">
        <w:rPr>
          <w:rFonts w:eastAsia="Times New Roman" w:cs="Times New Roman"/>
          <w:color w:val="1A1A1A"/>
          <w:sz w:val="24"/>
          <w:szCs w:val="24"/>
        </w:rPr>
        <w:t>скую, звуковую информацию в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76339D">
        <w:rPr>
          <w:rFonts w:eastAsia="Times New Roman" w:cs="Times New Roman"/>
          <w:color w:val="1A1A1A"/>
          <w:sz w:val="24"/>
          <w:szCs w:val="24"/>
        </w:rPr>
        <w:t>соответствии с учебной з</w:t>
      </w:r>
      <w:r w:rsidRPr="0076339D">
        <w:rPr>
          <w:rFonts w:eastAsia="Times New Roman" w:cs="Times New Roman"/>
          <w:color w:val="1A1A1A"/>
          <w:sz w:val="24"/>
          <w:szCs w:val="24"/>
        </w:rPr>
        <w:t>а</w:t>
      </w:r>
      <w:r w:rsidRPr="0076339D">
        <w:rPr>
          <w:rFonts w:eastAsia="Times New Roman" w:cs="Times New Roman"/>
          <w:color w:val="1A1A1A"/>
          <w:sz w:val="24"/>
          <w:szCs w:val="24"/>
        </w:rPr>
        <w:t>дачей;</w:t>
      </w:r>
    </w:p>
    <w:p w:rsidR="0076339D" w:rsidRPr="0076339D" w:rsidRDefault="0076339D" w:rsidP="0076339D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76339D">
        <w:rPr>
          <w:rFonts w:eastAsia="Times New Roman" w:cs="Times New Roman"/>
          <w:color w:val="1A1A1A"/>
          <w:sz w:val="24"/>
          <w:szCs w:val="24"/>
        </w:rPr>
        <w:t>- самостоятельно создавать схемы, таблицы для предста</w:t>
      </w:r>
      <w:r w:rsidRPr="0076339D">
        <w:rPr>
          <w:rFonts w:eastAsia="Times New Roman" w:cs="Times New Roman"/>
          <w:color w:val="1A1A1A"/>
          <w:sz w:val="24"/>
          <w:szCs w:val="24"/>
        </w:rPr>
        <w:t>в</w:t>
      </w:r>
      <w:r w:rsidRPr="0076339D">
        <w:rPr>
          <w:rFonts w:eastAsia="Times New Roman" w:cs="Times New Roman"/>
          <w:color w:val="1A1A1A"/>
          <w:sz w:val="24"/>
          <w:szCs w:val="24"/>
        </w:rPr>
        <w:t>ления информации.</w:t>
      </w:r>
    </w:p>
    <w:p w:rsidR="0076339D" w:rsidRPr="0076339D" w:rsidRDefault="0076339D" w:rsidP="0076339D">
      <w:pPr>
        <w:shd w:val="clear" w:color="auto" w:fill="FFFFFF"/>
        <w:spacing w:line="240" w:lineRule="auto"/>
        <w:ind w:firstLine="720"/>
        <w:rPr>
          <w:rFonts w:eastAsia="Times New Roman" w:cs="Times New Roman"/>
          <w:color w:val="1A1A1A"/>
          <w:sz w:val="24"/>
          <w:szCs w:val="24"/>
        </w:rPr>
      </w:pPr>
      <w:r w:rsidRPr="0076339D">
        <w:rPr>
          <w:rFonts w:eastAsia="Times New Roman" w:cs="Times New Roman"/>
          <w:color w:val="1A1A1A"/>
          <w:sz w:val="24"/>
          <w:szCs w:val="24"/>
        </w:rPr>
        <w:lastRenderedPageBreak/>
        <w:t xml:space="preserve">Овладение </w:t>
      </w:r>
      <w:r w:rsidRPr="0076339D">
        <w:rPr>
          <w:rFonts w:eastAsia="Times New Roman" w:cs="Times New Roman"/>
          <w:b/>
          <w:color w:val="1A1A1A"/>
          <w:sz w:val="24"/>
          <w:szCs w:val="24"/>
        </w:rPr>
        <w:t>универсальными учебными коммун</w:t>
      </w:r>
      <w:r w:rsidRPr="0076339D">
        <w:rPr>
          <w:rFonts w:eastAsia="Times New Roman" w:cs="Times New Roman"/>
          <w:b/>
          <w:color w:val="1A1A1A"/>
          <w:sz w:val="24"/>
          <w:szCs w:val="24"/>
        </w:rPr>
        <w:t>и</w:t>
      </w:r>
      <w:r w:rsidRPr="0076339D">
        <w:rPr>
          <w:rFonts w:eastAsia="Times New Roman" w:cs="Times New Roman"/>
          <w:b/>
          <w:color w:val="1A1A1A"/>
          <w:sz w:val="24"/>
          <w:szCs w:val="24"/>
        </w:rPr>
        <w:t xml:space="preserve">кативными действиями </w:t>
      </w:r>
      <w:r w:rsidRPr="0076339D">
        <w:rPr>
          <w:rFonts w:eastAsia="Times New Roman" w:cs="Times New Roman"/>
          <w:color w:val="1A1A1A"/>
          <w:sz w:val="24"/>
          <w:szCs w:val="24"/>
        </w:rPr>
        <w:t>согласно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76339D">
        <w:rPr>
          <w:rFonts w:eastAsia="Times New Roman" w:cs="Times New Roman"/>
          <w:color w:val="1A1A1A"/>
          <w:sz w:val="24"/>
          <w:szCs w:val="24"/>
        </w:rPr>
        <w:t>ФГОС НОО предпол</w:t>
      </w:r>
      <w:r w:rsidRPr="0076339D">
        <w:rPr>
          <w:rFonts w:eastAsia="Times New Roman" w:cs="Times New Roman"/>
          <w:color w:val="1A1A1A"/>
          <w:sz w:val="24"/>
          <w:szCs w:val="24"/>
        </w:rPr>
        <w:t>а</w:t>
      </w:r>
      <w:r w:rsidRPr="0076339D">
        <w:rPr>
          <w:rFonts w:eastAsia="Times New Roman" w:cs="Times New Roman"/>
          <w:color w:val="1A1A1A"/>
          <w:sz w:val="24"/>
          <w:szCs w:val="24"/>
        </w:rPr>
        <w:t>гает формирование и оценку у обучающихся следующих групп умений:</w:t>
      </w:r>
    </w:p>
    <w:p w:rsidR="0076339D" w:rsidRPr="0076339D" w:rsidRDefault="0076339D" w:rsidP="0076339D">
      <w:pPr>
        <w:shd w:val="clear" w:color="auto" w:fill="FFFFFF"/>
        <w:spacing w:line="240" w:lineRule="auto"/>
        <w:ind w:firstLine="0"/>
        <w:rPr>
          <w:rFonts w:eastAsia="Times New Roman" w:cs="Times New Roman"/>
          <w:b/>
          <w:color w:val="1A1A1A"/>
          <w:sz w:val="24"/>
          <w:szCs w:val="24"/>
        </w:rPr>
      </w:pPr>
      <w:r w:rsidRPr="0076339D">
        <w:rPr>
          <w:rFonts w:eastAsia="Times New Roman" w:cs="Times New Roman"/>
          <w:b/>
          <w:color w:val="1A1A1A"/>
          <w:sz w:val="24"/>
          <w:szCs w:val="24"/>
        </w:rPr>
        <w:t>1) общение:</w:t>
      </w:r>
    </w:p>
    <w:p w:rsidR="0076339D" w:rsidRPr="0076339D" w:rsidRDefault="0076339D" w:rsidP="0076339D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76339D">
        <w:rPr>
          <w:rFonts w:eastAsia="Times New Roman" w:cs="Times New Roman"/>
          <w:color w:val="1A1A1A"/>
          <w:sz w:val="24"/>
          <w:szCs w:val="24"/>
        </w:rPr>
        <w:t>- воспринимать и формулировать суждения, выражать эм</w:t>
      </w:r>
      <w:r w:rsidRPr="0076339D">
        <w:rPr>
          <w:rFonts w:eastAsia="Times New Roman" w:cs="Times New Roman"/>
          <w:color w:val="1A1A1A"/>
          <w:sz w:val="24"/>
          <w:szCs w:val="24"/>
        </w:rPr>
        <w:t>о</w:t>
      </w:r>
      <w:r w:rsidRPr="0076339D">
        <w:rPr>
          <w:rFonts w:eastAsia="Times New Roman" w:cs="Times New Roman"/>
          <w:color w:val="1A1A1A"/>
          <w:sz w:val="24"/>
          <w:szCs w:val="24"/>
        </w:rPr>
        <w:t>ции в соответствии с целями и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76339D">
        <w:rPr>
          <w:rFonts w:eastAsia="Times New Roman" w:cs="Times New Roman"/>
          <w:color w:val="1A1A1A"/>
          <w:sz w:val="24"/>
          <w:szCs w:val="24"/>
        </w:rPr>
        <w:t>условиями общения в зн</w:t>
      </w:r>
      <w:r w:rsidRPr="0076339D">
        <w:rPr>
          <w:rFonts w:eastAsia="Times New Roman" w:cs="Times New Roman"/>
          <w:color w:val="1A1A1A"/>
          <w:sz w:val="24"/>
          <w:szCs w:val="24"/>
        </w:rPr>
        <w:t>а</w:t>
      </w:r>
      <w:r w:rsidRPr="0076339D">
        <w:rPr>
          <w:rFonts w:eastAsia="Times New Roman" w:cs="Times New Roman"/>
          <w:color w:val="1A1A1A"/>
          <w:sz w:val="24"/>
          <w:szCs w:val="24"/>
        </w:rPr>
        <w:t>комой среде;</w:t>
      </w:r>
    </w:p>
    <w:p w:rsidR="0076339D" w:rsidRPr="0076339D" w:rsidRDefault="0076339D" w:rsidP="0076339D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76339D">
        <w:rPr>
          <w:rFonts w:eastAsia="Times New Roman" w:cs="Times New Roman"/>
          <w:color w:val="1A1A1A"/>
          <w:sz w:val="24"/>
          <w:szCs w:val="24"/>
        </w:rPr>
        <w:t>- проявлять уважительное отношение к собеседнику, с</w:t>
      </w:r>
      <w:r w:rsidRPr="0076339D">
        <w:rPr>
          <w:rFonts w:eastAsia="Times New Roman" w:cs="Times New Roman"/>
          <w:color w:val="1A1A1A"/>
          <w:sz w:val="24"/>
          <w:szCs w:val="24"/>
        </w:rPr>
        <w:t>о</w:t>
      </w:r>
      <w:r w:rsidRPr="0076339D">
        <w:rPr>
          <w:rFonts w:eastAsia="Times New Roman" w:cs="Times New Roman"/>
          <w:color w:val="1A1A1A"/>
          <w:sz w:val="24"/>
          <w:szCs w:val="24"/>
        </w:rPr>
        <w:t>блюдать правила ведения диалога и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76339D">
        <w:rPr>
          <w:rFonts w:eastAsia="Times New Roman" w:cs="Times New Roman"/>
          <w:color w:val="1A1A1A"/>
          <w:sz w:val="24"/>
          <w:szCs w:val="24"/>
        </w:rPr>
        <w:t>дискуссии;</w:t>
      </w:r>
    </w:p>
    <w:p w:rsidR="0076339D" w:rsidRPr="0076339D" w:rsidRDefault="0076339D" w:rsidP="0076339D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76339D">
        <w:rPr>
          <w:rFonts w:eastAsia="Times New Roman" w:cs="Times New Roman"/>
          <w:color w:val="1A1A1A"/>
          <w:sz w:val="24"/>
          <w:szCs w:val="24"/>
        </w:rPr>
        <w:t>- признавать возможность существования разных точек зрения;</w:t>
      </w:r>
    </w:p>
    <w:p w:rsidR="0076339D" w:rsidRPr="0076339D" w:rsidRDefault="0076339D" w:rsidP="0076339D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76339D">
        <w:rPr>
          <w:rFonts w:eastAsia="Times New Roman" w:cs="Times New Roman"/>
          <w:color w:val="1A1A1A"/>
          <w:sz w:val="24"/>
          <w:szCs w:val="24"/>
        </w:rPr>
        <w:t>- корректно и аргументированно высказывать свое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76339D">
        <w:rPr>
          <w:rFonts w:eastAsia="Times New Roman" w:cs="Times New Roman"/>
          <w:color w:val="1A1A1A"/>
          <w:sz w:val="24"/>
          <w:szCs w:val="24"/>
        </w:rPr>
        <w:t>мнение;</w:t>
      </w:r>
    </w:p>
    <w:p w:rsidR="0076339D" w:rsidRPr="0076339D" w:rsidRDefault="0076339D" w:rsidP="0076339D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76339D">
        <w:rPr>
          <w:rFonts w:eastAsia="Times New Roman" w:cs="Times New Roman"/>
          <w:color w:val="1A1A1A"/>
          <w:sz w:val="24"/>
          <w:szCs w:val="24"/>
        </w:rPr>
        <w:t>- строить речевое высказывание в соответствии с поста</w:t>
      </w:r>
      <w:r w:rsidRPr="0076339D">
        <w:rPr>
          <w:rFonts w:eastAsia="Times New Roman" w:cs="Times New Roman"/>
          <w:color w:val="1A1A1A"/>
          <w:sz w:val="24"/>
          <w:szCs w:val="24"/>
        </w:rPr>
        <w:t>в</w:t>
      </w:r>
      <w:r w:rsidRPr="0076339D">
        <w:rPr>
          <w:rFonts w:eastAsia="Times New Roman" w:cs="Times New Roman"/>
          <w:color w:val="1A1A1A"/>
          <w:sz w:val="24"/>
          <w:szCs w:val="24"/>
        </w:rPr>
        <w:t>ленной задачей;</w:t>
      </w:r>
    </w:p>
    <w:p w:rsidR="0076339D" w:rsidRPr="0076339D" w:rsidRDefault="0076339D" w:rsidP="0076339D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76339D">
        <w:rPr>
          <w:rFonts w:eastAsia="Times New Roman" w:cs="Times New Roman"/>
          <w:color w:val="1A1A1A"/>
          <w:sz w:val="24"/>
          <w:szCs w:val="24"/>
        </w:rPr>
        <w:t>- создавать устные и письменные тексты (описание, ра</w:t>
      </w:r>
      <w:r w:rsidRPr="0076339D">
        <w:rPr>
          <w:rFonts w:eastAsia="Times New Roman" w:cs="Times New Roman"/>
          <w:color w:val="1A1A1A"/>
          <w:sz w:val="24"/>
          <w:szCs w:val="24"/>
        </w:rPr>
        <w:t>с</w:t>
      </w:r>
      <w:r w:rsidRPr="0076339D">
        <w:rPr>
          <w:rFonts w:eastAsia="Times New Roman" w:cs="Times New Roman"/>
          <w:color w:val="1A1A1A"/>
          <w:sz w:val="24"/>
          <w:szCs w:val="24"/>
        </w:rPr>
        <w:t>суждение, повествование);</w:t>
      </w:r>
    </w:p>
    <w:p w:rsidR="0076339D" w:rsidRPr="0076339D" w:rsidRDefault="0076339D" w:rsidP="0076339D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76339D">
        <w:rPr>
          <w:rFonts w:eastAsia="Times New Roman" w:cs="Times New Roman"/>
          <w:color w:val="1A1A1A"/>
          <w:sz w:val="24"/>
          <w:szCs w:val="24"/>
        </w:rPr>
        <w:t>- готовить небольшие публичные выступления;</w:t>
      </w:r>
    </w:p>
    <w:p w:rsidR="0076339D" w:rsidRPr="0076339D" w:rsidRDefault="0076339D" w:rsidP="0076339D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76339D">
        <w:rPr>
          <w:rFonts w:eastAsia="Times New Roman" w:cs="Times New Roman"/>
          <w:color w:val="1A1A1A"/>
          <w:sz w:val="24"/>
          <w:szCs w:val="24"/>
        </w:rPr>
        <w:t>- подбирать иллюстративный материал (рисунки, фото, плакаты) к тексту выступления;</w:t>
      </w:r>
    </w:p>
    <w:p w:rsidR="0076339D" w:rsidRPr="0076339D" w:rsidRDefault="0076339D" w:rsidP="0076339D">
      <w:pPr>
        <w:shd w:val="clear" w:color="auto" w:fill="FFFFFF"/>
        <w:spacing w:line="240" w:lineRule="auto"/>
        <w:ind w:firstLine="0"/>
        <w:rPr>
          <w:rFonts w:eastAsia="Times New Roman" w:cs="Times New Roman"/>
          <w:b/>
          <w:color w:val="1A1A1A"/>
          <w:sz w:val="24"/>
          <w:szCs w:val="24"/>
        </w:rPr>
      </w:pPr>
      <w:r w:rsidRPr="0076339D">
        <w:rPr>
          <w:rFonts w:eastAsia="Times New Roman" w:cs="Times New Roman"/>
          <w:b/>
          <w:color w:val="1A1A1A"/>
          <w:sz w:val="24"/>
          <w:szCs w:val="24"/>
        </w:rPr>
        <w:t>2) совместная деятельность:</w:t>
      </w:r>
    </w:p>
    <w:p w:rsidR="0076339D" w:rsidRPr="0076339D" w:rsidRDefault="0076339D" w:rsidP="0076339D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76339D">
        <w:rPr>
          <w:rFonts w:eastAsia="Times New Roman" w:cs="Times New Roman"/>
          <w:color w:val="1A1A1A"/>
          <w:sz w:val="24"/>
          <w:szCs w:val="24"/>
        </w:rPr>
        <w:t>- формулировать краткосрочные и долгосрочные цели (и</w:t>
      </w:r>
      <w:r w:rsidRPr="0076339D">
        <w:rPr>
          <w:rFonts w:eastAsia="Times New Roman" w:cs="Times New Roman"/>
          <w:color w:val="1A1A1A"/>
          <w:sz w:val="24"/>
          <w:szCs w:val="24"/>
        </w:rPr>
        <w:t>н</w:t>
      </w:r>
      <w:r w:rsidRPr="0076339D">
        <w:rPr>
          <w:rFonts w:eastAsia="Times New Roman" w:cs="Times New Roman"/>
          <w:color w:val="1A1A1A"/>
          <w:sz w:val="24"/>
          <w:szCs w:val="24"/>
        </w:rPr>
        <w:t>дивидуальные с учетом участия в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76339D">
        <w:rPr>
          <w:rFonts w:eastAsia="Times New Roman" w:cs="Times New Roman"/>
          <w:color w:val="1A1A1A"/>
          <w:sz w:val="24"/>
          <w:szCs w:val="24"/>
        </w:rPr>
        <w:t>коллективных задачах) в стандартной (типовой) ситуации на основе предложенного формата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76339D">
        <w:rPr>
          <w:rFonts w:eastAsia="Times New Roman" w:cs="Times New Roman"/>
          <w:color w:val="1A1A1A"/>
          <w:sz w:val="24"/>
          <w:szCs w:val="24"/>
        </w:rPr>
        <w:t>планирования, распределения промежуточных шагов и сроков;</w:t>
      </w:r>
    </w:p>
    <w:p w:rsidR="0076339D" w:rsidRPr="0076339D" w:rsidRDefault="0076339D" w:rsidP="0076339D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76339D">
        <w:rPr>
          <w:rFonts w:eastAsia="Times New Roman" w:cs="Times New Roman"/>
          <w:color w:val="1A1A1A"/>
          <w:sz w:val="24"/>
          <w:szCs w:val="24"/>
        </w:rPr>
        <w:t>-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76339D">
        <w:rPr>
          <w:rFonts w:eastAsia="Times New Roman" w:cs="Times New Roman"/>
          <w:color w:val="1A1A1A"/>
          <w:sz w:val="24"/>
          <w:szCs w:val="24"/>
        </w:rPr>
        <w:t>принимать цель совместной деятельности, коллективно строить действия по ее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76339D">
        <w:rPr>
          <w:rFonts w:eastAsia="Times New Roman" w:cs="Times New Roman"/>
          <w:color w:val="1A1A1A"/>
          <w:sz w:val="24"/>
          <w:szCs w:val="24"/>
        </w:rPr>
        <w:t>достижению: распределять роли, договариваться, обсуждать процесс и результат совместной</w:t>
      </w:r>
    </w:p>
    <w:p w:rsidR="0076339D" w:rsidRPr="0076339D" w:rsidRDefault="0076339D" w:rsidP="0076339D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76339D">
        <w:rPr>
          <w:rFonts w:eastAsia="Times New Roman" w:cs="Times New Roman"/>
          <w:color w:val="1A1A1A"/>
          <w:sz w:val="24"/>
          <w:szCs w:val="24"/>
        </w:rPr>
        <w:t>работы;</w:t>
      </w:r>
    </w:p>
    <w:p w:rsidR="0076339D" w:rsidRPr="0076339D" w:rsidRDefault="0076339D" w:rsidP="0076339D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76339D">
        <w:rPr>
          <w:rFonts w:eastAsia="Times New Roman" w:cs="Times New Roman"/>
          <w:color w:val="1A1A1A"/>
          <w:sz w:val="24"/>
          <w:szCs w:val="24"/>
        </w:rPr>
        <w:t>- проявлять готовность руководить, выполнять поручения, подчиняться;</w:t>
      </w:r>
    </w:p>
    <w:p w:rsidR="0076339D" w:rsidRPr="0076339D" w:rsidRDefault="0076339D" w:rsidP="0076339D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76339D">
        <w:rPr>
          <w:rFonts w:eastAsia="Times New Roman" w:cs="Times New Roman"/>
          <w:color w:val="1A1A1A"/>
          <w:sz w:val="24"/>
          <w:szCs w:val="24"/>
        </w:rPr>
        <w:t>- ответственно выполнять свою часть работы;</w:t>
      </w:r>
    </w:p>
    <w:p w:rsidR="0076339D" w:rsidRPr="0076339D" w:rsidRDefault="0076339D" w:rsidP="0076339D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76339D">
        <w:rPr>
          <w:rFonts w:eastAsia="Times New Roman" w:cs="Times New Roman"/>
          <w:color w:val="1A1A1A"/>
          <w:sz w:val="24"/>
          <w:szCs w:val="24"/>
        </w:rPr>
        <w:t>- оценивать свой вклад в общий результат;</w:t>
      </w:r>
    </w:p>
    <w:p w:rsidR="0076339D" w:rsidRPr="0076339D" w:rsidRDefault="0076339D" w:rsidP="0076339D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76339D">
        <w:rPr>
          <w:rFonts w:eastAsia="Times New Roman" w:cs="Times New Roman"/>
          <w:color w:val="1A1A1A"/>
          <w:sz w:val="24"/>
          <w:szCs w:val="24"/>
        </w:rPr>
        <w:t>- выполнять совместные проектные задания с опорой на предложенные образцы.</w:t>
      </w:r>
    </w:p>
    <w:p w:rsidR="0076339D" w:rsidRPr="0076339D" w:rsidRDefault="0076339D" w:rsidP="0076339D">
      <w:pPr>
        <w:shd w:val="clear" w:color="auto" w:fill="FFFFFF"/>
        <w:spacing w:line="240" w:lineRule="auto"/>
        <w:ind w:firstLine="720"/>
        <w:rPr>
          <w:rFonts w:eastAsia="Times New Roman" w:cs="Times New Roman"/>
          <w:color w:val="1A1A1A"/>
          <w:sz w:val="24"/>
          <w:szCs w:val="24"/>
        </w:rPr>
      </w:pPr>
      <w:r w:rsidRPr="0076339D">
        <w:rPr>
          <w:rFonts w:eastAsia="Times New Roman" w:cs="Times New Roman"/>
          <w:color w:val="1A1A1A"/>
          <w:sz w:val="24"/>
          <w:szCs w:val="24"/>
        </w:rPr>
        <w:lastRenderedPageBreak/>
        <w:t>Овладение универсальными учебными регуляти</w:t>
      </w:r>
      <w:r w:rsidRPr="0076339D">
        <w:rPr>
          <w:rFonts w:eastAsia="Times New Roman" w:cs="Times New Roman"/>
          <w:color w:val="1A1A1A"/>
          <w:sz w:val="24"/>
          <w:szCs w:val="24"/>
        </w:rPr>
        <w:t>в</w:t>
      </w:r>
      <w:r w:rsidRPr="0076339D">
        <w:rPr>
          <w:rFonts w:eastAsia="Times New Roman" w:cs="Times New Roman"/>
          <w:color w:val="1A1A1A"/>
          <w:sz w:val="24"/>
          <w:szCs w:val="24"/>
        </w:rPr>
        <w:t>ными действиями согласно ФГОС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76339D">
        <w:rPr>
          <w:rFonts w:eastAsia="Times New Roman" w:cs="Times New Roman"/>
          <w:color w:val="1A1A1A"/>
          <w:sz w:val="24"/>
          <w:szCs w:val="24"/>
        </w:rPr>
        <w:t>НОО предполагает фо</w:t>
      </w:r>
      <w:r w:rsidRPr="0076339D">
        <w:rPr>
          <w:rFonts w:eastAsia="Times New Roman" w:cs="Times New Roman"/>
          <w:color w:val="1A1A1A"/>
          <w:sz w:val="24"/>
          <w:szCs w:val="24"/>
        </w:rPr>
        <w:t>р</w:t>
      </w:r>
      <w:r w:rsidRPr="0076339D">
        <w:rPr>
          <w:rFonts w:eastAsia="Times New Roman" w:cs="Times New Roman"/>
          <w:color w:val="1A1A1A"/>
          <w:sz w:val="24"/>
          <w:szCs w:val="24"/>
        </w:rPr>
        <w:t>мирование и оценку у обучающихся следующих групп умений:</w:t>
      </w:r>
    </w:p>
    <w:p w:rsidR="0076339D" w:rsidRPr="0076339D" w:rsidRDefault="0076339D" w:rsidP="0076339D">
      <w:pPr>
        <w:shd w:val="clear" w:color="auto" w:fill="FFFFFF"/>
        <w:spacing w:line="240" w:lineRule="auto"/>
        <w:ind w:firstLine="0"/>
        <w:rPr>
          <w:rFonts w:eastAsia="Times New Roman" w:cs="Times New Roman"/>
          <w:b/>
          <w:color w:val="1A1A1A"/>
          <w:sz w:val="24"/>
          <w:szCs w:val="24"/>
        </w:rPr>
      </w:pPr>
      <w:r w:rsidRPr="0076339D">
        <w:rPr>
          <w:rFonts w:eastAsia="Times New Roman" w:cs="Times New Roman"/>
          <w:b/>
          <w:color w:val="1A1A1A"/>
          <w:sz w:val="24"/>
          <w:szCs w:val="24"/>
        </w:rPr>
        <w:t>1) самоорганизация:</w:t>
      </w:r>
    </w:p>
    <w:p w:rsidR="0076339D" w:rsidRPr="0076339D" w:rsidRDefault="0076339D" w:rsidP="0076339D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76339D">
        <w:rPr>
          <w:rFonts w:eastAsia="Times New Roman" w:cs="Times New Roman"/>
          <w:color w:val="1A1A1A"/>
          <w:sz w:val="24"/>
          <w:szCs w:val="24"/>
        </w:rPr>
        <w:t>- планировать действия по решению учебной задачи для получения результата;</w:t>
      </w:r>
    </w:p>
    <w:p w:rsidR="0076339D" w:rsidRPr="0076339D" w:rsidRDefault="0076339D" w:rsidP="0076339D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76339D">
        <w:rPr>
          <w:rFonts w:eastAsia="Times New Roman" w:cs="Times New Roman"/>
          <w:color w:val="1A1A1A"/>
          <w:sz w:val="24"/>
          <w:szCs w:val="24"/>
        </w:rPr>
        <w:t>- выстраивать последовательность выбранных действий;</w:t>
      </w:r>
    </w:p>
    <w:p w:rsidR="0076339D" w:rsidRPr="0076339D" w:rsidRDefault="0076339D" w:rsidP="0076339D">
      <w:pPr>
        <w:shd w:val="clear" w:color="auto" w:fill="FFFFFF"/>
        <w:spacing w:line="240" w:lineRule="auto"/>
        <w:ind w:firstLine="0"/>
        <w:rPr>
          <w:rFonts w:eastAsia="Times New Roman" w:cs="Times New Roman"/>
          <w:b/>
          <w:color w:val="1A1A1A"/>
          <w:sz w:val="24"/>
          <w:szCs w:val="24"/>
        </w:rPr>
      </w:pPr>
      <w:r w:rsidRPr="0076339D">
        <w:rPr>
          <w:rFonts w:eastAsia="Times New Roman" w:cs="Times New Roman"/>
          <w:b/>
          <w:color w:val="1A1A1A"/>
          <w:sz w:val="24"/>
          <w:szCs w:val="24"/>
        </w:rPr>
        <w:t>2) самоконтроль:</w:t>
      </w:r>
    </w:p>
    <w:p w:rsidR="0076339D" w:rsidRPr="0076339D" w:rsidRDefault="0076339D" w:rsidP="0076339D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76339D">
        <w:rPr>
          <w:rFonts w:eastAsia="Times New Roman" w:cs="Times New Roman"/>
          <w:color w:val="1A1A1A"/>
          <w:sz w:val="24"/>
          <w:szCs w:val="24"/>
        </w:rPr>
        <w:t>- устанавливать причины успеха/неудач в учебной деятел</w:t>
      </w:r>
      <w:r w:rsidRPr="0076339D">
        <w:rPr>
          <w:rFonts w:eastAsia="Times New Roman" w:cs="Times New Roman"/>
          <w:color w:val="1A1A1A"/>
          <w:sz w:val="24"/>
          <w:szCs w:val="24"/>
        </w:rPr>
        <w:t>ь</w:t>
      </w:r>
      <w:r w:rsidRPr="0076339D">
        <w:rPr>
          <w:rFonts w:eastAsia="Times New Roman" w:cs="Times New Roman"/>
          <w:color w:val="1A1A1A"/>
          <w:sz w:val="24"/>
          <w:szCs w:val="24"/>
        </w:rPr>
        <w:t>ности;</w:t>
      </w:r>
    </w:p>
    <w:p w:rsidR="0076339D" w:rsidRPr="0076339D" w:rsidRDefault="0076339D" w:rsidP="0076339D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76339D">
        <w:rPr>
          <w:rFonts w:eastAsia="Times New Roman" w:cs="Times New Roman"/>
          <w:color w:val="1A1A1A"/>
          <w:sz w:val="24"/>
          <w:szCs w:val="24"/>
        </w:rPr>
        <w:t>- корректировать свои учебные действия для преодоления ошибок.</w:t>
      </w:r>
    </w:p>
    <w:p w:rsidR="0076339D" w:rsidRPr="0076339D" w:rsidRDefault="0076339D" w:rsidP="0076339D">
      <w:pPr>
        <w:shd w:val="clear" w:color="auto" w:fill="FFFFFF"/>
        <w:spacing w:line="240" w:lineRule="auto"/>
        <w:ind w:firstLine="720"/>
        <w:rPr>
          <w:rFonts w:eastAsia="Times New Roman" w:cs="Times New Roman"/>
          <w:color w:val="1A1A1A"/>
          <w:sz w:val="24"/>
          <w:szCs w:val="24"/>
        </w:rPr>
      </w:pPr>
      <w:r w:rsidRPr="0076339D">
        <w:rPr>
          <w:rFonts w:eastAsia="Times New Roman" w:cs="Times New Roman"/>
          <w:color w:val="1A1A1A"/>
          <w:sz w:val="24"/>
          <w:szCs w:val="24"/>
        </w:rPr>
        <w:t xml:space="preserve">Оценка достижения </w:t>
      </w:r>
      <w:proofErr w:type="spellStart"/>
      <w:r w:rsidRPr="0076339D">
        <w:rPr>
          <w:rFonts w:eastAsia="Times New Roman" w:cs="Times New Roman"/>
          <w:color w:val="1A1A1A"/>
          <w:sz w:val="24"/>
          <w:szCs w:val="24"/>
        </w:rPr>
        <w:t>метапредметных</w:t>
      </w:r>
      <w:proofErr w:type="spellEnd"/>
      <w:r w:rsidRPr="0076339D">
        <w:rPr>
          <w:rFonts w:eastAsia="Times New Roman" w:cs="Times New Roman"/>
          <w:color w:val="1A1A1A"/>
          <w:sz w:val="24"/>
          <w:szCs w:val="24"/>
        </w:rPr>
        <w:t xml:space="preserve"> результатов осуществляется как педагогическим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76339D">
        <w:rPr>
          <w:rFonts w:eastAsia="Times New Roman" w:cs="Times New Roman"/>
          <w:color w:val="1A1A1A"/>
          <w:sz w:val="24"/>
          <w:szCs w:val="24"/>
        </w:rPr>
        <w:t>работником в ходе т</w:t>
      </w:r>
      <w:r w:rsidRPr="0076339D">
        <w:rPr>
          <w:rFonts w:eastAsia="Times New Roman" w:cs="Times New Roman"/>
          <w:color w:val="1A1A1A"/>
          <w:sz w:val="24"/>
          <w:szCs w:val="24"/>
        </w:rPr>
        <w:t>е</w:t>
      </w:r>
      <w:r w:rsidRPr="0076339D">
        <w:rPr>
          <w:rFonts w:eastAsia="Times New Roman" w:cs="Times New Roman"/>
          <w:color w:val="1A1A1A"/>
          <w:sz w:val="24"/>
          <w:szCs w:val="24"/>
        </w:rPr>
        <w:t>кущей и промежуточной оценки по предмету, так и адм</w:t>
      </w:r>
      <w:r w:rsidRPr="0076339D">
        <w:rPr>
          <w:rFonts w:eastAsia="Times New Roman" w:cs="Times New Roman"/>
          <w:color w:val="1A1A1A"/>
          <w:sz w:val="24"/>
          <w:szCs w:val="24"/>
        </w:rPr>
        <w:t>и</w:t>
      </w:r>
      <w:r w:rsidRPr="0076339D">
        <w:rPr>
          <w:rFonts w:eastAsia="Times New Roman" w:cs="Times New Roman"/>
          <w:color w:val="1A1A1A"/>
          <w:sz w:val="24"/>
          <w:szCs w:val="24"/>
        </w:rPr>
        <w:t xml:space="preserve">нистрацией общеобразовательного учреждения в ходе </w:t>
      </w:r>
      <w:proofErr w:type="spellStart"/>
      <w:r w:rsidRPr="0076339D">
        <w:rPr>
          <w:rFonts w:eastAsia="Times New Roman" w:cs="Times New Roman"/>
          <w:color w:val="1A1A1A"/>
          <w:sz w:val="24"/>
          <w:szCs w:val="24"/>
        </w:rPr>
        <w:t>внутришкольного</w:t>
      </w:r>
      <w:proofErr w:type="spellEnd"/>
      <w:r w:rsidRPr="0076339D">
        <w:rPr>
          <w:rFonts w:eastAsia="Times New Roman" w:cs="Times New Roman"/>
          <w:color w:val="1A1A1A"/>
          <w:sz w:val="24"/>
          <w:szCs w:val="24"/>
        </w:rPr>
        <w:t xml:space="preserve"> мониторинга.</w:t>
      </w:r>
    </w:p>
    <w:p w:rsidR="0076339D" w:rsidRPr="0076339D" w:rsidRDefault="0076339D" w:rsidP="0076339D">
      <w:pPr>
        <w:shd w:val="clear" w:color="auto" w:fill="FFFFFF"/>
        <w:spacing w:line="240" w:lineRule="auto"/>
        <w:ind w:firstLine="720"/>
        <w:rPr>
          <w:rFonts w:eastAsia="Times New Roman" w:cs="Times New Roman"/>
          <w:color w:val="1A1A1A"/>
          <w:sz w:val="24"/>
          <w:szCs w:val="24"/>
        </w:rPr>
      </w:pPr>
      <w:r w:rsidRPr="0076339D">
        <w:rPr>
          <w:rFonts w:eastAsia="Times New Roman" w:cs="Times New Roman"/>
          <w:color w:val="1A1A1A"/>
          <w:sz w:val="24"/>
          <w:szCs w:val="24"/>
        </w:rPr>
        <w:t>В текущем учебном процессе отслеживается сп</w:t>
      </w:r>
      <w:r>
        <w:rPr>
          <w:rFonts w:eastAsia="Times New Roman" w:cs="Times New Roman"/>
          <w:color w:val="1A1A1A"/>
          <w:sz w:val="24"/>
          <w:szCs w:val="24"/>
        </w:rPr>
        <w:t>о</w:t>
      </w:r>
      <w:r w:rsidRPr="0076339D">
        <w:rPr>
          <w:rFonts w:eastAsia="Times New Roman" w:cs="Times New Roman"/>
          <w:color w:val="1A1A1A"/>
          <w:sz w:val="24"/>
          <w:szCs w:val="24"/>
        </w:rPr>
        <w:t xml:space="preserve">собность </w:t>
      </w:r>
      <w:proofErr w:type="gramStart"/>
      <w:r w:rsidRPr="0076339D">
        <w:rPr>
          <w:rFonts w:eastAsia="Times New Roman" w:cs="Times New Roman"/>
          <w:color w:val="1A1A1A"/>
          <w:sz w:val="24"/>
          <w:szCs w:val="24"/>
        </w:rPr>
        <w:t>обучающихся</w:t>
      </w:r>
      <w:proofErr w:type="gramEnd"/>
      <w:r w:rsidRPr="0076339D">
        <w:rPr>
          <w:rFonts w:eastAsia="Times New Roman" w:cs="Times New Roman"/>
          <w:color w:val="1A1A1A"/>
          <w:sz w:val="24"/>
          <w:szCs w:val="24"/>
        </w:rPr>
        <w:t xml:space="preserve"> разрешать учебные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76339D">
        <w:rPr>
          <w:rFonts w:eastAsia="Times New Roman" w:cs="Times New Roman"/>
          <w:color w:val="1A1A1A"/>
          <w:sz w:val="24"/>
          <w:szCs w:val="24"/>
        </w:rPr>
        <w:t>ситуации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76339D">
        <w:rPr>
          <w:rFonts w:eastAsia="Times New Roman" w:cs="Times New Roman"/>
          <w:color w:val="1A1A1A"/>
          <w:sz w:val="24"/>
          <w:szCs w:val="24"/>
        </w:rPr>
        <w:t>и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76339D">
        <w:rPr>
          <w:rFonts w:eastAsia="Times New Roman" w:cs="Times New Roman"/>
          <w:color w:val="1A1A1A"/>
          <w:sz w:val="24"/>
          <w:szCs w:val="24"/>
        </w:rPr>
        <w:t>в</w:t>
      </w:r>
      <w:r w:rsidRPr="0076339D">
        <w:rPr>
          <w:rFonts w:eastAsia="Times New Roman" w:cs="Times New Roman"/>
          <w:color w:val="1A1A1A"/>
          <w:sz w:val="24"/>
          <w:szCs w:val="24"/>
        </w:rPr>
        <w:t>ы</w:t>
      </w:r>
      <w:r w:rsidRPr="0076339D">
        <w:rPr>
          <w:rFonts w:eastAsia="Times New Roman" w:cs="Times New Roman"/>
          <w:color w:val="1A1A1A"/>
          <w:sz w:val="24"/>
          <w:szCs w:val="24"/>
        </w:rPr>
        <w:t>полнять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76339D">
        <w:rPr>
          <w:rFonts w:eastAsia="Times New Roman" w:cs="Times New Roman"/>
          <w:color w:val="1A1A1A"/>
          <w:sz w:val="24"/>
          <w:szCs w:val="24"/>
        </w:rPr>
        <w:t>учебные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76339D">
        <w:rPr>
          <w:rFonts w:eastAsia="Times New Roman" w:cs="Times New Roman"/>
          <w:color w:val="1A1A1A"/>
          <w:sz w:val="24"/>
          <w:szCs w:val="24"/>
        </w:rPr>
        <w:t>задачи,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76339D">
        <w:rPr>
          <w:rFonts w:eastAsia="Times New Roman" w:cs="Times New Roman"/>
          <w:color w:val="1A1A1A"/>
          <w:sz w:val="24"/>
          <w:szCs w:val="24"/>
        </w:rPr>
        <w:t>требующие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76339D">
        <w:rPr>
          <w:rFonts w:eastAsia="Times New Roman" w:cs="Times New Roman"/>
          <w:color w:val="1A1A1A"/>
          <w:sz w:val="24"/>
          <w:szCs w:val="24"/>
        </w:rPr>
        <w:t>владения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76339D">
        <w:rPr>
          <w:rFonts w:eastAsia="Times New Roman" w:cs="Times New Roman"/>
          <w:color w:val="1A1A1A"/>
          <w:sz w:val="24"/>
          <w:szCs w:val="24"/>
        </w:rPr>
        <w:t>познав</w:t>
      </w:r>
      <w:r w:rsidRPr="0076339D">
        <w:rPr>
          <w:rFonts w:eastAsia="Times New Roman" w:cs="Times New Roman"/>
          <w:color w:val="1A1A1A"/>
          <w:sz w:val="24"/>
          <w:szCs w:val="24"/>
        </w:rPr>
        <w:t>а</w:t>
      </w:r>
      <w:r w:rsidRPr="0076339D">
        <w:rPr>
          <w:rFonts w:eastAsia="Times New Roman" w:cs="Times New Roman"/>
          <w:color w:val="1A1A1A"/>
          <w:sz w:val="24"/>
          <w:szCs w:val="24"/>
        </w:rPr>
        <w:t>тельными,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76339D">
        <w:rPr>
          <w:rFonts w:eastAsia="Times New Roman" w:cs="Times New Roman"/>
          <w:color w:val="1A1A1A"/>
          <w:sz w:val="24"/>
          <w:szCs w:val="24"/>
        </w:rPr>
        <w:t>коммуникативными и регулятивными действи</w:t>
      </w:r>
      <w:r w:rsidRPr="0076339D">
        <w:rPr>
          <w:rFonts w:eastAsia="Times New Roman" w:cs="Times New Roman"/>
          <w:color w:val="1A1A1A"/>
          <w:sz w:val="24"/>
          <w:szCs w:val="24"/>
        </w:rPr>
        <w:t>я</w:t>
      </w:r>
      <w:r w:rsidRPr="0076339D">
        <w:rPr>
          <w:rFonts w:eastAsia="Times New Roman" w:cs="Times New Roman"/>
          <w:color w:val="1A1A1A"/>
          <w:sz w:val="24"/>
          <w:szCs w:val="24"/>
        </w:rPr>
        <w:t>ми, реализуемыми в предметном преподавании.</w:t>
      </w:r>
    </w:p>
    <w:p w:rsidR="0076339D" w:rsidRPr="0076339D" w:rsidRDefault="0076339D" w:rsidP="0076339D">
      <w:pPr>
        <w:shd w:val="clear" w:color="auto" w:fill="FFFFFF"/>
        <w:spacing w:line="240" w:lineRule="auto"/>
        <w:ind w:firstLine="720"/>
        <w:rPr>
          <w:rFonts w:eastAsia="Times New Roman" w:cs="Times New Roman"/>
          <w:color w:val="1A1A1A"/>
          <w:sz w:val="24"/>
          <w:szCs w:val="24"/>
        </w:rPr>
      </w:pPr>
      <w:r w:rsidRPr="0076339D">
        <w:rPr>
          <w:rFonts w:eastAsia="Times New Roman" w:cs="Times New Roman"/>
          <w:color w:val="1A1A1A"/>
          <w:sz w:val="24"/>
          <w:szCs w:val="24"/>
        </w:rPr>
        <w:t xml:space="preserve">В ходе </w:t>
      </w:r>
      <w:proofErr w:type="spellStart"/>
      <w:r w:rsidRPr="0076339D">
        <w:rPr>
          <w:rFonts w:eastAsia="Times New Roman" w:cs="Times New Roman"/>
          <w:color w:val="1A1A1A"/>
          <w:sz w:val="24"/>
          <w:szCs w:val="24"/>
        </w:rPr>
        <w:t>внутришкольного</w:t>
      </w:r>
      <w:proofErr w:type="spellEnd"/>
      <w:r w:rsidRPr="0076339D">
        <w:rPr>
          <w:rFonts w:eastAsia="Times New Roman" w:cs="Times New Roman"/>
          <w:color w:val="1A1A1A"/>
          <w:sz w:val="24"/>
          <w:szCs w:val="24"/>
        </w:rPr>
        <w:t xml:space="preserve"> мониторинга проводится оценка </w:t>
      </w:r>
      <w:proofErr w:type="spellStart"/>
      <w:r w:rsidRPr="0076339D">
        <w:rPr>
          <w:rFonts w:eastAsia="Times New Roman" w:cs="Times New Roman"/>
          <w:color w:val="1A1A1A"/>
          <w:sz w:val="24"/>
          <w:szCs w:val="24"/>
        </w:rPr>
        <w:t>сформированности</w:t>
      </w:r>
      <w:proofErr w:type="spellEnd"/>
      <w:r w:rsidRPr="0076339D">
        <w:rPr>
          <w:rFonts w:eastAsia="Times New Roman" w:cs="Times New Roman"/>
          <w:color w:val="1A1A1A"/>
          <w:sz w:val="24"/>
          <w:szCs w:val="24"/>
        </w:rPr>
        <w:t xml:space="preserve"> учебных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76339D">
        <w:rPr>
          <w:rFonts w:eastAsia="Times New Roman" w:cs="Times New Roman"/>
          <w:color w:val="1A1A1A"/>
          <w:sz w:val="24"/>
          <w:szCs w:val="24"/>
        </w:rPr>
        <w:t>универсальных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76339D">
        <w:rPr>
          <w:rFonts w:eastAsia="Times New Roman" w:cs="Times New Roman"/>
          <w:color w:val="1A1A1A"/>
          <w:sz w:val="24"/>
          <w:szCs w:val="24"/>
        </w:rPr>
        <w:t>де</w:t>
      </w:r>
      <w:r w:rsidRPr="0076339D">
        <w:rPr>
          <w:rFonts w:eastAsia="Times New Roman" w:cs="Times New Roman"/>
          <w:color w:val="1A1A1A"/>
          <w:sz w:val="24"/>
          <w:szCs w:val="24"/>
        </w:rPr>
        <w:t>й</w:t>
      </w:r>
      <w:r w:rsidRPr="0076339D">
        <w:rPr>
          <w:rFonts w:eastAsia="Times New Roman" w:cs="Times New Roman"/>
          <w:color w:val="1A1A1A"/>
          <w:sz w:val="24"/>
          <w:szCs w:val="24"/>
        </w:rPr>
        <w:t>ствий.</w:t>
      </w:r>
    </w:p>
    <w:p w:rsidR="0076339D" w:rsidRDefault="0076339D" w:rsidP="0076339D">
      <w:pPr>
        <w:shd w:val="clear" w:color="auto" w:fill="FFFFFF"/>
        <w:spacing w:line="240" w:lineRule="auto"/>
        <w:ind w:firstLine="720"/>
        <w:rPr>
          <w:rFonts w:eastAsia="Times New Roman" w:cs="Times New Roman"/>
          <w:color w:val="1A1A1A"/>
          <w:sz w:val="24"/>
          <w:szCs w:val="24"/>
        </w:rPr>
      </w:pPr>
      <w:r w:rsidRPr="0076339D">
        <w:rPr>
          <w:rFonts w:eastAsia="Times New Roman" w:cs="Times New Roman"/>
          <w:color w:val="1A1A1A"/>
          <w:sz w:val="24"/>
          <w:szCs w:val="24"/>
        </w:rPr>
        <w:t>Содержание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76339D">
        <w:rPr>
          <w:rFonts w:eastAsia="Times New Roman" w:cs="Times New Roman"/>
          <w:color w:val="1A1A1A"/>
          <w:sz w:val="24"/>
          <w:szCs w:val="24"/>
        </w:rPr>
        <w:t>и</w:t>
      </w:r>
      <w:r>
        <w:rPr>
          <w:rFonts w:eastAsia="Times New Roman" w:cs="Times New Roman"/>
          <w:color w:val="1A1A1A"/>
          <w:sz w:val="24"/>
          <w:szCs w:val="24"/>
        </w:rPr>
        <w:t xml:space="preserve"> п</w:t>
      </w:r>
      <w:r w:rsidRPr="0076339D">
        <w:rPr>
          <w:rFonts w:eastAsia="Times New Roman" w:cs="Times New Roman"/>
          <w:color w:val="1A1A1A"/>
          <w:sz w:val="24"/>
          <w:szCs w:val="24"/>
        </w:rPr>
        <w:t>ериодичность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proofErr w:type="spellStart"/>
      <w:r w:rsidRPr="0076339D">
        <w:rPr>
          <w:rFonts w:eastAsia="Times New Roman" w:cs="Times New Roman"/>
          <w:color w:val="1A1A1A"/>
          <w:sz w:val="24"/>
          <w:szCs w:val="24"/>
        </w:rPr>
        <w:t>внутришкольного</w:t>
      </w:r>
      <w:proofErr w:type="spellEnd"/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76339D">
        <w:rPr>
          <w:rFonts w:eastAsia="Times New Roman" w:cs="Times New Roman"/>
          <w:color w:val="1A1A1A"/>
          <w:sz w:val="24"/>
          <w:szCs w:val="24"/>
        </w:rPr>
        <w:t>м</w:t>
      </w:r>
      <w:r w:rsidRPr="0076339D">
        <w:rPr>
          <w:rFonts w:eastAsia="Times New Roman" w:cs="Times New Roman"/>
          <w:color w:val="1A1A1A"/>
          <w:sz w:val="24"/>
          <w:szCs w:val="24"/>
        </w:rPr>
        <w:t>о</w:t>
      </w:r>
      <w:r w:rsidRPr="0076339D">
        <w:rPr>
          <w:rFonts w:eastAsia="Times New Roman" w:cs="Times New Roman"/>
          <w:color w:val="1A1A1A"/>
          <w:sz w:val="24"/>
          <w:szCs w:val="24"/>
        </w:rPr>
        <w:t>ниторинга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76339D">
        <w:rPr>
          <w:rFonts w:eastAsia="Times New Roman" w:cs="Times New Roman"/>
          <w:color w:val="1A1A1A"/>
          <w:sz w:val="24"/>
          <w:szCs w:val="24"/>
        </w:rPr>
        <w:t>устанавливается решением педагогического с</w:t>
      </w:r>
      <w:r w:rsidRPr="0076339D">
        <w:rPr>
          <w:rFonts w:eastAsia="Times New Roman" w:cs="Times New Roman"/>
          <w:color w:val="1A1A1A"/>
          <w:sz w:val="24"/>
          <w:szCs w:val="24"/>
        </w:rPr>
        <w:t>о</w:t>
      </w:r>
      <w:r w:rsidRPr="0076339D">
        <w:rPr>
          <w:rFonts w:eastAsia="Times New Roman" w:cs="Times New Roman"/>
          <w:color w:val="1A1A1A"/>
          <w:sz w:val="24"/>
          <w:szCs w:val="24"/>
        </w:rPr>
        <w:t xml:space="preserve">вета. Инструментарий строится на </w:t>
      </w:r>
      <w:proofErr w:type="spellStart"/>
      <w:r w:rsidRPr="0076339D">
        <w:rPr>
          <w:rFonts w:eastAsia="Times New Roman" w:cs="Times New Roman"/>
          <w:color w:val="1A1A1A"/>
          <w:sz w:val="24"/>
          <w:szCs w:val="24"/>
        </w:rPr>
        <w:t>межпредметной</w:t>
      </w:r>
      <w:proofErr w:type="spellEnd"/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76339D">
        <w:rPr>
          <w:rFonts w:eastAsia="Times New Roman" w:cs="Times New Roman"/>
          <w:color w:val="1A1A1A"/>
          <w:sz w:val="24"/>
          <w:szCs w:val="24"/>
        </w:rPr>
        <w:t>основе и может включать диагностические материалы по оценке ч</w:t>
      </w:r>
      <w:r w:rsidRPr="0076339D">
        <w:rPr>
          <w:rFonts w:eastAsia="Times New Roman" w:cs="Times New Roman"/>
          <w:color w:val="1A1A1A"/>
          <w:sz w:val="24"/>
          <w:szCs w:val="24"/>
        </w:rPr>
        <w:t>и</w:t>
      </w:r>
      <w:r w:rsidRPr="0076339D">
        <w:rPr>
          <w:rFonts w:eastAsia="Times New Roman" w:cs="Times New Roman"/>
          <w:color w:val="1A1A1A"/>
          <w:sz w:val="24"/>
          <w:szCs w:val="24"/>
        </w:rPr>
        <w:t>тательской и ИКТ (цифровой)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76339D">
        <w:rPr>
          <w:rFonts w:eastAsia="Times New Roman" w:cs="Times New Roman"/>
          <w:color w:val="1A1A1A"/>
          <w:sz w:val="24"/>
          <w:szCs w:val="24"/>
        </w:rPr>
        <w:t xml:space="preserve">грамотности, </w:t>
      </w:r>
      <w:proofErr w:type="spellStart"/>
      <w:r w:rsidRPr="0076339D">
        <w:rPr>
          <w:rFonts w:eastAsia="Times New Roman" w:cs="Times New Roman"/>
          <w:color w:val="1A1A1A"/>
          <w:sz w:val="24"/>
          <w:szCs w:val="24"/>
        </w:rPr>
        <w:t>сформирова</w:t>
      </w:r>
      <w:r w:rsidRPr="0076339D">
        <w:rPr>
          <w:rFonts w:eastAsia="Times New Roman" w:cs="Times New Roman"/>
          <w:color w:val="1A1A1A"/>
          <w:sz w:val="24"/>
          <w:szCs w:val="24"/>
        </w:rPr>
        <w:t>н</w:t>
      </w:r>
      <w:r w:rsidRPr="0076339D">
        <w:rPr>
          <w:rFonts w:eastAsia="Times New Roman" w:cs="Times New Roman"/>
          <w:color w:val="1A1A1A"/>
          <w:sz w:val="24"/>
          <w:szCs w:val="24"/>
        </w:rPr>
        <w:t>ности</w:t>
      </w:r>
      <w:proofErr w:type="spellEnd"/>
      <w:r w:rsidRPr="0076339D">
        <w:rPr>
          <w:rFonts w:eastAsia="Times New Roman" w:cs="Times New Roman"/>
          <w:color w:val="1A1A1A"/>
          <w:sz w:val="24"/>
          <w:szCs w:val="24"/>
        </w:rPr>
        <w:t xml:space="preserve"> регулятивных, коммуникативных и познавательных учебных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76339D">
        <w:rPr>
          <w:rFonts w:eastAsia="Times New Roman" w:cs="Times New Roman"/>
          <w:color w:val="1A1A1A"/>
          <w:sz w:val="24"/>
          <w:szCs w:val="24"/>
        </w:rPr>
        <w:t>действий.</w:t>
      </w:r>
    </w:p>
    <w:p w:rsidR="007E3E38" w:rsidRPr="007E3E38" w:rsidRDefault="007E3E38" w:rsidP="007E3E38">
      <w:pPr>
        <w:shd w:val="clear" w:color="auto" w:fill="FFFFFF"/>
        <w:spacing w:line="240" w:lineRule="auto"/>
        <w:ind w:firstLine="720"/>
        <w:rPr>
          <w:rFonts w:eastAsia="Times New Roman" w:cs="Times New Roman"/>
          <w:b/>
          <w:color w:val="1A1A1A"/>
          <w:sz w:val="24"/>
          <w:szCs w:val="24"/>
        </w:rPr>
      </w:pPr>
      <w:r w:rsidRPr="007E3E38">
        <w:rPr>
          <w:rFonts w:eastAsia="Times New Roman" w:cs="Times New Roman"/>
          <w:b/>
          <w:color w:val="1A1A1A"/>
          <w:sz w:val="24"/>
          <w:szCs w:val="24"/>
        </w:rPr>
        <w:t>Формы представления результатов</w:t>
      </w:r>
    </w:p>
    <w:p w:rsidR="007E3E38" w:rsidRPr="007E3E38" w:rsidRDefault="007E3E38" w:rsidP="007E3E38">
      <w:pPr>
        <w:shd w:val="clear" w:color="auto" w:fill="FFFFFF"/>
        <w:spacing w:line="240" w:lineRule="auto"/>
        <w:ind w:firstLine="720"/>
        <w:rPr>
          <w:rFonts w:eastAsia="Times New Roman" w:cs="Times New Roman"/>
          <w:color w:val="1A1A1A"/>
          <w:sz w:val="24"/>
          <w:szCs w:val="24"/>
        </w:rPr>
      </w:pPr>
      <w:r w:rsidRPr="007E3E38">
        <w:rPr>
          <w:rFonts w:eastAsia="Times New Roman" w:cs="Times New Roman"/>
          <w:color w:val="1A1A1A"/>
          <w:sz w:val="24"/>
          <w:szCs w:val="24"/>
        </w:rPr>
        <w:t>Оценка достижений ведется в течение учебного года учителем и находит отражение в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7E3E38">
        <w:rPr>
          <w:rFonts w:eastAsia="Times New Roman" w:cs="Times New Roman"/>
          <w:color w:val="1A1A1A"/>
          <w:sz w:val="24"/>
          <w:szCs w:val="24"/>
        </w:rPr>
        <w:t>папке «Мониторинг пре</w:t>
      </w:r>
      <w:r w:rsidRPr="007E3E38">
        <w:rPr>
          <w:rFonts w:eastAsia="Times New Roman" w:cs="Times New Roman"/>
          <w:color w:val="1A1A1A"/>
          <w:sz w:val="24"/>
          <w:szCs w:val="24"/>
        </w:rPr>
        <w:t>д</w:t>
      </w:r>
      <w:r w:rsidRPr="007E3E38">
        <w:rPr>
          <w:rFonts w:eastAsia="Times New Roman" w:cs="Times New Roman"/>
          <w:color w:val="1A1A1A"/>
          <w:sz w:val="24"/>
          <w:szCs w:val="24"/>
        </w:rPr>
        <w:lastRenderedPageBreak/>
        <w:t xml:space="preserve">метных и </w:t>
      </w:r>
      <w:proofErr w:type="spellStart"/>
      <w:r w:rsidRPr="007E3E38">
        <w:rPr>
          <w:rFonts w:eastAsia="Times New Roman" w:cs="Times New Roman"/>
          <w:color w:val="1A1A1A"/>
          <w:sz w:val="24"/>
          <w:szCs w:val="24"/>
        </w:rPr>
        <w:t>метапредметных</w:t>
      </w:r>
      <w:proofErr w:type="spellEnd"/>
      <w:r w:rsidRPr="007E3E38">
        <w:rPr>
          <w:rFonts w:eastAsia="Times New Roman" w:cs="Times New Roman"/>
          <w:color w:val="1A1A1A"/>
          <w:sz w:val="24"/>
          <w:szCs w:val="24"/>
        </w:rPr>
        <w:t xml:space="preserve"> результатов учащихся», работы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7E3E38">
        <w:rPr>
          <w:rFonts w:eastAsia="Times New Roman" w:cs="Times New Roman"/>
          <w:color w:val="1A1A1A"/>
          <w:sz w:val="24"/>
          <w:szCs w:val="24"/>
        </w:rPr>
        <w:t xml:space="preserve">обучающихся (по их желанию) систематизируются в </w:t>
      </w:r>
      <w:proofErr w:type="gramStart"/>
      <w:r w:rsidRPr="007E3E38">
        <w:rPr>
          <w:rFonts w:eastAsia="Times New Roman" w:cs="Times New Roman"/>
          <w:color w:val="1A1A1A"/>
          <w:sz w:val="24"/>
          <w:szCs w:val="24"/>
        </w:rPr>
        <w:t>личном</w:t>
      </w:r>
      <w:proofErr w:type="gramEnd"/>
      <w:r w:rsidRPr="007E3E38">
        <w:rPr>
          <w:rFonts w:eastAsia="Times New Roman" w:cs="Times New Roman"/>
          <w:color w:val="1A1A1A"/>
          <w:sz w:val="24"/>
          <w:szCs w:val="24"/>
        </w:rPr>
        <w:t xml:space="preserve"> Портфолио.</w:t>
      </w:r>
    </w:p>
    <w:p w:rsidR="007E3E38" w:rsidRPr="0076339D" w:rsidRDefault="007E3E38" w:rsidP="007E3E38">
      <w:pPr>
        <w:shd w:val="clear" w:color="auto" w:fill="FFFFFF"/>
        <w:spacing w:line="240" w:lineRule="auto"/>
        <w:ind w:firstLine="720"/>
        <w:rPr>
          <w:rFonts w:eastAsia="Times New Roman" w:cs="Times New Roman"/>
          <w:color w:val="1A1A1A"/>
          <w:sz w:val="24"/>
          <w:szCs w:val="24"/>
        </w:rPr>
      </w:pPr>
      <w:r w:rsidRPr="007E3E38">
        <w:rPr>
          <w:rFonts w:eastAsia="Times New Roman" w:cs="Times New Roman"/>
          <w:color w:val="1A1A1A"/>
          <w:sz w:val="24"/>
          <w:szCs w:val="24"/>
        </w:rPr>
        <w:t xml:space="preserve">Полученные результаты в </w:t>
      </w:r>
      <w:proofErr w:type="spellStart"/>
      <w:r w:rsidRPr="007E3E38">
        <w:rPr>
          <w:rFonts w:eastAsia="Times New Roman" w:cs="Times New Roman"/>
          <w:color w:val="1A1A1A"/>
          <w:sz w:val="24"/>
          <w:szCs w:val="24"/>
        </w:rPr>
        <w:t>неперсонифицированном</w:t>
      </w:r>
      <w:proofErr w:type="spellEnd"/>
      <w:r w:rsidRPr="007E3E38">
        <w:rPr>
          <w:rFonts w:eastAsia="Times New Roman" w:cs="Times New Roman"/>
          <w:color w:val="1A1A1A"/>
          <w:sz w:val="24"/>
          <w:szCs w:val="24"/>
        </w:rPr>
        <w:t xml:space="preserve"> виде являются материалом для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7E3E38">
        <w:rPr>
          <w:rFonts w:eastAsia="Times New Roman" w:cs="Times New Roman"/>
          <w:color w:val="1A1A1A"/>
          <w:sz w:val="24"/>
          <w:szCs w:val="24"/>
        </w:rPr>
        <w:t>подготовки классного рук</w:t>
      </w:r>
      <w:r w:rsidRPr="007E3E38">
        <w:rPr>
          <w:rFonts w:eastAsia="Times New Roman" w:cs="Times New Roman"/>
          <w:color w:val="1A1A1A"/>
          <w:sz w:val="24"/>
          <w:szCs w:val="24"/>
        </w:rPr>
        <w:t>о</w:t>
      </w:r>
      <w:r w:rsidRPr="007E3E38">
        <w:rPr>
          <w:rFonts w:eastAsia="Times New Roman" w:cs="Times New Roman"/>
          <w:color w:val="1A1A1A"/>
          <w:sz w:val="24"/>
          <w:szCs w:val="24"/>
        </w:rPr>
        <w:t>водителя к родительским собраниям, классным часам, к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7E3E38">
        <w:rPr>
          <w:rFonts w:eastAsia="Times New Roman" w:cs="Times New Roman"/>
          <w:color w:val="1A1A1A"/>
          <w:sz w:val="24"/>
          <w:szCs w:val="24"/>
        </w:rPr>
        <w:t>о</w:t>
      </w:r>
      <w:r w:rsidRPr="007E3E38">
        <w:rPr>
          <w:rFonts w:eastAsia="Times New Roman" w:cs="Times New Roman"/>
          <w:color w:val="1A1A1A"/>
          <w:sz w:val="24"/>
          <w:szCs w:val="24"/>
        </w:rPr>
        <w:t>б</w:t>
      </w:r>
      <w:r w:rsidRPr="007E3E38">
        <w:rPr>
          <w:rFonts w:eastAsia="Times New Roman" w:cs="Times New Roman"/>
          <w:color w:val="1A1A1A"/>
          <w:sz w:val="24"/>
          <w:szCs w:val="24"/>
        </w:rPr>
        <w:t>суждению трудностей на заседаниях методического об</w:t>
      </w:r>
      <w:r w:rsidRPr="007E3E38">
        <w:rPr>
          <w:rFonts w:eastAsia="Times New Roman" w:cs="Times New Roman"/>
          <w:color w:val="1A1A1A"/>
          <w:sz w:val="24"/>
          <w:szCs w:val="24"/>
        </w:rPr>
        <w:t>ъ</w:t>
      </w:r>
      <w:r w:rsidRPr="007E3E38">
        <w:rPr>
          <w:rFonts w:eastAsia="Times New Roman" w:cs="Times New Roman"/>
          <w:color w:val="1A1A1A"/>
          <w:sz w:val="24"/>
          <w:szCs w:val="24"/>
        </w:rPr>
        <w:t>единения, к педагогическим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7E3E38">
        <w:rPr>
          <w:rFonts w:eastAsia="Times New Roman" w:cs="Times New Roman"/>
          <w:color w:val="1A1A1A"/>
          <w:sz w:val="24"/>
          <w:szCs w:val="24"/>
        </w:rPr>
        <w:t>советам по переводу обуча</w:t>
      </w:r>
      <w:r w:rsidRPr="007E3E38">
        <w:rPr>
          <w:rFonts w:eastAsia="Times New Roman" w:cs="Times New Roman"/>
          <w:color w:val="1A1A1A"/>
          <w:sz w:val="24"/>
          <w:szCs w:val="24"/>
        </w:rPr>
        <w:t>ю</w:t>
      </w:r>
      <w:r w:rsidRPr="007E3E38">
        <w:rPr>
          <w:rFonts w:eastAsia="Times New Roman" w:cs="Times New Roman"/>
          <w:color w:val="1A1A1A"/>
          <w:sz w:val="24"/>
          <w:szCs w:val="24"/>
        </w:rPr>
        <w:t>щихся в следующий класс и на следующий уровень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7E3E38">
        <w:rPr>
          <w:rFonts w:eastAsia="Times New Roman" w:cs="Times New Roman"/>
          <w:color w:val="1A1A1A"/>
          <w:sz w:val="24"/>
          <w:szCs w:val="24"/>
        </w:rPr>
        <w:t>образ</w:t>
      </w:r>
      <w:r w:rsidRPr="007E3E38">
        <w:rPr>
          <w:rFonts w:eastAsia="Times New Roman" w:cs="Times New Roman"/>
          <w:color w:val="1A1A1A"/>
          <w:sz w:val="24"/>
          <w:szCs w:val="24"/>
        </w:rPr>
        <w:t>о</w:t>
      </w:r>
      <w:r w:rsidRPr="007E3E38">
        <w:rPr>
          <w:rFonts w:eastAsia="Times New Roman" w:cs="Times New Roman"/>
          <w:color w:val="1A1A1A"/>
          <w:sz w:val="24"/>
          <w:szCs w:val="24"/>
        </w:rPr>
        <w:t>вания.</w:t>
      </w:r>
    </w:p>
    <w:p w:rsidR="0076339D" w:rsidRPr="0076339D" w:rsidRDefault="0076339D" w:rsidP="0076339D">
      <w:pPr>
        <w:shd w:val="clear" w:color="auto" w:fill="FFFFFF"/>
        <w:spacing w:line="240" w:lineRule="auto"/>
        <w:ind w:firstLine="720"/>
        <w:rPr>
          <w:rFonts w:eastAsia="Times New Roman" w:cs="Times New Roman"/>
          <w:b/>
          <w:color w:val="1A1A1A"/>
          <w:sz w:val="24"/>
          <w:szCs w:val="24"/>
        </w:rPr>
      </w:pPr>
      <w:r w:rsidRPr="0076339D">
        <w:rPr>
          <w:rFonts w:eastAsia="Times New Roman" w:cs="Times New Roman"/>
          <w:b/>
          <w:color w:val="1A1A1A"/>
          <w:sz w:val="24"/>
          <w:szCs w:val="24"/>
        </w:rPr>
        <w:t>Особенности оценки предметных результатов</w:t>
      </w:r>
    </w:p>
    <w:p w:rsidR="0076339D" w:rsidRPr="0076339D" w:rsidRDefault="0076339D" w:rsidP="0076339D">
      <w:pPr>
        <w:shd w:val="clear" w:color="auto" w:fill="FFFFFF"/>
        <w:spacing w:line="240" w:lineRule="auto"/>
        <w:ind w:firstLine="720"/>
        <w:rPr>
          <w:rFonts w:eastAsia="Times New Roman" w:cs="Times New Roman"/>
          <w:color w:val="1A1A1A"/>
          <w:sz w:val="24"/>
          <w:szCs w:val="24"/>
        </w:rPr>
      </w:pPr>
      <w:r w:rsidRPr="0076339D">
        <w:rPr>
          <w:rFonts w:eastAsia="Times New Roman" w:cs="Times New Roman"/>
          <w:color w:val="1A1A1A"/>
          <w:sz w:val="24"/>
          <w:szCs w:val="24"/>
        </w:rPr>
        <w:t>Оценка предметных результатов представляет собой оценку достижения обучающимися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76339D">
        <w:rPr>
          <w:rFonts w:eastAsia="Times New Roman" w:cs="Times New Roman"/>
          <w:color w:val="1A1A1A"/>
          <w:sz w:val="24"/>
          <w:szCs w:val="24"/>
        </w:rPr>
        <w:t>планируемых результ</w:t>
      </w:r>
      <w:r w:rsidRPr="0076339D">
        <w:rPr>
          <w:rFonts w:eastAsia="Times New Roman" w:cs="Times New Roman"/>
          <w:color w:val="1A1A1A"/>
          <w:sz w:val="24"/>
          <w:szCs w:val="24"/>
        </w:rPr>
        <w:t>а</w:t>
      </w:r>
      <w:r w:rsidRPr="0076339D">
        <w:rPr>
          <w:rFonts w:eastAsia="Times New Roman" w:cs="Times New Roman"/>
          <w:color w:val="1A1A1A"/>
          <w:sz w:val="24"/>
          <w:szCs w:val="24"/>
        </w:rPr>
        <w:t>тов по отдельным предметам. Основой для оценки пре</w:t>
      </w:r>
      <w:r w:rsidRPr="0076339D">
        <w:rPr>
          <w:rFonts w:eastAsia="Times New Roman" w:cs="Times New Roman"/>
          <w:color w:val="1A1A1A"/>
          <w:sz w:val="24"/>
          <w:szCs w:val="24"/>
        </w:rPr>
        <w:t>д</w:t>
      </w:r>
      <w:r w:rsidRPr="0076339D">
        <w:rPr>
          <w:rFonts w:eastAsia="Times New Roman" w:cs="Times New Roman"/>
          <w:color w:val="1A1A1A"/>
          <w:sz w:val="24"/>
          <w:szCs w:val="24"/>
        </w:rPr>
        <w:t>метных результатов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76339D">
        <w:rPr>
          <w:rFonts w:eastAsia="Times New Roman" w:cs="Times New Roman"/>
          <w:color w:val="1A1A1A"/>
          <w:sz w:val="24"/>
          <w:szCs w:val="24"/>
        </w:rPr>
        <w:t>являются положения ФГОС НОО, представленные в разделах I «Общие положения» и IV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76339D">
        <w:rPr>
          <w:rFonts w:eastAsia="Times New Roman" w:cs="Times New Roman"/>
          <w:color w:val="1A1A1A"/>
          <w:sz w:val="24"/>
          <w:szCs w:val="24"/>
        </w:rPr>
        <w:t>«Требования к результатам освоения программы начального общего образования». Формирование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76339D">
        <w:rPr>
          <w:rFonts w:eastAsia="Times New Roman" w:cs="Times New Roman"/>
          <w:color w:val="1A1A1A"/>
          <w:sz w:val="24"/>
          <w:szCs w:val="24"/>
        </w:rPr>
        <w:t>предметных резул</w:t>
      </w:r>
      <w:r w:rsidRPr="0076339D">
        <w:rPr>
          <w:rFonts w:eastAsia="Times New Roman" w:cs="Times New Roman"/>
          <w:color w:val="1A1A1A"/>
          <w:sz w:val="24"/>
          <w:szCs w:val="24"/>
        </w:rPr>
        <w:t>ь</w:t>
      </w:r>
      <w:r w:rsidRPr="0076339D">
        <w:rPr>
          <w:rFonts w:eastAsia="Times New Roman" w:cs="Times New Roman"/>
          <w:color w:val="1A1A1A"/>
          <w:sz w:val="24"/>
          <w:szCs w:val="24"/>
        </w:rPr>
        <w:t>татов обеспечивается каждой учебной дисциплиной.</w:t>
      </w:r>
    </w:p>
    <w:p w:rsidR="0076339D" w:rsidRPr="0076339D" w:rsidRDefault="0076339D" w:rsidP="0076339D">
      <w:pPr>
        <w:shd w:val="clear" w:color="auto" w:fill="FFFFFF"/>
        <w:spacing w:line="240" w:lineRule="auto"/>
        <w:ind w:firstLine="720"/>
        <w:rPr>
          <w:rFonts w:eastAsia="Times New Roman" w:cs="Times New Roman"/>
          <w:color w:val="1A1A1A"/>
          <w:sz w:val="24"/>
          <w:szCs w:val="24"/>
        </w:rPr>
      </w:pPr>
      <w:r w:rsidRPr="0076339D">
        <w:rPr>
          <w:rFonts w:eastAsia="Times New Roman" w:cs="Times New Roman"/>
          <w:color w:val="1A1A1A"/>
          <w:sz w:val="24"/>
          <w:szCs w:val="24"/>
        </w:rPr>
        <w:t>Основным предметом оценки в соответствии с тр</w:t>
      </w:r>
      <w:r w:rsidRPr="0076339D">
        <w:rPr>
          <w:rFonts w:eastAsia="Times New Roman" w:cs="Times New Roman"/>
          <w:color w:val="1A1A1A"/>
          <w:sz w:val="24"/>
          <w:szCs w:val="24"/>
        </w:rPr>
        <w:t>е</w:t>
      </w:r>
      <w:r w:rsidRPr="0076339D">
        <w:rPr>
          <w:rFonts w:eastAsia="Times New Roman" w:cs="Times New Roman"/>
          <w:color w:val="1A1A1A"/>
          <w:sz w:val="24"/>
          <w:szCs w:val="24"/>
        </w:rPr>
        <w:t>бованиями ФГОС НОО является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76339D">
        <w:rPr>
          <w:rFonts w:eastAsia="Times New Roman" w:cs="Times New Roman"/>
          <w:color w:val="1A1A1A"/>
          <w:sz w:val="24"/>
          <w:szCs w:val="24"/>
        </w:rPr>
        <w:t>способность к решению учебно-познавательных и учебно-практических задач, о</w:t>
      </w:r>
      <w:r w:rsidRPr="0076339D">
        <w:rPr>
          <w:rFonts w:eastAsia="Times New Roman" w:cs="Times New Roman"/>
          <w:color w:val="1A1A1A"/>
          <w:sz w:val="24"/>
          <w:szCs w:val="24"/>
        </w:rPr>
        <w:t>с</w:t>
      </w:r>
      <w:r w:rsidRPr="0076339D">
        <w:rPr>
          <w:rFonts w:eastAsia="Times New Roman" w:cs="Times New Roman"/>
          <w:color w:val="1A1A1A"/>
          <w:sz w:val="24"/>
          <w:szCs w:val="24"/>
        </w:rPr>
        <w:t>нованных на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76339D">
        <w:rPr>
          <w:rFonts w:eastAsia="Times New Roman" w:cs="Times New Roman"/>
          <w:color w:val="1A1A1A"/>
          <w:sz w:val="24"/>
          <w:szCs w:val="24"/>
        </w:rPr>
        <w:t>изучаемом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76339D">
        <w:rPr>
          <w:rFonts w:eastAsia="Times New Roman" w:cs="Times New Roman"/>
          <w:color w:val="1A1A1A"/>
          <w:sz w:val="24"/>
          <w:szCs w:val="24"/>
        </w:rPr>
        <w:t>учебном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76339D">
        <w:rPr>
          <w:rFonts w:eastAsia="Times New Roman" w:cs="Times New Roman"/>
          <w:color w:val="1A1A1A"/>
          <w:sz w:val="24"/>
          <w:szCs w:val="24"/>
        </w:rPr>
        <w:t>материале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76339D">
        <w:rPr>
          <w:rFonts w:eastAsia="Times New Roman" w:cs="Times New Roman"/>
          <w:color w:val="1A1A1A"/>
          <w:sz w:val="24"/>
          <w:szCs w:val="24"/>
        </w:rPr>
        <w:t>и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76339D">
        <w:rPr>
          <w:rFonts w:eastAsia="Times New Roman" w:cs="Times New Roman"/>
          <w:color w:val="1A1A1A"/>
          <w:sz w:val="24"/>
          <w:szCs w:val="24"/>
        </w:rPr>
        <w:t>способах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76339D">
        <w:rPr>
          <w:rFonts w:eastAsia="Times New Roman" w:cs="Times New Roman"/>
          <w:color w:val="1A1A1A"/>
          <w:sz w:val="24"/>
          <w:szCs w:val="24"/>
        </w:rPr>
        <w:t>действий,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76339D">
        <w:rPr>
          <w:rFonts w:eastAsia="Times New Roman" w:cs="Times New Roman"/>
          <w:color w:val="1A1A1A"/>
          <w:sz w:val="24"/>
          <w:szCs w:val="24"/>
        </w:rPr>
        <w:t>в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76339D">
        <w:rPr>
          <w:rFonts w:eastAsia="Times New Roman" w:cs="Times New Roman"/>
          <w:color w:val="1A1A1A"/>
          <w:sz w:val="24"/>
          <w:szCs w:val="24"/>
        </w:rPr>
        <w:t>том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76339D">
        <w:rPr>
          <w:rFonts w:eastAsia="Times New Roman" w:cs="Times New Roman"/>
          <w:color w:val="1A1A1A"/>
          <w:sz w:val="24"/>
          <w:szCs w:val="24"/>
        </w:rPr>
        <w:t>числе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proofErr w:type="spellStart"/>
      <w:r w:rsidRPr="0076339D">
        <w:rPr>
          <w:rFonts w:eastAsia="Times New Roman" w:cs="Times New Roman"/>
          <w:color w:val="1A1A1A"/>
          <w:sz w:val="24"/>
          <w:szCs w:val="24"/>
        </w:rPr>
        <w:t>метапредметных</w:t>
      </w:r>
      <w:proofErr w:type="spellEnd"/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76339D">
        <w:rPr>
          <w:rFonts w:eastAsia="Times New Roman" w:cs="Times New Roman"/>
          <w:color w:val="1A1A1A"/>
          <w:sz w:val="24"/>
          <w:szCs w:val="24"/>
        </w:rPr>
        <w:t>(познавательных, регулятивных, коммуникативных) действий.</w:t>
      </w:r>
    </w:p>
    <w:p w:rsidR="0076339D" w:rsidRPr="0076339D" w:rsidRDefault="0076339D" w:rsidP="0076339D">
      <w:pPr>
        <w:shd w:val="clear" w:color="auto" w:fill="FFFFFF"/>
        <w:spacing w:line="240" w:lineRule="auto"/>
        <w:ind w:firstLine="720"/>
        <w:rPr>
          <w:rFonts w:eastAsia="Times New Roman" w:cs="Times New Roman"/>
          <w:color w:val="1A1A1A"/>
          <w:sz w:val="24"/>
          <w:szCs w:val="24"/>
        </w:rPr>
      </w:pPr>
      <w:r w:rsidRPr="0076339D">
        <w:rPr>
          <w:rFonts w:eastAsia="Times New Roman" w:cs="Times New Roman"/>
          <w:color w:val="1A1A1A"/>
          <w:sz w:val="24"/>
          <w:szCs w:val="24"/>
        </w:rPr>
        <w:t>Для оценки предметных результатов используются следующие критерии: знание и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76339D">
        <w:rPr>
          <w:rFonts w:eastAsia="Times New Roman" w:cs="Times New Roman"/>
          <w:color w:val="1A1A1A"/>
          <w:sz w:val="24"/>
          <w:szCs w:val="24"/>
        </w:rPr>
        <w:t>понимание, применение, функциональность.</w:t>
      </w:r>
    </w:p>
    <w:p w:rsidR="0076339D" w:rsidRPr="0076339D" w:rsidRDefault="0076339D" w:rsidP="0076339D">
      <w:pPr>
        <w:shd w:val="clear" w:color="auto" w:fill="FFFFFF"/>
        <w:spacing w:line="240" w:lineRule="auto"/>
        <w:ind w:firstLine="720"/>
        <w:rPr>
          <w:rFonts w:eastAsia="Times New Roman" w:cs="Times New Roman"/>
          <w:color w:val="1A1A1A"/>
          <w:sz w:val="24"/>
          <w:szCs w:val="24"/>
        </w:rPr>
      </w:pPr>
      <w:r w:rsidRPr="0076339D">
        <w:rPr>
          <w:rFonts w:eastAsia="Times New Roman" w:cs="Times New Roman"/>
          <w:color w:val="1A1A1A"/>
          <w:sz w:val="24"/>
          <w:szCs w:val="24"/>
        </w:rPr>
        <w:t>Обобщенный критерий «знание и понимание» вкл</w:t>
      </w:r>
      <w:r w:rsidRPr="0076339D">
        <w:rPr>
          <w:rFonts w:eastAsia="Times New Roman" w:cs="Times New Roman"/>
          <w:color w:val="1A1A1A"/>
          <w:sz w:val="24"/>
          <w:szCs w:val="24"/>
        </w:rPr>
        <w:t>ю</w:t>
      </w:r>
      <w:r w:rsidRPr="0076339D">
        <w:rPr>
          <w:rFonts w:eastAsia="Times New Roman" w:cs="Times New Roman"/>
          <w:color w:val="1A1A1A"/>
          <w:sz w:val="24"/>
          <w:szCs w:val="24"/>
        </w:rPr>
        <w:t>чает знание и понимание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proofErr w:type="gramStart"/>
      <w:r w:rsidRPr="0076339D">
        <w:rPr>
          <w:rFonts w:eastAsia="Times New Roman" w:cs="Times New Roman"/>
          <w:color w:val="1A1A1A"/>
          <w:sz w:val="24"/>
          <w:szCs w:val="24"/>
        </w:rPr>
        <w:t>роли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76339D">
        <w:rPr>
          <w:rFonts w:eastAsia="Times New Roman" w:cs="Times New Roman"/>
          <w:color w:val="1A1A1A"/>
          <w:sz w:val="24"/>
          <w:szCs w:val="24"/>
        </w:rPr>
        <w:t>изучаемой области зн</w:t>
      </w:r>
      <w:r w:rsidRPr="0076339D">
        <w:rPr>
          <w:rFonts w:eastAsia="Times New Roman" w:cs="Times New Roman"/>
          <w:color w:val="1A1A1A"/>
          <w:sz w:val="24"/>
          <w:szCs w:val="24"/>
        </w:rPr>
        <w:t>а</w:t>
      </w:r>
      <w:r w:rsidRPr="0076339D">
        <w:rPr>
          <w:rFonts w:eastAsia="Times New Roman" w:cs="Times New Roman"/>
          <w:color w:val="1A1A1A"/>
          <w:sz w:val="24"/>
          <w:szCs w:val="24"/>
        </w:rPr>
        <w:t>ния/вида деятельности</w:t>
      </w:r>
      <w:proofErr w:type="gramEnd"/>
      <w:r w:rsidRPr="0076339D">
        <w:rPr>
          <w:rFonts w:eastAsia="Times New Roman" w:cs="Times New Roman"/>
          <w:color w:val="1A1A1A"/>
          <w:sz w:val="24"/>
          <w:szCs w:val="24"/>
        </w:rPr>
        <w:t xml:space="preserve"> в различных контекстах, знание и понимание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76339D">
        <w:rPr>
          <w:rFonts w:eastAsia="Times New Roman" w:cs="Times New Roman"/>
          <w:color w:val="1A1A1A"/>
          <w:sz w:val="24"/>
          <w:szCs w:val="24"/>
        </w:rPr>
        <w:t>терминологии, понятий и идей, а также проц</w:t>
      </w:r>
      <w:r w:rsidRPr="0076339D">
        <w:rPr>
          <w:rFonts w:eastAsia="Times New Roman" w:cs="Times New Roman"/>
          <w:color w:val="1A1A1A"/>
          <w:sz w:val="24"/>
          <w:szCs w:val="24"/>
        </w:rPr>
        <w:t>е</w:t>
      </w:r>
      <w:r w:rsidRPr="0076339D">
        <w:rPr>
          <w:rFonts w:eastAsia="Times New Roman" w:cs="Times New Roman"/>
          <w:color w:val="1A1A1A"/>
          <w:sz w:val="24"/>
          <w:szCs w:val="24"/>
        </w:rPr>
        <w:t>дурных знаний или алгоритмов.</w:t>
      </w:r>
    </w:p>
    <w:p w:rsidR="0076339D" w:rsidRPr="0076339D" w:rsidRDefault="0076339D" w:rsidP="0076339D">
      <w:pPr>
        <w:shd w:val="clear" w:color="auto" w:fill="FFFFFF"/>
        <w:spacing w:line="240" w:lineRule="auto"/>
        <w:ind w:firstLine="720"/>
        <w:rPr>
          <w:rFonts w:eastAsia="Times New Roman" w:cs="Times New Roman"/>
          <w:color w:val="1A1A1A"/>
          <w:sz w:val="24"/>
          <w:szCs w:val="24"/>
        </w:rPr>
      </w:pPr>
      <w:r w:rsidRPr="0076339D">
        <w:rPr>
          <w:rFonts w:eastAsia="Times New Roman" w:cs="Times New Roman"/>
          <w:color w:val="1A1A1A"/>
          <w:sz w:val="24"/>
          <w:szCs w:val="24"/>
        </w:rPr>
        <w:t>Обобщенный критерий «применение» включает: и</w:t>
      </w:r>
      <w:r w:rsidRPr="0076339D">
        <w:rPr>
          <w:rFonts w:eastAsia="Times New Roman" w:cs="Times New Roman"/>
          <w:color w:val="1A1A1A"/>
          <w:sz w:val="24"/>
          <w:szCs w:val="24"/>
        </w:rPr>
        <w:t>с</w:t>
      </w:r>
      <w:r w:rsidRPr="0076339D">
        <w:rPr>
          <w:rFonts w:eastAsia="Times New Roman" w:cs="Times New Roman"/>
          <w:color w:val="1A1A1A"/>
          <w:sz w:val="24"/>
          <w:szCs w:val="24"/>
        </w:rPr>
        <w:t>пол</w:t>
      </w:r>
      <w:r w:rsidR="00E557FC">
        <w:rPr>
          <w:rFonts w:eastAsia="Times New Roman" w:cs="Times New Roman"/>
          <w:color w:val="1A1A1A"/>
          <w:sz w:val="24"/>
          <w:szCs w:val="24"/>
        </w:rPr>
        <w:t>ь</w:t>
      </w:r>
      <w:r w:rsidRPr="0076339D">
        <w:rPr>
          <w:rFonts w:eastAsia="Times New Roman" w:cs="Times New Roman"/>
          <w:color w:val="1A1A1A"/>
          <w:sz w:val="24"/>
          <w:szCs w:val="24"/>
        </w:rPr>
        <w:t>зование изучаемого материала при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76339D">
        <w:rPr>
          <w:rFonts w:eastAsia="Times New Roman" w:cs="Times New Roman"/>
          <w:color w:val="1A1A1A"/>
          <w:sz w:val="24"/>
          <w:szCs w:val="24"/>
        </w:rPr>
        <w:t>решении учебных задач, различающихся сложностью предметного содерж</w:t>
      </w:r>
      <w:r w:rsidRPr="0076339D">
        <w:rPr>
          <w:rFonts w:eastAsia="Times New Roman" w:cs="Times New Roman"/>
          <w:color w:val="1A1A1A"/>
          <w:sz w:val="24"/>
          <w:szCs w:val="24"/>
        </w:rPr>
        <w:t>а</w:t>
      </w:r>
      <w:r w:rsidRPr="0076339D">
        <w:rPr>
          <w:rFonts w:eastAsia="Times New Roman" w:cs="Times New Roman"/>
          <w:color w:val="1A1A1A"/>
          <w:sz w:val="24"/>
          <w:szCs w:val="24"/>
        </w:rPr>
        <w:lastRenderedPageBreak/>
        <w:t>ния, сочетанием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76339D">
        <w:rPr>
          <w:rFonts w:eastAsia="Times New Roman" w:cs="Times New Roman"/>
          <w:color w:val="1A1A1A"/>
          <w:sz w:val="24"/>
          <w:szCs w:val="24"/>
        </w:rPr>
        <w:t>универсальных познавательных действий и операций, степенью проработанности в учебном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76339D">
        <w:rPr>
          <w:rFonts w:eastAsia="Times New Roman" w:cs="Times New Roman"/>
          <w:color w:val="1A1A1A"/>
          <w:sz w:val="24"/>
          <w:szCs w:val="24"/>
        </w:rPr>
        <w:t>процессе; использование специфических для предмета способов де</w:t>
      </w:r>
      <w:r w:rsidRPr="0076339D">
        <w:rPr>
          <w:rFonts w:eastAsia="Times New Roman" w:cs="Times New Roman"/>
          <w:color w:val="1A1A1A"/>
          <w:sz w:val="24"/>
          <w:szCs w:val="24"/>
        </w:rPr>
        <w:t>й</w:t>
      </w:r>
      <w:r w:rsidRPr="0076339D">
        <w:rPr>
          <w:rFonts w:eastAsia="Times New Roman" w:cs="Times New Roman"/>
          <w:color w:val="1A1A1A"/>
          <w:sz w:val="24"/>
          <w:szCs w:val="24"/>
        </w:rPr>
        <w:t>ствий и видов деятельности по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76339D">
        <w:rPr>
          <w:rFonts w:eastAsia="Times New Roman" w:cs="Times New Roman"/>
          <w:color w:val="1A1A1A"/>
          <w:sz w:val="24"/>
          <w:szCs w:val="24"/>
        </w:rPr>
        <w:t>получению нового знания, его интерпретации, применению и преобразованию при р</w:t>
      </w:r>
      <w:r w:rsidRPr="0076339D">
        <w:rPr>
          <w:rFonts w:eastAsia="Times New Roman" w:cs="Times New Roman"/>
          <w:color w:val="1A1A1A"/>
          <w:sz w:val="24"/>
          <w:szCs w:val="24"/>
        </w:rPr>
        <w:t>е</w:t>
      </w:r>
      <w:r w:rsidRPr="0076339D">
        <w:rPr>
          <w:rFonts w:eastAsia="Times New Roman" w:cs="Times New Roman"/>
          <w:color w:val="1A1A1A"/>
          <w:sz w:val="24"/>
          <w:szCs w:val="24"/>
        </w:rPr>
        <w:t>шении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76339D">
        <w:rPr>
          <w:rFonts w:eastAsia="Times New Roman" w:cs="Times New Roman"/>
          <w:color w:val="1A1A1A"/>
          <w:sz w:val="24"/>
          <w:szCs w:val="24"/>
        </w:rPr>
        <w:t>учебных задач/проблем, в том числе в ходе поисковой деятельности, учебно-исследовательской и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76339D">
        <w:rPr>
          <w:rFonts w:eastAsia="Times New Roman" w:cs="Times New Roman"/>
          <w:color w:val="1A1A1A"/>
          <w:sz w:val="24"/>
          <w:szCs w:val="24"/>
        </w:rPr>
        <w:t>уче</w:t>
      </w:r>
      <w:r w:rsidRPr="0076339D">
        <w:rPr>
          <w:rFonts w:eastAsia="Times New Roman" w:cs="Times New Roman"/>
          <w:color w:val="1A1A1A"/>
          <w:sz w:val="24"/>
          <w:szCs w:val="24"/>
        </w:rPr>
        <w:t>б</w:t>
      </w:r>
      <w:r w:rsidRPr="0076339D">
        <w:rPr>
          <w:rFonts w:eastAsia="Times New Roman" w:cs="Times New Roman"/>
          <w:color w:val="1A1A1A"/>
          <w:sz w:val="24"/>
          <w:szCs w:val="24"/>
        </w:rPr>
        <w:t>но-проектной деятельности.</w:t>
      </w:r>
    </w:p>
    <w:p w:rsidR="0076339D" w:rsidRPr="0076339D" w:rsidRDefault="0076339D" w:rsidP="0076339D">
      <w:pPr>
        <w:shd w:val="clear" w:color="auto" w:fill="FFFFFF"/>
        <w:spacing w:line="240" w:lineRule="auto"/>
        <w:ind w:firstLine="720"/>
        <w:rPr>
          <w:rFonts w:eastAsia="Times New Roman" w:cs="Times New Roman"/>
          <w:color w:val="1A1A1A"/>
          <w:sz w:val="24"/>
          <w:szCs w:val="24"/>
        </w:rPr>
      </w:pPr>
      <w:r w:rsidRPr="0076339D">
        <w:rPr>
          <w:rFonts w:eastAsia="Times New Roman" w:cs="Times New Roman"/>
          <w:color w:val="1A1A1A"/>
          <w:sz w:val="24"/>
          <w:szCs w:val="24"/>
        </w:rPr>
        <w:t>Обобщенный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76339D">
        <w:rPr>
          <w:rFonts w:eastAsia="Times New Roman" w:cs="Times New Roman"/>
          <w:color w:val="1A1A1A"/>
          <w:sz w:val="24"/>
          <w:szCs w:val="24"/>
        </w:rPr>
        <w:t>критерий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76339D">
        <w:rPr>
          <w:rFonts w:eastAsia="Times New Roman" w:cs="Times New Roman"/>
          <w:color w:val="1A1A1A"/>
          <w:sz w:val="24"/>
          <w:szCs w:val="24"/>
        </w:rPr>
        <w:t>«функциональность»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76339D">
        <w:rPr>
          <w:rFonts w:eastAsia="Times New Roman" w:cs="Times New Roman"/>
          <w:color w:val="1A1A1A"/>
          <w:sz w:val="24"/>
          <w:szCs w:val="24"/>
        </w:rPr>
        <w:t>вкл</w:t>
      </w:r>
      <w:r w:rsidRPr="0076339D">
        <w:rPr>
          <w:rFonts w:eastAsia="Times New Roman" w:cs="Times New Roman"/>
          <w:color w:val="1A1A1A"/>
          <w:sz w:val="24"/>
          <w:szCs w:val="24"/>
        </w:rPr>
        <w:t>ю</w:t>
      </w:r>
      <w:r w:rsidRPr="0076339D">
        <w:rPr>
          <w:rFonts w:eastAsia="Times New Roman" w:cs="Times New Roman"/>
          <w:color w:val="1A1A1A"/>
          <w:sz w:val="24"/>
          <w:szCs w:val="24"/>
        </w:rPr>
        <w:t>чает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76339D">
        <w:rPr>
          <w:rFonts w:eastAsia="Times New Roman" w:cs="Times New Roman"/>
          <w:color w:val="1A1A1A"/>
          <w:sz w:val="24"/>
          <w:szCs w:val="24"/>
        </w:rPr>
        <w:t>осознанное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76339D">
        <w:rPr>
          <w:rFonts w:eastAsia="Times New Roman" w:cs="Times New Roman"/>
          <w:color w:val="1A1A1A"/>
          <w:sz w:val="24"/>
          <w:szCs w:val="24"/>
        </w:rPr>
        <w:t>использование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76339D">
        <w:rPr>
          <w:rFonts w:eastAsia="Times New Roman" w:cs="Times New Roman"/>
          <w:color w:val="1A1A1A"/>
          <w:sz w:val="24"/>
          <w:szCs w:val="24"/>
        </w:rPr>
        <w:t xml:space="preserve">приобретенных знаний и способов действий при решении </w:t>
      </w:r>
      <w:proofErr w:type="spellStart"/>
      <w:r w:rsidRPr="0076339D">
        <w:rPr>
          <w:rFonts w:eastAsia="Times New Roman" w:cs="Times New Roman"/>
          <w:color w:val="1A1A1A"/>
          <w:sz w:val="24"/>
          <w:szCs w:val="24"/>
        </w:rPr>
        <w:t>внеучебных</w:t>
      </w:r>
      <w:proofErr w:type="spellEnd"/>
      <w:r w:rsidRPr="0076339D">
        <w:rPr>
          <w:rFonts w:eastAsia="Times New Roman" w:cs="Times New Roman"/>
          <w:color w:val="1A1A1A"/>
          <w:sz w:val="24"/>
          <w:szCs w:val="24"/>
        </w:rPr>
        <w:t xml:space="preserve"> проблем, ра</w:t>
      </w:r>
      <w:r w:rsidRPr="0076339D">
        <w:rPr>
          <w:rFonts w:eastAsia="Times New Roman" w:cs="Times New Roman"/>
          <w:color w:val="1A1A1A"/>
          <w:sz w:val="24"/>
          <w:szCs w:val="24"/>
        </w:rPr>
        <w:t>з</w:t>
      </w:r>
      <w:r w:rsidRPr="0076339D">
        <w:rPr>
          <w:rFonts w:eastAsia="Times New Roman" w:cs="Times New Roman"/>
          <w:color w:val="1A1A1A"/>
          <w:sz w:val="24"/>
          <w:szCs w:val="24"/>
        </w:rPr>
        <w:t>личающихся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76339D">
        <w:rPr>
          <w:rFonts w:eastAsia="Times New Roman" w:cs="Times New Roman"/>
          <w:color w:val="1A1A1A"/>
          <w:sz w:val="24"/>
          <w:szCs w:val="24"/>
        </w:rPr>
        <w:t>сложностью предметного содержания, чит</w:t>
      </w:r>
      <w:r w:rsidRPr="0076339D">
        <w:rPr>
          <w:rFonts w:eastAsia="Times New Roman" w:cs="Times New Roman"/>
          <w:color w:val="1A1A1A"/>
          <w:sz w:val="24"/>
          <w:szCs w:val="24"/>
        </w:rPr>
        <w:t>а</w:t>
      </w:r>
      <w:r w:rsidRPr="0076339D">
        <w:rPr>
          <w:rFonts w:eastAsia="Times New Roman" w:cs="Times New Roman"/>
          <w:color w:val="1A1A1A"/>
          <w:sz w:val="24"/>
          <w:szCs w:val="24"/>
        </w:rPr>
        <w:t>тельских умений, контекста, а также сочетанием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76339D">
        <w:rPr>
          <w:rFonts w:eastAsia="Times New Roman" w:cs="Times New Roman"/>
          <w:color w:val="1A1A1A"/>
          <w:sz w:val="24"/>
          <w:szCs w:val="24"/>
        </w:rPr>
        <w:t>когнити</w:t>
      </w:r>
      <w:r w:rsidRPr="0076339D">
        <w:rPr>
          <w:rFonts w:eastAsia="Times New Roman" w:cs="Times New Roman"/>
          <w:color w:val="1A1A1A"/>
          <w:sz w:val="24"/>
          <w:szCs w:val="24"/>
        </w:rPr>
        <w:t>в</w:t>
      </w:r>
      <w:r w:rsidRPr="0076339D">
        <w:rPr>
          <w:rFonts w:eastAsia="Times New Roman" w:cs="Times New Roman"/>
          <w:color w:val="1A1A1A"/>
          <w:sz w:val="24"/>
          <w:szCs w:val="24"/>
        </w:rPr>
        <w:t>ных операций.</w:t>
      </w:r>
    </w:p>
    <w:p w:rsidR="0076339D" w:rsidRPr="0076339D" w:rsidRDefault="0076339D" w:rsidP="0076339D">
      <w:pPr>
        <w:shd w:val="clear" w:color="auto" w:fill="FFFFFF"/>
        <w:spacing w:line="240" w:lineRule="auto"/>
        <w:ind w:firstLine="720"/>
        <w:rPr>
          <w:rFonts w:eastAsia="Times New Roman" w:cs="Times New Roman"/>
          <w:color w:val="1A1A1A"/>
          <w:sz w:val="24"/>
          <w:szCs w:val="24"/>
        </w:rPr>
      </w:pPr>
      <w:r w:rsidRPr="0076339D">
        <w:rPr>
          <w:rFonts w:eastAsia="Times New Roman" w:cs="Times New Roman"/>
          <w:color w:val="1A1A1A"/>
          <w:sz w:val="24"/>
          <w:szCs w:val="24"/>
        </w:rPr>
        <w:t>Достижение предметных результатов обеспечивается за счет основных учебных предметов.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76339D">
        <w:rPr>
          <w:rFonts w:eastAsia="Times New Roman" w:cs="Times New Roman"/>
          <w:color w:val="1A1A1A"/>
          <w:sz w:val="24"/>
          <w:szCs w:val="24"/>
        </w:rPr>
        <w:t>Поэтому объектом оценки предметных результатов является способность уч</w:t>
      </w:r>
      <w:r w:rsidRPr="0076339D">
        <w:rPr>
          <w:rFonts w:eastAsia="Times New Roman" w:cs="Times New Roman"/>
          <w:color w:val="1A1A1A"/>
          <w:sz w:val="24"/>
          <w:szCs w:val="24"/>
        </w:rPr>
        <w:t>а</w:t>
      </w:r>
      <w:r w:rsidRPr="0076339D">
        <w:rPr>
          <w:rFonts w:eastAsia="Times New Roman" w:cs="Times New Roman"/>
          <w:color w:val="1A1A1A"/>
          <w:sz w:val="24"/>
          <w:szCs w:val="24"/>
        </w:rPr>
        <w:t>щихся решать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76339D">
        <w:rPr>
          <w:rFonts w:eastAsia="Times New Roman" w:cs="Times New Roman"/>
          <w:color w:val="1A1A1A"/>
          <w:sz w:val="24"/>
          <w:szCs w:val="24"/>
        </w:rPr>
        <w:t>учебно-познавательные и уче</w:t>
      </w:r>
      <w:r w:rsidRPr="0076339D">
        <w:rPr>
          <w:rFonts w:eastAsia="Times New Roman" w:cs="Times New Roman"/>
          <w:color w:val="1A1A1A"/>
          <w:sz w:val="24"/>
          <w:szCs w:val="24"/>
        </w:rPr>
        <w:t>б</w:t>
      </w:r>
      <w:r w:rsidRPr="0076339D">
        <w:rPr>
          <w:rFonts w:eastAsia="Times New Roman" w:cs="Times New Roman"/>
          <w:color w:val="1A1A1A"/>
          <w:sz w:val="24"/>
          <w:szCs w:val="24"/>
        </w:rPr>
        <w:t>но-практические задачи.</w:t>
      </w:r>
    </w:p>
    <w:p w:rsidR="0076339D" w:rsidRPr="0076339D" w:rsidRDefault="0076339D" w:rsidP="00A278C2">
      <w:pPr>
        <w:shd w:val="clear" w:color="auto" w:fill="FFFFFF"/>
        <w:spacing w:line="240" w:lineRule="auto"/>
        <w:ind w:firstLine="720"/>
        <w:rPr>
          <w:rFonts w:eastAsia="Times New Roman" w:cs="Times New Roman"/>
          <w:color w:val="1A1A1A"/>
          <w:sz w:val="24"/>
          <w:szCs w:val="24"/>
        </w:rPr>
      </w:pPr>
      <w:r w:rsidRPr="0076339D">
        <w:rPr>
          <w:rFonts w:eastAsia="Times New Roman" w:cs="Times New Roman"/>
          <w:color w:val="1A1A1A"/>
          <w:sz w:val="24"/>
          <w:szCs w:val="24"/>
        </w:rPr>
        <w:t>Оценка достижения предметных результатов ведется как в ходе текущего и промежуточного</w:t>
      </w:r>
      <w:r w:rsidR="00A278C2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76339D">
        <w:rPr>
          <w:rFonts w:eastAsia="Times New Roman" w:cs="Times New Roman"/>
          <w:color w:val="1A1A1A"/>
          <w:sz w:val="24"/>
          <w:szCs w:val="24"/>
        </w:rPr>
        <w:t>оценивания, так и в ходе выполнения итоговых проверочных работ. Результаты накопленной</w:t>
      </w:r>
      <w:r w:rsidR="00A278C2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76339D">
        <w:rPr>
          <w:rFonts w:eastAsia="Times New Roman" w:cs="Times New Roman"/>
          <w:color w:val="1A1A1A"/>
          <w:sz w:val="24"/>
          <w:szCs w:val="24"/>
        </w:rPr>
        <w:t>оценки, полученной в ходе текущего и пр</w:t>
      </w:r>
      <w:r w:rsidRPr="0076339D">
        <w:rPr>
          <w:rFonts w:eastAsia="Times New Roman" w:cs="Times New Roman"/>
          <w:color w:val="1A1A1A"/>
          <w:sz w:val="24"/>
          <w:szCs w:val="24"/>
        </w:rPr>
        <w:t>о</w:t>
      </w:r>
      <w:r w:rsidRPr="0076339D">
        <w:rPr>
          <w:rFonts w:eastAsia="Times New Roman" w:cs="Times New Roman"/>
          <w:color w:val="1A1A1A"/>
          <w:sz w:val="24"/>
          <w:szCs w:val="24"/>
        </w:rPr>
        <w:t>межуточного оценивания, фиксируются в классном</w:t>
      </w:r>
      <w:r w:rsidR="00A278C2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76339D">
        <w:rPr>
          <w:rFonts w:eastAsia="Times New Roman" w:cs="Times New Roman"/>
          <w:color w:val="1A1A1A"/>
          <w:sz w:val="24"/>
          <w:szCs w:val="24"/>
        </w:rPr>
        <w:t>журнале и учитываются при определении итоговой оценки.</w:t>
      </w:r>
    </w:p>
    <w:p w:rsidR="0076339D" w:rsidRPr="0076339D" w:rsidRDefault="0076339D" w:rsidP="00A278C2">
      <w:pPr>
        <w:shd w:val="clear" w:color="auto" w:fill="FFFFFF"/>
        <w:spacing w:line="240" w:lineRule="auto"/>
        <w:ind w:firstLine="720"/>
        <w:rPr>
          <w:rFonts w:eastAsia="Times New Roman" w:cs="Times New Roman"/>
          <w:color w:val="1A1A1A"/>
          <w:sz w:val="24"/>
          <w:szCs w:val="24"/>
        </w:rPr>
      </w:pPr>
      <w:r w:rsidRPr="0076339D">
        <w:rPr>
          <w:rFonts w:eastAsia="Times New Roman" w:cs="Times New Roman"/>
          <w:color w:val="1A1A1A"/>
          <w:sz w:val="24"/>
          <w:szCs w:val="24"/>
        </w:rPr>
        <w:t>При получении начального общего образования особое значение для продолжения</w:t>
      </w:r>
      <w:r w:rsidR="00A278C2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76339D">
        <w:rPr>
          <w:rFonts w:eastAsia="Times New Roman" w:cs="Times New Roman"/>
          <w:color w:val="1A1A1A"/>
          <w:sz w:val="24"/>
          <w:szCs w:val="24"/>
        </w:rPr>
        <w:t>образования имеет усв</w:t>
      </w:r>
      <w:r w:rsidRPr="0076339D">
        <w:rPr>
          <w:rFonts w:eastAsia="Times New Roman" w:cs="Times New Roman"/>
          <w:color w:val="1A1A1A"/>
          <w:sz w:val="24"/>
          <w:szCs w:val="24"/>
        </w:rPr>
        <w:t>о</w:t>
      </w:r>
      <w:r w:rsidRPr="0076339D">
        <w:rPr>
          <w:rFonts w:eastAsia="Times New Roman" w:cs="Times New Roman"/>
          <w:color w:val="1A1A1A"/>
          <w:sz w:val="24"/>
          <w:szCs w:val="24"/>
        </w:rPr>
        <w:t>ение учащимися опорной системы знаний по русскому языку, родному</w:t>
      </w:r>
      <w:r w:rsidR="00A278C2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76339D">
        <w:rPr>
          <w:rFonts w:eastAsia="Times New Roman" w:cs="Times New Roman"/>
          <w:color w:val="1A1A1A"/>
          <w:sz w:val="24"/>
          <w:szCs w:val="24"/>
        </w:rPr>
        <w:t>языку и математике.</w:t>
      </w:r>
    </w:p>
    <w:p w:rsidR="0076339D" w:rsidRPr="0076339D" w:rsidRDefault="0076339D" w:rsidP="00A278C2">
      <w:pPr>
        <w:shd w:val="clear" w:color="auto" w:fill="FFFFFF"/>
        <w:spacing w:line="240" w:lineRule="auto"/>
        <w:ind w:firstLine="720"/>
        <w:rPr>
          <w:rFonts w:eastAsia="Times New Roman" w:cs="Times New Roman"/>
          <w:color w:val="1A1A1A"/>
          <w:sz w:val="24"/>
          <w:szCs w:val="24"/>
        </w:rPr>
      </w:pPr>
      <w:r w:rsidRPr="0076339D">
        <w:rPr>
          <w:rFonts w:eastAsia="Times New Roman" w:cs="Times New Roman"/>
          <w:color w:val="1A1A1A"/>
          <w:sz w:val="24"/>
          <w:szCs w:val="24"/>
        </w:rPr>
        <w:t>Для контроля и учета достижений обучающихся и</w:t>
      </w:r>
      <w:r w:rsidRPr="0076339D">
        <w:rPr>
          <w:rFonts w:eastAsia="Times New Roman" w:cs="Times New Roman"/>
          <w:color w:val="1A1A1A"/>
          <w:sz w:val="24"/>
          <w:szCs w:val="24"/>
        </w:rPr>
        <w:t>с</w:t>
      </w:r>
      <w:r w:rsidRPr="0076339D">
        <w:rPr>
          <w:rFonts w:eastAsia="Times New Roman" w:cs="Times New Roman"/>
          <w:color w:val="1A1A1A"/>
          <w:sz w:val="24"/>
          <w:szCs w:val="24"/>
        </w:rPr>
        <w:t>пользуются следующие формы:</w:t>
      </w:r>
    </w:p>
    <w:p w:rsidR="0076339D" w:rsidRPr="0076339D" w:rsidRDefault="00043D37" w:rsidP="0076339D">
      <w:pPr>
        <w:shd w:val="clear" w:color="auto" w:fill="FFFFFF"/>
        <w:spacing w:line="240" w:lineRule="auto"/>
        <w:ind w:firstLine="0"/>
        <w:rPr>
          <w:rFonts w:eastAsia="Times New Roman" w:cs="Times New Roman"/>
          <w:b/>
          <w:color w:val="1A1A1A"/>
          <w:sz w:val="24"/>
          <w:szCs w:val="24"/>
        </w:rPr>
      </w:pPr>
      <w:r>
        <w:rPr>
          <w:rFonts w:eastAsia="Times New Roman" w:cs="Times New Roman"/>
          <w:b/>
          <w:color w:val="1A1A1A"/>
          <w:sz w:val="24"/>
          <w:szCs w:val="24"/>
        </w:rPr>
        <w:t xml:space="preserve">1. </w:t>
      </w:r>
      <w:r w:rsidR="0076339D" w:rsidRPr="0076339D">
        <w:rPr>
          <w:rFonts w:eastAsia="Times New Roman" w:cs="Times New Roman"/>
          <w:b/>
          <w:color w:val="1A1A1A"/>
          <w:sz w:val="24"/>
          <w:szCs w:val="24"/>
        </w:rPr>
        <w:t>Текущая аттестация</w:t>
      </w:r>
      <w:r>
        <w:rPr>
          <w:rFonts w:eastAsia="Times New Roman" w:cs="Times New Roman"/>
          <w:b/>
          <w:color w:val="1A1A1A"/>
          <w:sz w:val="24"/>
          <w:szCs w:val="24"/>
        </w:rPr>
        <w:t>:</w:t>
      </w:r>
    </w:p>
    <w:p w:rsidR="00043D37" w:rsidRDefault="0076339D" w:rsidP="0076339D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76339D">
        <w:rPr>
          <w:rFonts w:eastAsia="Times New Roman" w:cs="Times New Roman"/>
          <w:color w:val="1A1A1A"/>
          <w:sz w:val="24"/>
          <w:szCs w:val="24"/>
        </w:rPr>
        <w:t>- устный опрос;</w:t>
      </w:r>
      <w:r w:rsidR="00A278C2">
        <w:rPr>
          <w:rFonts w:eastAsia="Times New Roman" w:cs="Times New Roman"/>
          <w:color w:val="1A1A1A"/>
          <w:sz w:val="24"/>
          <w:szCs w:val="24"/>
        </w:rPr>
        <w:t xml:space="preserve">                                 </w:t>
      </w:r>
    </w:p>
    <w:p w:rsidR="0076339D" w:rsidRPr="0076339D" w:rsidRDefault="00A278C2" w:rsidP="0076339D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="0076339D" w:rsidRPr="0076339D">
        <w:rPr>
          <w:rFonts w:eastAsia="Times New Roman" w:cs="Times New Roman"/>
          <w:color w:val="1A1A1A"/>
          <w:sz w:val="24"/>
          <w:szCs w:val="24"/>
        </w:rPr>
        <w:t>- изложение;</w:t>
      </w:r>
    </w:p>
    <w:p w:rsidR="00043D37" w:rsidRDefault="0076339D" w:rsidP="0076339D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76339D">
        <w:rPr>
          <w:rFonts w:eastAsia="Times New Roman" w:cs="Times New Roman"/>
          <w:color w:val="1A1A1A"/>
          <w:sz w:val="24"/>
          <w:szCs w:val="24"/>
        </w:rPr>
        <w:t>- письменная самостоятельная работа;</w:t>
      </w:r>
      <w:r w:rsidR="00A278C2">
        <w:rPr>
          <w:rFonts w:eastAsia="Times New Roman" w:cs="Times New Roman"/>
          <w:color w:val="1A1A1A"/>
          <w:sz w:val="24"/>
          <w:szCs w:val="24"/>
        </w:rPr>
        <w:t xml:space="preserve">         </w:t>
      </w:r>
    </w:p>
    <w:p w:rsidR="0076339D" w:rsidRPr="0076339D" w:rsidRDefault="0076339D" w:rsidP="0076339D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76339D">
        <w:rPr>
          <w:rFonts w:eastAsia="Times New Roman" w:cs="Times New Roman"/>
          <w:color w:val="1A1A1A"/>
          <w:sz w:val="24"/>
          <w:szCs w:val="24"/>
        </w:rPr>
        <w:t>- сочинение;</w:t>
      </w:r>
    </w:p>
    <w:p w:rsidR="00043D37" w:rsidRDefault="0076339D" w:rsidP="0076339D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76339D">
        <w:rPr>
          <w:rFonts w:eastAsia="Times New Roman" w:cs="Times New Roman"/>
          <w:color w:val="1A1A1A"/>
          <w:sz w:val="24"/>
          <w:szCs w:val="24"/>
        </w:rPr>
        <w:lastRenderedPageBreak/>
        <w:t>- диктант;</w:t>
      </w:r>
      <w:r w:rsidR="00A278C2">
        <w:rPr>
          <w:rFonts w:eastAsia="Times New Roman" w:cs="Times New Roman"/>
          <w:color w:val="1A1A1A"/>
          <w:sz w:val="24"/>
          <w:szCs w:val="24"/>
        </w:rPr>
        <w:t xml:space="preserve">                                           </w:t>
      </w:r>
    </w:p>
    <w:p w:rsidR="0076339D" w:rsidRPr="0076339D" w:rsidRDefault="0076339D" w:rsidP="0076339D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76339D">
        <w:rPr>
          <w:rFonts w:eastAsia="Times New Roman" w:cs="Times New Roman"/>
          <w:color w:val="1A1A1A"/>
          <w:sz w:val="24"/>
          <w:szCs w:val="24"/>
        </w:rPr>
        <w:t>- доклад;</w:t>
      </w:r>
    </w:p>
    <w:p w:rsidR="00043D37" w:rsidRDefault="0076339D" w:rsidP="0076339D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76339D">
        <w:rPr>
          <w:rFonts w:eastAsia="Times New Roman" w:cs="Times New Roman"/>
          <w:color w:val="1A1A1A"/>
          <w:sz w:val="24"/>
          <w:szCs w:val="24"/>
        </w:rPr>
        <w:t>- контрольное списывание;</w:t>
      </w:r>
      <w:r w:rsidR="00A278C2">
        <w:rPr>
          <w:rFonts w:eastAsia="Times New Roman" w:cs="Times New Roman"/>
          <w:color w:val="1A1A1A"/>
          <w:sz w:val="24"/>
          <w:szCs w:val="24"/>
        </w:rPr>
        <w:t xml:space="preserve">              </w:t>
      </w:r>
    </w:p>
    <w:p w:rsidR="0076339D" w:rsidRPr="0076339D" w:rsidRDefault="0076339D" w:rsidP="0076339D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76339D">
        <w:rPr>
          <w:rFonts w:eastAsia="Times New Roman" w:cs="Times New Roman"/>
          <w:color w:val="1A1A1A"/>
          <w:sz w:val="24"/>
          <w:szCs w:val="24"/>
        </w:rPr>
        <w:t>- творческая работа;</w:t>
      </w:r>
    </w:p>
    <w:p w:rsidR="00043D37" w:rsidRDefault="0076339D" w:rsidP="0076339D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76339D">
        <w:rPr>
          <w:rFonts w:eastAsia="Times New Roman" w:cs="Times New Roman"/>
          <w:color w:val="1A1A1A"/>
          <w:sz w:val="24"/>
          <w:szCs w:val="24"/>
        </w:rPr>
        <w:t>- тесты;</w:t>
      </w:r>
      <w:r w:rsidR="00A278C2">
        <w:rPr>
          <w:rFonts w:eastAsia="Times New Roman" w:cs="Times New Roman"/>
          <w:color w:val="1A1A1A"/>
          <w:sz w:val="24"/>
          <w:szCs w:val="24"/>
        </w:rPr>
        <w:t xml:space="preserve">                              </w:t>
      </w:r>
    </w:p>
    <w:p w:rsidR="0076339D" w:rsidRPr="0076339D" w:rsidRDefault="0076339D" w:rsidP="0076339D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76339D">
        <w:rPr>
          <w:rFonts w:eastAsia="Times New Roman" w:cs="Times New Roman"/>
          <w:color w:val="1A1A1A"/>
          <w:sz w:val="24"/>
          <w:szCs w:val="24"/>
        </w:rPr>
        <w:t>- диагностическая работа</w:t>
      </w:r>
      <w:r w:rsidR="00043D37">
        <w:rPr>
          <w:rFonts w:eastAsia="Times New Roman" w:cs="Times New Roman"/>
          <w:color w:val="1A1A1A"/>
          <w:sz w:val="24"/>
          <w:szCs w:val="24"/>
        </w:rPr>
        <w:t>;</w:t>
      </w:r>
    </w:p>
    <w:p w:rsidR="0076339D" w:rsidRPr="0076339D" w:rsidRDefault="0076339D" w:rsidP="00A278C2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76339D">
        <w:rPr>
          <w:rFonts w:eastAsia="Times New Roman" w:cs="Times New Roman"/>
          <w:color w:val="1A1A1A"/>
          <w:sz w:val="24"/>
          <w:szCs w:val="24"/>
        </w:rPr>
        <w:t>- графическая работа</w:t>
      </w:r>
      <w:r w:rsidR="00043D37">
        <w:rPr>
          <w:rFonts w:eastAsia="Times New Roman" w:cs="Times New Roman"/>
          <w:color w:val="1A1A1A"/>
          <w:sz w:val="24"/>
          <w:szCs w:val="24"/>
        </w:rPr>
        <w:t>.</w:t>
      </w:r>
    </w:p>
    <w:p w:rsidR="00A278C2" w:rsidRPr="00A278C2" w:rsidRDefault="00043D37" w:rsidP="00A278C2">
      <w:pPr>
        <w:shd w:val="clear" w:color="auto" w:fill="FFFFFF"/>
        <w:spacing w:line="240" w:lineRule="auto"/>
        <w:ind w:firstLine="0"/>
        <w:rPr>
          <w:rFonts w:eastAsia="Times New Roman" w:cs="Times New Roman"/>
          <w:b/>
          <w:color w:val="1A1A1A"/>
          <w:sz w:val="24"/>
          <w:szCs w:val="24"/>
        </w:rPr>
      </w:pPr>
      <w:r>
        <w:rPr>
          <w:rFonts w:eastAsia="Times New Roman" w:cs="Times New Roman"/>
          <w:b/>
          <w:color w:val="1A1A1A"/>
          <w:sz w:val="24"/>
          <w:szCs w:val="24"/>
        </w:rPr>
        <w:t xml:space="preserve">2. </w:t>
      </w:r>
      <w:r w:rsidR="00A278C2" w:rsidRPr="00A278C2">
        <w:rPr>
          <w:rFonts w:eastAsia="Times New Roman" w:cs="Times New Roman"/>
          <w:b/>
          <w:color w:val="1A1A1A"/>
          <w:sz w:val="24"/>
          <w:szCs w:val="24"/>
        </w:rPr>
        <w:t>Итоговая аттестация</w:t>
      </w:r>
      <w:r>
        <w:rPr>
          <w:rFonts w:eastAsia="Times New Roman" w:cs="Times New Roman"/>
          <w:b/>
          <w:color w:val="1A1A1A"/>
          <w:sz w:val="24"/>
          <w:szCs w:val="24"/>
        </w:rPr>
        <w:t>:</w:t>
      </w:r>
    </w:p>
    <w:p w:rsidR="00043D37" w:rsidRDefault="00A278C2" w:rsidP="00A278C2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A278C2">
        <w:rPr>
          <w:rFonts w:eastAsia="Times New Roman" w:cs="Times New Roman"/>
          <w:color w:val="1A1A1A"/>
          <w:sz w:val="24"/>
          <w:szCs w:val="24"/>
        </w:rPr>
        <w:t>- контрольная работа;</w:t>
      </w:r>
      <w:r>
        <w:rPr>
          <w:rFonts w:eastAsia="Times New Roman" w:cs="Times New Roman"/>
          <w:color w:val="1A1A1A"/>
          <w:sz w:val="24"/>
          <w:szCs w:val="24"/>
        </w:rPr>
        <w:t xml:space="preserve">       </w:t>
      </w:r>
    </w:p>
    <w:p w:rsidR="00A278C2" w:rsidRPr="00A278C2" w:rsidRDefault="00A278C2" w:rsidP="00A278C2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A278C2">
        <w:rPr>
          <w:rFonts w:eastAsia="Times New Roman" w:cs="Times New Roman"/>
          <w:color w:val="1A1A1A"/>
          <w:sz w:val="24"/>
          <w:szCs w:val="24"/>
        </w:rPr>
        <w:t>- проверка осознанного чтения;</w:t>
      </w:r>
    </w:p>
    <w:p w:rsidR="00043D37" w:rsidRDefault="00A278C2" w:rsidP="00A278C2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A278C2">
        <w:rPr>
          <w:rFonts w:eastAsia="Times New Roman" w:cs="Times New Roman"/>
          <w:color w:val="1A1A1A"/>
          <w:sz w:val="24"/>
          <w:szCs w:val="24"/>
        </w:rPr>
        <w:t>- диктант;</w:t>
      </w:r>
      <w:r>
        <w:rPr>
          <w:rFonts w:eastAsia="Times New Roman" w:cs="Times New Roman"/>
          <w:color w:val="1A1A1A"/>
          <w:sz w:val="24"/>
          <w:szCs w:val="24"/>
        </w:rPr>
        <w:t xml:space="preserve">                         </w:t>
      </w:r>
    </w:p>
    <w:p w:rsidR="00A278C2" w:rsidRPr="00A278C2" w:rsidRDefault="00A278C2" w:rsidP="00A278C2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 w:rsidRPr="00A278C2">
        <w:rPr>
          <w:rFonts w:eastAsia="Times New Roman" w:cs="Times New Roman"/>
          <w:color w:val="1A1A1A"/>
          <w:sz w:val="24"/>
          <w:szCs w:val="24"/>
        </w:rPr>
        <w:t>- контроль техники чтения</w:t>
      </w:r>
      <w:r>
        <w:rPr>
          <w:rFonts w:eastAsia="Times New Roman" w:cs="Times New Roman"/>
          <w:color w:val="1A1A1A"/>
          <w:sz w:val="24"/>
          <w:szCs w:val="24"/>
        </w:rPr>
        <w:t>;</w:t>
      </w:r>
    </w:p>
    <w:p w:rsidR="008D25B0" w:rsidRDefault="00A278C2" w:rsidP="003C1843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  <w:r>
        <w:rPr>
          <w:rFonts w:eastAsia="Times New Roman" w:cs="Times New Roman"/>
          <w:color w:val="1A1A1A"/>
          <w:sz w:val="24"/>
          <w:szCs w:val="24"/>
        </w:rPr>
        <w:t>- изложение</w:t>
      </w:r>
      <w:r w:rsidR="00043D37">
        <w:rPr>
          <w:rFonts w:eastAsia="Times New Roman" w:cs="Times New Roman"/>
          <w:color w:val="1A1A1A"/>
          <w:sz w:val="24"/>
          <w:szCs w:val="24"/>
        </w:rPr>
        <w:t>.</w:t>
      </w:r>
    </w:p>
    <w:p w:rsidR="003C1843" w:rsidRPr="003C1843" w:rsidRDefault="003C1843" w:rsidP="003C1843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 w:val="24"/>
          <w:szCs w:val="24"/>
        </w:rPr>
      </w:pPr>
    </w:p>
    <w:p w:rsidR="003C1843" w:rsidRPr="003C1843" w:rsidRDefault="002D17C6" w:rsidP="00A278C2">
      <w:pPr>
        <w:pStyle w:val="body"/>
        <w:rPr>
          <w:rFonts w:cs="Times New Roman"/>
          <w:b/>
          <w:sz w:val="24"/>
          <w:szCs w:val="24"/>
        </w:rPr>
      </w:pPr>
      <w:r w:rsidRPr="003C1843">
        <w:rPr>
          <w:rFonts w:cs="Times New Roman"/>
          <w:b/>
          <w:sz w:val="24"/>
          <w:szCs w:val="24"/>
        </w:rPr>
        <w:t>1.3.3. Организация и</w:t>
      </w:r>
      <w:r w:rsidR="003C1843">
        <w:rPr>
          <w:rFonts w:cs="Times New Roman"/>
          <w:b/>
          <w:sz w:val="24"/>
          <w:szCs w:val="24"/>
        </w:rPr>
        <w:t xml:space="preserve"> содержание оценочных процедур</w:t>
      </w:r>
    </w:p>
    <w:p w:rsidR="003C1843" w:rsidRPr="003C1843" w:rsidRDefault="003C1843" w:rsidP="00A278C2">
      <w:pPr>
        <w:pStyle w:val="body"/>
        <w:rPr>
          <w:rFonts w:cs="Times New Roman"/>
          <w:b/>
          <w:sz w:val="24"/>
          <w:szCs w:val="24"/>
        </w:rPr>
      </w:pPr>
    </w:p>
    <w:p w:rsidR="003C1843" w:rsidRDefault="002D17C6" w:rsidP="003C1843">
      <w:pPr>
        <w:pStyle w:val="body"/>
        <w:ind w:firstLine="720"/>
        <w:rPr>
          <w:rFonts w:cs="Times New Roman"/>
          <w:sz w:val="24"/>
          <w:szCs w:val="24"/>
        </w:rPr>
      </w:pPr>
      <w:r w:rsidRPr="003C1843">
        <w:rPr>
          <w:rFonts w:cs="Times New Roman"/>
          <w:b/>
          <w:sz w:val="24"/>
          <w:szCs w:val="24"/>
        </w:rPr>
        <w:t>Стартовая педагогическая</w:t>
      </w:r>
      <w:r w:rsidRPr="003C1843">
        <w:rPr>
          <w:rFonts w:cs="Times New Roman"/>
          <w:sz w:val="24"/>
          <w:szCs w:val="24"/>
        </w:rPr>
        <w:t xml:space="preserve"> диагностика предста</w:t>
      </w:r>
      <w:r w:rsidRPr="003C1843">
        <w:rPr>
          <w:rFonts w:cs="Times New Roman"/>
          <w:sz w:val="24"/>
          <w:szCs w:val="24"/>
        </w:rPr>
        <w:t>в</w:t>
      </w:r>
      <w:r w:rsidRPr="003C1843">
        <w:rPr>
          <w:rFonts w:cs="Times New Roman"/>
          <w:sz w:val="24"/>
          <w:szCs w:val="24"/>
        </w:rPr>
        <w:t>ляет собой процедуру оценки готовности к обучению на данном уровне образования. Проводится администрацией образовательной организации в начале 1 класса и выступает как основа (точка отсчѐта) для оценки динамики образов</w:t>
      </w:r>
      <w:r w:rsidRPr="003C1843">
        <w:rPr>
          <w:rFonts w:cs="Times New Roman"/>
          <w:sz w:val="24"/>
          <w:szCs w:val="24"/>
        </w:rPr>
        <w:t>а</w:t>
      </w:r>
      <w:r w:rsidRPr="003C1843">
        <w:rPr>
          <w:rFonts w:cs="Times New Roman"/>
          <w:sz w:val="24"/>
          <w:szCs w:val="24"/>
        </w:rPr>
        <w:t xml:space="preserve">тельных достижений. Объектом оценки является </w:t>
      </w:r>
      <w:proofErr w:type="spellStart"/>
      <w:r w:rsidRPr="003C1843">
        <w:rPr>
          <w:rFonts w:cs="Times New Roman"/>
          <w:sz w:val="24"/>
          <w:szCs w:val="24"/>
        </w:rPr>
        <w:t>сформ</w:t>
      </w:r>
      <w:r w:rsidRPr="003C1843">
        <w:rPr>
          <w:rFonts w:cs="Times New Roman"/>
          <w:sz w:val="24"/>
          <w:szCs w:val="24"/>
        </w:rPr>
        <w:t>и</w:t>
      </w:r>
      <w:r w:rsidRPr="003C1843">
        <w:rPr>
          <w:rFonts w:cs="Times New Roman"/>
          <w:sz w:val="24"/>
          <w:szCs w:val="24"/>
        </w:rPr>
        <w:t>рованность</w:t>
      </w:r>
      <w:proofErr w:type="spellEnd"/>
      <w:r w:rsidRPr="003C1843">
        <w:rPr>
          <w:rFonts w:cs="Times New Roman"/>
          <w:sz w:val="24"/>
          <w:szCs w:val="24"/>
        </w:rPr>
        <w:t xml:space="preserve"> предпосылок учебной деятельности, готовность к овладению чтением, грамотой и счѐтом. </w:t>
      </w:r>
    </w:p>
    <w:p w:rsidR="003C1843" w:rsidRDefault="002D17C6" w:rsidP="003C1843">
      <w:pPr>
        <w:pStyle w:val="body"/>
        <w:ind w:firstLine="720"/>
        <w:rPr>
          <w:rFonts w:cs="Times New Roman"/>
          <w:sz w:val="24"/>
          <w:szCs w:val="24"/>
        </w:rPr>
      </w:pPr>
      <w:r w:rsidRPr="003C1843">
        <w:rPr>
          <w:rFonts w:cs="Times New Roman"/>
          <w:sz w:val="24"/>
          <w:szCs w:val="24"/>
        </w:rPr>
        <w:t>Стартовая диагностика может проводиться также педагогическими работниками с целью оценки готовности к изучению отдельных предметов (разделов). Результаты стартовой диагностики являются основанием для корре</w:t>
      </w:r>
      <w:r w:rsidRPr="003C1843">
        <w:rPr>
          <w:rFonts w:cs="Times New Roman"/>
          <w:sz w:val="24"/>
          <w:szCs w:val="24"/>
        </w:rPr>
        <w:t>к</w:t>
      </w:r>
      <w:r w:rsidRPr="003C1843">
        <w:rPr>
          <w:rFonts w:cs="Times New Roman"/>
          <w:sz w:val="24"/>
          <w:szCs w:val="24"/>
        </w:rPr>
        <w:t xml:space="preserve">тировки учебных программ и индивидуализации учебного процесса. </w:t>
      </w:r>
    </w:p>
    <w:p w:rsidR="003C1843" w:rsidRDefault="002D17C6" w:rsidP="003C1843">
      <w:pPr>
        <w:pStyle w:val="body"/>
        <w:ind w:firstLine="720"/>
        <w:rPr>
          <w:rFonts w:cs="Times New Roman"/>
          <w:sz w:val="24"/>
          <w:szCs w:val="24"/>
        </w:rPr>
      </w:pPr>
      <w:r w:rsidRPr="003C1843">
        <w:rPr>
          <w:rFonts w:cs="Times New Roman"/>
          <w:b/>
          <w:sz w:val="24"/>
          <w:szCs w:val="24"/>
        </w:rPr>
        <w:t>Текущая оценка</w:t>
      </w:r>
      <w:r w:rsidRPr="003C1843">
        <w:rPr>
          <w:rFonts w:cs="Times New Roman"/>
          <w:sz w:val="24"/>
          <w:szCs w:val="24"/>
        </w:rPr>
        <w:t xml:space="preserve"> представляет собой процедуру оценки индивидуального продвижения в освоении пр</w:t>
      </w:r>
      <w:r w:rsidRPr="003C1843">
        <w:rPr>
          <w:rFonts w:cs="Times New Roman"/>
          <w:sz w:val="24"/>
          <w:szCs w:val="24"/>
        </w:rPr>
        <w:t>о</w:t>
      </w:r>
      <w:r w:rsidRPr="003C1843">
        <w:rPr>
          <w:rFonts w:cs="Times New Roman"/>
          <w:sz w:val="24"/>
          <w:szCs w:val="24"/>
        </w:rPr>
        <w:t>граммы учебного предмета. Текущая оценка может быть формирующей, т.е. поддерживающей и направляющей усилия обучающегося, включающей его в самостоятельную оценочную деятельность, и диагностической, способств</w:t>
      </w:r>
      <w:r w:rsidRPr="003C1843">
        <w:rPr>
          <w:rFonts w:cs="Times New Roman"/>
          <w:sz w:val="24"/>
          <w:szCs w:val="24"/>
        </w:rPr>
        <w:t>у</w:t>
      </w:r>
      <w:r w:rsidRPr="003C1843">
        <w:rPr>
          <w:rFonts w:cs="Times New Roman"/>
          <w:sz w:val="24"/>
          <w:szCs w:val="24"/>
        </w:rPr>
        <w:lastRenderedPageBreak/>
        <w:t>ющей выявлению и осознанию педагогическим работником и обучающимся существующих проблем в обучении. Об</w:t>
      </w:r>
      <w:r w:rsidRPr="003C1843">
        <w:rPr>
          <w:rFonts w:cs="Times New Roman"/>
          <w:sz w:val="24"/>
          <w:szCs w:val="24"/>
        </w:rPr>
        <w:t>ъ</w:t>
      </w:r>
      <w:r w:rsidRPr="003C1843">
        <w:rPr>
          <w:rFonts w:cs="Times New Roman"/>
          <w:sz w:val="24"/>
          <w:szCs w:val="24"/>
        </w:rPr>
        <w:t xml:space="preserve">ектом текущей оценки являются тематические планируемые результаты, </w:t>
      </w:r>
      <w:proofErr w:type="gramStart"/>
      <w:r w:rsidRPr="003C1843">
        <w:rPr>
          <w:rFonts w:cs="Times New Roman"/>
          <w:sz w:val="24"/>
          <w:szCs w:val="24"/>
        </w:rPr>
        <w:t>этапы</w:t>
      </w:r>
      <w:proofErr w:type="gramEnd"/>
      <w:r w:rsidRPr="003C1843">
        <w:rPr>
          <w:rFonts w:cs="Times New Roman"/>
          <w:sz w:val="24"/>
          <w:szCs w:val="24"/>
        </w:rPr>
        <w:t xml:space="preserve"> освоения которых зафиксированы в т</w:t>
      </w:r>
      <w:r w:rsidRPr="003C1843">
        <w:rPr>
          <w:rFonts w:cs="Times New Roman"/>
          <w:sz w:val="24"/>
          <w:szCs w:val="24"/>
        </w:rPr>
        <w:t>е</w:t>
      </w:r>
      <w:r w:rsidRPr="003C1843">
        <w:rPr>
          <w:rFonts w:cs="Times New Roman"/>
          <w:sz w:val="24"/>
          <w:szCs w:val="24"/>
        </w:rPr>
        <w:t>матическом планировании. В текущей оценке используется весь арсенал форм и методов проверки (устные и письме</w:t>
      </w:r>
      <w:r w:rsidRPr="003C1843">
        <w:rPr>
          <w:rFonts w:cs="Times New Roman"/>
          <w:sz w:val="24"/>
          <w:szCs w:val="24"/>
        </w:rPr>
        <w:t>н</w:t>
      </w:r>
      <w:r w:rsidRPr="003C1843">
        <w:rPr>
          <w:rFonts w:cs="Times New Roman"/>
          <w:sz w:val="24"/>
          <w:szCs w:val="24"/>
        </w:rPr>
        <w:t>ные опросы, практические работы, творческие работы, и</w:t>
      </w:r>
      <w:r w:rsidRPr="003C1843">
        <w:rPr>
          <w:rFonts w:cs="Times New Roman"/>
          <w:sz w:val="24"/>
          <w:szCs w:val="24"/>
        </w:rPr>
        <w:t>н</w:t>
      </w:r>
      <w:r w:rsidRPr="003C1843">
        <w:rPr>
          <w:rFonts w:cs="Times New Roman"/>
          <w:sz w:val="24"/>
          <w:szCs w:val="24"/>
        </w:rPr>
        <w:t>дивидуальные и групповые формы, само</w:t>
      </w:r>
      <w:r w:rsidR="003C1843">
        <w:rPr>
          <w:rFonts w:cs="Times New Roman"/>
          <w:sz w:val="24"/>
          <w:szCs w:val="24"/>
        </w:rPr>
        <w:t xml:space="preserve"> </w:t>
      </w:r>
      <w:r w:rsidRPr="003C1843">
        <w:rPr>
          <w:rFonts w:cs="Times New Roman"/>
          <w:sz w:val="24"/>
          <w:szCs w:val="24"/>
        </w:rPr>
        <w:t xml:space="preserve">- и </w:t>
      </w:r>
      <w:proofErr w:type="spellStart"/>
      <w:r w:rsidRPr="003C1843">
        <w:rPr>
          <w:rFonts w:cs="Times New Roman"/>
          <w:sz w:val="24"/>
          <w:szCs w:val="24"/>
        </w:rPr>
        <w:t>взаимооценка</w:t>
      </w:r>
      <w:proofErr w:type="spellEnd"/>
      <w:r w:rsidRPr="003C1843">
        <w:rPr>
          <w:rFonts w:cs="Times New Roman"/>
          <w:sz w:val="24"/>
          <w:szCs w:val="24"/>
        </w:rPr>
        <w:t xml:space="preserve">, рефлексия, листы продвижения и др.) с учѐтом особенностей учебного предмета и особенностей </w:t>
      </w:r>
      <w:proofErr w:type="spellStart"/>
      <w:r w:rsidRPr="003C1843">
        <w:rPr>
          <w:rFonts w:cs="Times New Roman"/>
          <w:sz w:val="24"/>
          <w:szCs w:val="24"/>
        </w:rPr>
        <w:t>контрольнооценочной</w:t>
      </w:r>
      <w:proofErr w:type="spellEnd"/>
      <w:r w:rsidRPr="003C1843">
        <w:rPr>
          <w:rFonts w:cs="Times New Roman"/>
          <w:sz w:val="24"/>
          <w:szCs w:val="24"/>
        </w:rPr>
        <w:t xml:space="preserve"> деятельности педагогического работника. Результаты тек</w:t>
      </w:r>
      <w:r w:rsidRPr="003C1843">
        <w:rPr>
          <w:rFonts w:cs="Times New Roman"/>
          <w:sz w:val="24"/>
          <w:szCs w:val="24"/>
        </w:rPr>
        <w:t>у</w:t>
      </w:r>
      <w:r w:rsidRPr="003C1843">
        <w:rPr>
          <w:rFonts w:cs="Times New Roman"/>
          <w:sz w:val="24"/>
          <w:szCs w:val="24"/>
        </w:rPr>
        <w:t>щей оценки являются основой для индивидуализации учебного процесса; при этом отдельные результаты, свид</w:t>
      </w:r>
      <w:r w:rsidRPr="003C1843">
        <w:rPr>
          <w:rFonts w:cs="Times New Roman"/>
          <w:sz w:val="24"/>
          <w:szCs w:val="24"/>
        </w:rPr>
        <w:t>е</w:t>
      </w:r>
      <w:r w:rsidRPr="003C1843">
        <w:rPr>
          <w:rFonts w:cs="Times New Roman"/>
          <w:sz w:val="24"/>
          <w:szCs w:val="24"/>
        </w:rPr>
        <w:t>тельствующие об успешности обучения и достижении т</w:t>
      </w:r>
      <w:r w:rsidRPr="003C1843">
        <w:rPr>
          <w:rFonts w:cs="Times New Roman"/>
          <w:sz w:val="24"/>
          <w:szCs w:val="24"/>
        </w:rPr>
        <w:t>е</w:t>
      </w:r>
      <w:r w:rsidRPr="003C1843">
        <w:rPr>
          <w:rFonts w:cs="Times New Roman"/>
          <w:sz w:val="24"/>
          <w:szCs w:val="24"/>
        </w:rPr>
        <w:t>матических результатов в более сжатые (по сравнению с планируемыми педагогическим работником) сроки могут включаться в систему накопительной оценки и служить о</w:t>
      </w:r>
      <w:r w:rsidRPr="003C1843">
        <w:rPr>
          <w:rFonts w:cs="Times New Roman"/>
          <w:sz w:val="24"/>
          <w:szCs w:val="24"/>
        </w:rPr>
        <w:t>с</w:t>
      </w:r>
      <w:r w:rsidRPr="003C1843">
        <w:rPr>
          <w:rFonts w:cs="Times New Roman"/>
          <w:sz w:val="24"/>
          <w:szCs w:val="24"/>
        </w:rPr>
        <w:t xml:space="preserve">нованием, например, для </w:t>
      </w:r>
      <w:proofErr w:type="gramStart"/>
      <w:r w:rsidRPr="003C1843">
        <w:rPr>
          <w:rFonts w:cs="Times New Roman"/>
          <w:sz w:val="24"/>
          <w:szCs w:val="24"/>
        </w:rPr>
        <w:t>освобождения</w:t>
      </w:r>
      <w:proofErr w:type="gramEnd"/>
      <w:r w:rsidRPr="003C1843">
        <w:rPr>
          <w:rFonts w:cs="Times New Roman"/>
          <w:sz w:val="24"/>
          <w:szCs w:val="24"/>
        </w:rPr>
        <w:t xml:space="preserve"> обучающегося от необходимости выполнять тематическую проверочную р</w:t>
      </w:r>
      <w:r w:rsidRPr="003C1843">
        <w:rPr>
          <w:rFonts w:cs="Times New Roman"/>
          <w:sz w:val="24"/>
          <w:szCs w:val="24"/>
        </w:rPr>
        <w:t>а</w:t>
      </w:r>
      <w:r w:rsidRPr="003C1843">
        <w:rPr>
          <w:rFonts w:cs="Times New Roman"/>
          <w:sz w:val="24"/>
          <w:szCs w:val="24"/>
        </w:rPr>
        <w:t xml:space="preserve">боту. </w:t>
      </w:r>
    </w:p>
    <w:p w:rsidR="003C1843" w:rsidRDefault="002D17C6" w:rsidP="003C1843">
      <w:pPr>
        <w:pStyle w:val="body"/>
        <w:ind w:firstLine="720"/>
        <w:rPr>
          <w:rFonts w:cs="Times New Roman"/>
          <w:sz w:val="24"/>
          <w:szCs w:val="24"/>
        </w:rPr>
      </w:pPr>
      <w:r w:rsidRPr="003C1843">
        <w:rPr>
          <w:rFonts w:cs="Times New Roman"/>
          <w:b/>
          <w:sz w:val="24"/>
          <w:szCs w:val="24"/>
        </w:rPr>
        <w:t>Тематическая оценка</w:t>
      </w:r>
      <w:r w:rsidRPr="003C1843">
        <w:rPr>
          <w:rFonts w:cs="Times New Roman"/>
          <w:sz w:val="24"/>
          <w:szCs w:val="24"/>
        </w:rPr>
        <w:t xml:space="preserve"> представляет собой проц</w:t>
      </w:r>
      <w:r w:rsidRPr="003C1843">
        <w:rPr>
          <w:rFonts w:cs="Times New Roman"/>
          <w:sz w:val="24"/>
          <w:szCs w:val="24"/>
        </w:rPr>
        <w:t>е</w:t>
      </w:r>
      <w:r w:rsidRPr="003C1843">
        <w:rPr>
          <w:rFonts w:cs="Times New Roman"/>
          <w:sz w:val="24"/>
          <w:szCs w:val="24"/>
        </w:rPr>
        <w:t>дуру оценки уровня достижения тематических планируемых результатов по предмету, которые представлены в темат</w:t>
      </w:r>
      <w:r w:rsidRPr="003C1843">
        <w:rPr>
          <w:rFonts w:cs="Times New Roman"/>
          <w:sz w:val="24"/>
          <w:szCs w:val="24"/>
        </w:rPr>
        <w:t>и</w:t>
      </w:r>
      <w:r w:rsidRPr="003C1843">
        <w:rPr>
          <w:rFonts w:cs="Times New Roman"/>
          <w:sz w:val="24"/>
          <w:szCs w:val="24"/>
        </w:rPr>
        <w:t xml:space="preserve">ческом планировании. По предметам, вводимым </w:t>
      </w:r>
      <w:r w:rsidR="003C1843">
        <w:rPr>
          <w:rFonts w:cs="Times New Roman"/>
          <w:sz w:val="24"/>
          <w:szCs w:val="24"/>
        </w:rPr>
        <w:t>в Гимназии</w:t>
      </w:r>
      <w:r w:rsidRPr="003C1843">
        <w:rPr>
          <w:rFonts w:cs="Times New Roman"/>
          <w:sz w:val="24"/>
          <w:szCs w:val="24"/>
        </w:rPr>
        <w:t xml:space="preserve"> самостоятельно, тематические планируемые результаты устанавливаются самой образовательной организацией. Т</w:t>
      </w:r>
      <w:r w:rsidRPr="003C1843">
        <w:rPr>
          <w:rFonts w:cs="Times New Roman"/>
          <w:sz w:val="24"/>
          <w:szCs w:val="24"/>
        </w:rPr>
        <w:t>е</w:t>
      </w:r>
      <w:r w:rsidRPr="003C1843">
        <w:rPr>
          <w:rFonts w:cs="Times New Roman"/>
          <w:sz w:val="24"/>
          <w:szCs w:val="24"/>
        </w:rPr>
        <w:t>матическая оценка может вестись как в ходе изучения темы, так и в концееѐ изучения. Оценочные процедуры подбир</w:t>
      </w:r>
      <w:r w:rsidRPr="003C1843">
        <w:rPr>
          <w:rFonts w:cs="Times New Roman"/>
          <w:sz w:val="24"/>
          <w:szCs w:val="24"/>
        </w:rPr>
        <w:t>а</w:t>
      </w:r>
      <w:r w:rsidRPr="003C1843">
        <w:rPr>
          <w:rFonts w:cs="Times New Roman"/>
          <w:sz w:val="24"/>
          <w:szCs w:val="24"/>
        </w:rPr>
        <w:t>ются так, чтобы они предусматривали возможность оценки достижения всей совокупности тематических планируемых результатов и каждого из них. Результаты тематической оценки являются основанием для коррекции учебного пр</w:t>
      </w:r>
      <w:r w:rsidRPr="003C1843">
        <w:rPr>
          <w:rFonts w:cs="Times New Roman"/>
          <w:sz w:val="24"/>
          <w:szCs w:val="24"/>
        </w:rPr>
        <w:t>о</w:t>
      </w:r>
      <w:r w:rsidRPr="003C1843">
        <w:rPr>
          <w:rFonts w:cs="Times New Roman"/>
          <w:sz w:val="24"/>
          <w:szCs w:val="24"/>
        </w:rPr>
        <w:t xml:space="preserve">цесса и его индивидуализации. </w:t>
      </w:r>
    </w:p>
    <w:p w:rsidR="003C1843" w:rsidRDefault="002D17C6" w:rsidP="003C1843">
      <w:pPr>
        <w:pStyle w:val="body"/>
        <w:ind w:firstLine="720"/>
        <w:rPr>
          <w:rFonts w:cs="Times New Roman"/>
          <w:sz w:val="24"/>
          <w:szCs w:val="24"/>
        </w:rPr>
      </w:pPr>
      <w:r w:rsidRPr="003C1843">
        <w:rPr>
          <w:rFonts w:cs="Times New Roman"/>
          <w:b/>
          <w:sz w:val="24"/>
          <w:szCs w:val="24"/>
        </w:rPr>
        <w:t xml:space="preserve">Системная оценка личностных, </w:t>
      </w:r>
      <w:proofErr w:type="spellStart"/>
      <w:r w:rsidRPr="003C1843">
        <w:rPr>
          <w:rFonts w:cs="Times New Roman"/>
          <w:b/>
          <w:sz w:val="24"/>
          <w:szCs w:val="24"/>
        </w:rPr>
        <w:t>метапредметных</w:t>
      </w:r>
      <w:proofErr w:type="spellEnd"/>
      <w:r w:rsidRPr="003C1843">
        <w:rPr>
          <w:rFonts w:cs="Times New Roman"/>
          <w:b/>
          <w:sz w:val="24"/>
          <w:szCs w:val="24"/>
        </w:rPr>
        <w:t xml:space="preserve"> и предметных</w:t>
      </w:r>
      <w:r w:rsidRPr="003C1843">
        <w:rPr>
          <w:rFonts w:cs="Times New Roman"/>
          <w:sz w:val="24"/>
          <w:szCs w:val="24"/>
        </w:rPr>
        <w:t xml:space="preserve"> результатов реализуется в рамках накоп</w:t>
      </w:r>
      <w:r w:rsidRPr="003C1843">
        <w:rPr>
          <w:rFonts w:cs="Times New Roman"/>
          <w:sz w:val="24"/>
          <w:szCs w:val="24"/>
        </w:rPr>
        <w:t>и</w:t>
      </w:r>
      <w:r w:rsidRPr="003C1843">
        <w:rPr>
          <w:rFonts w:cs="Times New Roman"/>
          <w:sz w:val="24"/>
          <w:szCs w:val="24"/>
        </w:rPr>
        <w:t>тельной системы - портфолио. Показатель динамики обр</w:t>
      </w:r>
      <w:r w:rsidRPr="003C1843">
        <w:rPr>
          <w:rFonts w:cs="Times New Roman"/>
          <w:sz w:val="24"/>
          <w:szCs w:val="24"/>
        </w:rPr>
        <w:t>а</w:t>
      </w:r>
      <w:r w:rsidRPr="003C1843">
        <w:rPr>
          <w:rFonts w:cs="Times New Roman"/>
          <w:sz w:val="24"/>
          <w:szCs w:val="24"/>
        </w:rPr>
        <w:lastRenderedPageBreak/>
        <w:t>зовательных достижений — один из основных показателей в оценке образовательных достижений. На основе выявления характера динамики образовательных достижений обуч</w:t>
      </w:r>
      <w:r w:rsidRPr="003C1843">
        <w:rPr>
          <w:rFonts w:cs="Times New Roman"/>
          <w:sz w:val="24"/>
          <w:szCs w:val="24"/>
        </w:rPr>
        <w:t>а</w:t>
      </w:r>
      <w:r w:rsidRPr="003C1843">
        <w:rPr>
          <w:rFonts w:cs="Times New Roman"/>
          <w:sz w:val="24"/>
          <w:szCs w:val="24"/>
        </w:rPr>
        <w:t>ющихся можно оценивать эффективность учебной деятел</w:t>
      </w:r>
      <w:r w:rsidRPr="003C1843">
        <w:rPr>
          <w:rFonts w:cs="Times New Roman"/>
          <w:sz w:val="24"/>
          <w:szCs w:val="24"/>
        </w:rPr>
        <w:t>ь</w:t>
      </w:r>
      <w:r w:rsidRPr="003C1843">
        <w:rPr>
          <w:rFonts w:cs="Times New Roman"/>
          <w:sz w:val="24"/>
          <w:szCs w:val="24"/>
        </w:rPr>
        <w:t>ности, работы учителя или общеобразовательного учр</w:t>
      </w:r>
      <w:r w:rsidRPr="003C1843">
        <w:rPr>
          <w:rFonts w:cs="Times New Roman"/>
          <w:sz w:val="24"/>
          <w:szCs w:val="24"/>
        </w:rPr>
        <w:t>е</w:t>
      </w:r>
      <w:r w:rsidRPr="003C1843">
        <w:rPr>
          <w:rFonts w:cs="Times New Roman"/>
          <w:sz w:val="24"/>
          <w:szCs w:val="24"/>
        </w:rPr>
        <w:t>ждения, системы образования в целом. При этом наиболее часто реализуется подход, основанный на сравнении кол</w:t>
      </w:r>
      <w:r w:rsidRPr="003C1843">
        <w:rPr>
          <w:rFonts w:cs="Times New Roman"/>
          <w:sz w:val="24"/>
          <w:szCs w:val="24"/>
        </w:rPr>
        <w:t>и</w:t>
      </w:r>
      <w:r w:rsidRPr="003C1843">
        <w:rPr>
          <w:rFonts w:cs="Times New Roman"/>
          <w:sz w:val="24"/>
          <w:szCs w:val="24"/>
        </w:rPr>
        <w:t>чественных показателей, характеризующих результаты оценки, полученные в двух точках образовательной трае</w:t>
      </w:r>
      <w:r w:rsidRPr="003C1843">
        <w:rPr>
          <w:rFonts w:cs="Times New Roman"/>
          <w:sz w:val="24"/>
          <w:szCs w:val="24"/>
        </w:rPr>
        <w:t>к</w:t>
      </w:r>
      <w:r w:rsidRPr="003C1843">
        <w:rPr>
          <w:rFonts w:cs="Times New Roman"/>
          <w:sz w:val="24"/>
          <w:szCs w:val="24"/>
        </w:rPr>
        <w:t>тории обучающихся. Оценка динамики образовательных достижений, как правило, имеет две составляющие: пед</w:t>
      </w:r>
      <w:r w:rsidRPr="003C1843">
        <w:rPr>
          <w:rFonts w:cs="Times New Roman"/>
          <w:sz w:val="24"/>
          <w:szCs w:val="24"/>
        </w:rPr>
        <w:t>а</w:t>
      </w:r>
      <w:r w:rsidRPr="003C1843">
        <w:rPr>
          <w:rFonts w:cs="Times New Roman"/>
          <w:sz w:val="24"/>
          <w:szCs w:val="24"/>
        </w:rPr>
        <w:t xml:space="preserve">гогическую, понимаемую как оценку динамики степени и уровня овладения действиями с предметным содержанием, и психологическую, связанную с оценкой индивидуального прогресса в развитии ребенка. </w:t>
      </w:r>
    </w:p>
    <w:p w:rsidR="003C1843" w:rsidRDefault="002D17C6" w:rsidP="003C1843">
      <w:pPr>
        <w:pStyle w:val="body"/>
        <w:ind w:firstLine="720"/>
        <w:rPr>
          <w:rFonts w:cs="Times New Roman"/>
          <w:sz w:val="24"/>
          <w:szCs w:val="24"/>
        </w:rPr>
      </w:pPr>
      <w:r w:rsidRPr="003C1843">
        <w:rPr>
          <w:rFonts w:cs="Times New Roman"/>
          <w:sz w:val="24"/>
          <w:szCs w:val="24"/>
        </w:rPr>
        <w:t xml:space="preserve"> Одним из наиболее адекватных инструментов для оценки динамики образовательных достижений служит </w:t>
      </w:r>
      <w:r w:rsidRPr="003C1843">
        <w:rPr>
          <w:rFonts w:cs="Times New Roman"/>
          <w:b/>
          <w:sz w:val="24"/>
          <w:szCs w:val="24"/>
        </w:rPr>
        <w:t>портфолио</w:t>
      </w:r>
      <w:r w:rsidRPr="003C1843">
        <w:rPr>
          <w:rFonts w:cs="Times New Roman"/>
          <w:sz w:val="24"/>
          <w:szCs w:val="24"/>
        </w:rPr>
        <w:t xml:space="preserve"> </w:t>
      </w:r>
      <w:proofErr w:type="gramStart"/>
      <w:r w:rsidRPr="003C1843">
        <w:rPr>
          <w:rFonts w:cs="Times New Roman"/>
          <w:sz w:val="24"/>
          <w:szCs w:val="24"/>
        </w:rPr>
        <w:t>обучающегося</w:t>
      </w:r>
      <w:proofErr w:type="gramEnd"/>
      <w:r w:rsidRPr="003C1843">
        <w:rPr>
          <w:rFonts w:cs="Times New Roman"/>
          <w:sz w:val="24"/>
          <w:szCs w:val="24"/>
        </w:rPr>
        <w:t xml:space="preserve"> (в том числе Электронное пор</w:t>
      </w:r>
      <w:r w:rsidRPr="003C1843">
        <w:rPr>
          <w:rFonts w:cs="Times New Roman"/>
          <w:sz w:val="24"/>
          <w:szCs w:val="24"/>
        </w:rPr>
        <w:t>т</w:t>
      </w:r>
      <w:r w:rsidRPr="003C1843">
        <w:rPr>
          <w:rFonts w:cs="Times New Roman"/>
          <w:sz w:val="24"/>
          <w:szCs w:val="24"/>
        </w:rPr>
        <w:t>фолио). Как показывает опыт его использования, портфолио может быть отнесен к разряду аутентичных индивидуальных оценок, ориентированных на демонстрацию динамики о</w:t>
      </w:r>
      <w:r w:rsidRPr="003C1843">
        <w:rPr>
          <w:rFonts w:cs="Times New Roman"/>
          <w:sz w:val="24"/>
          <w:szCs w:val="24"/>
        </w:rPr>
        <w:t>б</w:t>
      </w:r>
      <w:r w:rsidRPr="003C1843">
        <w:rPr>
          <w:rFonts w:cs="Times New Roman"/>
          <w:sz w:val="24"/>
          <w:szCs w:val="24"/>
        </w:rPr>
        <w:t>разовательных достижений в широком образовательном контексте (в том числе в сфере освоения таких средств с</w:t>
      </w:r>
      <w:r w:rsidRPr="003C1843">
        <w:rPr>
          <w:rFonts w:cs="Times New Roman"/>
          <w:sz w:val="24"/>
          <w:szCs w:val="24"/>
        </w:rPr>
        <w:t>а</w:t>
      </w:r>
      <w:r w:rsidRPr="003C1843">
        <w:rPr>
          <w:rFonts w:cs="Times New Roman"/>
          <w:sz w:val="24"/>
          <w:szCs w:val="24"/>
        </w:rPr>
        <w:t>моорганизации собственной учебной деятельности, как с</w:t>
      </w:r>
      <w:r w:rsidRPr="003C1843">
        <w:rPr>
          <w:rFonts w:cs="Times New Roman"/>
          <w:sz w:val="24"/>
          <w:szCs w:val="24"/>
        </w:rPr>
        <w:t>а</w:t>
      </w:r>
      <w:r w:rsidRPr="003C1843">
        <w:rPr>
          <w:rFonts w:cs="Times New Roman"/>
          <w:sz w:val="24"/>
          <w:szCs w:val="24"/>
        </w:rPr>
        <w:t xml:space="preserve">моконтроль, самооценка, рефлексия и т. д.). </w:t>
      </w:r>
    </w:p>
    <w:p w:rsidR="003C1843" w:rsidRDefault="002D17C6" w:rsidP="003C1843">
      <w:pPr>
        <w:pStyle w:val="body"/>
        <w:ind w:firstLine="720"/>
        <w:rPr>
          <w:rFonts w:cs="Times New Roman"/>
          <w:sz w:val="24"/>
          <w:szCs w:val="24"/>
        </w:rPr>
      </w:pPr>
      <w:r w:rsidRPr="003C1843">
        <w:rPr>
          <w:rFonts w:cs="Times New Roman"/>
          <w:sz w:val="24"/>
          <w:szCs w:val="24"/>
        </w:rPr>
        <w:t>Портфолио — это не только современная эффекти</w:t>
      </w:r>
      <w:r w:rsidRPr="003C1843">
        <w:rPr>
          <w:rFonts w:cs="Times New Roman"/>
          <w:sz w:val="24"/>
          <w:szCs w:val="24"/>
        </w:rPr>
        <w:t>в</w:t>
      </w:r>
      <w:r w:rsidRPr="003C1843">
        <w:rPr>
          <w:rFonts w:cs="Times New Roman"/>
          <w:sz w:val="24"/>
          <w:szCs w:val="24"/>
        </w:rPr>
        <w:t>ная форма оценивания, но и действенное средство для р</w:t>
      </w:r>
      <w:r w:rsidRPr="003C1843">
        <w:rPr>
          <w:rFonts w:cs="Times New Roman"/>
          <w:sz w:val="24"/>
          <w:szCs w:val="24"/>
        </w:rPr>
        <w:t>е</w:t>
      </w:r>
      <w:r w:rsidRPr="003C1843">
        <w:rPr>
          <w:rFonts w:cs="Times New Roman"/>
          <w:sz w:val="24"/>
          <w:szCs w:val="24"/>
        </w:rPr>
        <w:t xml:space="preserve">шения ряда важных педагогических задач, позволяющее: </w:t>
      </w:r>
    </w:p>
    <w:p w:rsidR="003C1843" w:rsidRDefault="002D17C6" w:rsidP="003C1843">
      <w:pPr>
        <w:pStyle w:val="body"/>
        <w:ind w:firstLine="0"/>
        <w:rPr>
          <w:rFonts w:cs="Times New Roman"/>
          <w:sz w:val="24"/>
          <w:szCs w:val="24"/>
        </w:rPr>
      </w:pPr>
      <w:r w:rsidRPr="003C1843">
        <w:rPr>
          <w:rFonts w:cs="Times New Roman"/>
          <w:sz w:val="24"/>
          <w:szCs w:val="24"/>
        </w:rPr>
        <w:sym w:font="Symbol" w:char="F02D"/>
      </w:r>
      <w:r w:rsidRPr="003C1843">
        <w:rPr>
          <w:rFonts w:cs="Times New Roman"/>
          <w:sz w:val="24"/>
          <w:szCs w:val="24"/>
        </w:rPr>
        <w:t xml:space="preserve"> поддерживать высокую учебную мотивацию </w:t>
      </w:r>
      <w:proofErr w:type="gramStart"/>
      <w:r w:rsidRPr="003C1843">
        <w:rPr>
          <w:rFonts w:cs="Times New Roman"/>
          <w:sz w:val="24"/>
          <w:szCs w:val="24"/>
        </w:rPr>
        <w:t>обучающи</w:t>
      </w:r>
      <w:r w:rsidRPr="003C1843">
        <w:rPr>
          <w:rFonts w:cs="Times New Roman"/>
          <w:sz w:val="24"/>
          <w:szCs w:val="24"/>
        </w:rPr>
        <w:t>х</w:t>
      </w:r>
      <w:r w:rsidRPr="003C1843">
        <w:rPr>
          <w:rFonts w:cs="Times New Roman"/>
          <w:sz w:val="24"/>
          <w:szCs w:val="24"/>
        </w:rPr>
        <w:t>ся</w:t>
      </w:r>
      <w:proofErr w:type="gramEnd"/>
      <w:r w:rsidRPr="003C1843">
        <w:rPr>
          <w:rFonts w:cs="Times New Roman"/>
          <w:sz w:val="24"/>
          <w:szCs w:val="24"/>
        </w:rPr>
        <w:t>;</w:t>
      </w:r>
    </w:p>
    <w:p w:rsidR="003C1843" w:rsidRDefault="002D17C6" w:rsidP="003C1843">
      <w:pPr>
        <w:pStyle w:val="body"/>
        <w:ind w:firstLine="0"/>
        <w:rPr>
          <w:rFonts w:cs="Times New Roman"/>
          <w:sz w:val="24"/>
          <w:szCs w:val="24"/>
        </w:rPr>
      </w:pPr>
      <w:r w:rsidRPr="003C1843">
        <w:rPr>
          <w:rFonts w:cs="Times New Roman"/>
          <w:sz w:val="24"/>
          <w:szCs w:val="24"/>
        </w:rPr>
        <w:sym w:font="Symbol" w:char="F02D"/>
      </w:r>
      <w:r w:rsidRPr="003C1843">
        <w:rPr>
          <w:rFonts w:cs="Times New Roman"/>
          <w:sz w:val="24"/>
          <w:szCs w:val="24"/>
        </w:rPr>
        <w:t xml:space="preserve"> поощрять их активность и самостоятельность, расширять возможности обучения и самообучения; </w:t>
      </w:r>
    </w:p>
    <w:p w:rsidR="003C1843" w:rsidRDefault="002D17C6" w:rsidP="003C1843">
      <w:pPr>
        <w:pStyle w:val="body"/>
        <w:ind w:firstLine="0"/>
        <w:rPr>
          <w:rFonts w:cs="Times New Roman"/>
          <w:sz w:val="24"/>
          <w:szCs w:val="24"/>
        </w:rPr>
      </w:pPr>
      <w:r w:rsidRPr="003C1843">
        <w:rPr>
          <w:rFonts w:cs="Times New Roman"/>
          <w:sz w:val="24"/>
          <w:szCs w:val="24"/>
        </w:rPr>
        <w:sym w:font="Symbol" w:char="F02D"/>
      </w:r>
      <w:r w:rsidRPr="003C1843">
        <w:rPr>
          <w:rFonts w:cs="Times New Roman"/>
          <w:sz w:val="24"/>
          <w:szCs w:val="24"/>
        </w:rPr>
        <w:t xml:space="preserve"> развивать навыки рефлексивной и оценочной (в том числе </w:t>
      </w:r>
      <w:proofErr w:type="spellStart"/>
      <w:r w:rsidRPr="003C1843">
        <w:rPr>
          <w:rFonts w:cs="Times New Roman"/>
          <w:sz w:val="24"/>
          <w:szCs w:val="24"/>
        </w:rPr>
        <w:t>самооценочной</w:t>
      </w:r>
      <w:proofErr w:type="spellEnd"/>
      <w:r w:rsidRPr="003C1843">
        <w:rPr>
          <w:rFonts w:cs="Times New Roman"/>
          <w:sz w:val="24"/>
          <w:szCs w:val="24"/>
        </w:rPr>
        <w:t xml:space="preserve">) деятельности </w:t>
      </w:r>
      <w:proofErr w:type="gramStart"/>
      <w:r w:rsidRPr="003C1843">
        <w:rPr>
          <w:rFonts w:cs="Times New Roman"/>
          <w:sz w:val="24"/>
          <w:szCs w:val="24"/>
        </w:rPr>
        <w:t>обучающихся</w:t>
      </w:r>
      <w:proofErr w:type="gramEnd"/>
      <w:r w:rsidRPr="003C1843">
        <w:rPr>
          <w:rFonts w:cs="Times New Roman"/>
          <w:sz w:val="24"/>
          <w:szCs w:val="24"/>
        </w:rPr>
        <w:t>;</w:t>
      </w:r>
    </w:p>
    <w:p w:rsidR="003C1843" w:rsidRDefault="002D17C6" w:rsidP="003C1843">
      <w:pPr>
        <w:pStyle w:val="body"/>
        <w:ind w:left="90" w:firstLine="0"/>
        <w:rPr>
          <w:rFonts w:cs="Times New Roman"/>
          <w:sz w:val="24"/>
          <w:szCs w:val="24"/>
        </w:rPr>
      </w:pPr>
      <w:r w:rsidRPr="003C1843">
        <w:rPr>
          <w:rFonts w:cs="Times New Roman"/>
          <w:sz w:val="24"/>
          <w:szCs w:val="24"/>
        </w:rPr>
        <w:sym w:font="Symbol" w:char="F02D"/>
      </w:r>
      <w:r w:rsidRPr="003C1843">
        <w:rPr>
          <w:rFonts w:cs="Times New Roman"/>
          <w:sz w:val="24"/>
          <w:szCs w:val="24"/>
        </w:rPr>
        <w:t xml:space="preserve"> формировать умение учиться — ставить цели, планир</w:t>
      </w:r>
      <w:r w:rsidRPr="003C1843">
        <w:rPr>
          <w:rFonts w:cs="Times New Roman"/>
          <w:sz w:val="24"/>
          <w:szCs w:val="24"/>
        </w:rPr>
        <w:t>о</w:t>
      </w:r>
      <w:r w:rsidRPr="003C1843">
        <w:rPr>
          <w:rFonts w:cs="Times New Roman"/>
          <w:sz w:val="24"/>
          <w:szCs w:val="24"/>
        </w:rPr>
        <w:t>вать и организовывать собственную учебную деятельность.</w:t>
      </w:r>
    </w:p>
    <w:p w:rsidR="003C1843" w:rsidRDefault="002D17C6" w:rsidP="003C1843">
      <w:pPr>
        <w:pStyle w:val="body"/>
        <w:ind w:left="90" w:firstLine="630"/>
        <w:rPr>
          <w:rFonts w:cs="Times New Roman"/>
          <w:sz w:val="24"/>
          <w:szCs w:val="24"/>
        </w:rPr>
      </w:pPr>
      <w:r w:rsidRPr="003C1843">
        <w:rPr>
          <w:rFonts w:cs="Times New Roman"/>
          <w:sz w:val="24"/>
          <w:szCs w:val="24"/>
        </w:rPr>
        <w:lastRenderedPageBreak/>
        <w:t xml:space="preserve"> Портфолио обучающихся представляет собой сп</w:t>
      </w:r>
      <w:r w:rsidRPr="003C1843">
        <w:rPr>
          <w:rFonts w:cs="Times New Roman"/>
          <w:sz w:val="24"/>
          <w:szCs w:val="24"/>
        </w:rPr>
        <w:t>е</w:t>
      </w:r>
      <w:r w:rsidRPr="003C1843">
        <w:rPr>
          <w:rFonts w:cs="Times New Roman"/>
          <w:sz w:val="24"/>
          <w:szCs w:val="24"/>
        </w:rPr>
        <w:t>циально организованную подборку работ, которые демо</w:t>
      </w:r>
      <w:r w:rsidRPr="003C1843">
        <w:rPr>
          <w:rFonts w:cs="Times New Roman"/>
          <w:sz w:val="24"/>
          <w:szCs w:val="24"/>
        </w:rPr>
        <w:t>н</w:t>
      </w:r>
      <w:r w:rsidRPr="003C1843">
        <w:rPr>
          <w:rFonts w:cs="Times New Roman"/>
          <w:sz w:val="24"/>
          <w:szCs w:val="24"/>
        </w:rPr>
        <w:t>стрируют усилия, прогресс и достижения обучающегося в различных областях. Портфолио является оптимальным способом организации текущей системы оценки. При этом материалы портфеля достижений должны допускать нез</w:t>
      </w:r>
      <w:r w:rsidRPr="003C1843">
        <w:rPr>
          <w:rFonts w:cs="Times New Roman"/>
          <w:sz w:val="24"/>
          <w:szCs w:val="24"/>
        </w:rPr>
        <w:t>а</w:t>
      </w:r>
      <w:r w:rsidRPr="003C1843">
        <w:rPr>
          <w:rFonts w:cs="Times New Roman"/>
          <w:sz w:val="24"/>
          <w:szCs w:val="24"/>
        </w:rPr>
        <w:t>висимую оценку, например, при проведении аттестации педагогов. В состав портфолио могут включаться резул</w:t>
      </w:r>
      <w:r w:rsidRPr="003C1843">
        <w:rPr>
          <w:rFonts w:cs="Times New Roman"/>
          <w:sz w:val="24"/>
          <w:szCs w:val="24"/>
        </w:rPr>
        <w:t>ь</w:t>
      </w:r>
      <w:r w:rsidRPr="003C1843">
        <w:rPr>
          <w:rFonts w:cs="Times New Roman"/>
          <w:sz w:val="24"/>
          <w:szCs w:val="24"/>
        </w:rPr>
        <w:t xml:space="preserve">таты, достигнутые </w:t>
      </w:r>
      <w:proofErr w:type="gramStart"/>
      <w:r w:rsidRPr="003C1843">
        <w:rPr>
          <w:rFonts w:cs="Times New Roman"/>
          <w:sz w:val="24"/>
          <w:szCs w:val="24"/>
        </w:rPr>
        <w:t>обучающимся</w:t>
      </w:r>
      <w:proofErr w:type="gramEnd"/>
      <w:r w:rsidRPr="003C1843">
        <w:rPr>
          <w:rFonts w:cs="Times New Roman"/>
          <w:sz w:val="24"/>
          <w:szCs w:val="24"/>
        </w:rPr>
        <w:t xml:space="preserve"> не только в ходе учебной деятельности, но и в иных формах активности: творческой, социальной, коммуникативной, физкульту</w:t>
      </w:r>
      <w:r w:rsidRPr="003C1843">
        <w:rPr>
          <w:rFonts w:cs="Times New Roman"/>
          <w:sz w:val="24"/>
          <w:szCs w:val="24"/>
        </w:rPr>
        <w:t>р</w:t>
      </w:r>
      <w:r w:rsidRPr="003C1843">
        <w:rPr>
          <w:rFonts w:cs="Times New Roman"/>
          <w:sz w:val="24"/>
          <w:szCs w:val="24"/>
        </w:rPr>
        <w:t xml:space="preserve">но-оздоровительной, трудовой деятельности, протекающей как в рамках повседневной школьной практики, так и за ее пределами. </w:t>
      </w:r>
    </w:p>
    <w:p w:rsidR="003C1843" w:rsidRDefault="002D17C6" w:rsidP="003C1843">
      <w:pPr>
        <w:pStyle w:val="body"/>
        <w:ind w:left="90" w:firstLine="630"/>
        <w:rPr>
          <w:rFonts w:cs="Times New Roman"/>
          <w:sz w:val="24"/>
          <w:szCs w:val="24"/>
        </w:rPr>
      </w:pPr>
      <w:r w:rsidRPr="003C1843">
        <w:rPr>
          <w:rFonts w:cs="Times New Roman"/>
          <w:sz w:val="24"/>
          <w:szCs w:val="24"/>
        </w:rPr>
        <w:t>В портфолио включаются как работы обучающегося (в том числе фотографии, видеоматериалы и т. п.), так и отзывы на эти работы (например, наградные листы, д</w:t>
      </w:r>
      <w:r w:rsidRPr="003C1843">
        <w:rPr>
          <w:rFonts w:cs="Times New Roman"/>
          <w:sz w:val="24"/>
          <w:szCs w:val="24"/>
        </w:rPr>
        <w:t>и</w:t>
      </w:r>
      <w:r w:rsidRPr="003C1843">
        <w:rPr>
          <w:rFonts w:cs="Times New Roman"/>
          <w:sz w:val="24"/>
          <w:szCs w:val="24"/>
        </w:rPr>
        <w:t xml:space="preserve">пломы, сертификаты участия, рецензии и др.). Отбор работ и отзывов для портфолио </w:t>
      </w:r>
      <w:proofErr w:type="spellStart"/>
      <w:r w:rsidRPr="003C1843">
        <w:rPr>
          <w:rFonts w:cs="Times New Roman"/>
          <w:sz w:val="24"/>
          <w:szCs w:val="24"/>
        </w:rPr>
        <w:t>ведѐтся</w:t>
      </w:r>
      <w:proofErr w:type="spellEnd"/>
      <w:r w:rsidRPr="003C1843">
        <w:rPr>
          <w:rFonts w:cs="Times New Roman"/>
          <w:sz w:val="24"/>
          <w:szCs w:val="24"/>
        </w:rPr>
        <w:t xml:space="preserve"> самим обучающимся совместно с классным руководителем и при участии семьи. Включение каких-либо материалов в портфолио без с</w:t>
      </w:r>
      <w:r w:rsidRPr="003C1843">
        <w:rPr>
          <w:rFonts w:cs="Times New Roman"/>
          <w:sz w:val="24"/>
          <w:szCs w:val="24"/>
        </w:rPr>
        <w:t>о</w:t>
      </w:r>
      <w:r w:rsidRPr="003C1843">
        <w:rPr>
          <w:rFonts w:cs="Times New Roman"/>
          <w:sz w:val="24"/>
          <w:szCs w:val="24"/>
        </w:rPr>
        <w:t xml:space="preserve">гласия обучающегося не допускается. Портфолио в части подборки документов формируется в электронном виде в течение всех лет обучения в начальной школе. Результаты, представленные в портфолио, используются при выработке рекомендаций по выбору индивидуальной образовательной траектории и могут отражаться в характеристике. </w:t>
      </w:r>
    </w:p>
    <w:p w:rsidR="003C1843" w:rsidRDefault="002D17C6" w:rsidP="003C1843">
      <w:pPr>
        <w:pStyle w:val="body"/>
        <w:ind w:left="90" w:firstLine="630"/>
        <w:rPr>
          <w:rFonts w:cs="Times New Roman"/>
          <w:sz w:val="24"/>
          <w:szCs w:val="24"/>
        </w:rPr>
      </w:pPr>
      <w:r w:rsidRPr="003C1843">
        <w:rPr>
          <w:rFonts w:cs="Times New Roman"/>
          <w:sz w:val="24"/>
          <w:szCs w:val="24"/>
        </w:rPr>
        <w:t xml:space="preserve">В портфолио учеников начальной школы, </w:t>
      </w:r>
      <w:proofErr w:type="gramStart"/>
      <w:r w:rsidRPr="003C1843">
        <w:rPr>
          <w:rFonts w:cs="Times New Roman"/>
          <w:sz w:val="24"/>
          <w:szCs w:val="24"/>
        </w:rPr>
        <w:t>который</w:t>
      </w:r>
      <w:proofErr w:type="gramEnd"/>
      <w:r w:rsidRPr="003C1843">
        <w:rPr>
          <w:rFonts w:cs="Times New Roman"/>
          <w:sz w:val="24"/>
          <w:szCs w:val="24"/>
        </w:rPr>
        <w:t xml:space="preserve"> используется для оценки достижения планируемых р</w:t>
      </w:r>
      <w:r w:rsidRPr="003C1843">
        <w:rPr>
          <w:rFonts w:cs="Times New Roman"/>
          <w:sz w:val="24"/>
          <w:szCs w:val="24"/>
        </w:rPr>
        <w:t>е</w:t>
      </w:r>
      <w:r w:rsidRPr="003C1843">
        <w:rPr>
          <w:rFonts w:cs="Times New Roman"/>
          <w:sz w:val="24"/>
          <w:szCs w:val="24"/>
        </w:rPr>
        <w:t xml:space="preserve">зультатов начального общего образования, могут быть включены следующие материалы: </w:t>
      </w:r>
    </w:p>
    <w:p w:rsidR="003C1843" w:rsidRDefault="002D17C6" w:rsidP="003C1843">
      <w:pPr>
        <w:pStyle w:val="body"/>
        <w:ind w:left="90" w:firstLine="0"/>
        <w:rPr>
          <w:rFonts w:cs="Times New Roman"/>
          <w:sz w:val="24"/>
          <w:szCs w:val="24"/>
        </w:rPr>
      </w:pPr>
      <w:r w:rsidRPr="003C1843">
        <w:rPr>
          <w:rFonts w:cs="Times New Roman"/>
          <w:sz w:val="24"/>
          <w:szCs w:val="24"/>
        </w:rPr>
        <w:sym w:font="Symbol" w:char="F02D"/>
      </w:r>
      <w:r w:rsidRPr="003C1843">
        <w:rPr>
          <w:rFonts w:cs="Times New Roman"/>
          <w:sz w:val="24"/>
          <w:szCs w:val="24"/>
        </w:rPr>
        <w:t xml:space="preserve"> выборки детских работ — формальных и творческих, выполненных в ходе обязательных учебных занятий по всем изучаемым предметам, а также в ходе посещаемых учащимися занятий, реализуемых в рамках образовател</w:t>
      </w:r>
      <w:r w:rsidRPr="003C1843">
        <w:rPr>
          <w:rFonts w:cs="Times New Roman"/>
          <w:sz w:val="24"/>
          <w:szCs w:val="24"/>
        </w:rPr>
        <w:t>ь</w:t>
      </w:r>
      <w:r w:rsidRPr="003C1843">
        <w:rPr>
          <w:rFonts w:cs="Times New Roman"/>
          <w:sz w:val="24"/>
          <w:szCs w:val="24"/>
        </w:rPr>
        <w:t>ной программы ОУ;</w:t>
      </w:r>
    </w:p>
    <w:p w:rsidR="003C1843" w:rsidRDefault="002D17C6" w:rsidP="003C1843">
      <w:pPr>
        <w:pStyle w:val="body"/>
        <w:ind w:left="90" w:firstLine="0"/>
        <w:rPr>
          <w:rFonts w:cs="Times New Roman"/>
          <w:sz w:val="24"/>
          <w:szCs w:val="24"/>
        </w:rPr>
      </w:pPr>
      <w:r w:rsidRPr="003C1843">
        <w:rPr>
          <w:rFonts w:cs="Times New Roman"/>
          <w:sz w:val="24"/>
          <w:szCs w:val="24"/>
        </w:rPr>
        <w:lastRenderedPageBreak/>
        <w:t xml:space="preserve"> </w:t>
      </w:r>
      <w:r w:rsidRPr="003C1843">
        <w:rPr>
          <w:rFonts w:cs="Times New Roman"/>
          <w:sz w:val="24"/>
          <w:szCs w:val="24"/>
        </w:rPr>
        <w:sym w:font="Symbol" w:char="F02D"/>
      </w:r>
      <w:r w:rsidRPr="003C1843">
        <w:rPr>
          <w:rFonts w:cs="Times New Roman"/>
          <w:sz w:val="24"/>
          <w:szCs w:val="24"/>
        </w:rPr>
        <w:t xml:space="preserve"> материалы стартовой диагностики, промежуточных и итоговых работ по отдельным предметам</w:t>
      </w:r>
      <w:r w:rsidR="003C1843">
        <w:rPr>
          <w:rFonts w:cs="Times New Roman"/>
          <w:sz w:val="24"/>
          <w:szCs w:val="24"/>
        </w:rPr>
        <w:t>.</w:t>
      </w:r>
      <w:r w:rsidRPr="003C1843">
        <w:rPr>
          <w:rFonts w:cs="Times New Roman"/>
          <w:sz w:val="24"/>
          <w:szCs w:val="24"/>
        </w:rPr>
        <w:t xml:space="preserve"> </w:t>
      </w:r>
    </w:p>
    <w:p w:rsidR="003C1843" w:rsidRDefault="002D17C6" w:rsidP="003C1843">
      <w:pPr>
        <w:pStyle w:val="body"/>
        <w:ind w:left="90" w:firstLine="630"/>
        <w:rPr>
          <w:rFonts w:cs="Times New Roman"/>
          <w:sz w:val="24"/>
          <w:szCs w:val="24"/>
        </w:rPr>
      </w:pPr>
      <w:r w:rsidRPr="003C1843">
        <w:rPr>
          <w:rFonts w:cs="Times New Roman"/>
          <w:sz w:val="24"/>
          <w:szCs w:val="24"/>
        </w:rPr>
        <w:t>Остальные работы подобраны так, чтобы их сов</w:t>
      </w:r>
      <w:r w:rsidRPr="003C1843">
        <w:rPr>
          <w:rFonts w:cs="Times New Roman"/>
          <w:sz w:val="24"/>
          <w:szCs w:val="24"/>
        </w:rPr>
        <w:t>о</w:t>
      </w:r>
      <w:r w:rsidRPr="003C1843">
        <w:rPr>
          <w:rFonts w:cs="Times New Roman"/>
          <w:sz w:val="24"/>
          <w:szCs w:val="24"/>
        </w:rPr>
        <w:t>купность демонстрировала нарастающие успешность, объем и глубину знаний, достижение более высоких уро</w:t>
      </w:r>
      <w:r w:rsidRPr="003C1843">
        <w:rPr>
          <w:rFonts w:cs="Times New Roman"/>
          <w:sz w:val="24"/>
          <w:szCs w:val="24"/>
        </w:rPr>
        <w:t>в</w:t>
      </w:r>
      <w:r w:rsidRPr="003C1843">
        <w:rPr>
          <w:rFonts w:cs="Times New Roman"/>
          <w:sz w:val="24"/>
          <w:szCs w:val="24"/>
        </w:rPr>
        <w:t xml:space="preserve">ней формируемых учебных действий по предметам: </w:t>
      </w:r>
    </w:p>
    <w:p w:rsidR="003C1843" w:rsidRDefault="002D17C6" w:rsidP="003C1843">
      <w:pPr>
        <w:pStyle w:val="body"/>
        <w:ind w:left="90" w:firstLine="0"/>
        <w:rPr>
          <w:rFonts w:cs="Times New Roman"/>
          <w:sz w:val="24"/>
          <w:szCs w:val="24"/>
        </w:rPr>
      </w:pPr>
      <w:r w:rsidRPr="003C1843">
        <w:rPr>
          <w:rFonts w:cs="Times New Roman"/>
          <w:sz w:val="24"/>
          <w:szCs w:val="24"/>
        </w:rPr>
        <w:sym w:font="Symbol" w:char="F02D"/>
      </w:r>
      <w:r w:rsidRPr="003C1843">
        <w:rPr>
          <w:rFonts w:cs="Times New Roman"/>
          <w:sz w:val="24"/>
          <w:szCs w:val="24"/>
        </w:rPr>
        <w:t xml:space="preserve"> по русскому и литературному чтению, иностранному языку (английскому): диктанты и изложения, сочинения на заданную тему, сочинения на произвольную тему; ауди</w:t>
      </w:r>
      <w:r w:rsidRPr="003C1843">
        <w:rPr>
          <w:rFonts w:cs="Times New Roman"/>
          <w:sz w:val="24"/>
          <w:szCs w:val="24"/>
        </w:rPr>
        <w:t>о</w:t>
      </w:r>
      <w:r w:rsidRPr="003C1843">
        <w:rPr>
          <w:rFonts w:cs="Times New Roman"/>
          <w:sz w:val="24"/>
          <w:szCs w:val="24"/>
        </w:rPr>
        <w:t>записи монологических и диалогических высказываний, «дневники читателя», иллюстрированные «авторские» р</w:t>
      </w:r>
      <w:r w:rsidRPr="003C1843">
        <w:rPr>
          <w:rFonts w:cs="Times New Roman"/>
          <w:sz w:val="24"/>
          <w:szCs w:val="24"/>
        </w:rPr>
        <w:t>а</w:t>
      </w:r>
      <w:r w:rsidRPr="003C1843">
        <w:rPr>
          <w:rFonts w:cs="Times New Roman"/>
          <w:sz w:val="24"/>
          <w:szCs w:val="24"/>
        </w:rPr>
        <w:t>боты детей, материалы их самоанализа и рефлексии и т. п.;</w:t>
      </w:r>
    </w:p>
    <w:p w:rsidR="003C1843" w:rsidRDefault="002D17C6" w:rsidP="003C1843">
      <w:pPr>
        <w:pStyle w:val="body"/>
        <w:ind w:left="90" w:firstLine="0"/>
        <w:rPr>
          <w:rFonts w:cs="Times New Roman"/>
          <w:sz w:val="24"/>
          <w:szCs w:val="24"/>
        </w:rPr>
      </w:pPr>
      <w:r w:rsidRPr="003C1843">
        <w:rPr>
          <w:rFonts w:cs="Times New Roman"/>
          <w:sz w:val="24"/>
          <w:szCs w:val="24"/>
        </w:rPr>
        <w:t xml:space="preserve"> </w:t>
      </w:r>
      <w:r w:rsidRPr="003C1843">
        <w:rPr>
          <w:rFonts w:cs="Times New Roman"/>
          <w:sz w:val="24"/>
          <w:szCs w:val="24"/>
        </w:rPr>
        <w:sym w:font="Symbol" w:char="F02D"/>
      </w:r>
      <w:r w:rsidRPr="003C1843">
        <w:rPr>
          <w:rFonts w:cs="Times New Roman"/>
          <w:sz w:val="24"/>
          <w:szCs w:val="24"/>
        </w:rPr>
        <w:t xml:space="preserve"> по математике — математические диктанты, офор</w:t>
      </w:r>
      <w:r w:rsidRPr="003C1843">
        <w:rPr>
          <w:rFonts w:cs="Times New Roman"/>
          <w:sz w:val="24"/>
          <w:szCs w:val="24"/>
        </w:rPr>
        <w:t>м</w:t>
      </w:r>
      <w:r w:rsidRPr="003C1843">
        <w:rPr>
          <w:rFonts w:cs="Times New Roman"/>
          <w:sz w:val="24"/>
          <w:szCs w:val="24"/>
        </w:rPr>
        <w:t>ленные результаты мин</w:t>
      </w:r>
      <w:proofErr w:type="gramStart"/>
      <w:r w:rsidRPr="003C1843">
        <w:rPr>
          <w:rFonts w:cs="Times New Roman"/>
          <w:sz w:val="24"/>
          <w:szCs w:val="24"/>
        </w:rPr>
        <w:t>и-</w:t>
      </w:r>
      <w:proofErr w:type="gramEnd"/>
      <w:r w:rsidRPr="003C1843">
        <w:rPr>
          <w:rFonts w:cs="Times New Roman"/>
          <w:sz w:val="24"/>
          <w:szCs w:val="24"/>
        </w:rPr>
        <w:t xml:space="preserve"> исследований, записи решения учебно-познавательных и учебно-практических задач, м</w:t>
      </w:r>
      <w:r w:rsidRPr="003C1843">
        <w:rPr>
          <w:rFonts w:cs="Times New Roman"/>
          <w:sz w:val="24"/>
          <w:szCs w:val="24"/>
        </w:rPr>
        <w:t>а</w:t>
      </w:r>
      <w:r w:rsidRPr="003C1843">
        <w:rPr>
          <w:rFonts w:cs="Times New Roman"/>
          <w:sz w:val="24"/>
          <w:szCs w:val="24"/>
        </w:rPr>
        <w:t>тематические модели, аудиозаписи устных ответов (д</w:t>
      </w:r>
      <w:r w:rsidRPr="003C1843">
        <w:rPr>
          <w:rFonts w:cs="Times New Roman"/>
          <w:sz w:val="24"/>
          <w:szCs w:val="24"/>
        </w:rPr>
        <w:t>е</w:t>
      </w:r>
      <w:r w:rsidRPr="003C1843">
        <w:rPr>
          <w:rFonts w:cs="Times New Roman"/>
          <w:sz w:val="24"/>
          <w:szCs w:val="24"/>
        </w:rPr>
        <w:t>монстрирующих навыки устного счета, рассуждений, д</w:t>
      </w:r>
      <w:r w:rsidRPr="003C1843">
        <w:rPr>
          <w:rFonts w:cs="Times New Roman"/>
          <w:sz w:val="24"/>
          <w:szCs w:val="24"/>
        </w:rPr>
        <w:t>о</w:t>
      </w:r>
      <w:r w:rsidRPr="003C1843">
        <w:rPr>
          <w:rFonts w:cs="Times New Roman"/>
          <w:sz w:val="24"/>
          <w:szCs w:val="24"/>
        </w:rPr>
        <w:t xml:space="preserve">казательств, выступлений, сообщений на математические темы), материалы самоанализа и рефлексии и т. п.; </w:t>
      </w:r>
    </w:p>
    <w:p w:rsidR="003C1843" w:rsidRDefault="002D17C6" w:rsidP="003C1843">
      <w:pPr>
        <w:pStyle w:val="body"/>
        <w:ind w:left="90" w:firstLine="0"/>
        <w:rPr>
          <w:rFonts w:cs="Times New Roman"/>
          <w:sz w:val="24"/>
          <w:szCs w:val="24"/>
        </w:rPr>
      </w:pPr>
      <w:r w:rsidRPr="003C1843">
        <w:rPr>
          <w:rFonts w:cs="Times New Roman"/>
          <w:sz w:val="24"/>
          <w:szCs w:val="24"/>
        </w:rPr>
        <w:sym w:font="Symbol" w:char="F02D"/>
      </w:r>
      <w:r w:rsidRPr="003C1843">
        <w:rPr>
          <w:rFonts w:cs="Times New Roman"/>
          <w:sz w:val="24"/>
          <w:szCs w:val="24"/>
        </w:rPr>
        <w:t xml:space="preserve"> по окружающему миру — дневники наблюдений, оформленные результаты </w:t>
      </w:r>
      <w:proofErr w:type="spellStart"/>
      <w:r w:rsidRPr="003C1843">
        <w:rPr>
          <w:rFonts w:cs="Times New Roman"/>
          <w:sz w:val="24"/>
          <w:szCs w:val="24"/>
        </w:rPr>
        <w:t>миниисследований</w:t>
      </w:r>
      <w:proofErr w:type="spellEnd"/>
      <w:r w:rsidRPr="003C1843">
        <w:rPr>
          <w:rFonts w:cs="Times New Roman"/>
          <w:sz w:val="24"/>
          <w:szCs w:val="24"/>
        </w:rPr>
        <w:t xml:space="preserve"> и м</w:t>
      </w:r>
      <w:r w:rsidRPr="003C1843">
        <w:rPr>
          <w:rFonts w:cs="Times New Roman"/>
          <w:sz w:val="24"/>
          <w:szCs w:val="24"/>
        </w:rPr>
        <w:t>и</w:t>
      </w:r>
      <w:r w:rsidRPr="003C1843">
        <w:rPr>
          <w:rFonts w:cs="Times New Roman"/>
          <w:sz w:val="24"/>
          <w:szCs w:val="24"/>
        </w:rPr>
        <w:t xml:space="preserve">ни-проектов, интервью, аудиозаписи устных ответов, творческие работы, материалы самоанализа и рефлексии и т. п.; </w:t>
      </w:r>
    </w:p>
    <w:p w:rsidR="003C1843" w:rsidRDefault="002D17C6" w:rsidP="003C1843">
      <w:pPr>
        <w:pStyle w:val="body"/>
        <w:ind w:left="90" w:firstLine="0"/>
        <w:rPr>
          <w:rFonts w:cs="Times New Roman"/>
          <w:sz w:val="24"/>
          <w:szCs w:val="24"/>
        </w:rPr>
      </w:pPr>
      <w:r w:rsidRPr="003C1843">
        <w:rPr>
          <w:rFonts w:cs="Times New Roman"/>
          <w:sz w:val="24"/>
          <w:szCs w:val="24"/>
        </w:rPr>
        <w:sym w:font="Symbol" w:char="F02D"/>
      </w:r>
      <w:r w:rsidRPr="003C1843">
        <w:rPr>
          <w:rFonts w:cs="Times New Roman"/>
          <w:sz w:val="24"/>
          <w:szCs w:val="24"/>
        </w:rPr>
        <w:t xml:space="preserve"> по предметам эстетического цикла — аудиозаписи, фото- и видеоизображения примеров исполнительской деятел</w:t>
      </w:r>
      <w:r w:rsidRPr="003C1843">
        <w:rPr>
          <w:rFonts w:cs="Times New Roman"/>
          <w:sz w:val="24"/>
          <w:szCs w:val="24"/>
        </w:rPr>
        <w:t>ь</w:t>
      </w:r>
      <w:r w:rsidRPr="003C1843">
        <w:rPr>
          <w:rFonts w:cs="Times New Roman"/>
          <w:sz w:val="24"/>
          <w:szCs w:val="24"/>
        </w:rPr>
        <w:t>ности, иллюстрации к музыкальным произведениям, и</w:t>
      </w:r>
      <w:r w:rsidRPr="003C1843">
        <w:rPr>
          <w:rFonts w:cs="Times New Roman"/>
          <w:sz w:val="24"/>
          <w:szCs w:val="24"/>
        </w:rPr>
        <w:t>л</w:t>
      </w:r>
      <w:r w:rsidRPr="003C1843">
        <w:rPr>
          <w:rFonts w:cs="Times New Roman"/>
          <w:sz w:val="24"/>
          <w:szCs w:val="24"/>
        </w:rPr>
        <w:t xml:space="preserve">люстрации на заданную тему, продукты собственного творчества, аудиозаписи монологических </w:t>
      </w:r>
      <w:proofErr w:type="spellStart"/>
      <w:r w:rsidRPr="003C1843">
        <w:rPr>
          <w:rFonts w:cs="Times New Roman"/>
          <w:sz w:val="24"/>
          <w:szCs w:val="24"/>
        </w:rPr>
        <w:t>высказыв</w:t>
      </w:r>
      <w:r w:rsidRPr="003C1843">
        <w:rPr>
          <w:rFonts w:cs="Times New Roman"/>
          <w:sz w:val="24"/>
          <w:szCs w:val="24"/>
        </w:rPr>
        <w:t>а</w:t>
      </w:r>
      <w:r w:rsidRPr="003C1843">
        <w:rPr>
          <w:rFonts w:cs="Times New Roman"/>
          <w:sz w:val="24"/>
          <w:szCs w:val="24"/>
        </w:rPr>
        <w:t>нийописаний</w:t>
      </w:r>
      <w:proofErr w:type="spellEnd"/>
      <w:r w:rsidRPr="003C1843">
        <w:rPr>
          <w:rFonts w:cs="Times New Roman"/>
          <w:sz w:val="24"/>
          <w:szCs w:val="24"/>
        </w:rPr>
        <w:t xml:space="preserve">, материалы самоанализа и рефлексии и т. п.; </w:t>
      </w:r>
    </w:p>
    <w:p w:rsidR="003C1843" w:rsidRDefault="002D17C6" w:rsidP="003C1843">
      <w:pPr>
        <w:pStyle w:val="body"/>
        <w:ind w:left="90" w:firstLine="0"/>
        <w:rPr>
          <w:rFonts w:cs="Times New Roman"/>
          <w:sz w:val="24"/>
          <w:szCs w:val="24"/>
        </w:rPr>
      </w:pPr>
      <w:r w:rsidRPr="003C1843">
        <w:rPr>
          <w:rFonts w:cs="Times New Roman"/>
          <w:sz w:val="24"/>
          <w:szCs w:val="24"/>
        </w:rPr>
        <w:sym w:font="Symbol" w:char="F02D"/>
      </w:r>
      <w:r w:rsidRPr="003C1843">
        <w:rPr>
          <w:rFonts w:cs="Times New Roman"/>
          <w:sz w:val="24"/>
          <w:szCs w:val="24"/>
        </w:rPr>
        <w:t xml:space="preserve"> по технологии — фото- и видеоизображения продуктов исполнительской деятельности, аудиозаписи монологич</w:t>
      </w:r>
      <w:r w:rsidRPr="003C1843">
        <w:rPr>
          <w:rFonts w:cs="Times New Roman"/>
          <w:sz w:val="24"/>
          <w:szCs w:val="24"/>
        </w:rPr>
        <w:t>е</w:t>
      </w:r>
      <w:r w:rsidRPr="003C1843">
        <w:rPr>
          <w:rFonts w:cs="Times New Roman"/>
          <w:sz w:val="24"/>
          <w:szCs w:val="24"/>
        </w:rPr>
        <w:t xml:space="preserve">ских высказываний-описаний, продукты собственного творчества, материалы самоанализа и рефлексии и т. п.; </w:t>
      </w:r>
    </w:p>
    <w:p w:rsidR="003C1843" w:rsidRDefault="002D17C6" w:rsidP="003C1843">
      <w:pPr>
        <w:pStyle w:val="body"/>
        <w:ind w:left="90" w:firstLine="0"/>
        <w:rPr>
          <w:rFonts w:cs="Times New Roman"/>
          <w:sz w:val="24"/>
          <w:szCs w:val="24"/>
        </w:rPr>
      </w:pPr>
      <w:r w:rsidRPr="003C1843">
        <w:rPr>
          <w:rFonts w:cs="Times New Roman"/>
          <w:sz w:val="24"/>
          <w:szCs w:val="24"/>
        </w:rPr>
        <w:sym w:font="Symbol" w:char="F02D"/>
      </w:r>
      <w:r w:rsidRPr="003C1843">
        <w:rPr>
          <w:rFonts w:cs="Times New Roman"/>
          <w:sz w:val="24"/>
          <w:szCs w:val="24"/>
        </w:rPr>
        <w:t xml:space="preserve"> по физкультуре — видеоизображения примеров испо</w:t>
      </w:r>
      <w:r w:rsidRPr="003C1843">
        <w:rPr>
          <w:rFonts w:cs="Times New Roman"/>
          <w:sz w:val="24"/>
          <w:szCs w:val="24"/>
        </w:rPr>
        <w:t>л</w:t>
      </w:r>
      <w:r w:rsidRPr="003C1843">
        <w:rPr>
          <w:rFonts w:cs="Times New Roman"/>
          <w:sz w:val="24"/>
          <w:szCs w:val="24"/>
        </w:rPr>
        <w:t>нительской деятельности, дневники наблюдений и сам</w:t>
      </w:r>
      <w:r w:rsidRPr="003C1843">
        <w:rPr>
          <w:rFonts w:cs="Times New Roman"/>
          <w:sz w:val="24"/>
          <w:szCs w:val="24"/>
        </w:rPr>
        <w:t>о</w:t>
      </w:r>
      <w:r w:rsidRPr="003C1843">
        <w:rPr>
          <w:rFonts w:cs="Times New Roman"/>
          <w:sz w:val="24"/>
          <w:szCs w:val="24"/>
        </w:rPr>
        <w:lastRenderedPageBreak/>
        <w:t>контроля, самостоятельно составленные расписания и р</w:t>
      </w:r>
      <w:r w:rsidRPr="003C1843">
        <w:rPr>
          <w:rFonts w:cs="Times New Roman"/>
          <w:sz w:val="24"/>
          <w:szCs w:val="24"/>
        </w:rPr>
        <w:t>е</w:t>
      </w:r>
      <w:r w:rsidRPr="003C1843">
        <w:rPr>
          <w:rFonts w:cs="Times New Roman"/>
          <w:sz w:val="24"/>
          <w:szCs w:val="24"/>
        </w:rPr>
        <w:t>жим дня, комплексы физических упражнений, материалы самоанализа и рефлексии и т. п.</w:t>
      </w:r>
      <w:r w:rsidR="003C1843">
        <w:rPr>
          <w:rFonts w:cs="Times New Roman"/>
          <w:sz w:val="24"/>
          <w:szCs w:val="24"/>
        </w:rPr>
        <w:t>;</w:t>
      </w:r>
      <w:r w:rsidRPr="003C1843">
        <w:rPr>
          <w:rFonts w:cs="Times New Roman"/>
          <w:sz w:val="24"/>
          <w:szCs w:val="24"/>
        </w:rPr>
        <w:t xml:space="preserve"> </w:t>
      </w:r>
    </w:p>
    <w:p w:rsidR="003C1843" w:rsidRDefault="002D17C6" w:rsidP="003C1843">
      <w:pPr>
        <w:pStyle w:val="body"/>
        <w:ind w:left="90" w:firstLine="0"/>
        <w:rPr>
          <w:rFonts w:cs="Times New Roman"/>
          <w:sz w:val="24"/>
          <w:szCs w:val="24"/>
        </w:rPr>
      </w:pPr>
      <w:r w:rsidRPr="003C1843">
        <w:rPr>
          <w:rFonts w:cs="Times New Roman"/>
          <w:sz w:val="24"/>
          <w:szCs w:val="24"/>
        </w:rPr>
        <w:t>- систематизированные материалы наблюдений (оценочные листы, материалы и листы наблюдений и т. п.) за процессом овладения универсальными учебными действиями, которые ведут учителя начальных классов, учителя-предметники, школьный психолог, социальный педагог, педагог допо</w:t>
      </w:r>
      <w:r w:rsidRPr="003C1843">
        <w:rPr>
          <w:rFonts w:cs="Times New Roman"/>
          <w:sz w:val="24"/>
          <w:szCs w:val="24"/>
        </w:rPr>
        <w:t>л</w:t>
      </w:r>
      <w:r w:rsidRPr="003C1843">
        <w:rPr>
          <w:rFonts w:cs="Times New Roman"/>
          <w:sz w:val="24"/>
          <w:szCs w:val="24"/>
        </w:rPr>
        <w:t xml:space="preserve">нительного образования и другие непосредственные участники образовательных отношений; </w:t>
      </w:r>
    </w:p>
    <w:p w:rsidR="003C1843" w:rsidRDefault="002D17C6" w:rsidP="003C1843">
      <w:pPr>
        <w:pStyle w:val="body"/>
        <w:ind w:left="90" w:firstLine="0"/>
        <w:rPr>
          <w:rFonts w:cs="Times New Roman"/>
          <w:sz w:val="24"/>
          <w:szCs w:val="24"/>
        </w:rPr>
      </w:pPr>
      <w:r w:rsidRPr="003C1843">
        <w:rPr>
          <w:rFonts w:cs="Times New Roman"/>
          <w:sz w:val="24"/>
          <w:szCs w:val="24"/>
        </w:rPr>
        <w:t xml:space="preserve">- материалы, характеризующие достижения обучающихся в рамках внеурочной и досуговой деятельности – результаты участия в олимпиадах, конкурсах, смотрах, выставках, концертах, спортивных мероприятиях, поделки и др. </w:t>
      </w:r>
    </w:p>
    <w:p w:rsidR="00C9415B" w:rsidRDefault="002D17C6" w:rsidP="003C1843">
      <w:pPr>
        <w:pStyle w:val="body"/>
        <w:ind w:left="90" w:firstLine="630"/>
        <w:rPr>
          <w:rFonts w:cs="Times New Roman"/>
          <w:sz w:val="24"/>
          <w:szCs w:val="24"/>
        </w:rPr>
      </w:pPr>
      <w:r w:rsidRPr="003C1843">
        <w:rPr>
          <w:rFonts w:cs="Times New Roman"/>
          <w:sz w:val="24"/>
          <w:szCs w:val="24"/>
        </w:rPr>
        <w:t>Основное требование, предъявляемое к этим мат</w:t>
      </w:r>
      <w:r w:rsidRPr="003C1843">
        <w:rPr>
          <w:rFonts w:cs="Times New Roman"/>
          <w:sz w:val="24"/>
          <w:szCs w:val="24"/>
        </w:rPr>
        <w:t>е</w:t>
      </w:r>
      <w:r w:rsidRPr="003C1843">
        <w:rPr>
          <w:rFonts w:cs="Times New Roman"/>
          <w:sz w:val="24"/>
          <w:szCs w:val="24"/>
        </w:rPr>
        <w:t xml:space="preserve">риалам, — отражение в них степени </w:t>
      </w:r>
      <w:proofErr w:type="gramStart"/>
      <w:r w:rsidRPr="003C1843">
        <w:rPr>
          <w:rFonts w:cs="Times New Roman"/>
          <w:sz w:val="24"/>
          <w:szCs w:val="24"/>
        </w:rPr>
        <w:t>достижения планир</w:t>
      </w:r>
      <w:r w:rsidRPr="003C1843">
        <w:rPr>
          <w:rFonts w:cs="Times New Roman"/>
          <w:sz w:val="24"/>
          <w:szCs w:val="24"/>
        </w:rPr>
        <w:t>у</w:t>
      </w:r>
      <w:r w:rsidRPr="003C1843">
        <w:rPr>
          <w:rFonts w:cs="Times New Roman"/>
          <w:sz w:val="24"/>
          <w:szCs w:val="24"/>
        </w:rPr>
        <w:t>емых результатов освоения примерной образовательной программы начального общего образования</w:t>
      </w:r>
      <w:proofErr w:type="gramEnd"/>
      <w:r w:rsidRPr="003C1843">
        <w:rPr>
          <w:rFonts w:cs="Times New Roman"/>
          <w:sz w:val="24"/>
          <w:szCs w:val="24"/>
        </w:rPr>
        <w:t>. Анализ, и</w:t>
      </w:r>
      <w:r w:rsidRPr="003C1843">
        <w:rPr>
          <w:rFonts w:cs="Times New Roman"/>
          <w:sz w:val="24"/>
          <w:szCs w:val="24"/>
        </w:rPr>
        <w:t>н</w:t>
      </w:r>
      <w:r w:rsidRPr="003C1843">
        <w:rPr>
          <w:rFonts w:cs="Times New Roman"/>
          <w:sz w:val="24"/>
          <w:szCs w:val="24"/>
        </w:rPr>
        <w:t>терпретация и оценка отдельных составляющих портфолио в целом ведутся с позиций достижения планируемых р</w:t>
      </w:r>
      <w:r w:rsidRPr="003C1843">
        <w:rPr>
          <w:rFonts w:cs="Times New Roman"/>
          <w:sz w:val="24"/>
          <w:szCs w:val="24"/>
        </w:rPr>
        <w:t>е</w:t>
      </w:r>
      <w:r w:rsidRPr="003C1843">
        <w:rPr>
          <w:rFonts w:cs="Times New Roman"/>
          <w:sz w:val="24"/>
          <w:szCs w:val="24"/>
        </w:rPr>
        <w:t>зультатов с учетом основных результатов начального о</w:t>
      </w:r>
      <w:r w:rsidRPr="003C1843">
        <w:rPr>
          <w:rFonts w:cs="Times New Roman"/>
          <w:sz w:val="24"/>
          <w:szCs w:val="24"/>
        </w:rPr>
        <w:t>б</w:t>
      </w:r>
      <w:r w:rsidRPr="003C1843">
        <w:rPr>
          <w:rFonts w:cs="Times New Roman"/>
          <w:sz w:val="24"/>
          <w:szCs w:val="24"/>
        </w:rPr>
        <w:t>щего образования, закрепленных в ФГОС НОО. По р</w:t>
      </w:r>
      <w:r w:rsidRPr="003C1843">
        <w:rPr>
          <w:rFonts w:cs="Times New Roman"/>
          <w:sz w:val="24"/>
          <w:szCs w:val="24"/>
        </w:rPr>
        <w:t>е</w:t>
      </w:r>
      <w:r w:rsidRPr="003C1843">
        <w:rPr>
          <w:rFonts w:cs="Times New Roman"/>
          <w:sz w:val="24"/>
          <w:szCs w:val="24"/>
        </w:rPr>
        <w:t>зультатам оценки, которая формируется на основе матер</w:t>
      </w:r>
      <w:r w:rsidRPr="003C1843">
        <w:rPr>
          <w:rFonts w:cs="Times New Roman"/>
          <w:sz w:val="24"/>
          <w:szCs w:val="24"/>
        </w:rPr>
        <w:t>и</w:t>
      </w:r>
      <w:r w:rsidRPr="003C1843">
        <w:rPr>
          <w:rFonts w:cs="Times New Roman"/>
          <w:sz w:val="24"/>
          <w:szCs w:val="24"/>
        </w:rPr>
        <w:t xml:space="preserve">алов портфолио, делаются выводы: </w:t>
      </w:r>
    </w:p>
    <w:p w:rsidR="00C9415B" w:rsidRDefault="002D17C6" w:rsidP="00C9415B">
      <w:pPr>
        <w:pStyle w:val="body"/>
        <w:ind w:left="90" w:firstLine="0"/>
        <w:rPr>
          <w:rFonts w:cs="Times New Roman"/>
          <w:sz w:val="24"/>
          <w:szCs w:val="24"/>
        </w:rPr>
      </w:pPr>
      <w:r w:rsidRPr="003C1843">
        <w:rPr>
          <w:rFonts w:cs="Times New Roman"/>
          <w:sz w:val="24"/>
          <w:szCs w:val="24"/>
        </w:rPr>
        <w:sym w:font="Symbol" w:char="F02D"/>
      </w:r>
      <w:r w:rsidRPr="003C1843">
        <w:rPr>
          <w:rFonts w:cs="Times New Roman"/>
          <w:sz w:val="24"/>
          <w:szCs w:val="24"/>
        </w:rPr>
        <w:t xml:space="preserve"> о </w:t>
      </w:r>
      <w:proofErr w:type="spellStart"/>
      <w:r w:rsidRPr="003C1843">
        <w:rPr>
          <w:rFonts w:cs="Times New Roman"/>
          <w:sz w:val="24"/>
          <w:szCs w:val="24"/>
        </w:rPr>
        <w:t>сформированности</w:t>
      </w:r>
      <w:proofErr w:type="spellEnd"/>
      <w:r w:rsidRPr="003C1843">
        <w:rPr>
          <w:rFonts w:cs="Times New Roman"/>
          <w:sz w:val="24"/>
          <w:szCs w:val="24"/>
        </w:rPr>
        <w:t xml:space="preserve"> у обучающегося универсальных и предметных способов действий, а также опорной системы знаний, обеспечивающих ему возможность продолжения образования в основной школе; </w:t>
      </w:r>
    </w:p>
    <w:p w:rsidR="00C9415B" w:rsidRDefault="002D17C6" w:rsidP="00C9415B">
      <w:pPr>
        <w:pStyle w:val="body"/>
        <w:ind w:left="90" w:firstLine="0"/>
        <w:rPr>
          <w:rFonts w:cs="Times New Roman"/>
          <w:sz w:val="24"/>
          <w:szCs w:val="24"/>
        </w:rPr>
      </w:pPr>
      <w:r w:rsidRPr="003C1843">
        <w:rPr>
          <w:rFonts w:cs="Times New Roman"/>
          <w:sz w:val="24"/>
          <w:szCs w:val="24"/>
        </w:rPr>
        <w:sym w:font="Symbol" w:char="F02D"/>
      </w:r>
      <w:r w:rsidRPr="003C1843">
        <w:rPr>
          <w:rFonts w:cs="Times New Roman"/>
          <w:sz w:val="24"/>
          <w:szCs w:val="24"/>
        </w:rPr>
        <w:t xml:space="preserve"> о </w:t>
      </w:r>
      <w:proofErr w:type="spellStart"/>
      <w:r w:rsidRPr="003C1843">
        <w:rPr>
          <w:rFonts w:cs="Times New Roman"/>
          <w:sz w:val="24"/>
          <w:szCs w:val="24"/>
        </w:rPr>
        <w:t>сформированности</w:t>
      </w:r>
      <w:proofErr w:type="spellEnd"/>
      <w:r w:rsidRPr="003C1843">
        <w:rPr>
          <w:rFonts w:cs="Times New Roman"/>
          <w:sz w:val="24"/>
          <w:szCs w:val="24"/>
        </w:rPr>
        <w:t xml:space="preserve"> основ умения учиться, понимаемой как способность к самоорганизации с целью постановки и решения учебно-познавательных и учебно</w:t>
      </w:r>
      <w:r w:rsidR="00C9415B">
        <w:rPr>
          <w:rFonts w:cs="Times New Roman"/>
          <w:sz w:val="24"/>
          <w:szCs w:val="24"/>
        </w:rPr>
        <w:t xml:space="preserve"> </w:t>
      </w:r>
      <w:r w:rsidRPr="003C1843">
        <w:rPr>
          <w:rFonts w:cs="Times New Roman"/>
          <w:sz w:val="24"/>
          <w:szCs w:val="24"/>
        </w:rPr>
        <w:t xml:space="preserve">- практических задач; </w:t>
      </w:r>
    </w:p>
    <w:p w:rsidR="00C9415B" w:rsidRDefault="002D17C6" w:rsidP="00C9415B">
      <w:pPr>
        <w:pStyle w:val="body"/>
        <w:ind w:left="90" w:firstLine="0"/>
        <w:rPr>
          <w:rFonts w:cs="Times New Roman"/>
          <w:sz w:val="24"/>
          <w:szCs w:val="24"/>
        </w:rPr>
      </w:pPr>
      <w:r w:rsidRPr="003C1843">
        <w:rPr>
          <w:rFonts w:cs="Times New Roman"/>
          <w:sz w:val="24"/>
          <w:szCs w:val="24"/>
        </w:rPr>
        <w:sym w:font="Symbol" w:char="F02D"/>
      </w:r>
      <w:r w:rsidRPr="003C1843">
        <w:rPr>
          <w:rFonts w:cs="Times New Roman"/>
          <w:sz w:val="24"/>
          <w:szCs w:val="24"/>
        </w:rPr>
        <w:t xml:space="preserve"> об индивидуальном прогрессе в основных сферах разв</w:t>
      </w:r>
      <w:r w:rsidRPr="003C1843">
        <w:rPr>
          <w:rFonts w:cs="Times New Roman"/>
          <w:sz w:val="24"/>
          <w:szCs w:val="24"/>
        </w:rPr>
        <w:t>и</w:t>
      </w:r>
      <w:r w:rsidRPr="003C1843">
        <w:rPr>
          <w:rFonts w:cs="Times New Roman"/>
          <w:sz w:val="24"/>
          <w:szCs w:val="24"/>
        </w:rPr>
        <w:t xml:space="preserve">тия личности: </w:t>
      </w:r>
      <w:proofErr w:type="spellStart"/>
      <w:r w:rsidRPr="003C1843">
        <w:rPr>
          <w:rFonts w:cs="Times New Roman"/>
          <w:sz w:val="24"/>
          <w:szCs w:val="24"/>
        </w:rPr>
        <w:t>мотивационносмысловой</w:t>
      </w:r>
      <w:proofErr w:type="spellEnd"/>
      <w:r w:rsidRPr="003C1843">
        <w:rPr>
          <w:rFonts w:cs="Times New Roman"/>
          <w:sz w:val="24"/>
          <w:szCs w:val="24"/>
        </w:rPr>
        <w:t xml:space="preserve">, познавательной, эмоциональной, волевой и </w:t>
      </w:r>
      <w:proofErr w:type="spellStart"/>
      <w:r w:rsidRPr="003C1843">
        <w:rPr>
          <w:rFonts w:cs="Times New Roman"/>
          <w:sz w:val="24"/>
          <w:szCs w:val="24"/>
        </w:rPr>
        <w:t>саморегуляции</w:t>
      </w:r>
      <w:proofErr w:type="spellEnd"/>
      <w:r w:rsidRPr="003C1843">
        <w:rPr>
          <w:rFonts w:cs="Times New Roman"/>
          <w:sz w:val="24"/>
          <w:szCs w:val="24"/>
        </w:rPr>
        <w:t>.</w:t>
      </w:r>
    </w:p>
    <w:p w:rsidR="00C9415B" w:rsidRDefault="002D17C6" w:rsidP="00C9415B">
      <w:pPr>
        <w:pStyle w:val="body"/>
        <w:ind w:left="90" w:firstLine="630"/>
        <w:rPr>
          <w:rFonts w:cs="Times New Roman"/>
          <w:sz w:val="24"/>
          <w:szCs w:val="24"/>
        </w:rPr>
      </w:pPr>
      <w:r w:rsidRPr="003C1843">
        <w:rPr>
          <w:rFonts w:cs="Times New Roman"/>
          <w:sz w:val="24"/>
          <w:szCs w:val="24"/>
        </w:rPr>
        <w:lastRenderedPageBreak/>
        <w:t xml:space="preserve"> </w:t>
      </w:r>
      <w:proofErr w:type="spellStart"/>
      <w:r w:rsidRPr="00C9415B">
        <w:rPr>
          <w:rFonts w:cs="Times New Roman"/>
          <w:b/>
          <w:sz w:val="24"/>
          <w:szCs w:val="24"/>
        </w:rPr>
        <w:t>Внутришкольный</w:t>
      </w:r>
      <w:proofErr w:type="spellEnd"/>
      <w:r w:rsidRPr="00C9415B">
        <w:rPr>
          <w:rFonts w:cs="Times New Roman"/>
          <w:b/>
          <w:sz w:val="24"/>
          <w:szCs w:val="24"/>
        </w:rPr>
        <w:t xml:space="preserve"> мониторинг</w:t>
      </w:r>
      <w:r w:rsidRPr="003C1843">
        <w:rPr>
          <w:rFonts w:cs="Times New Roman"/>
          <w:sz w:val="24"/>
          <w:szCs w:val="24"/>
        </w:rPr>
        <w:t xml:space="preserve"> представляет собой процедуры: </w:t>
      </w:r>
    </w:p>
    <w:p w:rsidR="00C9415B" w:rsidRDefault="002D17C6" w:rsidP="00C9415B">
      <w:pPr>
        <w:pStyle w:val="body"/>
        <w:ind w:left="90" w:firstLine="0"/>
        <w:rPr>
          <w:rFonts w:cs="Times New Roman"/>
          <w:sz w:val="24"/>
          <w:szCs w:val="24"/>
        </w:rPr>
      </w:pPr>
      <w:r w:rsidRPr="003C1843">
        <w:rPr>
          <w:rFonts w:cs="Times New Roman"/>
          <w:sz w:val="24"/>
          <w:szCs w:val="24"/>
        </w:rPr>
        <w:t xml:space="preserve">- оценки уровня достижения предметных и </w:t>
      </w:r>
      <w:proofErr w:type="spellStart"/>
      <w:r w:rsidRPr="003C1843">
        <w:rPr>
          <w:rFonts w:cs="Times New Roman"/>
          <w:sz w:val="24"/>
          <w:szCs w:val="24"/>
        </w:rPr>
        <w:t>метапредметных</w:t>
      </w:r>
      <w:proofErr w:type="spellEnd"/>
      <w:r w:rsidRPr="003C1843">
        <w:rPr>
          <w:rFonts w:cs="Times New Roman"/>
          <w:sz w:val="24"/>
          <w:szCs w:val="24"/>
        </w:rPr>
        <w:t xml:space="preserve"> результатов; </w:t>
      </w:r>
    </w:p>
    <w:p w:rsidR="00C9415B" w:rsidRDefault="002D17C6" w:rsidP="00C9415B">
      <w:pPr>
        <w:pStyle w:val="body"/>
        <w:ind w:left="90" w:firstLine="0"/>
        <w:rPr>
          <w:rFonts w:cs="Times New Roman"/>
          <w:sz w:val="24"/>
          <w:szCs w:val="24"/>
        </w:rPr>
      </w:pPr>
      <w:r w:rsidRPr="003C1843">
        <w:rPr>
          <w:rFonts w:cs="Times New Roman"/>
          <w:sz w:val="24"/>
          <w:szCs w:val="24"/>
        </w:rPr>
        <w:t xml:space="preserve">- оценки уровня функциональной грамотности; </w:t>
      </w:r>
    </w:p>
    <w:p w:rsidR="00C9415B" w:rsidRDefault="002D17C6" w:rsidP="00C9415B">
      <w:pPr>
        <w:pStyle w:val="body"/>
        <w:ind w:left="90" w:firstLine="0"/>
        <w:rPr>
          <w:rFonts w:cs="Times New Roman"/>
          <w:sz w:val="24"/>
          <w:szCs w:val="24"/>
        </w:rPr>
      </w:pPr>
      <w:r w:rsidRPr="003C1843">
        <w:rPr>
          <w:rFonts w:cs="Times New Roman"/>
          <w:sz w:val="24"/>
          <w:szCs w:val="24"/>
        </w:rPr>
        <w:t>- оценки уровня профессионального мастерства педагог</w:t>
      </w:r>
      <w:r w:rsidRPr="003C1843">
        <w:rPr>
          <w:rFonts w:cs="Times New Roman"/>
          <w:sz w:val="24"/>
          <w:szCs w:val="24"/>
        </w:rPr>
        <w:t>и</w:t>
      </w:r>
      <w:r w:rsidRPr="003C1843">
        <w:rPr>
          <w:rFonts w:cs="Times New Roman"/>
          <w:sz w:val="24"/>
          <w:szCs w:val="24"/>
        </w:rPr>
        <w:t>ческого работника, осуществляемой на основе админ</w:t>
      </w:r>
      <w:r w:rsidRPr="003C1843">
        <w:rPr>
          <w:rFonts w:cs="Times New Roman"/>
          <w:sz w:val="24"/>
          <w:szCs w:val="24"/>
        </w:rPr>
        <w:t>и</w:t>
      </w:r>
      <w:r w:rsidRPr="003C1843">
        <w:rPr>
          <w:rFonts w:cs="Times New Roman"/>
          <w:sz w:val="24"/>
          <w:szCs w:val="24"/>
        </w:rPr>
        <w:t>стративных проверочных работ, анализа посещѐнных ур</w:t>
      </w:r>
      <w:r w:rsidRPr="003C1843">
        <w:rPr>
          <w:rFonts w:cs="Times New Roman"/>
          <w:sz w:val="24"/>
          <w:szCs w:val="24"/>
        </w:rPr>
        <w:t>о</w:t>
      </w:r>
      <w:r w:rsidRPr="003C1843">
        <w:rPr>
          <w:rFonts w:cs="Times New Roman"/>
          <w:sz w:val="24"/>
          <w:szCs w:val="24"/>
        </w:rPr>
        <w:t xml:space="preserve">ков; </w:t>
      </w:r>
    </w:p>
    <w:p w:rsidR="00C9415B" w:rsidRDefault="002D17C6" w:rsidP="00C9415B">
      <w:pPr>
        <w:pStyle w:val="body"/>
        <w:ind w:left="90" w:firstLine="0"/>
        <w:rPr>
          <w:rFonts w:cs="Times New Roman"/>
          <w:sz w:val="24"/>
          <w:szCs w:val="24"/>
        </w:rPr>
      </w:pPr>
      <w:r w:rsidRPr="003C1843">
        <w:rPr>
          <w:rFonts w:cs="Times New Roman"/>
          <w:sz w:val="24"/>
          <w:szCs w:val="24"/>
        </w:rPr>
        <w:t>- анализа качества учебных заданий, предлагаемых об</w:t>
      </w:r>
      <w:r w:rsidRPr="003C1843">
        <w:rPr>
          <w:rFonts w:cs="Times New Roman"/>
          <w:sz w:val="24"/>
          <w:szCs w:val="24"/>
        </w:rPr>
        <w:t>у</w:t>
      </w:r>
      <w:r w:rsidRPr="003C1843">
        <w:rPr>
          <w:rFonts w:cs="Times New Roman"/>
          <w:sz w:val="24"/>
          <w:szCs w:val="24"/>
        </w:rPr>
        <w:t xml:space="preserve">чающимся педагогическим работником. </w:t>
      </w:r>
    </w:p>
    <w:p w:rsidR="00C9415B" w:rsidRDefault="002D17C6" w:rsidP="00C9415B">
      <w:pPr>
        <w:pStyle w:val="body"/>
        <w:ind w:left="90" w:firstLine="630"/>
        <w:rPr>
          <w:rFonts w:cs="Times New Roman"/>
          <w:sz w:val="24"/>
          <w:szCs w:val="24"/>
        </w:rPr>
      </w:pPr>
      <w:r w:rsidRPr="003C1843">
        <w:rPr>
          <w:rFonts w:cs="Times New Roman"/>
          <w:sz w:val="24"/>
          <w:szCs w:val="24"/>
        </w:rPr>
        <w:t xml:space="preserve">Содержание и периодичность </w:t>
      </w:r>
      <w:proofErr w:type="spellStart"/>
      <w:r w:rsidRPr="003C1843">
        <w:rPr>
          <w:rFonts w:cs="Times New Roman"/>
          <w:sz w:val="24"/>
          <w:szCs w:val="24"/>
        </w:rPr>
        <w:t>внутришкольного</w:t>
      </w:r>
      <w:proofErr w:type="spellEnd"/>
      <w:r w:rsidRPr="003C1843">
        <w:rPr>
          <w:rFonts w:cs="Times New Roman"/>
          <w:sz w:val="24"/>
          <w:szCs w:val="24"/>
        </w:rPr>
        <w:t xml:space="preserve"> м</w:t>
      </w:r>
      <w:r w:rsidRPr="003C1843">
        <w:rPr>
          <w:rFonts w:cs="Times New Roman"/>
          <w:sz w:val="24"/>
          <w:szCs w:val="24"/>
        </w:rPr>
        <w:t>о</w:t>
      </w:r>
      <w:r w:rsidRPr="003C1843">
        <w:rPr>
          <w:rFonts w:cs="Times New Roman"/>
          <w:sz w:val="24"/>
          <w:szCs w:val="24"/>
        </w:rPr>
        <w:t>ниторинга устанавливается решением педагогического с</w:t>
      </w:r>
      <w:r w:rsidRPr="003C1843">
        <w:rPr>
          <w:rFonts w:cs="Times New Roman"/>
          <w:sz w:val="24"/>
          <w:szCs w:val="24"/>
        </w:rPr>
        <w:t>о</w:t>
      </w:r>
      <w:r w:rsidRPr="003C1843">
        <w:rPr>
          <w:rFonts w:cs="Times New Roman"/>
          <w:sz w:val="24"/>
          <w:szCs w:val="24"/>
        </w:rPr>
        <w:t xml:space="preserve">вета. Результаты </w:t>
      </w:r>
      <w:proofErr w:type="spellStart"/>
      <w:r w:rsidRPr="003C1843">
        <w:rPr>
          <w:rFonts w:cs="Times New Roman"/>
          <w:sz w:val="24"/>
          <w:szCs w:val="24"/>
        </w:rPr>
        <w:t>внутришкольного</w:t>
      </w:r>
      <w:proofErr w:type="spellEnd"/>
      <w:r w:rsidRPr="003C1843">
        <w:rPr>
          <w:rFonts w:cs="Times New Roman"/>
          <w:sz w:val="24"/>
          <w:szCs w:val="24"/>
        </w:rPr>
        <w:t xml:space="preserve"> мониторинга являются основанием для рекомендаций как для текущей коррекции учебного процесса и его индивидуализации, так и для п</w:t>
      </w:r>
      <w:r w:rsidRPr="003C1843">
        <w:rPr>
          <w:rFonts w:cs="Times New Roman"/>
          <w:sz w:val="24"/>
          <w:szCs w:val="24"/>
        </w:rPr>
        <w:t>о</w:t>
      </w:r>
      <w:r w:rsidRPr="003C1843">
        <w:rPr>
          <w:rFonts w:cs="Times New Roman"/>
          <w:sz w:val="24"/>
          <w:szCs w:val="24"/>
        </w:rPr>
        <w:t>вышения квалификации педагогического работника. Р</w:t>
      </w:r>
      <w:r w:rsidRPr="003C1843">
        <w:rPr>
          <w:rFonts w:cs="Times New Roman"/>
          <w:sz w:val="24"/>
          <w:szCs w:val="24"/>
        </w:rPr>
        <w:t>е</w:t>
      </w:r>
      <w:r w:rsidRPr="003C1843">
        <w:rPr>
          <w:rFonts w:cs="Times New Roman"/>
          <w:sz w:val="24"/>
          <w:szCs w:val="24"/>
        </w:rPr>
        <w:t xml:space="preserve">зультаты </w:t>
      </w:r>
      <w:proofErr w:type="spellStart"/>
      <w:r w:rsidRPr="003C1843">
        <w:rPr>
          <w:rFonts w:cs="Times New Roman"/>
          <w:sz w:val="24"/>
          <w:szCs w:val="24"/>
        </w:rPr>
        <w:t>внутришкольного</w:t>
      </w:r>
      <w:proofErr w:type="spellEnd"/>
      <w:r w:rsidRPr="003C1843">
        <w:rPr>
          <w:rFonts w:cs="Times New Roman"/>
          <w:sz w:val="24"/>
          <w:szCs w:val="24"/>
        </w:rPr>
        <w:t xml:space="preserve"> мониторинга в части оценки уровня достижений обучающихся обобщаются и отраж</w:t>
      </w:r>
      <w:r w:rsidRPr="003C1843">
        <w:rPr>
          <w:rFonts w:cs="Times New Roman"/>
          <w:sz w:val="24"/>
          <w:szCs w:val="24"/>
        </w:rPr>
        <w:t>а</w:t>
      </w:r>
      <w:r w:rsidRPr="003C1843">
        <w:rPr>
          <w:rFonts w:cs="Times New Roman"/>
          <w:sz w:val="24"/>
          <w:szCs w:val="24"/>
        </w:rPr>
        <w:t xml:space="preserve">ются в их характеристиках. </w:t>
      </w:r>
    </w:p>
    <w:p w:rsidR="00C9415B" w:rsidRDefault="002D17C6" w:rsidP="00C9415B">
      <w:pPr>
        <w:pStyle w:val="body"/>
        <w:ind w:left="90" w:firstLine="630"/>
        <w:rPr>
          <w:rFonts w:cs="Times New Roman"/>
          <w:sz w:val="24"/>
          <w:szCs w:val="24"/>
        </w:rPr>
      </w:pPr>
      <w:r w:rsidRPr="00C9415B">
        <w:rPr>
          <w:rFonts w:cs="Times New Roman"/>
          <w:b/>
          <w:sz w:val="24"/>
          <w:szCs w:val="24"/>
        </w:rPr>
        <w:t>Промежуточная аттестация</w:t>
      </w:r>
      <w:r w:rsidRPr="003C1843">
        <w:rPr>
          <w:rFonts w:cs="Times New Roman"/>
          <w:sz w:val="24"/>
          <w:szCs w:val="24"/>
        </w:rPr>
        <w:t xml:space="preserve"> представляет собой процедуру аттестации </w:t>
      </w:r>
      <w:proofErr w:type="gramStart"/>
      <w:r w:rsidRPr="003C1843">
        <w:rPr>
          <w:rFonts w:cs="Times New Roman"/>
          <w:sz w:val="24"/>
          <w:szCs w:val="24"/>
        </w:rPr>
        <w:t>обучающихся</w:t>
      </w:r>
      <w:proofErr w:type="gramEnd"/>
      <w:r w:rsidRPr="003C1843">
        <w:rPr>
          <w:rFonts w:cs="Times New Roman"/>
          <w:sz w:val="24"/>
          <w:szCs w:val="24"/>
        </w:rPr>
        <w:t>, которая начиная со второго класса, проводится в конце учебного года по ка</w:t>
      </w:r>
      <w:r w:rsidRPr="003C1843">
        <w:rPr>
          <w:rFonts w:cs="Times New Roman"/>
          <w:sz w:val="24"/>
          <w:szCs w:val="24"/>
        </w:rPr>
        <w:t>ж</w:t>
      </w:r>
      <w:r w:rsidRPr="003C1843">
        <w:rPr>
          <w:rFonts w:cs="Times New Roman"/>
          <w:sz w:val="24"/>
          <w:szCs w:val="24"/>
        </w:rPr>
        <w:t>дому изучаемому предмету.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(дневнике).</w:t>
      </w:r>
    </w:p>
    <w:p w:rsidR="00C9415B" w:rsidRDefault="002D17C6" w:rsidP="00C9415B">
      <w:pPr>
        <w:pStyle w:val="body"/>
        <w:ind w:left="90" w:firstLine="630"/>
        <w:rPr>
          <w:rFonts w:cs="Times New Roman"/>
          <w:sz w:val="24"/>
          <w:szCs w:val="24"/>
        </w:rPr>
      </w:pPr>
      <w:r w:rsidRPr="003C1843">
        <w:rPr>
          <w:rFonts w:cs="Times New Roman"/>
          <w:sz w:val="24"/>
          <w:szCs w:val="24"/>
        </w:rPr>
        <w:t xml:space="preserve"> </w:t>
      </w:r>
      <w:r w:rsidRPr="00C9415B">
        <w:rPr>
          <w:rFonts w:cs="Times New Roman"/>
          <w:i/>
          <w:sz w:val="24"/>
          <w:szCs w:val="24"/>
        </w:rPr>
        <w:t>Промежуточная оценка, фиксирующая достижение предметных планируемых результатов и универсальных учебных действий на уровне не ниже базового, является основанием для перевода в следующий класс.</w:t>
      </w:r>
      <w:r w:rsidRPr="003C1843">
        <w:rPr>
          <w:rFonts w:cs="Times New Roman"/>
          <w:sz w:val="24"/>
          <w:szCs w:val="24"/>
        </w:rPr>
        <w:t xml:space="preserve"> </w:t>
      </w:r>
    </w:p>
    <w:p w:rsidR="00C9415B" w:rsidRDefault="002D17C6" w:rsidP="00C9415B">
      <w:pPr>
        <w:pStyle w:val="body"/>
        <w:ind w:left="90" w:firstLine="630"/>
        <w:rPr>
          <w:rFonts w:cs="Times New Roman"/>
          <w:sz w:val="24"/>
          <w:szCs w:val="24"/>
        </w:rPr>
      </w:pPr>
      <w:r w:rsidRPr="003C1843">
        <w:rPr>
          <w:rFonts w:cs="Times New Roman"/>
          <w:sz w:val="24"/>
          <w:szCs w:val="24"/>
        </w:rPr>
        <w:t>Порядок проведения промежуточной аттестации р</w:t>
      </w:r>
      <w:r w:rsidRPr="003C1843">
        <w:rPr>
          <w:rFonts w:cs="Times New Roman"/>
          <w:sz w:val="24"/>
          <w:szCs w:val="24"/>
        </w:rPr>
        <w:t>е</w:t>
      </w:r>
      <w:r w:rsidRPr="003C1843">
        <w:rPr>
          <w:rFonts w:cs="Times New Roman"/>
          <w:sz w:val="24"/>
          <w:szCs w:val="24"/>
        </w:rPr>
        <w:t xml:space="preserve">гламентируется Федеральным законом «Об образовании в Российской Федерации» (ст.58) и иными нормативными актами. </w:t>
      </w:r>
    </w:p>
    <w:p w:rsidR="00C9415B" w:rsidRDefault="002D17C6" w:rsidP="00C9415B">
      <w:pPr>
        <w:pStyle w:val="body"/>
        <w:ind w:left="90" w:firstLine="630"/>
        <w:rPr>
          <w:rFonts w:cs="Times New Roman"/>
          <w:sz w:val="24"/>
          <w:szCs w:val="24"/>
        </w:rPr>
      </w:pPr>
      <w:r w:rsidRPr="00C9415B">
        <w:rPr>
          <w:rFonts w:cs="Times New Roman"/>
          <w:b/>
          <w:sz w:val="24"/>
          <w:szCs w:val="24"/>
        </w:rPr>
        <w:lastRenderedPageBreak/>
        <w:t>Итоговая оценка</w:t>
      </w:r>
      <w:r w:rsidRPr="003C1843">
        <w:rPr>
          <w:rFonts w:cs="Times New Roman"/>
          <w:sz w:val="24"/>
          <w:szCs w:val="24"/>
        </w:rPr>
        <w:t xml:space="preserve"> является процедурой внутренней оценки образовательной организации и складывается из результатов накопленной оценки и итоговой работы по предмету. Предметом итоговой оценки является спосо</w:t>
      </w:r>
      <w:r w:rsidRPr="003C1843">
        <w:rPr>
          <w:rFonts w:cs="Times New Roman"/>
          <w:sz w:val="24"/>
          <w:szCs w:val="24"/>
        </w:rPr>
        <w:t>б</w:t>
      </w:r>
      <w:r w:rsidRPr="003C1843">
        <w:rPr>
          <w:rFonts w:cs="Times New Roman"/>
          <w:sz w:val="24"/>
          <w:szCs w:val="24"/>
        </w:rPr>
        <w:t xml:space="preserve">ность обучающихся решать </w:t>
      </w:r>
      <w:proofErr w:type="spellStart"/>
      <w:r w:rsidRPr="003C1843">
        <w:rPr>
          <w:rFonts w:cs="Times New Roman"/>
          <w:sz w:val="24"/>
          <w:szCs w:val="24"/>
        </w:rPr>
        <w:t>учебнопознавательные</w:t>
      </w:r>
      <w:proofErr w:type="spellEnd"/>
      <w:r w:rsidRPr="003C1843">
        <w:rPr>
          <w:rFonts w:cs="Times New Roman"/>
          <w:sz w:val="24"/>
          <w:szCs w:val="24"/>
        </w:rPr>
        <w:t xml:space="preserve"> и учебно-практические задачи, построенные на основном содержании предмета с </w:t>
      </w:r>
      <w:proofErr w:type="spellStart"/>
      <w:r w:rsidRPr="003C1843">
        <w:rPr>
          <w:rFonts w:cs="Times New Roman"/>
          <w:sz w:val="24"/>
          <w:szCs w:val="24"/>
        </w:rPr>
        <w:t>учѐтом</w:t>
      </w:r>
      <w:proofErr w:type="spellEnd"/>
      <w:r w:rsidRPr="003C1843">
        <w:rPr>
          <w:rFonts w:cs="Times New Roman"/>
          <w:sz w:val="24"/>
          <w:szCs w:val="24"/>
        </w:rPr>
        <w:t xml:space="preserve"> формируемых </w:t>
      </w:r>
      <w:proofErr w:type="spellStart"/>
      <w:r w:rsidRPr="003C1843">
        <w:rPr>
          <w:rFonts w:cs="Times New Roman"/>
          <w:sz w:val="24"/>
          <w:szCs w:val="24"/>
        </w:rPr>
        <w:t>метапре</w:t>
      </w:r>
      <w:r w:rsidRPr="003C1843">
        <w:rPr>
          <w:rFonts w:cs="Times New Roman"/>
          <w:sz w:val="24"/>
          <w:szCs w:val="24"/>
        </w:rPr>
        <w:t>д</w:t>
      </w:r>
      <w:r w:rsidRPr="003C1843">
        <w:rPr>
          <w:rFonts w:cs="Times New Roman"/>
          <w:sz w:val="24"/>
          <w:szCs w:val="24"/>
        </w:rPr>
        <w:t>метных</w:t>
      </w:r>
      <w:proofErr w:type="spellEnd"/>
      <w:r w:rsidRPr="003C1843">
        <w:rPr>
          <w:rFonts w:cs="Times New Roman"/>
          <w:sz w:val="24"/>
          <w:szCs w:val="24"/>
        </w:rPr>
        <w:t xml:space="preserve"> действий. Итоговая оценка по предмету фиксир</w:t>
      </w:r>
      <w:r w:rsidRPr="003C1843">
        <w:rPr>
          <w:rFonts w:cs="Times New Roman"/>
          <w:sz w:val="24"/>
          <w:szCs w:val="24"/>
        </w:rPr>
        <w:t>у</w:t>
      </w:r>
      <w:r w:rsidRPr="003C1843">
        <w:rPr>
          <w:rFonts w:cs="Times New Roman"/>
          <w:sz w:val="24"/>
          <w:szCs w:val="24"/>
        </w:rPr>
        <w:t xml:space="preserve">ется в документе об уровне образования государственного образца. </w:t>
      </w:r>
    </w:p>
    <w:p w:rsidR="00C9415B" w:rsidRDefault="002D17C6" w:rsidP="00C9415B">
      <w:pPr>
        <w:pStyle w:val="body"/>
        <w:ind w:left="90" w:firstLine="630"/>
        <w:rPr>
          <w:rFonts w:cs="Times New Roman"/>
          <w:sz w:val="24"/>
          <w:szCs w:val="24"/>
        </w:rPr>
      </w:pPr>
      <w:r w:rsidRPr="00C9415B">
        <w:rPr>
          <w:rFonts w:cs="Times New Roman"/>
          <w:b/>
          <w:sz w:val="24"/>
          <w:szCs w:val="24"/>
        </w:rPr>
        <w:t xml:space="preserve">Характеристика </w:t>
      </w:r>
      <w:r w:rsidRPr="003C1843">
        <w:rPr>
          <w:rFonts w:cs="Times New Roman"/>
          <w:sz w:val="24"/>
          <w:szCs w:val="24"/>
        </w:rPr>
        <w:t xml:space="preserve">готовится на основании: </w:t>
      </w:r>
    </w:p>
    <w:p w:rsidR="00C9415B" w:rsidRDefault="002D17C6" w:rsidP="00C9415B">
      <w:pPr>
        <w:pStyle w:val="body"/>
        <w:ind w:left="90" w:firstLine="0"/>
        <w:rPr>
          <w:rFonts w:cs="Times New Roman"/>
          <w:sz w:val="24"/>
          <w:szCs w:val="24"/>
        </w:rPr>
      </w:pPr>
      <w:r w:rsidRPr="003C1843">
        <w:rPr>
          <w:rFonts w:cs="Times New Roman"/>
          <w:sz w:val="24"/>
          <w:szCs w:val="24"/>
        </w:rPr>
        <w:sym w:font="Symbol" w:char="F02D"/>
      </w:r>
      <w:r w:rsidRPr="003C1843">
        <w:rPr>
          <w:rFonts w:cs="Times New Roman"/>
          <w:sz w:val="24"/>
          <w:szCs w:val="24"/>
        </w:rPr>
        <w:t xml:space="preserve"> объективных показателей образовательных достижений обучающегося на уровне начального общего образования; </w:t>
      </w:r>
    </w:p>
    <w:p w:rsidR="00C9415B" w:rsidRDefault="002D17C6" w:rsidP="00C9415B">
      <w:pPr>
        <w:pStyle w:val="body"/>
        <w:ind w:left="90" w:firstLine="0"/>
        <w:rPr>
          <w:rFonts w:cs="Times New Roman"/>
          <w:sz w:val="24"/>
          <w:szCs w:val="24"/>
        </w:rPr>
      </w:pPr>
      <w:r w:rsidRPr="003C1843">
        <w:rPr>
          <w:rFonts w:cs="Times New Roman"/>
          <w:sz w:val="24"/>
          <w:szCs w:val="24"/>
        </w:rPr>
        <w:sym w:font="Symbol" w:char="F02D"/>
      </w:r>
      <w:r w:rsidRPr="003C1843">
        <w:rPr>
          <w:rFonts w:cs="Times New Roman"/>
          <w:sz w:val="24"/>
          <w:szCs w:val="24"/>
        </w:rPr>
        <w:t xml:space="preserve"> портфолио выпускника; </w:t>
      </w:r>
    </w:p>
    <w:p w:rsidR="00C9415B" w:rsidRDefault="002D17C6" w:rsidP="00C9415B">
      <w:pPr>
        <w:pStyle w:val="body"/>
        <w:ind w:left="90" w:firstLine="0"/>
        <w:rPr>
          <w:rFonts w:cs="Times New Roman"/>
          <w:sz w:val="24"/>
          <w:szCs w:val="24"/>
        </w:rPr>
      </w:pPr>
      <w:r w:rsidRPr="003C1843">
        <w:rPr>
          <w:rFonts w:cs="Times New Roman"/>
          <w:sz w:val="24"/>
          <w:szCs w:val="24"/>
        </w:rPr>
        <w:sym w:font="Symbol" w:char="F02D"/>
      </w:r>
      <w:r w:rsidRPr="003C1843">
        <w:rPr>
          <w:rFonts w:cs="Times New Roman"/>
          <w:sz w:val="24"/>
          <w:szCs w:val="24"/>
        </w:rPr>
        <w:t xml:space="preserve"> экспертных оценок классного руководителя и педагог</w:t>
      </w:r>
      <w:r w:rsidRPr="003C1843">
        <w:rPr>
          <w:rFonts w:cs="Times New Roman"/>
          <w:sz w:val="24"/>
          <w:szCs w:val="24"/>
        </w:rPr>
        <w:t>и</w:t>
      </w:r>
      <w:r w:rsidRPr="003C1843">
        <w:rPr>
          <w:rFonts w:cs="Times New Roman"/>
          <w:sz w:val="24"/>
          <w:szCs w:val="24"/>
        </w:rPr>
        <w:t xml:space="preserve">ческих работников, обучавших данного выпускника на уровне начального общего образования. </w:t>
      </w:r>
    </w:p>
    <w:p w:rsidR="00C9415B" w:rsidRDefault="002D17C6" w:rsidP="00C9415B">
      <w:pPr>
        <w:pStyle w:val="body"/>
        <w:ind w:left="90" w:firstLine="0"/>
        <w:rPr>
          <w:rFonts w:cs="Times New Roman"/>
          <w:sz w:val="24"/>
          <w:szCs w:val="24"/>
        </w:rPr>
      </w:pPr>
      <w:r w:rsidRPr="003C1843">
        <w:rPr>
          <w:rFonts w:cs="Times New Roman"/>
          <w:sz w:val="24"/>
          <w:szCs w:val="24"/>
        </w:rPr>
        <w:t xml:space="preserve">В характеристике выпускника: </w:t>
      </w:r>
    </w:p>
    <w:p w:rsidR="00C9415B" w:rsidRDefault="002D17C6" w:rsidP="00C9415B">
      <w:pPr>
        <w:pStyle w:val="body"/>
        <w:ind w:left="90" w:firstLine="0"/>
        <w:rPr>
          <w:rFonts w:cs="Times New Roman"/>
          <w:sz w:val="24"/>
          <w:szCs w:val="24"/>
        </w:rPr>
      </w:pPr>
      <w:r w:rsidRPr="003C1843">
        <w:rPr>
          <w:rFonts w:cs="Times New Roman"/>
          <w:sz w:val="24"/>
          <w:szCs w:val="24"/>
        </w:rPr>
        <w:sym w:font="Symbol" w:char="F02D"/>
      </w:r>
      <w:r w:rsidRPr="003C1843">
        <w:rPr>
          <w:rFonts w:cs="Times New Roman"/>
          <w:sz w:val="24"/>
          <w:szCs w:val="24"/>
        </w:rPr>
        <w:t xml:space="preserve"> </w:t>
      </w:r>
      <w:proofErr w:type="gramStart"/>
      <w:r w:rsidRPr="003C1843">
        <w:rPr>
          <w:rFonts w:cs="Times New Roman"/>
          <w:sz w:val="24"/>
          <w:szCs w:val="24"/>
        </w:rPr>
        <w:t xml:space="preserve">отмечаются образовательные достижения обучающегося по достижению личностных, </w:t>
      </w:r>
      <w:proofErr w:type="spellStart"/>
      <w:r w:rsidRPr="003C1843">
        <w:rPr>
          <w:rFonts w:cs="Times New Roman"/>
          <w:sz w:val="24"/>
          <w:szCs w:val="24"/>
        </w:rPr>
        <w:t>метапредметных</w:t>
      </w:r>
      <w:proofErr w:type="spellEnd"/>
      <w:r w:rsidRPr="003C1843">
        <w:rPr>
          <w:rFonts w:cs="Times New Roman"/>
          <w:sz w:val="24"/>
          <w:szCs w:val="24"/>
        </w:rPr>
        <w:t xml:space="preserve"> и предме</w:t>
      </w:r>
      <w:r w:rsidRPr="003C1843">
        <w:rPr>
          <w:rFonts w:cs="Times New Roman"/>
          <w:sz w:val="24"/>
          <w:szCs w:val="24"/>
        </w:rPr>
        <w:t>т</w:t>
      </w:r>
      <w:r w:rsidRPr="003C1843">
        <w:rPr>
          <w:rFonts w:cs="Times New Roman"/>
          <w:sz w:val="24"/>
          <w:szCs w:val="24"/>
        </w:rPr>
        <w:t xml:space="preserve">ных результатов; </w:t>
      </w:r>
      <w:proofErr w:type="gramEnd"/>
    </w:p>
    <w:p w:rsidR="00C9415B" w:rsidRDefault="002D17C6" w:rsidP="00C9415B">
      <w:pPr>
        <w:pStyle w:val="body"/>
        <w:ind w:left="90" w:firstLine="0"/>
        <w:rPr>
          <w:rFonts w:cs="Times New Roman"/>
          <w:sz w:val="24"/>
          <w:szCs w:val="24"/>
        </w:rPr>
      </w:pPr>
      <w:r w:rsidRPr="003C1843">
        <w:rPr>
          <w:rFonts w:cs="Times New Roman"/>
          <w:sz w:val="24"/>
          <w:szCs w:val="24"/>
        </w:rPr>
        <w:sym w:font="Symbol" w:char="F02D"/>
      </w:r>
      <w:r w:rsidRPr="003C1843">
        <w:rPr>
          <w:rFonts w:cs="Times New Roman"/>
          <w:sz w:val="24"/>
          <w:szCs w:val="24"/>
        </w:rPr>
        <w:t xml:space="preserve"> даются педагогические рекомендации к выбору индив</w:t>
      </w:r>
      <w:r w:rsidRPr="003C1843">
        <w:rPr>
          <w:rFonts w:cs="Times New Roman"/>
          <w:sz w:val="24"/>
          <w:szCs w:val="24"/>
        </w:rPr>
        <w:t>и</w:t>
      </w:r>
      <w:r w:rsidRPr="003C1843">
        <w:rPr>
          <w:rFonts w:cs="Times New Roman"/>
          <w:sz w:val="24"/>
          <w:szCs w:val="24"/>
        </w:rPr>
        <w:t>дуальной образовательной траектории на уровне основного общего образования с учѐтом интересов обучающегося, выявленных проблем и отмеченных образовательных д</w:t>
      </w:r>
      <w:r w:rsidRPr="003C1843">
        <w:rPr>
          <w:rFonts w:cs="Times New Roman"/>
          <w:sz w:val="24"/>
          <w:szCs w:val="24"/>
        </w:rPr>
        <w:t>о</w:t>
      </w:r>
      <w:r w:rsidRPr="003C1843">
        <w:rPr>
          <w:rFonts w:cs="Times New Roman"/>
          <w:sz w:val="24"/>
          <w:szCs w:val="24"/>
        </w:rPr>
        <w:t xml:space="preserve">стижений. </w:t>
      </w:r>
    </w:p>
    <w:p w:rsidR="008D25B0" w:rsidRDefault="002D17C6" w:rsidP="00C9415B">
      <w:pPr>
        <w:pStyle w:val="body"/>
        <w:ind w:left="90" w:firstLine="630"/>
        <w:rPr>
          <w:rFonts w:cs="Times New Roman"/>
          <w:sz w:val="24"/>
          <w:szCs w:val="24"/>
        </w:rPr>
      </w:pPr>
      <w:r w:rsidRPr="003C1843">
        <w:rPr>
          <w:rFonts w:cs="Times New Roman"/>
          <w:sz w:val="24"/>
          <w:szCs w:val="24"/>
        </w:rPr>
        <w:t>Рекомендации педагогического коллектива к выбору индивидуальной образовательной траектории доводятся до сведения выпускника и его родителей (законных предст</w:t>
      </w:r>
      <w:r w:rsidRPr="003C1843">
        <w:rPr>
          <w:rFonts w:cs="Times New Roman"/>
          <w:sz w:val="24"/>
          <w:szCs w:val="24"/>
        </w:rPr>
        <w:t>а</w:t>
      </w:r>
      <w:r w:rsidRPr="003C1843">
        <w:rPr>
          <w:rFonts w:cs="Times New Roman"/>
          <w:sz w:val="24"/>
          <w:szCs w:val="24"/>
        </w:rPr>
        <w:t>вителей).</w:t>
      </w:r>
    </w:p>
    <w:p w:rsidR="005E21E7" w:rsidRPr="005E21E7" w:rsidRDefault="005E21E7" w:rsidP="005E21E7">
      <w:pPr>
        <w:pStyle w:val="body"/>
        <w:ind w:left="90" w:firstLine="630"/>
        <w:rPr>
          <w:rFonts w:cs="Times New Roman"/>
          <w:b/>
          <w:sz w:val="24"/>
          <w:szCs w:val="24"/>
        </w:rPr>
      </w:pPr>
      <w:r w:rsidRPr="005E21E7">
        <w:rPr>
          <w:rFonts w:cs="Times New Roman"/>
          <w:b/>
          <w:sz w:val="24"/>
          <w:szCs w:val="24"/>
        </w:rPr>
        <w:t>Формы оценки:</w:t>
      </w:r>
    </w:p>
    <w:p w:rsidR="005E21E7" w:rsidRPr="005E21E7" w:rsidRDefault="005E21E7" w:rsidP="005E21E7">
      <w:pPr>
        <w:pStyle w:val="body"/>
        <w:ind w:left="90" w:firstLine="630"/>
        <w:rPr>
          <w:rFonts w:cs="Times New Roman"/>
          <w:sz w:val="24"/>
          <w:szCs w:val="24"/>
        </w:rPr>
      </w:pPr>
      <w:r w:rsidRPr="005E21E7">
        <w:rPr>
          <w:rFonts w:cs="Times New Roman"/>
          <w:sz w:val="24"/>
          <w:szCs w:val="24"/>
        </w:rPr>
        <w:t>Используются следующие формы оценки:</w:t>
      </w:r>
    </w:p>
    <w:p w:rsidR="005E21E7" w:rsidRPr="005E21E7" w:rsidRDefault="005E21E7" w:rsidP="005E21E7">
      <w:pPr>
        <w:pStyle w:val="body"/>
        <w:ind w:firstLine="0"/>
        <w:rPr>
          <w:rFonts w:cs="Times New Roman"/>
          <w:sz w:val="24"/>
          <w:szCs w:val="24"/>
        </w:rPr>
      </w:pPr>
      <w:r w:rsidRPr="005E21E7">
        <w:rPr>
          <w:rFonts w:cs="Times New Roman"/>
          <w:sz w:val="24"/>
          <w:szCs w:val="24"/>
        </w:rPr>
        <w:t xml:space="preserve">1. </w:t>
      </w:r>
      <w:proofErr w:type="spellStart"/>
      <w:r w:rsidRPr="005E21E7">
        <w:rPr>
          <w:rFonts w:cs="Times New Roman"/>
          <w:sz w:val="24"/>
          <w:szCs w:val="24"/>
        </w:rPr>
        <w:t>Безотметочное</w:t>
      </w:r>
      <w:proofErr w:type="spellEnd"/>
      <w:r w:rsidRPr="005E21E7">
        <w:rPr>
          <w:rFonts w:cs="Times New Roman"/>
          <w:sz w:val="24"/>
          <w:szCs w:val="24"/>
        </w:rPr>
        <w:t xml:space="preserve"> обучение (1 классы, 4 классы по ОРКСЭ).</w:t>
      </w:r>
    </w:p>
    <w:p w:rsidR="005E21E7" w:rsidRPr="005E21E7" w:rsidRDefault="005E21E7" w:rsidP="005E21E7">
      <w:pPr>
        <w:pStyle w:val="body"/>
        <w:ind w:firstLine="0"/>
        <w:rPr>
          <w:rFonts w:cs="Times New Roman"/>
          <w:sz w:val="24"/>
          <w:szCs w:val="24"/>
        </w:rPr>
      </w:pPr>
      <w:r w:rsidRPr="005E21E7">
        <w:rPr>
          <w:rFonts w:cs="Times New Roman"/>
          <w:sz w:val="24"/>
          <w:szCs w:val="24"/>
        </w:rPr>
        <w:t>2. Пятибалльная система (2-4 классы).</w:t>
      </w:r>
    </w:p>
    <w:p w:rsidR="005E21E7" w:rsidRDefault="005E21E7" w:rsidP="005E21E7">
      <w:pPr>
        <w:pStyle w:val="body"/>
        <w:ind w:left="90" w:firstLine="630"/>
        <w:rPr>
          <w:rFonts w:cs="Times New Roman"/>
          <w:sz w:val="24"/>
          <w:szCs w:val="24"/>
        </w:rPr>
      </w:pPr>
      <w:r w:rsidRPr="005E21E7">
        <w:rPr>
          <w:rFonts w:cs="Times New Roman"/>
          <w:sz w:val="24"/>
          <w:szCs w:val="24"/>
        </w:rPr>
        <w:t>Оценки (в т.ч. в форме отметок) необходимо фикс</w:t>
      </w:r>
      <w:r w:rsidRPr="005E21E7">
        <w:rPr>
          <w:rFonts w:cs="Times New Roman"/>
          <w:sz w:val="24"/>
          <w:szCs w:val="24"/>
        </w:rPr>
        <w:t>и</w:t>
      </w:r>
      <w:r w:rsidRPr="005E21E7">
        <w:rPr>
          <w:rFonts w:cs="Times New Roman"/>
          <w:sz w:val="24"/>
          <w:szCs w:val="24"/>
        </w:rPr>
        <w:t>ровать и накапливать в таблицах</w:t>
      </w:r>
      <w:r>
        <w:rPr>
          <w:rFonts w:cs="Times New Roman"/>
          <w:sz w:val="24"/>
          <w:szCs w:val="24"/>
        </w:rPr>
        <w:t xml:space="preserve"> </w:t>
      </w:r>
      <w:r w:rsidRPr="005E21E7">
        <w:rPr>
          <w:rFonts w:cs="Times New Roman"/>
          <w:sz w:val="24"/>
          <w:szCs w:val="24"/>
        </w:rPr>
        <w:t>образовательных резул</w:t>
      </w:r>
      <w:r w:rsidRPr="005E21E7">
        <w:rPr>
          <w:rFonts w:cs="Times New Roman"/>
          <w:sz w:val="24"/>
          <w:szCs w:val="24"/>
        </w:rPr>
        <w:t>ь</w:t>
      </w:r>
      <w:r w:rsidRPr="005E21E7">
        <w:rPr>
          <w:rFonts w:cs="Times New Roman"/>
          <w:sz w:val="24"/>
          <w:szCs w:val="24"/>
        </w:rPr>
        <w:lastRenderedPageBreak/>
        <w:t xml:space="preserve">татов (предметных, </w:t>
      </w:r>
      <w:proofErr w:type="spellStart"/>
      <w:r w:rsidRPr="005E21E7">
        <w:rPr>
          <w:rFonts w:cs="Times New Roman"/>
          <w:sz w:val="24"/>
          <w:szCs w:val="24"/>
        </w:rPr>
        <w:t>метапредметных</w:t>
      </w:r>
      <w:proofErr w:type="spellEnd"/>
      <w:r w:rsidRPr="005E21E7">
        <w:rPr>
          <w:rFonts w:cs="Times New Roman"/>
          <w:sz w:val="24"/>
          <w:szCs w:val="24"/>
        </w:rPr>
        <w:t xml:space="preserve"> и личностных) и в портфолио</w:t>
      </w:r>
      <w:r>
        <w:rPr>
          <w:rFonts w:cs="Times New Roman"/>
          <w:sz w:val="24"/>
          <w:szCs w:val="24"/>
        </w:rPr>
        <w:t xml:space="preserve"> </w:t>
      </w:r>
      <w:r w:rsidRPr="005E21E7">
        <w:rPr>
          <w:rFonts w:cs="Times New Roman"/>
          <w:sz w:val="24"/>
          <w:szCs w:val="24"/>
        </w:rPr>
        <w:t>(листы индивидуальных достижений). Таблицы составляются из перечня действий</w:t>
      </w:r>
      <w:r>
        <w:rPr>
          <w:rFonts w:cs="Times New Roman"/>
          <w:sz w:val="24"/>
          <w:szCs w:val="24"/>
        </w:rPr>
        <w:t xml:space="preserve"> </w:t>
      </w:r>
      <w:r w:rsidRPr="005E21E7">
        <w:rPr>
          <w:rFonts w:cs="Times New Roman"/>
          <w:sz w:val="24"/>
          <w:szCs w:val="24"/>
        </w:rPr>
        <w:t xml:space="preserve">(умений), которыми должен и может овладеть ученик. </w:t>
      </w:r>
      <w:proofErr w:type="gramStart"/>
      <w:r w:rsidRPr="005E21E7">
        <w:rPr>
          <w:rFonts w:cs="Times New Roman"/>
          <w:sz w:val="24"/>
          <w:szCs w:val="24"/>
        </w:rPr>
        <w:t>Поскольку таблицы р</w:t>
      </w:r>
      <w:r w:rsidRPr="005E21E7">
        <w:rPr>
          <w:rFonts w:cs="Times New Roman"/>
          <w:sz w:val="24"/>
          <w:szCs w:val="24"/>
        </w:rPr>
        <w:t>е</w:t>
      </w:r>
      <w:r w:rsidRPr="005E21E7">
        <w:rPr>
          <w:rFonts w:cs="Times New Roman"/>
          <w:sz w:val="24"/>
          <w:szCs w:val="24"/>
        </w:rPr>
        <w:t>зультатов не</w:t>
      </w:r>
      <w:r>
        <w:rPr>
          <w:rFonts w:cs="Times New Roman"/>
          <w:sz w:val="24"/>
          <w:szCs w:val="24"/>
        </w:rPr>
        <w:t xml:space="preserve"> </w:t>
      </w:r>
      <w:r w:rsidRPr="005E21E7">
        <w:rPr>
          <w:rFonts w:cs="Times New Roman"/>
          <w:sz w:val="24"/>
          <w:szCs w:val="24"/>
        </w:rPr>
        <w:t>являются официальными документами, они могут по выбору учителя существовать либо в</w:t>
      </w:r>
      <w:r>
        <w:rPr>
          <w:rFonts w:cs="Times New Roman"/>
          <w:sz w:val="24"/>
          <w:szCs w:val="24"/>
        </w:rPr>
        <w:t xml:space="preserve"> </w:t>
      </w:r>
      <w:r w:rsidRPr="005E21E7">
        <w:rPr>
          <w:rFonts w:cs="Times New Roman"/>
          <w:sz w:val="24"/>
          <w:szCs w:val="24"/>
        </w:rPr>
        <w:t>электронном, либо в бумажном виде.</w:t>
      </w:r>
      <w:r>
        <w:rPr>
          <w:rFonts w:cs="Times New Roman"/>
          <w:sz w:val="24"/>
          <w:szCs w:val="24"/>
        </w:rPr>
        <w:t xml:space="preserve"> </w:t>
      </w:r>
      <w:proofErr w:type="gramEnd"/>
    </w:p>
    <w:p w:rsidR="005E21E7" w:rsidRPr="005E21E7" w:rsidRDefault="005E21E7" w:rsidP="005E21E7">
      <w:pPr>
        <w:pStyle w:val="body"/>
        <w:ind w:left="90" w:firstLine="630"/>
        <w:rPr>
          <w:rFonts w:cs="Times New Roman"/>
          <w:b/>
          <w:sz w:val="24"/>
          <w:szCs w:val="24"/>
        </w:rPr>
      </w:pPr>
      <w:r w:rsidRPr="005E21E7">
        <w:rPr>
          <w:rFonts w:cs="Times New Roman"/>
          <w:b/>
          <w:sz w:val="24"/>
          <w:szCs w:val="24"/>
        </w:rPr>
        <w:t xml:space="preserve">Система </w:t>
      </w:r>
      <w:proofErr w:type="spellStart"/>
      <w:r w:rsidRPr="005E21E7">
        <w:rPr>
          <w:rFonts w:cs="Times New Roman"/>
          <w:b/>
          <w:sz w:val="24"/>
          <w:szCs w:val="24"/>
        </w:rPr>
        <w:t>безотметочного</w:t>
      </w:r>
      <w:proofErr w:type="spellEnd"/>
      <w:r w:rsidRPr="005E21E7">
        <w:rPr>
          <w:rFonts w:cs="Times New Roman"/>
          <w:b/>
          <w:sz w:val="24"/>
          <w:szCs w:val="24"/>
        </w:rPr>
        <w:t xml:space="preserve"> обучения в 1-х классах</w:t>
      </w:r>
    </w:p>
    <w:p w:rsidR="005E21E7" w:rsidRPr="005E21E7" w:rsidRDefault="005E21E7" w:rsidP="005E21E7">
      <w:pPr>
        <w:pStyle w:val="body"/>
        <w:ind w:left="90" w:firstLine="630"/>
        <w:rPr>
          <w:rFonts w:cs="Times New Roman"/>
          <w:sz w:val="24"/>
          <w:szCs w:val="24"/>
        </w:rPr>
      </w:pPr>
      <w:proofErr w:type="spellStart"/>
      <w:r w:rsidRPr="005E21E7">
        <w:rPr>
          <w:rFonts w:cs="Times New Roman"/>
          <w:sz w:val="24"/>
          <w:szCs w:val="24"/>
        </w:rPr>
        <w:t>Безотметочное</w:t>
      </w:r>
      <w:proofErr w:type="spellEnd"/>
      <w:r w:rsidRPr="005E21E7">
        <w:rPr>
          <w:rFonts w:cs="Times New Roman"/>
          <w:sz w:val="24"/>
          <w:szCs w:val="24"/>
        </w:rPr>
        <w:t xml:space="preserve"> обучение представляет собой обуч</w:t>
      </w:r>
      <w:r w:rsidRPr="005E21E7">
        <w:rPr>
          <w:rFonts w:cs="Times New Roman"/>
          <w:sz w:val="24"/>
          <w:szCs w:val="24"/>
        </w:rPr>
        <w:t>е</w:t>
      </w:r>
      <w:r w:rsidRPr="005E21E7">
        <w:rPr>
          <w:rFonts w:cs="Times New Roman"/>
          <w:sz w:val="24"/>
          <w:szCs w:val="24"/>
        </w:rPr>
        <w:t>ние, в котором отсутствует отметка</w:t>
      </w:r>
      <w:r>
        <w:rPr>
          <w:rFonts w:cs="Times New Roman"/>
          <w:sz w:val="24"/>
          <w:szCs w:val="24"/>
        </w:rPr>
        <w:t xml:space="preserve"> </w:t>
      </w:r>
      <w:r w:rsidRPr="005E21E7">
        <w:rPr>
          <w:rFonts w:cs="Times New Roman"/>
          <w:sz w:val="24"/>
          <w:szCs w:val="24"/>
        </w:rPr>
        <w:t>как форма колич</w:t>
      </w:r>
      <w:r w:rsidRPr="005E21E7">
        <w:rPr>
          <w:rFonts w:cs="Times New Roman"/>
          <w:sz w:val="24"/>
          <w:szCs w:val="24"/>
        </w:rPr>
        <w:t>е</w:t>
      </w:r>
      <w:r w:rsidRPr="005E21E7">
        <w:rPr>
          <w:rFonts w:cs="Times New Roman"/>
          <w:sz w:val="24"/>
          <w:szCs w:val="24"/>
        </w:rPr>
        <w:t>ственного выражения результата оценочной деятельности. Это поиск</w:t>
      </w:r>
      <w:r>
        <w:rPr>
          <w:rFonts w:cs="Times New Roman"/>
          <w:sz w:val="24"/>
          <w:szCs w:val="24"/>
        </w:rPr>
        <w:t xml:space="preserve"> </w:t>
      </w:r>
      <w:r w:rsidRPr="005E21E7">
        <w:rPr>
          <w:rFonts w:cs="Times New Roman"/>
          <w:sz w:val="24"/>
          <w:szCs w:val="24"/>
        </w:rPr>
        <w:t>нового подхода к оцениванию, который позволил бы преодолеть недостатки существующей</w:t>
      </w:r>
      <w:r>
        <w:rPr>
          <w:rFonts w:cs="Times New Roman"/>
          <w:sz w:val="24"/>
          <w:szCs w:val="24"/>
        </w:rPr>
        <w:t xml:space="preserve"> </w:t>
      </w:r>
      <w:r w:rsidRPr="005E21E7">
        <w:rPr>
          <w:rFonts w:cs="Times New Roman"/>
          <w:sz w:val="24"/>
          <w:szCs w:val="24"/>
        </w:rPr>
        <w:t>«отметочной» системы оценивания.</w:t>
      </w:r>
    </w:p>
    <w:p w:rsidR="005E21E7" w:rsidRPr="005E21E7" w:rsidRDefault="005E21E7" w:rsidP="005E21E7">
      <w:pPr>
        <w:pStyle w:val="body"/>
        <w:ind w:left="90" w:firstLine="630"/>
        <w:rPr>
          <w:rFonts w:cs="Times New Roman"/>
          <w:sz w:val="24"/>
          <w:szCs w:val="24"/>
        </w:rPr>
      </w:pPr>
      <w:r w:rsidRPr="005E21E7">
        <w:rPr>
          <w:rFonts w:cs="Times New Roman"/>
          <w:sz w:val="24"/>
          <w:szCs w:val="24"/>
        </w:rPr>
        <w:t xml:space="preserve">Основными принципами </w:t>
      </w:r>
      <w:proofErr w:type="spellStart"/>
      <w:r w:rsidRPr="005E21E7">
        <w:rPr>
          <w:rFonts w:cs="Times New Roman"/>
          <w:sz w:val="24"/>
          <w:szCs w:val="24"/>
        </w:rPr>
        <w:t>безотметочного</w:t>
      </w:r>
      <w:proofErr w:type="spellEnd"/>
      <w:r w:rsidRPr="005E21E7">
        <w:rPr>
          <w:rFonts w:cs="Times New Roman"/>
          <w:sz w:val="24"/>
          <w:szCs w:val="24"/>
        </w:rPr>
        <w:t xml:space="preserve"> обучения являются:</w:t>
      </w:r>
    </w:p>
    <w:p w:rsidR="005E21E7" w:rsidRPr="005E21E7" w:rsidRDefault="005E21E7" w:rsidP="005E21E7">
      <w:pPr>
        <w:pStyle w:val="body"/>
        <w:ind w:left="90" w:firstLine="0"/>
        <w:rPr>
          <w:rFonts w:cs="Times New Roman"/>
          <w:sz w:val="24"/>
          <w:szCs w:val="24"/>
        </w:rPr>
      </w:pPr>
      <w:r w:rsidRPr="005E21E7">
        <w:rPr>
          <w:rFonts w:cs="Times New Roman"/>
          <w:sz w:val="24"/>
          <w:szCs w:val="24"/>
        </w:rPr>
        <w:t>– дифференцированный подход при осуществлении оц</w:t>
      </w:r>
      <w:r w:rsidRPr="005E21E7">
        <w:rPr>
          <w:rFonts w:cs="Times New Roman"/>
          <w:sz w:val="24"/>
          <w:szCs w:val="24"/>
        </w:rPr>
        <w:t>е</w:t>
      </w:r>
      <w:r w:rsidRPr="005E21E7">
        <w:rPr>
          <w:rFonts w:cs="Times New Roman"/>
          <w:sz w:val="24"/>
          <w:szCs w:val="24"/>
        </w:rPr>
        <w:t>ночных и контролирующих</w:t>
      </w:r>
      <w:r>
        <w:rPr>
          <w:rFonts w:cs="Times New Roman"/>
          <w:sz w:val="24"/>
          <w:szCs w:val="24"/>
        </w:rPr>
        <w:t xml:space="preserve"> </w:t>
      </w:r>
      <w:r w:rsidRPr="005E21E7">
        <w:rPr>
          <w:rFonts w:cs="Times New Roman"/>
          <w:sz w:val="24"/>
          <w:szCs w:val="24"/>
        </w:rPr>
        <w:t>действий;</w:t>
      </w:r>
    </w:p>
    <w:p w:rsidR="005E21E7" w:rsidRPr="005E21E7" w:rsidRDefault="005E21E7" w:rsidP="005E21E7">
      <w:pPr>
        <w:pStyle w:val="body"/>
        <w:ind w:left="90" w:firstLine="0"/>
        <w:rPr>
          <w:rFonts w:cs="Times New Roman"/>
          <w:sz w:val="24"/>
          <w:szCs w:val="24"/>
        </w:rPr>
      </w:pPr>
      <w:r w:rsidRPr="005E21E7">
        <w:rPr>
          <w:rFonts w:cs="Times New Roman"/>
          <w:sz w:val="24"/>
          <w:szCs w:val="24"/>
        </w:rPr>
        <w:t xml:space="preserve">– </w:t>
      </w:r>
      <w:proofErr w:type="spellStart"/>
      <w:r w:rsidRPr="005E21E7">
        <w:rPr>
          <w:rFonts w:cs="Times New Roman"/>
          <w:sz w:val="24"/>
          <w:szCs w:val="24"/>
        </w:rPr>
        <w:t>критериальность</w:t>
      </w:r>
      <w:proofErr w:type="spellEnd"/>
      <w:r w:rsidRPr="005E21E7">
        <w:rPr>
          <w:rFonts w:cs="Times New Roman"/>
          <w:sz w:val="24"/>
          <w:szCs w:val="24"/>
        </w:rPr>
        <w:t xml:space="preserve"> – содержательный контроль и оценка строятся на </w:t>
      </w:r>
      <w:proofErr w:type="spellStart"/>
      <w:r w:rsidRPr="005E21E7">
        <w:rPr>
          <w:rFonts w:cs="Times New Roman"/>
          <w:sz w:val="24"/>
          <w:szCs w:val="24"/>
        </w:rPr>
        <w:t>критериальной</w:t>
      </w:r>
      <w:proofErr w:type="spellEnd"/>
      <w:r w:rsidRPr="005E21E7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</w:t>
      </w:r>
      <w:r w:rsidRPr="005E21E7">
        <w:rPr>
          <w:rFonts w:cs="Times New Roman"/>
          <w:sz w:val="24"/>
          <w:szCs w:val="24"/>
        </w:rPr>
        <w:t>выработанной совместно с обучающимися основе</w:t>
      </w:r>
      <w:proofErr w:type="gramStart"/>
      <w:r w:rsidRPr="005E21E7">
        <w:rPr>
          <w:rFonts w:cs="Times New Roman"/>
          <w:sz w:val="24"/>
          <w:szCs w:val="24"/>
        </w:rPr>
        <w:t>.</w:t>
      </w:r>
      <w:proofErr w:type="gramEnd"/>
      <w:r w:rsidRPr="005E21E7">
        <w:rPr>
          <w:rFonts w:cs="Times New Roman"/>
          <w:sz w:val="24"/>
          <w:szCs w:val="24"/>
        </w:rPr>
        <w:t xml:space="preserve"> (</w:t>
      </w:r>
      <w:proofErr w:type="gramStart"/>
      <w:r w:rsidRPr="005E21E7">
        <w:rPr>
          <w:rFonts w:cs="Times New Roman"/>
          <w:sz w:val="24"/>
          <w:szCs w:val="24"/>
        </w:rPr>
        <w:t>к</w:t>
      </w:r>
      <w:proofErr w:type="gramEnd"/>
      <w:r w:rsidRPr="005E21E7">
        <w:rPr>
          <w:rFonts w:cs="Times New Roman"/>
          <w:sz w:val="24"/>
          <w:szCs w:val="24"/>
        </w:rPr>
        <w:t>ритерии должны быть одн</w:t>
      </w:r>
      <w:r w:rsidRPr="005E21E7">
        <w:rPr>
          <w:rFonts w:cs="Times New Roman"/>
          <w:sz w:val="24"/>
          <w:szCs w:val="24"/>
        </w:rPr>
        <w:t>о</w:t>
      </w:r>
      <w:r w:rsidRPr="005E21E7">
        <w:rPr>
          <w:rFonts w:cs="Times New Roman"/>
          <w:sz w:val="24"/>
          <w:szCs w:val="24"/>
        </w:rPr>
        <w:t>значными</w:t>
      </w:r>
      <w:r>
        <w:rPr>
          <w:rFonts w:cs="Times New Roman"/>
          <w:sz w:val="24"/>
          <w:szCs w:val="24"/>
        </w:rPr>
        <w:t xml:space="preserve"> </w:t>
      </w:r>
      <w:r w:rsidRPr="005E21E7">
        <w:rPr>
          <w:rFonts w:cs="Times New Roman"/>
          <w:sz w:val="24"/>
          <w:szCs w:val="24"/>
        </w:rPr>
        <w:t>и предельно четкими);</w:t>
      </w:r>
    </w:p>
    <w:p w:rsidR="005E21E7" w:rsidRPr="005E21E7" w:rsidRDefault="005E21E7" w:rsidP="005E21E7">
      <w:pPr>
        <w:pStyle w:val="body"/>
        <w:ind w:left="90" w:firstLine="0"/>
        <w:rPr>
          <w:rFonts w:cs="Times New Roman"/>
          <w:sz w:val="24"/>
          <w:szCs w:val="24"/>
        </w:rPr>
      </w:pPr>
      <w:r w:rsidRPr="005E21E7">
        <w:rPr>
          <w:rFonts w:cs="Times New Roman"/>
          <w:sz w:val="24"/>
          <w:szCs w:val="24"/>
        </w:rPr>
        <w:t xml:space="preserve">– приоритет самооценки – формируется способность </w:t>
      </w:r>
      <w:proofErr w:type="gramStart"/>
      <w:r w:rsidRPr="005E21E7">
        <w:rPr>
          <w:rFonts w:cs="Times New Roman"/>
          <w:sz w:val="24"/>
          <w:szCs w:val="24"/>
        </w:rPr>
        <w:t>об</w:t>
      </w:r>
      <w:r w:rsidRPr="005E21E7">
        <w:rPr>
          <w:rFonts w:cs="Times New Roman"/>
          <w:sz w:val="24"/>
          <w:szCs w:val="24"/>
        </w:rPr>
        <w:t>у</w:t>
      </w:r>
      <w:r w:rsidRPr="005E21E7">
        <w:rPr>
          <w:rFonts w:cs="Times New Roman"/>
          <w:sz w:val="24"/>
          <w:szCs w:val="24"/>
        </w:rPr>
        <w:t>чающихся</w:t>
      </w:r>
      <w:proofErr w:type="gramEnd"/>
      <w:r w:rsidRPr="005E21E7">
        <w:rPr>
          <w:rFonts w:cs="Times New Roman"/>
          <w:sz w:val="24"/>
          <w:szCs w:val="24"/>
        </w:rPr>
        <w:t xml:space="preserve"> самостоятельно</w:t>
      </w:r>
      <w:r>
        <w:rPr>
          <w:rFonts w:cs="Times New Roman"/>
          <w:sz w:val="24"/>
          <w:szCs w:val="24"/>
        </w:rPr>
        <w:t xml:space="preserve"> </w:t>
      </w:r>
      <w:r w:rsidRPr="005E21E7">
        <w:rPr>
          <w:rFonts w:cs="Times New Roman"/>
          <w:sz w:val="24"/>
          <w:szCs w:val="24"/>
        </w:rPr>
        <w:t>оценивать результаты своей д</w:t>
      </w:r>
      <w:r w:rsidRPr="005E21E7">
        <w:rPr>
          <w:rFonts w:cs="Times New Roman"/>
          <w:sz w:val="24"/>
          <w:szCs w:val="24"/>
        </w:rPr>
        <w:t>е</w:t>
      </w:r>
      <w:r w:rsidRPr="005E21E7">
        <w:rPr>
          <w:rFonts w:cs="Times New Roman"/>
          <w:sz w:val="24"/>
          <w:szCs w:val="24"/>
        </w:rPr>
        <w:t>ятельности (самооценка ученика должна предшествовать</w:t>
      </w:r>
      <w:r>
        <w:rPr>
          <w:rFonts w:cs="Times New Roman"/>
          <w:sz w:val="24"/>
          <w:szCs w:val="24"/>
        </w:rPr>
        <w:t xml:space="preserve"> </w:t>
      </w:r>
      <w:r w:rsidRPr="005E21E7">
        <w:rPr>
          <w:rFonts w:cs="Times New Roman"/>
          <w:sz w:val="24"/>
          <w:szCs w:val="24"/>
        </w:rPr>
        <w:t>оценке педагога);</w:t>
      </w:r>
    </w:p>
    <w:p w:rsidR="005E21E7" w:rsidRPr="005E21E7" w:rsidRDefault="005E21E7" w:rsidP="005E21E7">
      <w:pPr>
        <w:pStyle w:val="body"/>
        <w:ind w:left="90" w:firstLine="0"/>
        <w:rPr>
          <w:rFonts w:cs="Times New Roman"/>
          <w:sz w:val="24"/>
          <w:szCs w:val="24"/>
        </w:rPr>
      </w:pPr>
      <w:r w:rsidRPr="005E21E7">
        <w:rPr>
          <w:rFonts w:cs="Times New Roman"/>
          <w:sz w:val="24"/>
          <w:szCs w:val="24"/>
        </w:rPr>
        <w:t>– непрерывность – с учетом непрерывности процесса об</w:t>
      </w:r>
      <w:r w:rsidRPr="005E21E7">
        <w:rPr>
          <w:rFonts w:cs="Times New Roman"/>
          <w:sz w:val="24"/>
          <w:szCs w:val="24"/>
        </w:rPr>
        <w:t>у</w:t>
      </w:r>
      <w:r w:rsidRPr="005E21E7">
        <w:rPr>
          <w:rFonts w:cs="Times New Roman"/>
          <w:sz w:val="24"/>
          <w:szCs w:val="24"/>
        </w:rPr>
        <w:t>чения (</w:t>
      </w:r>
      <w:proofErr w:type="gramStart"/>
      <w:r w:rsidRPr="005E21E7">
        <w:rPr>
          <w:rFonts w:cs="Times New Roman"/>
          <w:sz w:val="24"/>
          <w:szCs w:val="24"/>
        </w:rPr>
        <w:t>обучающийся</w:t>
      </w:r>
      <w:proofErr w:type="gramEnd"/>
      <w:r>
        <w:rPr>
          <w:rFonts w:cs="Times New Roman"/>
          <w:sz w:val="24"/>
          <w:szCs w:val="24"/>
        </w:rPr>
        <w:t xml:space="preserve"> </w:t>
      </w:r>
      <w:r w:rsidRPr="005E21E7">
        <w:rPr>
          <w:rFonts w:cs="Times New Roman"/>
          <w:sz w:val="24"/>
          <w:szCs w:val="24"/>
        </w:rPr>
        <w:t>получает право на ошибку, которая может быть исправлена);</w:t>
      </w:r>
    </w:p>
    <w:p w:rsidR="005E21E7" w:rsidRPr="005E21E7" w:rsidRDefault="005E21E7" w:rsidP="005E21E7">
      <w:pPr>
        <w:pStyle w:val="body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Pr="005E21E7">
        <w:rPr>
          <w:rFonts w:cs="Times New Roman"/>
          <w:sz w:val="24"/>
          <w:szCs w:val="24"/>
        </w:rPr>
        <w:t>– сочетание качественной и количественной составляющих оценки – качественная</w:t>
      </w:r>
      <w:r>
        <w:rPr>
          <w:rFonts w:cs="Times New Roman"/>
          <w:sz w:val="24"/>
          <w:szCs w:val="24"/>
        </w:rPr>
        <w:t xml:space="preserve"> </w:t>
      </w:r>
      <w:r w:rsidRPr="005E21E7">
        <w:rPr>
          <w:rFonts w:cs="Times New Roman"/>
          <w:sz w:val="24"/>
          <w:szCs w:val="24"/>
        </w:rPr>
        <w:t>составляющая обеспечивает всест</w:t>
      </w:r>
      <w:r w:rsidRPr="005E21E7">
        <w:rPr>
          <w:rFonts w:cs="Times New Roman"/>
          <w:sz w:val="24"/>
          <w:szCs w:val="24"/>
        </w:rPr>
        <w:t>о</w:t>
      </w:r>
      <w:r w:rsidRPr="005E21E7">
        <w:rPr>
          <w:rFonts w:cs="Times New Roman"/>
          <w:sz w:val="24"/>
          <w:szCs w:val="24"/>
        </w:rPr>
        <w:t>роннее видение способностей обучающихся, позволяет</w:t>
      </w:r>
      <w:r>
        <w:rPr>
          <w:rFonts w:cs="Times New Roman"/>
          <w:sz w:val="24"/>
          <w:szCs w:val="24"/>
        </w:rPr>
        <w:t xml:space="preserve"> </w:t>
      </w:r>
      <w:r w:rsidRPr="005E21E7">
        <w:rPr>
          <w:rFonts w:cs="Times New Roman"/>
          <w:sz w:val="24"/>
          <w:szCs w:val="24"/>
        </w:rPr>
        <w:t>о</w:t>
      </w:r>
      <w:r w:rsidRPr="005E21E7">
        <w:rPr>
          <w:rFonts w:cs="Times New Roman"/>
          <w:sz w:val="24"/>
          <w:szCs w:val="24"/>
        </w:rPr>
        <w:t>т</w:t>
      </w:r>
      <w:r w:rsidRPr="005E21E7">
        <w:rPr>
          <w:rFonts w:cs="Times New Roman"/>
          <w:sz w:val="24"/>
          <w:szCs w:val="24"/>
        </w:rPr>
        <w:t xml:space="preserve">ражать такие важные характеристики, как </w:t>
      </w:r>
      <w:proofErr w:type="spellStart"/>
      <w:r w:rsidRPr="005E21E7">
        <w:rPr>
          <w:rFonts w:cs="Times New Roman"/>
          <w:sz w:val="24"/>
          <w:szCs w:val="24"/>
        </w:rPr>
        <w:t>коммуникати</w:t>
      </w:r>
      <w:r w:rsidRPr="005E21E7">
        <w:rPr>
          <w:rFonts w:cs="Times New Roman"/>
          <w:sz w:val="24"/>
          <w:szCs w:val="24"/>
        </w:rPr>
        <w:t>в</w:t>
      </w:r>
      <w:r w:rsidRPr="005E21E7">
        <w:rPr>
          <w:rFonts w:cs="Times New Roman"/>
          <w:sz w:val="24"/>
          <w:szCs w:val="24"/>
        </w:rPr>
        <w:t>ность</w:t>
      </w:r>
      <w:proofErr w:type="spellEnd"/>
      <w:r w:rsidRPr="005E21E7">
        <w:rPr>
          <w:rFonts w:cs="Times New Roman"/>
          <w:sz w:val="24"/>
          <w:szCs w:val="24"/>
        </w:rPr>
        <w:t>, умение работать в группе,</w:t>
      </w:r>
      <w:r>
        <w:rPr>
          <w:rFonts w:cs="Times New Roman"/>
          <w:sz w:val="24"/>
          <w:szCs w:val="24"/>
        </w:rPr>
        <w:t xml:space="preserve"> </w:t>
      </w:r>
      <w:r w:rsidRPr="005E21E7">
        <w:rPr>
          <w:rFonts w:cs="Times New Roman"/>
          <w:sz w:val="24"/>
          <w:szCs w:val="24"/>
        </w:rPr>
        <w:t>отношение к предмету, уровень прилагаемых усилий, индивидуальный стиль мы</w:t>
      </w:r>
      <w:r w:rsidRPr="005E21E7">
        <w:rPr>
          <w:rFonts w:cs="Times New Roman"/>
          <w:sz w:val="24"/>
          <w:szCs w:val="24"/>
        </w:rPr>
        <w:t>ш</w:t>
      </w:r>
      <w:r w:rsidRPr="005E21E7">
        <w:rPr>
          <w:rFonts w:cs="Times New Roman"/>
          <w:sz w:val="24"/>
          <w:szCs w:val="24"/>
        </w:rPr>
        <w:t>ления и</w:t>
      </w:r>
      <w:r>
        <w:rPr>
          <w:rFonts w:cs="Times New Roman"/>
          <w:sz w:val="24"/>
          <w:szCs w:val="24"/>
        </w:rPr>
        <w:t xml:space="preserve"> </w:t>
      </w:r>
      <w:r w:rsidRPr="005E21E7">
        <w:rPr>
          <w:rFonts w:cs="Times New Roman"/>
          <w:sz w:val="24"/>
          <w:szCs w:val="24"/>
        </w:rPr>
        <w:t xml:space="preserve">т.д. </w:t>
      </w:r>
      <w:proofErr w:type="gramStart"/>
      <w:r w:rsidRPr="005E21E7">
        <w:rPr>
          <w:rFonts w:cs="Times New Roman"/>
          <w:sz w:val="24"/>
          <w:szCs w:val="24"/>
        </w:rPr>
        <w:t>Количественная</w:t>
      </w:r>
      <w:proofErr w:type="gramEnd"/>
      <w:r w:rsidRPr="005E21E7">
        <w:rPr>
          <w:rFonts w:cs="Times New Roman"/>
          <w:sz w:val="24"/>
          <w:szCs w:val="24"/>
        </w:rPr>
        <w:t xml:space="preserve"> позволяет выстраивать шкалу </w:t>
      </w:r>
      <w:r w:rsidRPr="005E21E7">
        <w:rPr>
          <w:rFonts w:cs="Times New Roman"/>
          <w:sz w:val="24"/>
          <w:szCs w:val="24"/>
        </w:rPr>
        <w:lastRenderedPageBreak/>
        <w:t>индивидуальных приращений</w:t>
      </w:r>
      <w:r>
        <w:rPr>
          <w:rFonts w:cs="Times New Roman"/>
          <w:sz w:val="24"/>
          <w:szCs w:val="24"/>
        </w:rPr>
        <w:t xml:space="preserve"> </w:t>
      </w:r>
      <w:r w:rsidRPr="005E21E7">
        <w:rPr>
          <w:rFonts w:cs="Times New Roman"/>
          <w:sz w:val="24"/>
          <w:szCs w:val="24"/>
        </w:rPr>
        <w:t>обучающихся, сравнивать сегодняшние достижения ученика с его же успехами нек</w:t>
      </w:r>
      <w:r w:rsidRPr="005E21E7">
        <w:rPr>
          <w:rFonts w:cs="Times New Roman"/>
          <w:sz w:val="24"/>
          <w:szCs w:val="24"/>
        </w:rPr>
        <w:t>о</w:t>
      </w:r>
      <w:r w:rsidRPr="005E21E7">
        <w:rPr>
          <w:rFonts w:cs="Times New Roman"/>
          <w:sz w:val="24"/>
          <w:szCs w:val="24"/>
        </w:rPr>
        <w:t>торое</w:t>
      </w:r>
      <w:r>
        <w:rPr>
          <w:rFonts w:cs="Times New Roman"/>
          <w:sz w:val="24"/>
          <w:szCs w:val="24"/>
        </w:rPr>
        <w:t xml:space="preserve"> </w:t>
      </w:r>
      <w:r w:rsidRPr="005E21E7">
        <w:rPr>
          <w:rFonts w:cs="Times New Roman"/>
          <w:sz w:val="24"/>
          <w:szCs w:val="24"/>
        </w:rPr>
        <w:t>время назад, сопоставлять полученные результаты с нормативными критериями. Сочетание</w:t>
      </w:r>
      <w:r>
        <w:rPr>
          <w:rFonts w:cs="Times New Roman"/>
          <w:sz w:val="24"/>
          <w:szCs w:val="24"/>
        </w:rPr>
        <w:t xml:space="preserve"> </w:t>
      </w:r>
      <w:r w:rsidRPr="005E21E7">
        <w:rPr>
          <w:rFonts w:cs="Times New Roman"/>
          <w:sz w:val="24"/>
          <w:szCs w:val="24"/>
        </w:rPr>
        <w:t>качественной и к</w:t>
      </w:r>
      <w:r w:rsidRPr="005E21E7">
        <w:rPr>
          <w:rFonts w:cs="Times New Roman"/>
          <w:sz w:val="24"/>
          <w:szCs w:val="24"/>
        </w:rPr>
        <w:t>о</w:t>
      </w:r>
      <w:r w:rsidRPr="005E21E7">
        <w:rPr>
          <w:rFonts w:cs="Times New Roman"/>
          <w:sz w:val="24"/>
          <w:szCs w:val="24"/>
        </w:rPr>
        <w:t>личественной составляющих оценки дает наиболее полную и общую</w:t>
      </w:r>
      <w:r>
        <w:rPr>
          <w:rFonts w:cs="Times New Roman"/>
          <w:sz w:val="24"/>
          <w:szCs w:val="24"/>
        </w:rPr>
        <w:t xml:space="preserve"> </w:t>
      </w:r>
      <w:r w:rsidRPr="005E21E7">
        <w:rPr>
          <w:rFonts w:cs="Times New Roman"/>
          <w:sz w:val="24"/>
          <w:szCs w:val="24"/>
        </w:rPr>
        <w:t>картину динамики развития каждого ученика с уч</w:t>
      </w:r>
      <w:r w:rsidRPr="005E21E7">
        <w:rPr>
          <w:rFonts w:cs="Times New Roman"/>
          <w:sz w:val="24"/>
          <w:szCs w:val="24"/>
        </w:rPr>
        <w:t>е</w:t>
      </w:r>
      <w:r w:rsidRPr="005E21E7">
        <w:rPr>
          <w:rFonts w:cs="Times New Roman"/>
          <w:sz w:val="24"/>
          <w:szCs w:val="24"/>
        </w:rPr>
        <w:t>том его индивидуальных особенностей;</w:t>
      </w:r>
    </w:p>
    <w:p w:rsidR="005E21E7" w:rsidRPr="005E21E7" w:rsidRDefault="005E21E7" w:rsidP="005E21E7">
      <w:pPr>
        <w:pStyle w:val="body"/>
        <w:ind w:left="90" w:firstLine="0"/>
        <w:rPr>
          <w:rFonts w:cs="Times New Roman"/>
          <w:sz w:val="24"/>
          <w:szCs w:val="24"/>
        </w:rPr>
      </w:pPr>
      <w:r w:rsidRPr="005E21E7">
        <w:rPr>
          <w:rFonts w:cs="Times New Roman"/>
          <w:sz w:val="24"/>
          <w:szCs w:val="24"/>
        </w:rPr>
        <w:t>– естественность процесса контроля и оценки – контроль и оценка должны</w:t>
      </w:r>
      <w:r>
        <w:rPr>
          <w:rFonts w:cs="Times New Roman"/>
          <w:sz w:val="24"/>
          <w:szCs w:val="24"/>
        </w:rPr>
        <w:t xml:space="preserve"> </w:t>
      </w:r>
      <w:r w:rsidRPr="005E21E7">
        <w:rPr>
          <w:rFonts w:cs="Times New Roman"/>
          <w:sz w:val="24"/>
          <w:szCs w:val="24"/>
        </w:rPr>
        <w:t xml:space="preserve">проводиться в естественных </w:t>
      </w:r>
      <w:proofErr w:type="gramStart"/>
      <w:r w:rsidRPr="005E21E7">
        <w:rPr>
          <w:rFonts w:cs="Times New Roman"/>
          <w:sz w:val="24"/>
          <w:szCs w:val="24"/>
        </w:rPr>
        <w:t>для</w:t>
      </w:r>
      <w:proofErr w:type="gramEnd"/>
      <w:r w:rsidRPr="005E21E7">
        <w:rPr>
          <w:rFonts w:cs="Times New Roman"/>
          <w:sz w:val="24"/>
          <w:szCs w:val="24"/>
        </w:rPr>
        <w:t xml:space="preserve"> обуча</w:t>
      </w:r>
      <w:r w:rsidRPr="005E21E7">
        <w:rPr>
          <w:rFonts w:cs="Times New Roman"/>
          <w:sz w:val="24"/>
          <w:szCs w:val="24"/>
        </w:rPr>
        <w:t>ю</w:t>
      </w:r>
      <w:r w:rsidRPr="005E21E7">
        <w:rPr>
          <w:rFonts w:cs="Times New Roman"/>
          <w:sz w:val="24"/>
          <w:szCs w:val="24"/>
        </w:rPr>
        <w:t>щихся условиях, снижающих стресс и напряжение.</w:t>
      </w:r>
    </w:p>
    <w:p w:rsidR="005E21E7" w:rsidRPr="005E21E7" w:rsidRDefault="005E21E7" w:rsidP="005E21E7">
      <w:pPr>
        <w:pStyle w:val="body"/>
        <w:ind w:left="90" w:firstLine="630"/>
        <w:rPr>
          <w:rFonts w:cs="Times New Roman"/>
          <w:b/>
          <w:sz w:val="24"/>
          <w:szCs w:val="24"/>
        </w:rPr>
      </w:pPr>
      <w:r w:rsidRPr="005E21E7">
        <w:rPr>
          <w:rFonts w:cs="Times New Roman"/>
          <w:b/>
          <w:sz w:val="24"/>
          <w:szCs w:val="24"/>
        </w:rPr>
        <w:t>Особенности контрольно-оценочной деятельности обучающихся 1-х классов</w:t>
      </w:r>
    </w:p>
    <w:p w:rsidR="005E21E7" w:rsidRPr="005E21E7" w:rsidRDefault="005E21E7" w:rsidP="005E21E7">
      <w:pPr>
        <w:pStyle w:val="body"/>
        <w:ind w:left="90" w:firstLine="630"/>
        <w:rPr>
          <w:rFonts w:cs="Times New Roman"/>
          <w:sz w:val="24"/>
          <w:szCs w:val="24"/>
        </w:rPr>
      </w:pPr>
      <w:r w:rsidRPr="005E21E7">
        <w:rPr>
          <w:rFonts w:cs="Times New Roman"/>
          <w:sz w:val="24"/>
          <w:szCs w:val="24"/>
        </w:rPr>
        <w:t>Обучаясь в 1-м классе, обучающиеся приобретают следующие умения:</w:t>
      </w:r>
    </w:p>
    <w:p w:rsidR="005E21E7" w:rsidRPr="005E21E7" w:rsidRDefault="005E21E7" w:rsidP="005E21E7">
      <w:pPr>
        <w:pStyle w:val="body"/>
        <w:ind w:left="90" w:firstLine="0"/>
        <w:rPr>
          <w:rFonts w:cs="Times New Roman"/>
          <w:sz w:val="24"/>
          <w:szCs w:val="24"/>
        </w:rPr>
      </w:pPr>
      <w:r w:rsidRPr="005E21E7">
        <w:rPr>
          <w:rFonts w:cs="Times New Roman"/>
          <w:sz w:val="24"/>
          <w:szCs w:val="24"/>
        </w:rPr>
        <w:t>– оценивать свою работу по заданным педагогом критер</w:t>
      </w:r>
      <w:r w:rsidRPr="005E21E7">
        <w:rPr>
          <w:rFonts w:cs="Times New Roman"/>
          <w:sz w:val="24"/>
          <w:szCs w:val="24"/>
        </w:rPr>
        <w:t>и</w:t>
      </w:r>
      <w:r w:rsidRPr="005E21E7">
        <w:rPr>
          <w:rFonts w:cs="Times New Roman"/>
          <w:sz w:val="24"/>
          <w:szCs w:val="24"/>
        </w:rPr>
        <w:t>ям;</w:t>
      </w:r>
    </w:p>
    <w:p w:rsidR="005E21E7" w:rsidRPr="005E21E7" w:rsidRDefault="005E21E7" w:rsidP="005E21E7">
      <w:pPr>
        <w:pStyle w:val="body"/>
        <w:ind w:firstLine="0"/>
        <w:rPr>
          <w:rFonts w:cs="Times New Roman"/>
          <w:sz w:val="24"/>
          <w:szCs w:val="24"/>
        </w:rPr>
      </w:pPr>
      <w:r w:rsidRPr="005E21E7">
        <w:rPr>
          <w:rFonts w:cs="Times New Roman"/>
          <w:sz w:val="24"/>
          <w:szCs w:val="24"/>
        </w:rPr>
        <w:t>– соотносить свою оценку с оценкой педагога;</w:t>
      </w:r>
    </w:p>
    <w:p w:rsidR="005E21E7" w:rsidRPr="005E21E7" w:rsidRDefault="005E21E7" w:rsidP="005E21E7">
      <w:pPr>
        <w:pStyle w:val="body"/>
        <w:ind w:firstLine="0"/>
        <w:rPr>
          <w:rFonts w:cs="Times New Roman"/>
          <w:sz w:val="24"/>
          <w:szCs w:val="24"/>
        </w:rPr>
      </w:pPr>
      <w:r w:rsidRPr="005E21E7">
        <w:rPr>
          <w:rFonts w:cs="Times New Roman"/>
          <w:sz w:val="24"/>
          <w:szCs w:val="24"/>
        </w:rPr>
        <w:t>– договариваться о выборе образца для сопоставления работ;</w:t>
      </w:r>
    </w:p>
    <w:p w:rsidR="005E21E7" w:rsidRPr="005E21E7" w:rsidRDefault="005E21E7" w:rsidP="005E21E7">
      <w:pPr>
        <w:pStyle w:val="body"/>
        <w:ind w:firstLine="0"/>
        <w:rPr>
          <w:rFonts w:cs="Times New Roman"/>
          <w:sz w:val="24"/>
          <w:szCs w:val="24"/>
        </w:rPr>
      </w:pPr>
      <w:r w:rsidRPr="005E21E7">
        <w:rPr>
          <w:rFonts w:cs="Times New Roman"/>
          <w:sz w:val="24"/>
          <w:szCs w:val="24"/>
        </w:rPr>
        <w:t>– обнаруживать совпадение и различие своих действий с образцом.</w:t>
      </w:r>
    </w:p>
    <w:p w:rsidR="005E21E7" w:rsidRPr="005E21E7" w:rsidRDefault="005E21E7" w:rsidP="005E21E7">
      <w:pPr>
        <w:pStyle w:val="body"/>
        <w:ind w:left="90" w:firstLine="630"/>
        <w:rPr>
          <w:rFonts w:cs="Times New Roman"/>
          <w:sz w:val="24"/>
          <w:szCs w:val="24"/>
        </w:rPr>
      </w:pPr>
      <w:r w:rsidRPr="005E21E7">
        <w:rPr>
          <w:rFonts w:cs="Times New Roman"/>
          <w:sz w:val="24"/>
          <w:szCs w:val="24"/>
        </w:rPr>
        <w:t>Некоторые приемы оценочной деятельности, и</w:t>
      </w:r>
      <w:r w:rsidRPr="005E21E7">
        <w:rPr>
          <w:rFonts w:cs="Times New Roman"/>
          <w:sz w:val="24"/>
          <w:szCs w:val="24"/>
        </w:rPr>
        <w:t>с</w:t>
      </w:r>
      <w:r w:rsidRPr="005E21E7">
        <w:rPr>
          <w:rFonts w:cs="Times New Roman"/>
          <w:sz w:val="24"/>
          <w:szCs w:val="24"/>
        </w:rPr>
        <w:t>пользуемые на уроке при</w:t>
      </w:r>
      <w:r>
        <w:rPr>
          <w:rFonts w:cs="Times New Roman"/>
          <w:sz w:val="24"/>
          <w:szCs w:val="24"/>
        </w:rPr>
        <w:t xml:space="preserve"> </w:t>
      </w:r>
      <w:proofErr w:type="spellStart"/>
      <w:r w:rsidRPr="005E21E7">
        <w:rPr>
          <w:rFonts w:cs="Times New Roman"/>
          <w:sz w:val="24"/>
          <w:szCs w:val="24"/>
        </w:rPr>
        <w:t>безотметочном</w:t>
      </w:r>
      <w:proofErr w:type="spellEnd"/>
      <w:r w:rsidRPr="005E21E7">
        <w:rPr>
          <w:rFonts w:cs="Times New Roman"/>
          <w:sz w:val="24"/>
          <w:szCs w:val="24"/>
        </w:rPr>
        <w:t xml:space="preserve"> обучении:</w:t>
      </w:r>
    </w:p>
    <w:p w:rsidR="005E21E7" w:rsidRPr="005E21E7" w:rsidRDefault="005E21E7" w:rsidP="005E21E7">
      <w:pPr>
        <w:pStyle w:val="body"/>
        <w:ind w:left="90" w:firstLine="0"/>
        <w:rPr>
          <w:rFonts w:cs="Times New Roman"/>
          <w:sz w:val="24"/>
          <w:szCs w:val="24"/>
        </w:rPr>
      </w:pPr>
      <w:r w:rsidRPr="005E21E7">
        <w:rPr>
          <w:rFonts w:cs="Times New Roman"/>
          <w:sz w:val="24"/>
          <w:szCs w:val="24"/>
        </w:rPr>
        <w:t>– «Лесенка» - обучающиеся на ступеньках лесенки отм</w:t>
      </w:r>
      <w:r w:rsidRPr="005E21E7">
        <w:rPr>
          <w:rFonts w:cs="Times New Roman"/>
          <w:sz w:val="24"/>
          <w:szCs w:val="24"/>
        </w:rPr>
        <w:t>е</w:t>
      </w:r>
      <w:r w:rsidRPr="005E21E7">
        <w:rPr>
          <w:rFonts w:cs="Times New Roman"/>
          <w:sz w:val="24"/>
          <w:szCs w:val="24"/>
        </w:rPr>
        <w:t>чают, как усвоили материал</w:t>
      </w:r>
      <w:r>
        <w:rPr>
          <w:rFonts w:cs="Times New Roman"/>
          <w:sz w:val="24"/>
          <w:szCs w:val="24"/>
        </w:rPr>
        <w:t xml:space="preserve"> </w:t>
      </w:r>
      <w:r w:rsidRPr="005E21E7">
        <w:rPr>
          <w:rFonts w:cs="Times New Roman"/>
          <w:sz w:val="24"/>
          <w:szCs w:val="24"/>
        </w:rPr>
        <w:t>(нижняя ступенька – не понял, вторая ступенька – требуется небольшая помощь или</w:t>
      </w:r>
      <w:r>
        <w:rPr>
          <w:rFonts w:cs="Times New Roman"/>
          <w:sz w:val="24"/>
          <w:szCs w:val="24"/>
        </w:rPr>
        <w:t xml:space="preserve"> </w:t>
      </w:r>
      <w:r w:rsidRPr="005E21E7">
        <w:rPr>
          <w:rFonts w:cs="Times New Roman"/>
          <w:sz w:val="24"/>
          <w:szCs w:val="24"/>
        </w:rPr>
        <w:t>ко</w:t>
      </w:r>
      <w:r w:rsidRPr="005E21E7">
        <w:rPr>
          <w:rFonts w:cs="Times New Roman"/>
          <w:sz w:val="24"/>
          <w:szCs w:val="24"/>
        </w:rPr>
        <w:t>р</w:t>
      </w:r>
      <w:r w:rsidRPr="005E21E7">
        <w:rPr>
          <w:rFonts w:cs="Times New Roman"/>
          <w:sz w:val="24"/>
          <w:szCs w:val="24"/>
        </w:rPr>
        <w:t>рекция, верхняя ступенька – обучающийся хорошо усвоил материал и работу может</w:t>
      </w:r>
      <w:r>
        <w:rPr>
          <w:rFonts w:cs="Times New Roman"/>
          <w:sz w:val="24"/>
          <w:szCs w:val="24"/>
        </w:rPr>
        <w:t xml:space="preserve"> </w:t>
      </w:r>
      <w:r w:rsidRPr="005E21E7">
        <w:rPr>
          <w:rFonts w:cs="Times New Roman"/>
          <w:sz w:val="24"/>
          <w:szCs w:val="24"/>
        </w:rPr>
        <w:t>выполнить самостоятельно);</w:t>
      </w:r>
    </w:p>
    <w:p w:rsidR="005E21E7" w:rsidRPr="005E21E7" w:rsidRDefault="005E21E7" w:rsidP="005E21E7">
      <w:pPr>
        <w:pStyle w:val="body"/>
        <w:ind w:left="90" w:firstLine="0"/>
        <w:rPr>
          <w:rFonts w:cs="Times New Roman"/>
          <w:sz w:val="24"/>
          <w:szCs w:val="24"/>
        </w:rPr>
      </w:pPr>
      <w:r w:rsidRPr="005E21E7">
        <w:rPr>
          <w:rFonts w:cs="Times New Roman"/>
          <w:sz w:val="24"/>
          <w:szCs w:val="24"/>
        </w:rPr>
        <w:t>– «Волшебная линеечка» - на полях тетрадей обучающиеся чертят шкалы и отмечают</w:t>
      </w:r>
      <w:r>
        <w:rPr>
          <w:rFonts w:cs="Times New Roman"/>
          <w:sz w:val="24"/>
          <w:szCs w:val="24"/>
        </w:rPr>
        <w:t xml:space="preserve"> </w:t>
      </w:r>
      <w:r w:rsidRPr="005E21E7">
        <w:rPr>
          <w:rFonts w:cs="Times New Roman"/>
          <w:sz w:val="24"/>
          <w:szCs w:val="24"/>
        </w:rPr>
        <w:t>крестиком, на каком уровне, по их мнению, выполнена работа (при проверке педагог, если</w:t>
      </w:r>
      <w:r>
        <w:rPr>
          <w:rFonts w:cs="Times New Roman"/>
          <w:sz w:val="24"/>
          <w:szCs w:val="24"/>
        </w:rPr>
        <w:t xml:space="preserve"> </w:t>
      </w:r>
      <w:r w:rsidRPr="005E21E7">
        <w:rPr>
          <w:rFonts w:cs="Times New Roman"/>
          <w:sz w:val="24"/>
          <w:szCs w:val="24"/>
        </w:rPr>
        <w:t>согласен с оценкой ученика, обводит крестик, если нет, то чертит свой крестик ниже или</w:t>
      </w:r>
      <w:r>
        <w:rPr>
          <w:rFonts w:cs="Times New Roman"/>
          <w:sz w:val="24"/>
          <w:szCs w:val="24"/>
        </w:rPr>
        <w:t xml:space="preserve"> </w:t>
      </w:r>
      <w:r w:rsidRPr="005E21E7">
        <w:rPr>
          <w:rFonts w:cs="Times New Roman"/>
          <w:sz w:val="24"/>
          <w:szCs w:val="24"/>
        </w:rPr>
        <w:t>выше);</w:t>
      </w:r>
    </w:p>
    <w:p w:rsidR="005E21E7" w:rsidRPr="005E21E7" w:rsidRDefault="005E21E7" w:rsidP="005E21E7">
      <w:pPr>
        <w:pStyle w:val="body"/>
        <w:ind w:left="90" w:firstLine="0"/>
        <w:rPr>
          <w:rFonts w:cs="Times New Roman"/>
          <w:sz w:val="24"/>
          <w:szCs w:val="24"/>
        </w:rPr>
      </w:pPr>
      <w:r w:rsidRPr="005E21E7">
        <w:rPr>
          <w:rFonts w:cs="Times New Roman"/>
          <w:sz w:val="24"/>
          <w:szCs w:val="24"/>
        </w:rPr>
        <w:t>– «Светофор» - оценивание выполнения заданий с помощью цветовых сигналов</w:t>
      </w:r>
      <w:r>
        <w:rPr>
          <w:rFonts w:cs="Times New Roman"/>
          <w:sz w:val="24"/>
          <w:szCs w:val="24"/>
        </w:rPr>
        <w:t xml:space="preserve"> </w:t>
      </w:r>
      <w:r w:rsidRPr="005E21E7">
        <w:rPr>
          <w:rFonts w:cs="Times New Roman"/>
          <w:sz w:val="24"/>
          <w:szCs w:val="24"/>
        </w:rPr>
        <w:t>(красный – я умею сам, желтый – я умею, но не уверен, зеленый – нужна помощь).</w:t>
      </w:r>
    </w:p>
    <w:p w:rsidR="005E21E7" w:rsidRPr="005E21E7" w:rsidRDefault="005E21E7" w:rsidP="005E21E7">
      <w:pPr>
        <w:pStyle w:val="body"/>
        <w:ind w:left="90" w:firstLine="630"/>
        <w:rPr>
          <w:rFonts w:cs="Times New Roman"/>
          <w:sz w:val="24"/>
          <w:szCs w:val="24"/>
        </w:rPr>
      </w:pPr>
      <w:r w:rsidRPr="005E21E7">
        <w:rPr>
          <w:rFonts w:cs="Times New Roman"/>
          <w:sz w:val="24"/>
          <w:szCs w:val="24"/>
        </w:rPr>
        <w:lastRenderedPageBreak/>
        <w:t>Допускается словесное оценивание. Устным ответам педагог может давать словесную</w:t>
      </w:r>
      <w:r>
        <w:rPr>
          <w:rFonts w:cs="Times New Roman"/>
          <w:sz w:val="24"/>
          <w:szCs w:val="24"/>
        </w:rPr>
        <w:t xml:space="preserve"> </w:t>
      </w:r>
      <w:r w:rsidRPr="005E21E7">
        <w:rPr>
          <w:rFonts w:cs="Times New Roman"/>
          <w:sz w:val="24"/>
          <w:szCs w:val="24"/>
        </w:rPr>
        <w:t>оценку: «Умница!», «Молодец!», «Отлично!» и т.д.</w:t>
      </w:r>
    </w:p>
    <w:p w:rsidR="005E21E7" w:rsidRPr="005E21E7" w:rsidRDefault="005E21E7" w:rsidP="005E21E7">
      <w:pPr>
        <w:pStyle w:val="body"/>
        <w:ind w:left="90" w:firstLine="630"/>
        <w:rPr>
          <w:rFonts w:cs="Times New Roman"/>
          <w:sz w:val="24"/>
          <w:szCs w:val="24"/>
        </w:rPr>
      </w:pPr>
      <w:r w:rsidRPr="005E21E7">
        <w:rPr>
          <w:rFonts w:cs="Times New Roman"/>
          <w:sz w:val="24"/>
          <w:szCs w:val="24"/>
        </w:rPr>
        <w:t>В процессе оценки достижения планируемых р</w:t>
      </w:r>
      <w:r w:rsidRPr="005E21E7">
        <w:rPr>
          <w:rFonts w:cs="Times New Roman"/>
          <w:sz w:val="24"/>
          <w:szCs w:val="24"/>
        </w:rPr>
        <w:t>е</w:t>
      </w:r>
      <w:r w:rsidRPr="005E21E7">
        <w:rPr>
          <w:rFonts w:cs="Times New Roman"/>
          <w:sz w:val="24"/>
          <w:szCs w:val="24"/>
        </w:rPr>
        <w:t>зультатов используются</w:t>
      </w:r>
      <w:r>
        <w:rPr>
          <w:rFonts w:cs="Times New Roman"/>
          <w:sz w:val="24"/>
          <w:szCs w:val="24"/>
        </w:rPr>
        <w:t xml:space="preserve"> </w:t>
      </w:r>
      <w:r w:rsidRPr="005E21E7">
        <w:rPr>
          <w:rFonts w:cs="Times New Roman"/>
          <w:sz w:val="24"/>
          <w:szCs w:val="24"/>
        </w:rPr>
        <w:t>разнообразные средства:</w:t>
      </w:r>
    </w:p>
    <w:p w:rsidR="005E21E7" w:rsidRPr="005E21E7" w:rsidRDefault="005E21E7" w:rsidP="005E21E7">
      <w:pPr>
        <w:pStyle w:val="body"/>
        <w:ind w:left="90" w:firstLine="630"/>
        <w:rPr>
          <w:rFonts w:cs="Times New Roman"/>
          <w:sz w:val="24"/>
          <w:szCs w:val="24"/>
        </w:rPr>
      </w:pPr>
      <w:r w:rsidRPr="005E21E7">
        <w:rPr>
          <w:rFonts w:cs="Times New Roman"/>
          <w:sz w:val="24"/>
          <w:szCs w:val="24"/>
        </w:rPr>
        <w:t>• тексты итоговых диагностических контрольных работ и анализ их выполнения</w:t>
      </w:r>
      <w:r>
        <w:rPr>
          <w:rFonts w:cs="Times New Roman"/>
          <w:sz w:val="24"/>
          <w:szCs w:val="24"/>
        </w:rPr>
        <w:t xml:space="preserve"> </w:t>
      </w:r>
      <w:proofErr w:type="gramStart"/>
      <w:r w:rsidRPr="005E21E7">
        <w:rPr>
          <w:rFonts w:cs="Times New Roman"/>
          <w:sz w:val="24"/>
          <w:szCs w:val="24"/>
        </w:rPr>
        <w:t>обучающимся</w:t>
      </w:r>
      <w:proofErr w:type="gramEnd"/>
      <w:r w:rsidRPr="005E21E7">
        <w:rPr>
          <w:rFonts w:cs="Times New Roman"/>
          <w:sz w:val="24"/>
          <w:szCs w:val="24"/>
        </w:rPr>
        <w:t>;</w:t>
      </w:r>
    </w:p>
    <w:p w:rsidR="005E21E7" w:rsidRPr="005E21E7" w:rsidRDefault="005E21E7" w:rsidP="005E21E7">
      <w:pPr>
        <w:pStyle w:val="body"/>
        <w:ind w:left="90" w:firstLine="630"/>
        <w:rPr>
          <w:rFonts w:cs="Times New Roman"/>
          <w:sz w:val="24"/>
          <w:szCs w:val="24"/>
        </w:rPr>
      </w:pPr>
      <w:r w:rsidRPr="005E21E7">
        <w:rPr>
          <w:rFonts w:cs="Times New Roman"/>
          <w:sz w:val="24"/>
          <w:szCs w:val="24"/>
        </w:rPr>
        <w:t>• стандартизированные письменные и устные работы, проекты, практические</w:t>
      </w:r>
      <w:r>
        <w:rPr>
          <w:rFonts w:cs="Times New Roman"/>
          <w:sz w:val="24"/>
          <w:szCs w:val="24"/>
        </w:rPr>
        <w:t xml:space="preserve"> </w:t>
      </w:r>
      <w:r w:rsidRPr="005E21E7">
        <w:rPr>
          <w:rFonts w:cs="Times New Roman"/>
          <w:sz w:val="24"/>
          <w:szCs w:val="24"/>
        </w:rPr>
        <w:t>работы, творческие работы;</w:t>
      </w:r>
    </w:p>
    <w:p w:rsidR="005E21E7" w:rsidRPr="005E21E7" w:rsidRDefault="005E21E7" w:rsidP="005E21E7">
      <w:pPr>
        <w:pStyle w:val="body"/>
        <w:ind w:left="90" w:firstLine="630"/>
        <w:rPr>
          <w:rFonts w:cs="Times New Roman"/>
          <w:sz w:val="24"/>
          <w:szCs w:val="24"/>
        </w:rPr>
      </w:pPr>
      <w:r w:rsidRPr="005E21E7">
        <w:rPr>
          <w:rFonts w:cs="Times New Roman"/>
          <w:sz w:val="24"/>
          <w:szCs w:val="24"/>
        </w:rPr>
        <w:t>• устная оценка успешности результатов, формул</w:t>
      </w:r>
      <w:r w:rsidRPr="005E21E7">
        <w:rPr>
          <w:rFonts w:cs="Times New Roman"/>
          <w:sz w:val="24"/>
          <w:szCs w:val="24"/>
        </w:rPr>
        <w:t>и</w:t>
      </w:r>
      <w:r w:rsidRPr="005E21E7">
        <w:rPr>
          <w:rFonts w:cs="Times New Roman"/>
          <w:sz w:val="24"/>
          <w:szCs w:val="24"/>
        </w:rPr>
        <w:t>ровка причин неудач и</w:t>
      </w:r>
      <w:r>
        <w:rPr>
          <w:rFonts w:cs="Times New Roman"/>
          <w:sz w:val="24"/>
          <w:szCs w:val="24"/>
        </w:rPr>
        <w:t xml:space="preserve"> </w:t>
      </w:r>
      <w:r w:rsidRPr="005E21E7">
        <w:rPr>
          <w:rFonts w:cs="Times New Roman"/>
          <w:sz w:val="24"/>
          <w:szCs w:val="24"/>
        </w:rPr>
        <w:t>рекомендаций по устранению пр</w:t>
      </w:r>
      <w:r w:rsidRPr="005E21E7">
        <w:rPr>
          <w:rFonts w:cs="Times New Roman"/>
          <w:sz w:val="24"/>
          <w:szCs w:val="24"/>
        </w:rPr>
        <w:t>о</w:t>
      </w:r>
      <w:r w:rsidRPr="005E21E7">
        <w:rPr>
          <w:rFonts w:cs="Times New Roman"/>
          <w:sz w:val="24"/>
          <w:szCs w:val="24"/>
        </w:rPr>
        <w:t>белов по предметам;</w:t>
      </w:r>
    </w:p>
    <w:p w:rsidR="005E21E7" w:rsidRPr="005E21E7" w:rsidRDefault="005E21E7" w:rsidP="005E21E7">
      <w:pPr>
        <w:pStyle w:val="body"/>
        <w:ind w:left="90" w:firstLine="630"/>
        <w:rPr>
          <w:rFonts w:cs="Times New Roman"/>
          <w:sz w:val="24"/>
          <w:szCs w:val="24"/>
        </w:rPr>
      </w:pPr>
      <w:r w:rsidRPr="005E21E7">
        <w:rPr>
          <w:rFonts w:cs="Times New Roman"/>
          <w:sz w:val="24"/>
          <w:szCs w:val="24"/>
        </w:rPr>
        <w:t>• наблюдения;</w:t>
      </w:r>
    </w:p>
    <w:p w:rsidR="005E21E7" w:rsidRPr="005E21E7" w:rsidRDefault="005E21E7" w:rsidP="005E21E7">
      <w:pPr>
        <w:pStyle w:val="body"/>
        <w:ind w:left="90" w:firstLine="630"/>
        <w:rPr>
          <w:rFonts w:cs="Times New Roman"/>
          <w:sz w:val="24"/>
          <w:szCs w:val="24"/>
        </w:rPr>
      </w:pPr>
      <w:r w:rsidRPr="005E21E7">
        <w:rPr>
          <w:rFonts w:cs="Times New Roman"/>
          <w:sz w:val="24"/>
          <w:szCs w:val="24"/>
        </w:rPr>
        <w:t>• результаты психолого-педагогических исследов</w:t>
      </w:r>
      <w:r w:rsidRPr="005E21E7">
        <w:rPr>
          <w:rFonts w:cs="Times New Roman"/>
          <w:sz w:val="24"/>
          <w:szCs w:val="24"/>
        </w:rPr>
        <w:t>а</w:t>
      </w:r>
      <w:r w:rsidRPr="005E21E7">
        <w:rPr>
          <w:rFonts w:cs="Times New Roman"/>
          <w:sz w:val="24"/>
          <w:szCs w:val="24"/>
        </w:rPr>
        <w:t>ний, иллюстрирующих динамику.</w:t>
      </w:r>
    </w:p>
    <w:p w:rsidR="005E21E7" w:rsidRPr="005E21E7" w:rsidRDefault="005E21E7" w:rsidP="005E21E7">
      <w:pPr>
        <w:pStyle w:val="body"/>
        <w:ind w:left="90" w:firstLine="630"/>
        <w:rPr>
          <w:rFonts w:cs="Times New Roman"/>
          <w:sz w:val="24"/>
          <w:szCs w:val="24"/>
        </w:rPr>
      </w:pPr>
      <w:r w:rsidRPr="005E21E7">
        <w:rPr>
          <w:rFonts w:cs="Times New Roman"/>
          <w:sz w:val="24"/>
          <w:szCs w:val="24"/>
        </w:rPr>
        <w:t>Учитель фиксирует уровни успешности при оцен</w:t>
      </w:r>
      <w:r w:rsidRPr="005E21E7">
        <w:rPr>
          <w:rFonts w:cs="Times New Roman"/>
          <w:sz w:val="24"/>
          <w:szCs w:val="24"/>
        </w:rPr>
        <w:t>и</w:t>
      </w:r>
      <w:r w:rsidRPr="005E21E7">
        <w:rPr>
          <w:rFonts w:cs="Times New Roman"/>
          <w:sz w:val="24"/>
          <w:szCs w:val="24"/>
        </w:rPr>
        <w:t>вании заданий предметных</w:t>
      </w:r>
      <w:r>
        <w:rPr>
          <w:rFonts w:cs="Times New Roman"/>
          <w:sz w:val="24"/>
          <w:szCs w:val="24"/>
        </w:rPr>
        <w:t xml:space="preserve"> </w:t>
      </w:r>
      <w:r w:rsidRPr="005E21E7">
        <w:rPr>
          <w:rFonts w:cs="Times New Roman"/>
          <w:sz w:val="24"/>
          <w:szCs w:val="24"/>
        </w:rPr>
        <w:t xml:space="preserve">проверочных и контрольных работ, а также </w:t>
      </w:r>
      <w:proofErr w:type="spellStart"/>
      <w:r w:rsidRPr="005E21E7">
        <w:rPr>
          <w:rFonts w:cs="Times New Roman"/>
          <w:sz w:val="24"/>
          <w:szCs w:val="24"/>
        </w:rPr>
        <w:t>метапредметных</w:t>
      </w:r>
      <w:proofErr w:type="spellEnd"/>
      <w:r w:rsidRPr="005E21E7">
        <w:rPr>
          <w:rFonts w:cs="Times New Roman"/>
          <w:sz w:val="24"/>
          <w:szCs w:val="24"/>
        </w:rPr>
        <w:t xml:space="preserve"> диагностических работ,</w:t>
      </w:r>
      <w:r>
        <w:rPr>
          <w:rFonts w:cs="Times New Roman"/>
          <w:sz w:val="24"/>
          <w:szCs w:val="24"/>
        </w:rPr>
        <w:t xml:space="preserve"> </w:t>
      </w:r>
      <w:r w:rsidRPr="005E21E7">
        <w:rPr>
          <w:rFonts w:cs="Times New Roman"/>
          <w:sz w:val="24"/>
          <w:szCs w:val="24"/>
        </w:rPr>
        <w:t>руководствуясь готовой шкалой в печатных изданиях (в тетрадях для проверочных и</w:t>
      </w:r>
      <w:r>
        <w:rPr>
          <w:rFonts w:cs="Times New Roman"/>
          <w:sz w:val="24"/>
          <w:szCs w:val="24"/>
        </w:rPr>
        <w:t xml:space="preserve"> </w:t>
      </w:r>
      <w:r w:rsidRPr="005E21E7">
        <w:rPr>
          <w:rFonts w:cs="Times New Roman"/>
          <w:sz w:val="24"/>
          <w:szCs w:val="24"/>
        </w:rPr>
        <w:t>контрольных работ); при т</w:t>
      </w:r>
      <w:r w:rsidRPr="005E21E7">
        <w:rPr>
          <w:rFonts w:cs="Times New Roman"/>
          <w:sz w:val="24"/>
          <w:szCs w:val="24"/>
        </w:rPr>
        <w:t>е</w:t>
      </w:r>
      <w:r w:rsidRPr="005E21E7">
        <w:rPr>
          <w:rFonts w:cs="Times New Roman"/>
          <w:sz w:val="24"/>
          <w:szCs w:val="24"/>
        </w:rPr>
        <w:t xml:space="preserve">кущем оценивании учитель руководствуется </w:t>
      </w:r>
      <w:proofErr w:type="spellStart"/>
      <w:r w:rsidRPr="005E21E7">
        <w:rPr>
          <w:rFonts w:cs="Times New Roman"/>
          <w:sz w:val="24"/>
          <w:szCs w:val="24"/>
        </w:rPr>
        <w:t>правилам</w:t>
      </w:r>
      <w:r w:rsidRPr="005E21E7">
        <w:rPr>
          <w:rFonts w:cs="Times New Roman"/>
          <w:sz w:val="24"/>
          <w:szCs w:val="24"/>
        </w:rPr>
        <w:t>и</w:t>
      </w:r>
      <w:r w:rsidRPr="005E21E7">
        <w:rPr>
          <w:rFonts w:cs="Times New Roman"/>
          <w:sz w:val="24"/>
          <w:szCs w:val="24"/>
        </w:rPr>
        <w:t>контроля</w:t>
      </w:r>
      <w:proofErr w:type="spellEnd"/>
      <w:r w:rsidRPr="005E21E7">
        <w:rPr>
          <w:rFonts w:cs="Times New Roman"/>
          <w:sz w:val="24"/>
          <w:szCs w:val="24"/>
        </w:rPr>
        <w:t xml:space="preserve"> и оценивания, утверждёнными локальными но</w:t>
      </w:r>
      <w:r w:rsidRPr="005E21E7">
        <w:rPr>
          <w:rFonts w:cs="Times New Roman"/>
          <w:sz w:val="24"/>
          <w:szCs w:val="24"/>
        </w:rPr>
        <w:t>р</w:t>
      </w:r>
      <w:r w:rsidRPr="005E21E7">
        <w:rPr>
          <w:rFonts w:cs="Times New Roman"/>
          <w:sz w:val="24"/>
          <w:szCs w:val="24"/>
        </w:rPr>
        <w:t>мативными актами</w:t>
      </w:r>
      <w:r>
        <w:rPr>
          <w:rFonts w:cs="Times New Roman"/>
          <w:sz w:val="24"/>
          <w:szCs w:val="24"/>
        </w:rPr>
        <w:t xml:space="preserve"> Гимназии</w:t>
      </w:r>
      <w:r w:rsidRPr="005E21E7">
        <w:rPr>
          <w:rFonts w:cs="Times New Roman"/>
          <w:sz w:val="24"/>
          <w:szCs w:val="24"/>
        </w:rPr>
        <w:t xml:space="preserve">. Результаты отражаются в таблицах </w:t>
      </w:r>
      <w:proofErr w:type="spellStart"/>
      <w:r w:rsidRPr="005E21E7">
        <w:rPr>
          <w:rFonts w:cs="Times New Roman"/>
          <w:sz w:val="24"/>
          <w:szCs w:val="24"/>
        </w:rPr>
        <w:t>сформированности</w:t>
      </w:r>
      <w:proofErr w:type="spellEnd"/>
      <w:r w:rsidRPr="005E21E7">
        <w:rPr>
          <w:rFonts w:cs="Times New Roman"/>
          <w:sz w:val="24"/>
          <w:szCs w:val="24"/>
        </w:rPr>
        <w:t xml:space="preserve"> предметных образовательных</w:t>
      </w:r>
    </w:p>
    <w:p w:rsidR="005E21E7" w:rsidRPr="003C1843" w:rsidRDefault="005E21E7" w:rsidP="005E21E7">
      <w:pPr>
        <w:pStyle w:val="body"/>
        <w:ind w:left="90" w:firstLine="0"/>
        <w:rPr>
          <w:rFonts w:cs="Times New Roman"/>
          <w:sz w:val="24"/>
          <w:szCs w:val="24"/>
        </w:rPr>
      </w:pPr>
      <w:r w:rsidRPr="005E21E7">
        <w:rPr>
          <w:rFonts w:cs="Times New Roman"/>
          <w:sz w:val="24"/>
          <w:szCs w:val="24"/>
        </w:rPr>
        <w:t>результатов, которые педагог заполняет в течение учебн</w:t>
      </w:r>
      <w:r>
        <w:rPr>
          <w:rFonts w:cs="Times New Roman"/>
          <w:sz w:val="24"/>
          <w:szCs w:val="24"/>
        </w:rPr>
        <w:t>ого года.</w:t>
      </w:r>
    </w:p>
    <w:p w:rsidR="005E21E7" w:rsidRPr="005E21E7" w:rsidRDefault="005E21E7" w:rsidP="005E21E7">
      <w:pPr>
        <w:pStyle w:val="body"/>
        <w:rPr>
          <w:rFonts w:cs="Times New Roman"/>
          <w:b/>
          <w:sz w:val="24"/>
          <w:szCs w:val="24"/>
        </w:rPr>
      </w:pPr>
      <w:r w:rsidRPr="005E21E7">
        <w:rPr>
          <w:rFonts w:cs="Times New Roman"/>
          <w:b/>
          <w:sz w:val="24"/>
          <w:szCs w:val="24"/>
        </w:rPr>
        <w:t xml:space="preserve">Условия и границы </w:t>
      </w:r>
      <w:proofErr w:type="gramStart"/>
      <w:r w:rsidRPr="005E21E7">
        <w:rPr>
          <w:rFonts w:cs="Times New Roman"/>
          <w:b/>
          <w:sz w:val="24"/>
          <w:szCs w:val="24"/>
        </w:rPr>
        <w:t>применения системы оценки д</w:t>
      </w:r>
      <w:r w:rsidRPr="005E21E7">
        <w:rPr>
          <w:rFonts w:cs="Times New Roman"/>
          <w:b/>
          <w:sz w:val="24"/>
          <w:szCs w:val="24"/>
        </w:rPr>
        <w:t>о</w:t>
      </w:r>
      <w:r w:rsidRPr="005E21E7">
        <w:rPr>
          <w:rFonts w:cs="Times New Roman"/>
          <w:b/>
          <w:sz w:val="24"/>
          <w:szCs w:val="24"/>
        </w:rPr>
        <w:t>стижения планируемых</w:t>
      </w:r>
      <w:r>
        <w:rPr>
          <w:rFonts w:cs="Times New Roman"/>
          <w:b/>
          <w:sz w:val="24"/>
          <w:szCs w:val="24"/>
        </w:rPr>
        <w:t xml:space="preserve"> </w:t>
      </w:r>
      <w:r w:rsidRPr="005E21E7">
        <w:rPr>
          <w:rFonts w:cs="Times New Roman"/>
          <w:b/>
          <w:sz w:val="24"/>
          <w:szCs w:val="24"/>
        </w:rPr>
        <w:t>предметных результатов</w:t>
      </w:r>
      <w:proofErr w:type="gramEnd"/>
    </w:p>
    <w:p w:rsidR="005E21E7" w:rsidRPr="005E21E7" w:rsidRDefault="005E21E7" w:rsidP="005E21E7">
      <w:pPr>
        <w:pStyle w:val="body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</w:t>
      </w:r>
      <w:r w:rsidRPr="005E21E7">
        <w:rPr>
          <w:rFonts w:cs="Times New Roman"/>
          <w:sz w:val="24"/>
          <w:szCs w:val="24"/>
        </w:rPr>
        <w:t xml:space="preserve">Границами </w:t>
      </w:r>
      <w:proofErr w:type="gramStart"/>
      <w:r w:rsidRPr="005E21E7">
        <w:rPr>
          <w:rFonts w:cs="Times New Roman"/>
          <w:sz w:val="24"/>
          <w:szCs w:val="24"/>
        </w:rPr>
        <w:t>применения системы оценки достижения планируемых предметных</w:t>
      </w:r>
      <w:r>
        <w:rPr>
          <w:rFonts w:cs="Times New Roman"/>
          <w:sz w:val="24"/>
          <w:szCs w:val="24"/>
        </w:rPr>
        <w:t xml:space="preserve"> </w:t>
      </w:r>
      <w:r w:rsidRPr="005E21E7">
        <w:rPr>
          <w:rFonts w:cs="Times New Roman"/>
          <w:sz w:val="24"/>
          <w:szCs w:val="24"/>
        </w:rPr>
        <w:t>результатов</w:t>
      </w:r>
      <w:proofErr w:type="gramEnd"/>
      <w:r w:rsidRPr="005E21E7">
        <w:rPr>
          <w:rFonts w:cs="Times New Roman"/>
          <w:sz w:val="24"/>
          <w:szCs w:val="24"/>
        </w:rPr>
        <w:t xml:space="preserve"> являются перевод обучающихся из класса в класс на уровне начального общего</w:t>
      </w:r>
    </w:p>
    <w:p w:rsidR="005E21E7" w:rsidRPr="005E21E7" w:rsidRDefault="005E21E7" w:rsidP="005E21E7">
      <w:pPr>
        <w:pStyle w:val="body"/>
        <w:ind w:firstLine="0"/>
        <w:rPr>
          <w:rFonts w:cs="Times New Roman"/>
          <w:sz w:val="24"/>
          <w:szCs w:val="24"/>
        </w:rPr>
      </w:pPr>
      <w:r w:rsidRPr="005E21E7">
        <w:rPr>
          <w:rFonts w:cs="Times New Roman"/>
          <w:sz w:val="24"/>
          <w:szCs w:val="24"/>
        </w:rPr>
        <w:t xml:space="preserve">образования и перевод </w:t>
      </w:r>
      <w:proofErr w:type="gramStart"/>
      <w:r w:rsidRPr="005E21E7">
        <w:rPr>
          <w:rFonts w:cs="Times New Roman"/>
          <w:sz w:val="24"/>
          <w:szCs w:val="24"/>
        </w:rPr>
        <w:t>обучающихся</w:t>
      </w:r>
      <w:proofErr w:type="gramEnd"/>
      <w:r w:rsidRPr="005E21E7">
        <w:rPr>
          <w:rFonts w:cs="Times New Roman"/>
          <w:sz w:val="24"/>
          <w:szCs w:val="24"/>
        </w:rPr>
        <w:t xml:space="preserve"> с уровня начального общего образования на уровень</w:t>
      </w:r>
      <w:r>
        <w:rPr>
          <w:rFonts w:cs="Times New Roman"/>
          <w:sz w:val="24"/>
          <w:szCs w:val="24"/>
        </w:rPr>
        <w:t xml:space="preserve"> </w:t>
      </w:r>
      <w:r w:rsidRPr="005E21E7">
        <w:rPr>
          <w:rFonts w:cs="Times New Roman"/>
          <w:sz w:val="24"/>
          <w:szCs w:val="24"/>
        </w:rPr>
        <w:t>основного общего образ</w:t>
      </w:r>
      <w:r w:rsidRPr="005E21E7">
        <w:rPr>
          <w:rFonts w:cs="Times New Roman"/>
          <w:sz w:val="24"/>
          <w:szCs w:val="24"/>
        </w:rPr>
        <w:t>о</w:t>
      </w:r>
      <w:r w:rsidRPr="005E21E7">
        <w:rPr>
          <w:rFonts w:cs="Times New Roman"/>
          <w:sz w:val="24"/>
          <w:szCs w:val="24"/>
        </w:rPr>
        <w:t>вания.</w:t>
      </w:r>
    </w:p>
    <w:p w:rsidR="005E21E7" w:rsidRPr="005E21E7" w:rsidRDefault="005E21E7" w:rsidP="005E21E7">
      <w:pPr>
        <w:pStyle w:val="body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</w:t>
      </w:r>
      <w:r w:rsidRPr="005E21E7">
        <w:rPr>
          <w:rFonts w:cs="Times New Roman"/>
          <w:sz w:val="24"/>
          <w:szCs w:val="24"/>
        </w:rPr>
        <w:t>Обучающиеся, успешно освоившие программу учебного года на уровне начального</w:t>
      </w:r>
      <w:r>
        <w:rPr>
          <w:rFonts w:cs="Times New Roman"/>
          <w:sz w:val="24"/>
          <w:szCs w:val="24"/>
        </w:rPr>
        <w:t xml:space="preserve"> </w:t>
      </w:r>
      <w:r w:rsidRPr="005E21E7">
        <w:rPr>
          <w:rFonts w:cs="Times New Roman"/>
          <w:sz w:val="24"/>
          <w:szCs w:val="24"/>
        </w:rPr>
        <w:t xml:space="preserve">общего образования и </w:t>
      </w:r>
      <w:r w:rsidRPr="005E21E7">
        <w:rPr>
          <w:rFonts w:cs="Times New Roman"/>
          <w:sz w:val="24"/>
          <w:szCs w:val="24"/>
        </w:rPr>
        <w:lastRenderedPageBreak/>
        <w:t>имеющие положительные оценки по всем предметам</w:t>
      </w:r>
      <w:r>
        <w:rPr>
          <w:rFonts w:cs="Times New Roman"/>
          <w:sz w:val="24"/>
          <w:szCs w:val="24"/>
        </w:rPr>
        <w:t xml:space="preserve"> </w:t>
      </w:r>
      <w:r w:rsidRPr="005E21E7">
        <w:rPr>
          <w:rFonts w:cs="Times New Roman"/>
          <w:sz w:val="24"/>
          <w:szCs w:val="24"/>
        </w:rPr>
        <w:t>соо</w:t>
      </w:r>
      <w:r w:rsidRPr="005E21E7">
        <w:rPr>
          <w:rFonts w:cs="Times New Roman"/>
          <w:sz w:val="24"/>
          <w:szCs w:val="24"/>
        </w:rPr>
        <w:t>т</w:t>
      </w:r>
      <w:r w:rsidRPr="005E21E7">
        <w:rPr>
          <w:rFonts w:cs="Times New Roman"/>
          <w:sz w:val="24"/>
          <w:szCs w:val="24"/>
        </w:rPr>
        <w:t>ветствующего учебного плана, переводятся в следующий класс.</w:t>
      </w:r>
    </w:p>
    <w:p w:rsidR="005E21E7" w:rsidRPr="005E21E7" w:rsidRDefault="005E21E7" w:rsidP="005E21E7">
      <w:pPr>
        <w:pStyle w:val="body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</w:t>
      </w:r>
      <w:r w:rsidRPr="005E21E7">
        <w:rPr>
          <w:rFonts w:cs="Times New Roman"/>
          <w:sz w:val="24"/>
          <w:szCs w:val="24"/>
        </w:rPr>
        <w:t>Неудовлетворительные результаты промежуточной аттестации по одному или</w:t>
      </w:r>
      <w:r>
        <w:rPr>
          <w:rFonts w:cs="Times New Roman"/>
          <w:sz w:val="24"/>
          <w:szCs w:val="24"/>
        </w:rPr>
        <w:t xml:space="preserve"> </w:t>
      </w:r>
      <w:r w:rsidRPr="005E21E7">
        <w:rPr>
          <w:rFonts w:cs="Times New Roman"/>
          <w:sz w:val="24"/>
          <w:szCs w:val="24"/>
        </w:rPr>
        <w:t>нескольким учебным предметам, курсам, дисциплинам (модулям) образовательной</w:t>
      </w:r>
      <w:r>
        <w:rPr>
          <w:rFonts w:cs="Times New Roman"/>
          <w:sz w:val="24"/>
          <w:szCs w:val="24"/>
        </w:rPr>
        <w:t xml:space="preserve"> </w:t>
      </w:r>
      <w:r w:rsidRPr="005E21E7">
        <w:rPr>
          <w:rFonts w:cs="Times New Roman"/>
          <w:sz w:val="24"/>
          <w:szCs w:val="24"/>
        </w:rPr>
        <w:t>пр</w:t>
      </w:r>
      <w:r w:rsidRPr="005E21E7">
        <w:rPr>
          <w:rFonts w:cs="Times New Roman"/>
          <w:sz w:val="24"/>
          <w:szCs w:val="24"/>
        </w:rPr>
        <w:t>о</w:t>
      </w:r>
      <w:r w:rsidRPr="005E21E7">
        <w:rPr>
          <w:rFonts w:cs="Times New Roman"/>
          <w:sz w:val="24"/>
          <w:szCs w:val="24"/>
        </w:rPr>
        <w:t>граммы или не прохождение промежуточной аттестации при отсутствии уважительных</w:t>
      </w:r>
      <w:r>
        <w:rPr>
          <w:rFonts w:cs="Times New Roman"/>
          <w:sz w:val="24"/>
          <w:szCs w:val="24"/>
        </w:rPr>
        <w:t xml:space="preserve"> </w:t>
      </w:r>
      <w:r w:rsidRPr="005E21E7">
        <w:rPr>
          <w:rFonts w:cs="Times New Roman"/>
          <w:sz w:val="24"/>
          <w:szCs w:val="24"/>
        </w:rPr>
        <w:t>причин признаются академич</w:t>
      </w:r>
      <w:r w:rsidRPr="005E21E7">
        <w:rPr>
          <w:rFonts w:cs="Times New Roman"/>
          <w:sz w:val="24"/>
          <w:szCs w:val="24"/>
        </w:rPr>
        <w:t>е</w:t>
      </w:r>
      <w:r w:rsidRPr="005E21E7">
        <w:rPr>
          <w:rFonts w:cs="Times New Roman"/>
          <w:sz w:val="24"/>
          <w:szCs w:val="24"/>
        </w:rPr>
        <w:t>ской задолженностью.</w:t>
      </w:r>
    </w:p>
    <w:p w:rsidR="005E21E7" w:rsidRPr="005E21E7" w:rsidRDefault="005E21E7" w:rsidP="00D85FBD">
      <w:pPr>
        <w:pStyle w:val="body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</w:t>
      </w:r>
      <w:proofErr w:type="gramStart"/>
      <w:r w:rsidRPr="005E21E7">
        <w:rPr>
          <w:rFonts w:cs="Times New Roman"/>
          <w:sz w:val="24"/>
          <w:szCs w:val="24"/>
        </w:rPr>
        <w:t>Обучающиеся</w:t>
      </w:r>
      <w:proofErr w:type="gramEnd"/>
      <w:r w:rsidRPr="005E21E7">
        <w:rPr>
          <w:rFonts w:cs="Times New Roman"/>
          <w:sz w:val="24"/>
          <w:szCs w:val="24"/>
        </w:rPr>
        <w:t xml:space="preserve"> обязаны ликвидировать академич</w:t>
      </w:r>
      <w:r w:rsidRPr="005E21E7">
        <w:rPr>
          <w:rFonts w:cs="Times New Roman"/>
          <w:sz w:val="24"/>
          <w:szCs w:val="24"/>
        </w:rPr>
        <w:t>е</w:t>
      </w:r>
      <w:r w:rsidRPr="005E21E7">
        <w:rPr>
          <w:rFonts w:cs="Times New Roman"/>
          <w:sz w:val="24"/>
          <w:szCs w:val="24"/>
        </w:rPr>
        <w:t>скую задолженность. Обучающиеся,</w:t>
      </w:r>
      <w:r>
        <w:rPr>
          <w:rFonts w:cs="Times New Roman"/>
          <w:sz w:val="24"/>
          <w:szCs w:val="24"/>
        </w:rPr>
        <w:t xml:space="preserve"> </w:t>
      </w:r>
      <w:r w:rsidRPr="005E21E7">
        <w:rPr>
          <w:rFonts w:cs="Times New Roman"/>
          <w:sz w:val="24"/>
          <w:szCs w:val="24"/>
        </w:rPr>
        <w:t>имеющие академич</w:t>
      </w:r>
      <w:r w:rsidRPr="005E21E7">
        <w:rPr>
          <w:rFonts w:cs="Times New Roman"/>
          <w:sz w:val="24"/>
          <w:szCs w:val="24"/>
        </w:rPr>
        <w:t>е</w:t>
      </w:r>
      <w:r w:rsidRPr="005E21E7">
        <w:rPr>
          <w:rFonts w:cs="Times New Roman"/>
          <w:sz w:val="24"/>
          <w:szCs w:val="24"/>
        </w:rPr>
        <w:t>скую задолженность, вправе пройти промежуточную атт</w:t>
      </w:r>
      <w:r w:rsidRPr="005E21E7">
        <w:rPr>
          <w:rFonts w:cs="Times New Roman"/>
          <w:sz w:val="24"/>
          <w:szCs w:val="24"/>
        </w:rPr>
        <w:t>е</w:t>
      </w:r>
      <w:r w:rsidRPr="005E21E7">
        <w:rPr>
          <w:rFonts w:cs="Times New Roman"/>
          <w:sz w:val="24"/>
          <w:szCs w:val="24"/>
        </w:rPr>
        <w:t>стацию по</w:t>
      </w:r>
      <w:r>
        <w:rPr>
          <w:rFonts w:cs="Times New Roman"/>
          <w:sz w:val="24"/>
          <w:szCs w:val="24"/>
        </w:rPr>
        <w:t xml:space="preserve"> </w:t>
      </w:r>
      <w:proofErr w:type="gramStart"/>
      <w:r w:rsidRPr="005E21E7">
        <w:rPr>
          <w:rFonts w:cs="Times New Roman"/>
          <w:sz w:val="24"/>
          <w:szCs w:val="24"/>
        </w:rPr>
        <w:t>соответствующим</w:t>
      </w:r>
      <w:proofErr w:type="gramEnd"/>
      <w:r w:rsidRPr="005E21E7">
        <w:rPr>
          <w:rFonts w:cs="Times New Roman"/>
          <w:sz w:val="24"/>
          <w:szCs w:val="24"/>
        </w:rPr>
        <w:t xml:space="preserve"> учебному предмету, курсу, дисциплине (модулю) не более двух раз в</w:t>
      </w:r>
      <w:r>
        <w:rPr>
          <w:rFonts w:cs="Times New Roman"/>
          <w:sz w:val="24"/>
          <w:szCs w:val="24"/>
        </w:rPr>
        <w:t xml:space="preserve"> </w:t>
      </w:r>
      <w:r w:rsidRPr="005E21E7">
        <w:rPr>
          <w:rFonts w:cs="Times New Roman"/>
          <w:sz w:val="24"/>
          <w:szCs w:val="24"/>
        </w:rPr>
        <w:t>сроки, определ</w:t>
      </w:r>
      <w:r w:rsidRPr="005E21E7">
        <w:rPr>
          <w:rFonts w:cs="Times New Roman"/>
          <w:sz w:val="24"/>
          <w:szCs w:val="24"/>
        </w:rPr>
        <w:t>я</w:t>
      </w:r>
      <w:r w:rsidRPr="005E21E7">
        <w:rPr>
          <w:rFonts w:cs="Times New Roman"/>
          <w:sz w:val="24"/>
          <w:szCs w:val="24"/>
        </w:rPr>
        <w:t>емые школой, в пределах одного года с момента образования</w:t>
      </w:r>
      <w:r w:rsidR="00D85FBD">
        <w:rPr>
          <w:rFonts w:cs="Times New Roman"/>
          <w:sz w:val="24"/>
          <w:szCs w:val="24"/>
        </w:rPr>
        <w:t xml:space="preserve"> </w:t>
      </w:r>
      <w:r w:rsidRPr="005E21E7">
        <w:rPr>
          <w:rFonts w:cs="Times New Roman"/>
          <w:sz w:val="24"/>
          <w:szCs w:val="24"/>
        </w:rPr>
        <w:t>академической задолженности. В указанный период не включается время болезни</w:t>
      </w:r>
      <w:r w:rsidR="00D85FBD">
        <w:rPr>
          <w:rFonts w:cs="Times New Roman"/>
          <w:sz w:val="24"/>
          <w:szCs w:val="24"/>
        </w:rPr>
        <w:t xml:space="preserve"> </w:t>
      </w:r>
      <w:proofErr w:type="gramStart"/>
      <w:r w:rsidRPr="005E21E7">
        <w:rPr>
          <w:rFonts w:cs="Times New Roman"/>
          <w:sz w:val="24"/>
          <w:szCs w:val="24"/>
        </w:rPr>
        <w:t>обучающегося</w:t>
      </w:r>
      <w:proofErr w:type="gramEnd"/>
      <w:r w:rsidRPr="005E21E7">
        <w:rPr>
          <w:rFonts w:cs="Times New Roman"/>
          <w:sz w:val="24"/>
          <w:szCs w:val="24"/>
        </w:rPr>
        <w:t>. Для проведения промежуточной аттестации во второй раз</w:t>
      </w:r>
      <w:r w:rsidR="00D85FBD">
        <w:rPr>
          <w:rFonts w:cs="Times New Roman"/>
          <w:sz w:val="24"/>
          <w:szCs w:val="24"/>
        </w:rPr>
        <w:t xml:space="preserve"> в </w:t>
      </w:r>
      <w:proofErr w:type="spellStart"/>
      <w:r w:rsidR="00D85FBD">
        <w:rPr>
          <w:rFonts w:cs="Times New Roman"/>
          <w:sz w:val="24"/>
          <w:szCs w:val="24"/>
        </w:rPr>
        <w:t>Гимназии</w:t>
      </w:r>
      <w:r w:rsidRPr="005E21E7">
        <w:rPr>
          <w:rFonts w:cs="Times New Roman"/>
          <w:sz w:val="24"/>
          <w:szCs w:val="24"/>
        </w:rPr>
        <w:t>созд</w:t>
      </w:r>
      <w:r w:rsidRPr="005E21E7">
        <w:rPr>
          <w:rFonts w:cs="Times New Roman"/>
          <w:sz w:val="24"/>
          <w:szCs w:val="24"/>
        </w:rPr>
        <w:t>а</w:t>
      </w:r>
      <w:r w:rsidRPr="005E21E7">
        <w:rPr>
          <w:rFonts w:cs="Times New Roman"/>
          <w:sz w:val="24"/>
          <w:szCs w:val="24"/>
        </w:rPr>
        <w:t>ется</w:t>
      </w:r>
      <w:proofErr w:type="spellEnd"/>
      <w:r w:rsidR="00D85FBD">
        <w:rPr>
          <w:rFonts w:cs="Times New Roman"/>
          <w:sz w:val="24"/>
          <w:szCs w:val="24"/>
        </w:rPr>
        <w:t xml:space="preserve"> </w:t>
      </w:r>
      <w:r w:rsidRPr="005E21E7">
        <w:rPr>
          <w:rFonts w:cs="Times New Roman"/>
          <w:sz w:val="24"/>
          <w:szCs w:val="24"/>
        </w:rPr>
        <w:t>комиссия.</w:t>
      </w:r>
    </w:p>
    <w:p w:rsidR="005E21E7" w:rsidRPr="005E21E7" w:rsidRDefault="005E21E7" w:rsidP="00D85FBD">
      <w:pPr>
        <w:pStyle w:val="body"/>
        <w:rPr>
          <w:rFonts w:cs="Times New Roman"/>
          <w:sz w:val="24"/>
          <w:szCs w:val="24"/>
        </w:rPr>
      </w:pPr>
      <w:proofErr w:type="gramStart"/>
      <w:r w:rsidRPr="005E21E7">
        <w:rPr>
          <w:rFonts w:cs="Times New Roman"/>
          <w:sz w:val="24"/>
          <w:szCs w:val="24"/>
        </w:rPr>
        <w:t>Обучающиеся</w:t>
      </w:r>
      <w:proofErr w:type="gramEnd"/>
      <w:r w:rsidRPr="005E21E7">
        <w:rPr>
          <w:rFonts w:cs="Times New Roman"/>
          <w:sz w:val="24"/>
          <w:szCs w:val="24"/>
        </w:rPr>
        <w:t>, не прошедшие промежуточную аттест</w:t>
      </w:r>
      <w:r w:rsidRPr="005E21E7">
        <w:rPr>
          <w:rFonts w:cs="Times New Roman"/>
          <w:sz w:val="24"/>
          <w:szCs w:val="24"/>
        </w:rPr>
        <w:t>а</w:t>
      </w:r>
      <w:r w:rsidRPr="005E21E7">
        <w:rPr>
          <w:rFonts w:cs="Times New Roman"/>
          <w:sz w:val="24"/>
          <w:szCs w:val="24"/>
        </w:rPr>
        <w:t>цию по уважительным</w:t>
      </w:r>
      <w:r w:rsidR="00D85FBD">
        <w:rPr>
          <w:rFonts w:cs="Times New Roman"/>
          <w:sz w:val="24"/>
          <w:szCs w:val="24"/>
        </w:rPr>
        <w:t xml:space="preserve"> </w:t>
      </w:r>
      <w:r w:rsidRPr="005E21E7">
        <w:rPr>
          <w:rFonts w:cs="Times New Roman"/>
          <w:sz w:val="24"/>
          <w:szCs w:val="24"/>
        </w:rPr>
        <w:t>причинам или имеющие академич</w:t>
      </w:r>
      <w:r w:rsidRPr="005E21E7">
        <w:rPr>
          <w:rFonts w:cs="Times New Roman"/>
          <w:sz w:val="24"/>
          <w:szCs w:val="24"/>
        </w:rPr>
        <w:t>е</w:t>
      </w:r>
      <w:r w:rsidRPr="005E21E7">
        <w:rPr>
          <w:rFonts w:cs="Times New Roman"/>
          <w:sz w:val="24"/>
          <w:szCs w:val="24"/>
        </w:rPr>
        <w:t>скую задолженность, переводятся в следующий класс</w:t>
      </w:r>
      <w:r w:rsidR="00D85FBD">
        <w:rPr>
          <w:rFonts w:cs="Times New Roman"/>
          <w:sz w:val="24"/>
          <w:szCs w:val="24"/>
        </w:rPr>
        <w:t xml:space="preserve"> </w:t>
      </w:r>
      <w:r w:rsidRPr="005E21E7">
        <w:rPr>
          <w:rFonts w:cs="Times New Roman"/>
          <w:sz w:val="24"/>
          <w:szCs w:val="24"/>
        </w:rPr>
        <w:t>или на следующий курс условно. Обучающиеся по образовател</w:t>
      </w:r>
      <w:r w:rsidRPr="005E21E7">
        <w:rPr>
          <w:rFonts w:cs="Times New Roman"/>
          <w:sz w:val="24"/>
          <w:szCs w:val="24"/>
        </w:rPr>
        <w:t>ь</w:t>
      </w:r>
      <w:r w:rsidRPr="005E21E7">
        <w:rPr>
          <w:rFonts w:cs="Times New Roman"/>
          <w:sz w:val="24"/>
          <w:szCs w:val="24"/>
        </w:rPr>
        <w:t>ным программам</w:t>
      </w:r>
      <w:r w:rsidR="00D85FBD">
        <w:rPr>
          <w:rFonts w:cs="Times New Roman"/>
          <w:sz w:val="24"/>
          <w:szCs w:val="24"/>
        </w:rPr>
        <w:t xml:space="preserve"> </w:t>
      </w:r>
      <w:r w:rsidRPr="005E21E7">
        <w:rPr>
          <w:rFonts w:cs="Times New Roman"/>
          <w:sz w:val="24"/>
          <w:szCs w:val="24"/>
        </w:rPr>
        <w:t>начального общего образования, не ли</w:t>
      </w:r>
      <w:r w:rsidRPr="005E21E7">
        <w:rPr>
          <w:rFonts w:cs="Times New Roman"/>
          <w:sz w:val="24"/>
          <w:szCs w:val="24"/>
        </w:rPr>
        <w:t>к</w:t>
      </w:r>
      <w:r w:rsidRPr="005E21E7">
        <w:rPr>
          <w:rFonts w:cs="Times New Roman"/>
          <w:sz w:val="24"/>
          <w:szCs w:val="24"/>
        </w:rPr>
        <w:t>видировавшие в установленные сроки</w:t>
      </w:r>
      <w:r w:rsidR="00D85FBD">
        <w:rPr>
          <w:rFonts w:cs="Times New Roman"/>
          <w:sz w:val="24"/>
          <w:szCs w:val="24"/>
        </w:rPr>
        <w:t xml:space="preserve"> </w:t>
      </w:r>
      <w:r w:rsidRPr="005E21E7">
        <w:rPr>
          <w:rFonts w:cs="Times New Roman"/>
          <w:sz w:val="24"/>
          <w:szCs w:val="24"/>
        </w:rPr>
        <w:t>академической з</w:t>
      </w:r>
      <w:r w:rsidRPr="005E21E7">
        <w:rPr>
          <w:rFonts w:cs="Times New Roman"/>
          <w:sz w:val="24"/>
          <w:szCs w:val="24"/>
        </w:rPr>
        <w:t>а</w:t>
      </w:r>
      <w:r w:rsidRPr="005E21E7">
        <w:rPr>
          <w:rFonts w:cs="Times New Roman"/>
          <w:sz w:val="24"/>
          <w:szCs w:val="24"/>
        </w:rPr>
        <w:t>долженности с момента ее образования, по усмотрению их родителей</w:t>
      </w:r>
      <w:r w:rsidR="00D85FBD">
        <w:rPr>
          <w:rFonts w:cs="Times New Roman"/>
          <w:sz w:val="24"/>
          <w:szCs w:val="24"/>
        </w:rPr>
        <w:t xml:space="preserve"> </w:t>
      </w:r>
      <w:r w:rsidRPr="005E21E7">
        <w:rPr>
          <w:rFonts w:cs="Times New Roman"/>
          <w:sz w:val="24"/>
          <w:szCs w:val="24"/>
        </w:rPr>
        <w:t>(законных представителей) оставляются на п</w:t>
      </w:r>
      <w:r w:rsidRPr="005E21E7">
        <w:rPr>
          <w:rFonts w:cs="Times New Roman"/>
          <w:sz w:val="24"/>
          <w:szCs w:val="24"/>
        </w:rPr>
        <w:t>о</w:t>
      </w:r>
      <w:r w:rsidRPr="005E21E7">
        <w:rPr>
          <w:rFonts w:cs="Times New Roman"/>
          <w:sz w:val="24"/>
          <w:szCs w:val="24"/>
        </w:rPr>
        <w:t xml:space="preserve">вторное обучение, переводятся на </w:t>
      </w:r>
      <w:proofErr w:type="gramStart"/>
      <w:r w:rsidRPr="005E21E7">
        <w:rPr>
          <w:rFonts w:cs="Times New Roman"/>
          <w:sz w:val="24"/>
          <w:szCs w:val="24"/>
        </w:rPr>
        <w:t>обучение</w:t>
      </w:r>
      <w:proofErr w:type="gramEnd"/>
      <w:r w:rsidR="00D85FBD">
        <w:rPr>
          <w:rFonts w:cs="Times New Roman"/>
          <w:sz w:val="24"/>
          <w:szCs w:val="24"/>
        </w:rPr>
        <w:t xml:space="preserve"> </w:t>
      </w:r>
      <w:r w:rsidRPr="005E21E7">
        <w:rPr>
          <w:rFonts w:cs="Times New Roman"/>
          <w:sz w:val="24"/>
          <w:szCs w:val="24"/>
        </w:rPr>
        <w:t>по адаптир</w:t>
      </w:r>
      <w:r w:rsidRPr="005E21E7">
        <w:rPr>
          <w:rFonts w:cs="Times New Roman"/>
          <w:sz w:val="24"/>
          <w:szCs w:val="24"/>
        </w:rPr>
        <w:t>о</w:t>
      </w:r>
      <w:r w:rsidRPr="005E21E7">
        <w:rPr>
          <w:rFonts w:cs="Times New Roman"/>
          <w:sz w:val="24"/>
          <w:szCs w:val="24"/>
        </w:rPr>
        <w:t>ванным образовательным программам в соответствии с р</w:t>
      </w:r>
      <w:r w:rsidRPr="005E21E7">
        <w:rPr>
          <w:rFonts w:cs="Times New Roman"/>
          <w:sz w:val="24"/>
          <w:szCs w:val="24"/>
        </w:rPr>
        <w:t>е</w:t>
      </w:r>
      <w:r w:rsidRPr="005E21E7">
        <w:rPr>
          <w:rFonts w:cs="Times New Roman"/>
          <w:sz w:val="24"/>
          <w:szCs w:val="24"/>
        </w:rPr>
        <w:t>комендациями</w:t>
      </w:r>
      <w:r w:rsidR="00D85FBD">
        <w:rPr>
          <w:rFonts w:cs="Times New Roman"/>
          <w:sz w:val="24"/>
          <w:szCs w:val="24"/>
        </w:rPr>
        <w:t xml:space="preserve"> </w:t>
      </w:r>
      <w:r w:rsidRPr="005E21E7">
        <w:rPr>
          <w:rFonts w:cs="Times New Roman"/>
          <w:sz w:val="24"/>
          <w:szCs w:val="24"/>
        </w:rPr>
        <w:t>психолого-медико-педагогической комиссии либо на обучение по индивидуальному</w:t>
      </w:r>
      <w:r w:rsidR="00D85FBD">
        <w:rPr>
          <w:rFonts w:cs="Times New Roman"/>
          <w:sz w:val="24"/>
          <w:szCs w:val="24"/>
        </w:rPr>
        <w:t xml:space="preserve"> </w:t>
      </w:r>
      <w:r w:rsidRPr="005E21E7">
        <w:rPr>
          <w:rFonts w:cs="Times New Roman"/>
          <w:sz w:val="24"/>
          <w:szCs w:val="24"/>
        </w:rPr>
        <w:t>учебному плану.</w:t>
      </w:r>
    </w:p>
    <w:p w:rsidR="005E21E7" w:rsidRPr="005E21E7" w:rsidRDefault="00D85FBD" w:rsidP="00D85FBD">
      <w:pPr>
        <w:pStyle w:val="body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</w:t>
      </w:r>
      <w:r w:rsidR="005E21E7" w:rsidRPr="005E21E7">
        <w:rPr>
          <w:rFonts w:cs="Times New Roman"/>
          <w:sz w:val="24"/>
          <w:szCs w:val="24"/>
        </w:rPr>
        <w:t>Все решения о переводе, повторной аттестации об</w:t>
      </w:r>
      <w:r w:rsidR="005E21E7" w:rsidRPr="005E21E7">
        <w:rPr>
          <w:rFonts w:cs="Times New Roman"/>
          <w:sz w:val="24"/>
          <w:szCs w:val="24"/>
        </w:rPr>
        <w:t>у</w:t>
      </w:r>
      <w:r w:rsidR="005E21E7" w:rsidRPr="005E21E7">
        <w:rPr>
          <w:rFonts w:cs="Times New Roman"/>
          <w:sz w:val="24"/>
          <w:szCs w:val="24"/>
        </w:rPr>
        <w:t>чающихся или оставления на</w:t>
      </w:r>
      <w:r>
        <w:rPr>
          <w:rFonts w:cs="Times New Roman"/>
          <w:sz w:val="24"/>
          <w:szCs w:val="24"/>
        </w:rPr>
        <w:t xml:space="preserve"> </w:t>
      </w:r>
      <w:r w:rsidR="005E21E7" w:rsidRPr="005E21E7">
        <w:rPr>
          <w:rFonts w:cs="Times New Roman"/>
          <w:sz w:val="24"/>
          <w:szCs w:val="24"/>
        </w:rPr>
        <w:t xml:space="preserve">повторный год принимаются педсоветом </w:t>
      </w:r>
      <w:r>
        <w:rPr>
          <w:rFonts w:cs="Times New Roman"/>
          <w:sz w:val="24"/>
          <w:szCs w:val="24"/>
        </w:rPr>
        <w:t xml:space="preserve">Гимназии </w:t>
      </w:r>
      <w:r w:rsidR="005E21E7" w:rsidRPr="005E21E7">
        <w:rPr>
          <w:rFonts w:cs="Times New Roman"/>
          <w:sz w:val="24"/>
          <w:szCs w:val="24"/>
        </w:rPr>
        <w:t xml:space="preserve"> и утверждаются приказом директора,</w:t>
      </w:r>
      <w:r>
        <w:rPr>
          <w:rFonts w:cs="Times New Roman"/>
          <w:sz w:val="24"/>
          <w:szCs w:val="24"/>
        </w:rPr>
        <w:t xml:space="preserve"> </w:t>
      </w:r>
      <w:r w:rsidR="005E21E7" w:rsidRPr="005E21E7">
        <w:rPr>
          <w:rFonts w:cs="Times New Roman"/>
          <w:sz w:val="24"/>
          <w:szCs w:val="24"/>
        </w:rPr>
        <w:t>доводятся до сведения обучающихся и их родителей.</w:t>
      </w:r>
    </w:p>
    <w:p w:rsidR="005E21E7" w:rsidRPr="005E21E7" w:rsidRDefault="00D85FBD" w:rsidP="00D85FBD">
      <w:pPr>
        <w:pStyle w:val="body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  </w:t>
      </w:r>
      <w:r w:rsidR="005E21E7" w:rsidRPr="005E21E7">
        <w:rPr>
          <w:rFonts w:cs="Times New Roman"/>
          <w:sz w:val="24"/>
          <w:szCs w:val="24"/>
        </w:rPr>
        <w:t>Оценка предметных результатов ведётся каждым пед</w:t>
      </w:r>
      <w:r w:rsidR="005E21E7" w:rsidRPr="005E21E7">
        <w:rPr>
          <w:rFonts w:cs="Times New Roman"/>
          <w:sz w:val="24"/>
          <w:szCs w:val="24"/>
        </w:rPr>
        <w:t>а</w:t>
      </w:r>
      <w:r w:rsidR="005E21E7" w:rsidRPr="005E21E7">
        <w:rPr>
          <w:rFonts w:cs="Times New Roman"/>
          <w:sz w:val="24"/>
          <w:szCs w:val="24"/>
        </w:rPr>
        <w:t>гогическим работником в ходе</w:t>
      </w:r>
      <w:r>
        <w:rPr>
          <w:rFonts w:cs="Times New Roman"/>
          <w:sz w:val="24"/>
          <w:szCs w:val="24"/>
        </w:rPr>
        <w:t xml:space="preserve"> </w:t>
      </w:r>
      <w:r w:rsidR="005E21E7" w:rsidRPr="005E21E7">
        <w:rPr>
          <w:rFonts w:cs="Times New Roman"/>
          <w:sz w:val="24"/>
          <w:szCs w:val="24"/>
        </w:rPr>
        <w:t>процедур текущей, темат</w:t>
      </w:r>
      <w:r w:rsidR="005E21E7" w:rsidRPr="005E21E7">
        <w:rPr>
          <w:rFonts w:cs="Times New Roman"/>
          <w:sz w:val="24"/>
          <w:szCs w:val="24"/>
        </w:rPr>
        <w:t>и</w:t>
      </w:r>
      <w:r w:rsidR="005E21E7" w:rsidRPr="005E21E7">
        <w:rPr>
          <w:rFonts w:cs="Times New Roman"/>
          <w:sz w:val="24"/>
          <w:szCs w:val="24"/>
        </w:rPr>
        <w:t>ческой, промежуточной и итоговой оценки, а также</w:t>
      </w:r>
      <w:r>
        <w:rPr>
          <w:rFonts w:cs="Times New Roman"/>
          <w:sz w:val="24"/>
          <w:szCs w:val="24"/>
        </w:rPr>
        <w:t xml:space="preserve"> </w:t>
      </w:r>
      <w:r w:rsidR="005E21E7" w:rsidRPr="005E21E7">
        <w:rPr>
          <w:rFonts w:cs="Times New Roman"/>
          <w:sz w:val="24"/>
          <w:szCs w:val="24"/>
        </w:rPr>
        <w:t>адм</w:t>
      </w:r>
      <w:r w:rsidR="005E21E7" w:rsidRPr="005E21E7">
        <w:rPr>
          <w:rFonts w:cs="Times New Roman"/>
          <w:sz w:val="24"/>
          <w:szCs w:val="24"/>
        </w:rPr>
        <w:t>и</w:t>
      </w:r>
      <w:r w:rsidR="005E21E7" w:rsidRPr="005E21E7">
        <w:rPr>
          <w:rFonts w:cs="Times New Roman"/>
          <w:sz w:val="24"/>
          <w:szCs w:val="24"/>
        </w:rPr>
        <w:t xml:space="preserve">нистрацией образовательной организации в ходе </w:t>
      </w:r>
      <w:proofErr w:type="spellStart"/>
      <w:r w:rsidR="005E21E7" w:rsidRPr="005E21E7">
        <w:rPr>
          <w:rFonts w:cs="Times New Roman"/>
          <w:sz w:val="24"/>
          <w:szCs w:val="24"/>
        </w:rPr>
        <w:t>внутри</w:t>
      </w:r>
      <w:r w:rsidR="005E21E7" w:rsidRPr="005E21E7">
        <w:rPr>
          <w:rFonts w:cs="Times New Roman"/>
          <w:sz w:val="24"/>
          <w:szCs w:val="24"/>
        </w:rPr>
        <w:t>ш</w:t>
      </w:r>
      <w:r w:rsidR="005E21E7" w:rsidRPr="005E21E7">
        <w:rPr>
          <w:rFonts w:cs="Times New Roman"/>
          <w:sz w:val="24"/>
          <w:szCs w:val="24"/>
        </w:rPr>
        <w:t>кольного</w:t>
      </w:r>
      <w:proofErr w:type="spellEnd"/>
      <w:r w:rsidR="005E21E7" w:rsidRPr="005E21E7">
        <w:rPr>
          <w:rFonts w:cs="Times New Roman"/>
          <w:sz w:val="24"/>
          <w:szCs w:val="24"/>
        </w:rPr>
        <w:t xml:space="preserve"> мониторинга.</w:t>
      </w:r>
    </w:p>
    <w:p w:rsidR="008D25B0" w:rsidRDefault="00D85FBD" w:rsidP="00D85FBD">
      <w:pPr>
        <w:pStyle w:val="body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</w:t>
      </w:r>
      <w:r w:rsidR="005E21E7" w:rsidRPr="005E21E7">
        <w:rPr>
          <w:rFonts w:cs="Times New Roman"/>
          <w:sz w:val="24"/>
          <w:szCs w:val="24"/>
        </w:rPr>
        <w:t>Особенности оценки по отдельному предмету фи</w:t>
      </w:r>
      <w:r w:rsidR="005E21E7" w:rsidRPr="005E21E7">
        <w:rPr>
          <w:rFonts w:cs="Times New Roman"/>
          <w:sz w:val="24"/>
          <w:szCs w:val="24"/>
        </w:rPr>
        <w:t>к</w:t>
      </w:r>
      <w:r w:rsidR="005E21E7" w:rsidRPr="005E21E7">
        <w:rPr>
          <w:rFonts w:cs="Times New Roman"/>
          <w:sz w:val="24"/>
          <w:szCs w:val="24"/>
        </w:rPr>
        <w:t>сируются в приложении к</w:t>
      </w:r>
      <w:r>
        <w:rPr>
          <w:rFonts w:cs="Times New Roman"/>
          <w:sz w:val="24"/>
          <w:szCs w:val="24"/>
        </w:rPr>
        <w:t xml:space="preserve"> </w:t>
      </w:r>
      <w:r w:rsidR="005E21E7" w:rsidRPr="005E21E7">
        <w:rPr>
          <w:rFonts w:cs="Times New Roman"/>
          <w:sz w:val="24"/>
          <w:szCs w:val="24"/>
        </w:rPr>
        <w:t>образовательной программе, к</w:t>
      </w:r>
      <w:r w:rsidR="005E21E7" w:rsidRPr="005E21E7">
        <w:rPr>
          <w:rFonts w:cs="Times New Roman"/>
          <w:sz w:val="24"/>
          <w:szCs w:val="24"/>
        </w:rPr>
        <w:t>о</w:t>
      </w:r>
      <w:r w:rsidR="005E21E7" w:rsidRPr="005E21E7">
        <w:rPr>
          <w:rFonts w:cs="Times New Roman"/>
          <w:sz w:val="24"/>
          <w:szCs w:val="24"/>
        </w:rPr>
        <w:t>торая утверждается педагогическим советом</w:t>
      </w:r>
      <w:r>
        <w:rPr>
          <w:rFonts w:cs="Times New Roman"/>
          <w:sz w:val="24"/>
          <w:szCs w:val="24"/>
        </w:rPr>
        <w:t xml:space="preserve"> </w:t>
      </w:r>
      <w:r w:rsidR="005E21E7" w:rsidRPr="005E21E7">
        <w:rPr>
          <w:rFonts w:cs="Times New Roman"/>
          <w:sz w:val="24"/>
          <w:szCs w:val="24"/>
        </w:rPr>
        <w:t>образовател</w:t>
      </w:r>
      <w:r w:rsidR="005E21E7" w:rsidRPr="005E21E7">
        <w:rPr>
          <w:rFonts w:cs="Times New Roman"/>
          <w:sz w:val="24"/>
          <w:szCs w:val="24"/>
        </w:rPr>
        <w:t>ь</w:t>
      </w:r>
      <w:r w:rsidR="005E21E7" w:rsidRPr="005E21E7">
        <w:rPr>
          <w:rFonts w:cs="Times New Roman"/>
          <w:sz w:val="24"/>
          <w:szCs w:val="24"/>
        </w:rPr>
        <w:t>ной организации и доводится до сведения обучающихся и их родителей</w:t>
      </w:r>
      <w:r>
        <w:rPr>
          <w:rFonts w:cs="Times New Roman"/>
          <w:sz w:val="24"/>
          <w:szCs w:val="24"/>
        </w:rPr>
        <w:t xml:space="preserve"> </w:t>
      </w:r>
      <w:r w:rsidR="005E21E7" w:rsidRPr="005E21E7">
        <w:rPr>
          <w:rFonts w:cs="Times New Roman"/>
          <w:sz w:val="24"/>
          <w:szCs w:val="24"/>
        </w:rPr>
        <w:t>(законных представителе</w:t>
      </w:r>
      <w:r>
        <w:rPr>
          <w:rFonts w:cs="Times New Roman"/>
          <w:sz w:val="24"/>
          <w:szCs w:val="24"/>
        </w:rPr>
        <w:t>й).</w:t>
      </w:r>
    </w:p>
    <w:p w:rsidR="00D85FBD" w:rsidRPr="003C1843" w:rsidRDefault="00D85FBD" w:rsidP="00D85FBD">
      <w:pPr>
        <w:pStyle w:val="body"/>
        <w:rPr>
          <w:rFonts w:cs="Times New Roman"/>
          <w:sz w:val="24"/>
          <w:szCs w:val="24"/>
        </w:rPr>
      </w:pPr>
    </w:p>
    <w:p w:rsidR="00C9415B" w:rsidRDefault="00C9415B" w:rsidP="00A278C2">
      <w:pPr>
        <w:pStyle w:val="body"/>
        <w:rPr>
          <w:b/>
          <w:sz w:val="24"/>
          <w:szCs w:val="24"/>
        </w:rPr>
      </w:pPr>
      <w:r w:rsidRPr="00C9415B">
        <w:rPr>
          <w:b/>
          <w:sz w:val="24"/>
          <w:szCs w:val="24"/>
        </w:rPr>
        <w:t xml:space="preserve">2. СОДЕРЖАТЕЛЬНЫЙ РАЗДЕЛ </w:t>
      </w:r>
    </w:p>
    <w:p w:rsidR="00C9415B" w:rsidRDefault="00C9415B" w:rsidP="00A278C2">
      <w:pPr>
        <w:pStyle w:val="body"/>
        <w:rPr>
          <w:b/>
          <w:sz w:val="24"/>
          <w:szCs w:val="24"/>
        </w:rPr>
      </w:pPr>
    </w:p>
    <w:p w:rsidR="00C9415B" w:rsidRPr="00C9415B" w:rsidRDefault="00C9415B" w:rsidP="00A278C2">
      <w:pPr>
        <w:pStyle w:val="body"/>
        <w:rPr>
          <w:b/>
          <w:sz w:val="24"/>
          <w:szCs w:val="24"/>
        </w:rPr>
      </w:pPr>
      <w:r w:rsidRPr="00C9415B">
        <w:rPr>
          <w:sz w:val="24"/>
          <w:szCs w:val="24"/>
        </w:rPr>
        <w:t xml:space="preserve"> </w:t>
      </w:r>
      <w:r w:rsidRPr="00C9415B">
        <w:rPr>
          <w:b/>
          <w:sz w:val="24"/>
          <w:szCs w:val="24"/>
        </w:rPr>
        <w:t xml:space="preserve">2.1. Рабочие программы учебных предметов, учебных курсов (в том числе внеурочной деятельности), учебных модулей </w:t>
      </w:r>
    </w:p>
    <w:p w:rsidR="00C9415B" w:rsidRDefault="00C9415B" w:rsidP="00A278C2">
      <w:pPr>
        <w:pStyle w:val="body"/>
        <w:rPr>
          <w:sz w:val="24"/>
          <w:szCs w:val="24"/>
        </w:rPr>
      </w:pPr>
    </w:p>
    <w:p w:rsidR="00C9415B" w:rsidRDefault="00C9415B" w:rsidP="00BA7DA3">
      <w:pPr>
        <w:pStyle w:val="body"/>
        <w:ind w:firstLine="720"/>
        <w:rPr>
          <w:sz w:val="24"/>
          <w:szCs w:val="24"/>
        </w:rPr>
      </w:pPr>
      <w:proofErr w:type="gramStart"/>
      <w:r w:rsidRPr="00C9415B">
        <w:rPr>
          <w:sz w:val="24"/>
          <w:szCs w:val="24"/>
        </w:rPr>
        <w:t>Рабочие программы учебных предметов, учебных курсов (в том числе внеурочной деятельности), учебных модулей должны обеспечивать достижение планируемых результатов освоения ООП НОО и разработаны на основе требований ФГОС НОО</w:t>
      </w:r>
      <w:r w:rsidR="00BA7DA3">
        <w:rPr>
          <w:sz w:val="24"/>
          <w:szCs w:val="24"/>
        </w:rPr>
        <w:t xml:space="preserve"> </w:t>
      </w:r>
      <w:r w:rsidRPr="00C9415B">
        <w:rPr>
          <w:sz w:val="24"/>
          <w:szCs w:val="24"/>
        </w:rPr>
        <w:t xml:space="preserve">к результатам освоения ООП НОО и с учѐтом федеральных рабочих программ, разработанных Федеральным государственным бюджетным научным учреждением </w:t>
      </w:r>
      <w:r>
        <w:rPr>
          <w:sz w:val="24"/>
          <w:szCs w:val="24"/>
        </w:rPr>
        <w:t xml:space="preserve"> </w:t>
      </w:r>
      <w:r w:rsidRPr="00C9415B">
        <w:rPr>
          <w:sz w:val="24"/>
          <w:szCs w:val="24"/>
        </w:rPr>
        <w:t xml:space="preserve">«Институт стратегии развития образования российской академии образования». </w:t>
      </w:r>
      <w:proofErr w:type="gramEnd"/>
    </w:p>
    <w:p w:rsidR="00C9415B" w:rsidRDefault="00C9415B" w:rsidP="00A278C2">
      <w:pPr>
        <w:pStyle w:val="body"/>
        <w:rPr>
          <w:sz w:val="24"/>
          <w:szCs w:val="24"/>
        </w:rPr>
      </w:pPr>
      <w:r w:rsidRPr="00C9415B">
        <w:rPr>
          <w:sz w:val="24"/>
          <w:szCs w:val="24"/>
        </w:rPr>
        <w:t>Рабочие программы учебных предметов, учебных курсов (в том числе внеурочной деятельности), учебных модулей должны включать:</w:t>
      </w:r>
    </w:p>
    <w:p w:rsidR="00C9415B" w:rsidRDefault="00C9415B" w:rsidP="00C9415B">
      <w:pPr>
        <w:pStyle w:val="body"/>
        <w:ind w:firstLine="0"/>
        <w:rPr>
          <w:sz w:val="24"/>
          <w:szCs w:val="24"/>
        </w:rPr>
      </w:pPr>
      <w:r w:rsidRPr="00C9415B">
        <w:rPr>
          <w:sz w:val="24"/>
          <w:szCs w:val="24"/>
        </w:rPr>
        <w:t xml:space="preserve"> </w:t>
      </w:r>
      <w:r w:rsidRPr="00C9415B">
        <w:rPr>
          <w:sz w:val="24"/>
          <w:szCs w:val="24"/>
        </w:rPr>
        <w:sym w:font="Symbol" w:char="F02D"/>
      </w:r>
      <w:r w:rsidRPr="00C9415B">
        <w:rPr>
          <w:sz w:val="24"/>
          <w:szCs w:val="24"/>
        </w:rPr>
        <w:t xml:space="preserve"> пояснительную записку с указанием: </w:t>
      </w:r>
    </w:p>
    <w:p w:rsidR="00C9415B" w:rsidRDefault="00C9415B" w:rsidP="00C9415B">
      <w:pPr>
        <w:pStyle w:val="body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Pr="00C9415B">
        <w:rPr>
          <w:sz w:val="24"/>
          <w:szCs w:val="24"/>
        </w:rPr>
        <w:t xml:space="preserve">общей характеристики учебного предмета, учебного курса (в том числе внеурочной деятельности), учебного модуля, </w:t>
      </w:r>
      <w:r w:rsidRPr="00C9415B">
        <w:rPr>
          <w:sz w:val="24"/>
          <w:szCs w:val="24"/>
        </w:rPr>
        <w:sym w:font="Symbol" w:char="F0FC"/>
      </w:r>
      <w:r w:rsidRPr="00C9415B">
        <w:rPr>
          <w:sz w:val="24"/>
          <w:szCs w:val="24"/>
        </w:rPr>
        <w:t xml:space="preserve"> целей изучения учебного предмета, учебного курса (в том числе внеурочной деятельности), учебного модуля, места учебного предмета, учебного курса (в том числе внеурочной деятельности), учебного модуля в учебном плане, учѐт во</w:t>
      </w:r>
      <w:r w:rsidRPr="00C9415B">
        <w:rPr>
          <w:sz w:val="24"/>
          <w:szCs w:val="24"/>
        </w:rPr>
        <w:t>с</w:t>
      </w:r>
      <w:r w:rsidRPr="00C9415B">
        <w:rPr>
          <w:sz w:val="24"/>
          <w:szCs w:val="24"/>
        </w:rPr>
        <w:lastRenderedPageBreak/>
        <w:t>питательного компонента в соответствии с рабочей пр</w:t>
      </w:r>
      <w:r w:rsidRPr="00C9415B">
        <w:rPr>
          <w:sz w:val="24"/>
          <w:szCs w:val="24"/>
        </w:rPr>
        <w:t>о</w:t>
      </w:r>
      <w:r w:rsidRPr="00C9415B">
        <w:rPr>
          <w:sz w:val="24"/>
          <w:szCs w:val="24"/>
        </w:rPr>
        <w:t xml:space="preserve">граммой воспитания; </w:t>
      </w:r>
      <w:proofErr w:type="gramEnd"/>
    </w:p>
    <w:p w:rsidR="00C9415B" w:rsidRDefault="00C9415B" w:rsidP="00C9415B">
      <w:pPr>
        <w:pStyle w:val="body"/>
        <w:ind w:firstLine="0"/>
        <w:rPr>
          <w:sz w:val="24"/>
          <w:szCs w:val="24"/>
        </w:rPr>
      </w:pPr>
      <w:r w:rsidRPr="00C9415B">
        <w:rPr>
          <w:sz w:val="24"/>
          <w:szCs w:val="24"/>
        </w:rPr>
        <w:sym w:font="Symbol" w:char="F02D"/>
      </w:r>
      <w:r w:rsidRPr="00C9415B">
        <w:rPr>
          <w:sz w:val="24"/>
          <w:szCs w:val="24"/>
        </w:rPr>
        <w:t xml:space="preserve"> содержание учебного предмета, учебного курса (в том числе внеурочной деятельности), учебного модуля; </w:t>
      </w:r>
    </w:p>
    <w:p w:rsidR="00C9415B" w:rsidRDefault="00C9415B" w:rsidP="00C9415B">
      <w:pPr>
        <w:pStyle w:val="body"/>
        <w:ind w:firstLine="0"/>
        <w:rPr>
          <w:sz w:val="24"/>
          <w:szCs w:val="24"/>
        </w:rPr>
      </w:pPr>
      <w:r w:rsidRPr="00C9415B">
        <w:rPr>
          <w:sz w:val="24"/>
          <w:szCs w:val="24"/>
        </w:rPr>
        <w:sym w:font="Symbol" w:char="F02D"/>
      </w:r>
      <w:r w:rsidRPr="00C9415B">
        <w:rPr>
          <w:sz w:val="24"/>
          <w:szCs w:val="24"/>
        </w:rPr>
        <w:t xml:space="preserve"> планируемые результаты освоения учебного предмета, учебного курса (в том числе внеурочной деятельности), учебного модуля; </w:t>
      </w:r>
    </w:p>
    <w:p w:rsidR="00C9415B" w:rsidRDefault="00C9415B" w:rsidP="00C9415B">
      <w:pPr>
        <w:pStyle w:val="body"/>
        <w:ind w:firstLine="0"/>
        <w:rPr>
          <w:sz w:val="24"/>
          <w:szCs w:val="24"/>
        </w:rPr>
      </w:pPr>
      <w:r w:rsidRPr="00C9415B">
        <w:rPr>
          <w:sz w:val="24"/>
          <w:szCs w:val="24"/>
        </w:rPr>
        <w:sym w:font="Symbol" w:char="F02D"/>
      </w:r>
      <w:r w:rsidRPr="00C9415B">
        <w:rPr>
          <w:sz w:val="24"/>
          <w:szCs w:val="24"/>
        </w:rPr>
        <w:t xml:space="preserve"> </w:t>
      </w:r>
      <w:proofErr w:type="gramStart"/>
      <w:r w:rsidRPr="00C9415B">
        <w:rPr>
          <w:sz w:val="24"/>
          <w:szCs w:val="24"/>
        </w:rPr>
        <w:t>тематическое планирование с указанием количества ак</w:t>
      </w:r>
      <w:r w:rsidRPr="00C9415B">
        <w:rPr>
          <w:sz w:val="24"/>
          <w:szCs w:val="24"/>
        </w:rPr>
        <w:t>а</w:t>
      </w:r>
      <w:r w:rsidRPr="00C9415B">
        <w:rPr>
          <w:sz w:val="24"/>
          <w:szCs w:val="24"/>
        </w:rPr>
        <w:t>демических часов, отводимых на освоение каждой темы учебного предмета, учебного курса (в том числе внеурочной деятельности), учебного модуля и возможность использ</w:t>
      </w:r>
      <w:r w:rsidRPr="00C9415B">
        <w:rPr>
          <w:sz w:val="24"/>
          <w:szCs w:val="24"/>
        </w:rPr>
        <w:t>о</w:t>
      </w:r>
      <w:r w:rsidRPr="00C9415B">
        <w:rPr>
          <w:sz w:val="24"/>
          <w:szCs w:val="24"/>
        </w:rPr>
        <w:t>вания по этой теме электронных (цифровых) образовател</w:t>
      </w:r>
      <w:r w:rsidRPr="00C9415B">
        <w:rPr>
          <w:sz w:val="24"/>
          <w:szCs w:val="24"/>
        </w:rPr>
        <w:t>ь</w:t>
      </w:r>
      <w:r w:rsidRPr="00C9415B">
        <w:rPr>
          <w:sz w:val="24"/>
          <w:szCs w:val="24"/>
        </w:rPr>
        <w:t>ных ресурсов, являющихся учебно-методическими матер</w:t>
      </w:r>
      <w:r w:rsidRPr="00C9415B">
        <w:rPr>
          <w:sz w:val="24"/>
          <w:szCs w:val="24"/>
        </w:rPr>
        <w:t>и</w:t>
      </w:r>
      <w:r w:rsidRPr="00C9415B">
        <w:rPr>
          <w:sz w:val="24"/>
          <w:szCs w:val="24"/>
        </w:rPr>
        <w:t>алами (мультимедийные программы, электронные учебники и задачники, электронные библиотеки, виртуальные лаб</w:t>
      </w:r>
      <w:r w:rsidRPr="00C9415B">
        <w:rPr>
          <w:sz w:val="24"/>
          <w:szCs w:val="24"/>
        </w:rPr>
        <w:t>о</w:t>
      </w:r>
      <w:r w:rsidRPr="00C9415B">
        <w:rPr>
          <w:sz w:val="24"/>
          <w:szCs w:val="24"/>
        </w:rPr>
        <w:t>ратории, игровые программы, коллекции цифровых образ</w:t>
      </w:r>
      <w:r w:rsidRPr="00C9415B">
        <w:rPr>
          <w:sz w:val="24"/>
          <w:szCs w:val="24"/>
        </w:rPr>
        <w:t>о</w:t>
      </w:r>
      <w:r w:rsidRPr="00C9415B">
        <w:rPr>
          <w:sz w:val="24"/>
          <w:szCs w:val="24"/>
        </w:rPr>
        <w:t>вательных ресурсов), используемыми для обучения и во</w:t>
      </w:r>
      <w:r w:rsidRPr="00C9415B">
        <w:rPr>
          <w:sz w:val="24"/>
          <w:szCs w:val="24"/>
        </w:rPr>
        <w:t>с</w:t>
      </w:r>
      <w:r w:rsidRPr="00C9415B">
        <w:rPr>
          <w:sz w:val="24"/>
          <w:szCs w:val="24"/>
        </w:rPr>
        <w:t>питания различных групп пользователей</w:t>
      </w:r>
      <w:proofErr w:type="gramEnd"/>
      <w:r w:rsidRPr="00C9415B">
        <w:rPr>
          <w:sz w:val="24"/>
          <w:szCs w:val="24"/>
        </w:rPr>
        <w:t xml:space="preserve">, </w:t>
      </w:r>
      <w:proofErr w:type="gramStart"/>
      <w:r w:rsidRPr="00C9415B">
        <w:rPr>
          <w:sz w:val="24"/>
          <w:szCs w:val="24"/>
        </w:rPr>
        <w:t>представленными в электронном (цифровом) виде и реализующими дидакт</w:t>
      </w:r>
      <w:r w:rsidRPr="00C9415B">
        <w:rPr>
          <w:sz w:val="24"/>
          <w:szCs w:val="24"/>
        </w:rPr>
        <w:t>и</w:t>
      </w:r>
      <w:r w:rsidRPr="00C9415B">
        <w:rPr>
          <w:sz w:val="24"/>
          <w:szCs w:val="24"/>
        </w:rPr>
        <w:t>ческие возможности ИКТ, содержание которых соотве</w:t>
      </w:r>
      <w:r w:rsidRPr="00C9415B">
        <w:rPr>
          <w:sz w:val="24"/>
          <w:szCs w:val="24"/>
        </w:rPr>
        <w:t>т</w:t>
      </w:r>
      <w:r w:rsidRPr="00C9415B">
        <w:rPr>
          <w:sz w:val="24"/>
          <w:szCs w:val="24"/>
        </w:rPr>
        <w:t xml:space="preserve">ствует законодательству об образовании. </w:t>
      </w:r>
      <w:proofErr w:type="gramEnd"/>
    </w:p>
    <w:p w:rsidR="00C9415B" w:rsidRDefault="00C9415B" w:rsidP="00C9415B">
      <w:pPr>
        <w:pStyle w:val="body"/>
        <w:ind w:firstLine="720"/>
        <w:rPr>
          <w:sz w:val="24"/>
          <w:szCs w:val="24"/>
        </w:rPr>
      </w:pPr>
      <w:r w:rsidRPr="00C9415B">
        <w:rPr>
          <w:sz w:val="24"/>
          <w:szCs w:val="24"/>
        </w:rPr>
        <w:t>Рабочие программы учебных курсов внеурочной д</w:t>
      </w:r>
      <w:r w:rsidRPr="00C9415B">
        <w:rPr>
          <w:sz w:val="24"/>
          <w:szCs w:val="24"/>
        </w:rPr>
        <w:t>е</w:t>
      </w:r>
      <w:r w:rsidRPr="00C9415B">
        <w:rPr>
          <w:sz w:val="24"/>
          <w:szCs w:val="24"/>
        </w:rPr>
        <w:t>ятельности также должны содержать указание на форму проведения занятий. Рабочие программы учебных предм</w:t>
      </w:r>
      <w:r w:rsidRPr="00C9415B">
        <w:rPr>
          <w:sz w:val="24"/>
          <w:szCs w:val="24"/>
        </w:rPr>
        <w:t>е</w:t>
      </w:r>
      <w:r w:rsidRPr="00C9415B">
        <w:rPr>
          <w:sz w:val="24"/>
          <w:szCs w:val="24"/>
        </w:rPr>
        <w:t>тов, учебных курсов (в том числе внеурочной деятельности), учебных модулей формируются с учетом рабочей пр</w:t>
      </w:r>
      <w:r w:rsidRPr="00C9415B">
        <w:rPr>
          <w:sz w:val="24"/>
          <w:szCs w:val="24"/>
        </w:rPr>
        <w:t>о</w:t>
      </w:r>
      <w:r w:rsidRPr="00C9415B">
        <w:rPr>
          <w:sz w:val="24"/>
          <w:szCs w:val="24"/>
        </w:rPr>
        <w:t xml:space="preserve">граммы воспитания. </w:t>
      </w:r>
    </w:p>
    <w:p w:rsidR="00C9415B" w:rsidRDefault="00C9415B" w:rsidP="00C9415B">
      <w:pPr>
        <w:pStyle w:val="body"/>
        <w:ind w:firstLine="720"/>
        <w:rPr>
          <w:sz w:val="24"/>
          <w:szCs w:val="24"/>
        </w:rPr>
      </w:pPr>
      <w:r w:rsidRPr="00C9415B">
        <w:rPr>
          <w:sz w:val="24"/>
          <w:szCs w:val="24"/>
        </w:rPr>
        <w:t>Рабочие программы учебных предметов, учебных курсов (в том числе внеурочной деятельности), учебных модулей могут быть реализованы с применением электро</w:t>
      </w:r>
      <w:r w:rsidRPr="00C9415B">
        <w:rPr>
          <w:sz w:val="24"/>
          <w:szCs w:val="24"/>
        </w:rPr>
        <w:t>н</w:t>
      </w:r>
      <w:r w:rsidRPr="00C9415B">
        <w:rPr>
          <w:sz w:val="24"/>
          <w:szCs w:val="24"/>
        </w:rPr>
        <w:t>ного обучения и дистанционных образовательных технол</w:t>
      </w:r>
      <w:r w:rsidRPr="00C9415B">
        <w:rPr>
          <w:sz w:val="24"/>
          <w:szCs w:val="24"/>
        </w:rPr>
        <w:t>о</w:t>
      </w:r>
      <w:r w:rsidRPr="00C9415B">
        <w:rPr>
          <w:sz w:val="24"/>
          <w:szCs w:val="24"/>
        </w:rPr>
        <w:t xml:space="preserve">гий. </w:t>
      </w:r>
    </w:p>
    <w:p w:rsidR="00C9415B" w:rsidRDefault="00C9415B" w:rsidP="00C9415B">
      <w:pPr>
        <w:pStyle w:val="body"/>
        <w:ind w:firstLine="720"/>
        <w:rPr>
          <w:sz w:val="24"/>
          <w:szCs w:val="24"/>
        </w:rPr>
      </w:pPr>
      <w:r w:rsidRPr="00C9415B">
        <w:rPr>
          <w:sz w:val="24"/>
          <w:szCs w:val="24"/>
        </w:rPr>
        <w:t>Формы электронного обучения и цифровых образ</w:t>
      </w:r>
      <w:r w:rsidRPr="00C9415B">
        <w:rPr>
          <w:sz w:val="24"/>
          <w:szCs w:val="24"/>
        </w:rPr>
        <w:t>о</w:t>
      </w:r>
      <w:r w:rsidRPr="00C9415B">
        <w:rPr>
          <w:sz w:val="24"/>
          <w:szCs w:val="24"/>
        </w:rPr>
        <w:t>вательных технологий, используемых в образовательном процессе, указаны в разделе «Тематическое планирование» рабочей программы по каждому учебному предмету, уче</w:t>
      </w:r>
      <w:r w:rsidRPr="00C9415B">
        <w:rPr>
          <w:sz w:val="24"/>
          <w:szCs w:val="24"/>
        </w:rPr>
        <w:t>б</w:t>
      </w:r>
      <w:r w:rsidRPr="00C9415B">
        <w:rPr>
          <w:sz w:val="24"/>
          <w:szCs w:val="24"/>
        </w:rPr>
        <w:lastRenderedPageBreak/>
        <w:t>ному курсу (в том числе внеурочной деятельности), уче</w:t>
      </w:r>
      <w:r w:rsidRPr="00C9415B">
        <w:rPr>
          <w:sz w:val="24"/>
          <w:szCs w:val="24"/>
        </w:rPr>
        <w:t>б</w:t>
      </w:r>
      <w:r w:rsidRPr="00C9415B">
        <w:rPr>
          <w:sz w:val="24"/>
          <w:szCs w:val="24"/>
        </w:rPr>
        <w:t xml:space="preserve">ному модулю. </w:t>
      </w:r>
    </w:p>
    <w:p w:rsidR="00F81384" w:rsidRPr="00633F81" w:rsidRDefault="00C9415B" w:rsidP="00E653DF">
      <w:pPr>
        <w:pStyle w:val="body"/>
        <w:ind w:firstLine="720"/>
        <w:rPr>
          <w:sz w:val="24"/>
          <w:szCs w:val="24"/>
        </w:rPr>
      </w:pPr>
      <w:r w:rsidRPr="00C9415B">
        <w:rPr>
          <w:sz w:val="24"/>
          <w:szCs w:val="24"/>
        </w:rPr>
        <w:t xml:space="preserve">Рабочие программы </w:t>
      </w:r>
      <w:r w:rsidR="001B1B9B">
        <w:rPr>
          <w:sz w:val="24"/>
          <w:szCs w:val="24"/>
        </w:rPr>
        <w:t xml:space="preserve">учителей </w:t>
      </w:r>
      <w:r>
        <w:rPr>
          <w:sz w:val="24"/>
          <w:szCs w:val="24"/>
        </w:rPr>
        <w:t>по русскому языку, литературному чтению, окружающему миру соответствуют ФООП НОО</w:t>
      </w:r>
      <w:r w:rsidR="001B1B9B">
        <w:rPr>
          <w:sz w:val="24"/>
          <w:szCs w:val="24"/>
        </w:rPr>
        <w:t xml:space="preserve">. Рабочие программы </w:t>
      </w:r>
      <w:r w:rsidRPr="00C9415B">
        <w:rPr>
          <w:sz w:val="24"/>
          <w:szCs w:val="24"/>
        </w:rPr>
        <w:t xml:space="preserve">учителей по </w:t>
      </w:r>
      <w:r w:rsidR="001B1B9B">
        <w:rPr>
          <w:sz w:val="24"/>
          <w:szCs w:val="24"/>
        </w:rPr>
        <w:t xml:space="preserve">другим </w:t>
      </w:r>
      <w:r w:rsidRPr="00C9415B">
        <w:rPr>
          <w:sz w:val="24"/>
          <w:szCs w:val="24"/>
        </w:rPr>
        <w:t xml:space="preserve">учебным предметам соответствуют примерным рабочим программам. Рабочие программы учебных предметов, учебных курсов (в том </w:t>
      </w:r>
      <w:proofErr w:type="gramStart"/>
      <w:r w:rsidRPr="00C9415B">
        <w:rPr>
          <w:sz w:val="24"/>
          <w:szCs w:val="24"/>
        </w:rPr>
        <w:t>числе</w:t>
      </w:r>
      <w:proofErr w:type="gramEnd"/>
      <w:r w:rsidRPr="00C9415B">
        <w:rPr>
          <w:sz w:val="24"/>
          <w:szCs w:val="24"/>
        </w:rPr>
        <w:t xml:space="preserve"> внеурочной деятельности), учебных модулей являются</w:t>
      </w:r>
      <w:r w:rsidR="00F81384">
        <w:rPr>
          <w:sz w:val="24"/>
          <w:szCs w:val="24"/>
        </w:rPr>
        <w:t xml:space="preserve"> </w:t>
      </w:r>
      <w:r w:rsidRPr="0054619C">
        <w:rPr>
          <w:b/>
          <w:i/>
          <w:sz w:val="24"/>
          <w:szCs w:val="24"/>
        </w:rPr>
        <w:t xml:space="preserve">Приложением № 1 </w:t>
      </w:r>
      <w:r w:rsidR="00F81384">
        <w:rPr>
          <w:sz w:val="24"/>
          <w:szCs w:val="24"/>
        </w:rPr>
        <w:t>к ООП НОО, р</w:t>
      </w:r>
      <w:r w:rsidR="00F81384" w:rsidRPr="00633F81">
        <w:rPr>
          <w:sz w:val="24"/>
          <w:szCs w:val="24"/>
        </w:rPr>
        <w:t>азмещен</w:t>
      </w:r>
      <w:r w:rsidR="00F81384">
        <w:rPr>
          <w:sz w:val="24"/>
          <w:szCs w:val="24"/>
        </w:rPr>
        <w:t xml:space="preserve"> на сайте Гимн</w:t>
      </w:r>
      <w:r w:rsidR="00F81384">
        <w:rPr>
          <w:sz w:val="24"/>
          <w:szCs w:val="24"/>
        </w:rPr>
        <w:t>а</w:t>
      </w:r>
      <w:r w:rsidR="00F81384">
        <w:rPr>
          <w:sz w:val="24"/>
          <w:szCs w:val="24"/>
        </w:rPr>
        <w:t>зии</w:t>
      </w:r>
      <w:r w:rsidR="00E653DF">
        <w:rPr>
          <w:sz w:val="24"/>
          <w:szCs w:val="24"/>
        </w:rPr>
        <w:t>.</w:t>
      </w:r>
    </w:p>
    <w:p w:rsidR="001B1B9B" w:rsidRDefault="001B1B9B" w:rsidP="00C9415B">
      <w:pPr>
        <w:pStyle w:val="body"/>
        <w:ind w:firstLine="720"/>
        <w:rPr>
          <w:sz w:val="24"/>
          <w:szCs w:val="24"/>
        </w:rPr>
      </w:pPr>
    </w:p>
    <w:p w:rsidR="001B1B9B" w:rsidRPr="001B1B9B" w:rsidRDefault="00C9415B" w:rsidP="00C9415B">
      <w:pPr>
        <w:pStyle w:val="body"/>
        <w:ind w:firstLine="720"/>
        <w:rPr>
          <w:b/>
          <w:sz w:val="24"/>
          <w:szCs w:val="24"/>
        </w:rPr>
      </w:pPr>
      <w:r w:rsidRPr="001B1B9B">
        <w:rPr>
          <w:b/>
          <w:sz w:val="24"/>
          <w:szCs w:val="24"/>
        </w:rPr>
        <w:t xml:space="preserve"> 2.2. Программа формирования универсальных учебных действий  </w:t>
      </w:r>
    </w:p>
    <w:p w:rsidR="001B1B9B" w:rsidRDefault="001B1B9B" w:rsidP="00C9415B">
      <w:pPr>
        <w:pStyle w:val="body"/>
        <w:ind w:firstLine="720"/>
        <w:rPr>
          <w:sz w:val="24"/>
          <w:szCs w:val="24"/>
        </w:rPr>
      </w:pPr>
    </w:p>
    <w:p w:rsidR="001B1B9B" w:rsidRDefault="00C9415B" w:rsidP="00C9415B">
      <w:pPr>
        <w:pStyle w:val="body"/>
        <w:ind w:firstLine="720"/>
        <w:rPr>
          <w:sz w:val="24"/>
          <w:szCs w:val="24"/>
        </w:rPr>
      </w:pPr>
      <w:r w:rsidRPr="00C9415B">
        <w:rPr>
          <w:sz w:val="24"/>
          <w:szCs w:val="24"/>
        </w:rPr>
        <w:t xml:space="preserve">В ФГОС НОО отмечается, что содержательной и </w:t>
      </w:r>
      <w:proofErr w:type="spellStart"/>
      <w:r w:rsidRPr="00C9415B">
        <w:rPr>
          <w:sz w:val="24"/>
          <w:szCs w:val="24"/>
        </w:rPr>
        <w:t>критериальной</w:t>
      </w:r>
      <w:proofErr w:type="spellEnd"/>
      <w:r w:rsidRPr="00C9415B">
        <w:rPr>
          <w:sz w:val="24"/>
          <w:szCs w:val="24"/>
        </w:rPr>
        <w:t xml:space="preserve"> основой разработки программы формир</w:t>
      </w:r>
      <w:r w:rsidRPr="00C9415B">
        <w:rPr>
          <w:sz w:val="24"/>
          <w:szCs w:val="24"/>
        </w:rPr>
        <w:t>о</w:t>
      </w:r>
      <w:r w:rsidRPr="00C9415B">
        <w:rPr>
          <w:sz w:val="24"/>
          <w:szCs w:val="24"/>
        </w:rPr>
        <w:t>вания универсальных (обобщѐнных) учебных действий (д</w:t>
      </w:r>
      <w:r w:rsidRPr="00C9415B">
        <w:rPr>
          <w:sz w:val="24"/>
          <w:szCs w:val="24"/>
        </w:rPr>
        <w:t>а</w:t>
      </w:r>
      <w:r w:rsidRPr="00C9415B">
        <w:rPr>
          <w:sz w:val="24"/>
          <w:szCs w:val="24"/>
        </w:rPr>
        <w:t>лее — УУД) являются планируемые результаты обучения. В стандарте предлагается следующая структура этой пр</w:t>
      </w:r>
      <w:r w:rsidRPr="00C9415B">
        <w:rPr>
          <w:sz w:val="24"/>
          <w:szCs w:val="24"/>
        </w:rPr>
        <w:t>о</w:t>
      </w:r>
      <w:r w:rsidRPr="00C9415B">
        <w:rPr>
          <w:sz w:val="24"/>
          <w:szCs w:val="24"/>
        </w:rPr>
        <w:t xml:space="preserve">граммы: </w:t>
      </w:r>
    </w:p>
    <w:p w:rsidR="001B1B9B" w:rsidRDefault="00C9415B" w:rsidP="001B1B9B">
      <w:pPr>
        <w:pStyle w:val="body"/>
        <w:ind w:firstLine="0"/>
        <w:rPr>
          <w:sz w:val="24"/>
          <w:szCs w:val="24"/>
        </w:rPr>
      </w:pPr>
      <w:r w:rsidRPr="00C9415B">
        <w:rPr>
          <w:sz w:val="24"/>
          <w:szCs w:val="24"/>
        </w:rPr>
        <w:sym w:font="Symbol" w:char="F02D"/>
      </w:r>
      <w:r w:rsidRPr="00C9415B">
        <w:rPr>
          <w:sz w:val="24"/>
          <w:szCs w:val="24"/>
        </w:rPr>
        <w:t xml:space="preserve"> описание взаимосвязи универсальных учебных действий с содержа</w:t>
      </w:r>
      <w:r w:rsidR="001B1B9B">
        <w:rPr>
          <w:sz w:val="24"/>
          <w:szCs w:val="24"/>
        </w:rPr>
        <w:t>нием учебных предметов;</w:t>
      </w:r>
    </w:p>
    <w:p w:rsidR="001B1B9B" w:rsidRDefault="00C9415B" w:rsidP="001B1B9B">
      <w:pPr>
        <w:pStyle w:val="body"/>
        <w:ind w:firstLine="0"/>
        <w:rPr>
          <w:sz w:val="24"/>
          <w:szCs w:val="24"/>
        </w:rPr>
      </w:pPr>
      <w:r w:rsidRPr="00C9415B">
        <w:rPr>
          <w:sz w:val="24"/>
          <w:szCs w:val="24"/>
        </w:rPr>
        <w:sym w:font="Symbol" w:char="F02D"/>
      </w:r>
      <w:r w:rsidRPr="00C9415B">
        <w:rPr>
          <w:sz w:val="24"/>
          <w:szCs w:val="24"/>
        </w:rPr>
        <w:t xml:space="preserve"> характеристика познавательных, коммуникативных и р</w:t>
      </w:r>
      <w:r w:rsidRPr="00C9415B">
        <w:rPr>
          <w:sz w:val="24"/>
          <w:szCs w:val="24"/>
        </w:rPr>
        <w:t>е</w:t>
      </w:r>
      <w:r w:rsidRPr="00C9415B">
        <w:rPr>
          <w:sz w:val="24"/>
          <w:szCs w:val="24"/>
        </w:rPr>
        <w:t xml:space="preserve">гулятивных универсальных действий. </w:t>
      </w:r>
    </w:p>
    <w:p w:rsidR="001B1B9B" w:rsidRDefault="001B1B9B" w:rsidP="001B1B9B">
      <w:pPr>
        <w:pStyle w:val="body"/>
        <w:ind w:firstLine="0"/>
        <w:rPr>
          <w:sz w:val="24"/>
          <w:szCs w:val="24"/>
        </w:rPr>
      </w:pPr>
    </w:p>
    <w:p w:rsidR="001B1B9B" w:rsidRPr="001B1B9B" w:rsidRDefault="00C9415B" w:rsidP="001B1B9B">
      <w:pPr>
        <w:pStyle w:val="body"/>
        <w:ind w:firstLine="0"/>
        <w:rPr>
          <w:b/>
          <w:sz w:val="24"/>
          <w:szCs w:val="24"/>
        </w:rPr>
      </w:pPr>
      <w:r w:rsidRPr="001B1B9B">
        <w:rPr>
          <w:b/>
          <w:sz w:val="24"/>
          <w:szCs w:val="24"/>
        </w:rPr>
        <w:t xml:space="preserve">2.2.1. Значение </w:t>
      </w:r>
      <w:proofErr w:type="spellStart"/>
      <w:r w:rsidRPr="001B1B9B">
        <w:rPr>
          <w:b/>
          <w:sz w:val="24"/>
          <w:szCs w:val="24"/>
        </w:rPr>
        <w:t>сформированности</w:t>
      </w:r>
      <w:proofErr w:type="spellEnd"/>
      <w:r w:rsidRPr="001B1B9B">
        <w:rPr>
          <w:b/>
          <w:sz w:val="24"/>
          <w:szCs w:val="24"/>
        </w:rPr>
        <w:t xml:space="preserve"> универсальных учебных действий для успешного обучения и развития  </w:t>
      </w:r>
    </w:p>
    <w:p w:rsidR="001B1B9B" w:rsidRPr="001B1B9B" w:rsidRDefault="001B1B9B" w:rsidP="001B1B9B">
      <w:pPr>
        <w:pStyle w:val="body"/>
        <w:ind w:firstLine="0"/>
        <w:rPr>
          <w:b/>
          <w:sz w:val="24"/>
          <w:szCs w:val="24"/>
        </w:rPr>
      </w:pPr>
    </w:p>
    <w:p w:rsidR="001B1B9B" w:rsidRDefault="00C9415B" w:rsidP="001B1B9B">
      <w:pPr>
        <w:pStyle w:val="body"/>
        <w:ind w:firstLine="720"/>
        <w:rPr>
          <w:sz w:val="24"/>
          <w:szCs w:val="24"/>
        </w:rPr>
      </w:pPr>
      <w:r w:rsidRPr="001B1B9B">
        <w:rPr>
          <w:b/>
          <w:sz w:val="24"/>
          <w:szCs w:val="24"/>
        </w:rPr>
        <w:t>Целью начального образования</w:t>
      </w:r>
      <w:r w:rsidRPr="00C9415B">
        <w:rPr>
          <w:sz w:val="24"/>
          <w:szCs w:val="24"/>
        </w:rPr>
        <w:t xml:space="preserve"> в М</w:t>
      </w:r>
      <w:r w:rsidR="001B1B9B">
        <w:rPr>
          <w:sz w:val="24"/>
          <w:szCs w:val="24"/>
        </w:rPr>
        <w:t>АОУ «Гимн</w:t>
      </w:r>
      <w:r w:rsidR="001B1B9B">
        <w:rPr>
          <w:sz w:val="24"/>
          <w:szCs w:val="24"/>
        </w:rPr>
        <w:t>а</w:t>
      </w:r>
      <w:r w:rsidR="001B1B9B">
        <w:rPr>
          <w:sz w:val="24"/>
          <w:szCs w:val="24"/>
        </w:rPr>
        <w:t>зия № 1 г. Орска»</w:t>
      </w:r>
      <w:r w:rsidRPr="00C9415B">
        <w:rPr>
          <w:sz w:val="24"/>
          <w:szCs w:val="24"/>
        </w:rPr>
        <w:t xml:space="preserve"> в соответствии с Федеральным госуда</w:t>
      </w:r>
      <w:r w:rsidRPr="00C9415B">
        <w:rPr>
          <w:sz w:val="24"/>
          <w:szCs w:val="24"/>
        </w:rPr>
        <w:t>р</w:t>
      </w:r>
      <w:r w:rsidRPr="00C9415B">
        <w:rPr>
          <w:sz w:val="24"/>
          <w:szCs w:val="24"/>
        </w:rPr>
        <w:t>ственным образовательным стандартом начального общего образования является формирование учебной деятельности. Особое значение учебной деятельности в установлении другого типа взаимодействия учителя и учащихся: сотру</w:t>
      </w:r>
      <w:r w:rsidRPr="00C9415B">
        <w:rPr>
          <w:sz w:val="24"/>
          <w:szCs w:val="24"/>
        </w:rPr>
        <w:t>д</w:t>
      </w:r>
      <w:r w:rsidRPr="00C9415B">
        <w:rPr>
          <w:sz w:val="24"/>
          <w:szCs w:val="24"/>
        </w:rPr>
        <w:t xml:space="preserve">ничество, совместная работа учителя и учеников, активное участие ребенка в каждом шаге учения. Психологическую </w:t>
      </w:r>
      <w:r w:rsidRPr="00C9415B">
        <w:rPr>
          <w:sz w:val="24"/>
          <w:szCs w:val="24"/>
        </w:rPr>
        <w:lastRenderedPageBreak/>
        <w:t>составляющую этих результатов образуют универсальные учебные действия. Их разнообразие, специфика и доля уч</w:t>
      </w:r>
      <w:r w:rsidRPr="00C9415B">
        <w:rPr>
          <w:sz w:val="24"/>
          <w:szCs w:val="24"/>
        </w:rPr>
        <w:t>а</w:t>
      </w:r>
      <w:r w:rsidRPr="00C9415B">
        <w:rPr>
          <w:sz w:val="24"/>
          <w:szCs w:val="24"/>
        </w:rPr>
        <w:t>стия в интеллектуальной деятельности положительно отр</w:t>
      </w:r>
      <w:r w:rsidRPr="00C9415B">
        <w:rPr>
          <w:sz w:val="24"/>
          <w:szCs w:val="24"/>
        </w:rPr>
        <w:t>а</w:t>
      </w:r>
      <w:r w:rsidRPr="00C9415B">
        <w:rPr>
          <w:sz w:val="24"/>
          <w:szCs w:val="24"/>
        </w:rPr>
        <w:t xml:space="preserve">жаются на качестве образовательного процесса. </w:t>
      </w:r>
    </w:p>
    <w:p w:rsidR="001B1B9B" w:rsidRDefault="00C9415B" w:rsidP="001B1B9B">
      <w:pPr>
        <w:pStyle w:val="body"/>
        <w:ind w:firstLine="720"/>
        <w:rPr>
          <w:sz w:val="24"/>
          <w:szCs w:val="24"/>
        </w:rPr>
      </w:pPr>
      <w:r w:rsidRPr="00C9415B">
        <w:rPr>
          <w:sz w:val="24"/>
          <w:szCs w:val="24"/>
        </w:rPr>
        <w:t>Программа формирования универсальных учебных действий на уровне начального общего образования гимн</w:t>
      </w:r>
      <w:r w:rsidRPr="00C9415B">
        <w:rPr>
          <w:sz w:val="24"/>
          <w:szCs w:val="24"/>
        </w:rPr>
        <w:t>а</w:t>
      </w:r>
      <w:r w:rsidRPr="00C9415B">
        <w:rPr>
          <w:sz w:val="24"/>
          <w:szCs w:val="24"/>
        </w:rPr>
        <w:t xml:space="preserve">зии (далее - программа формирования УУД) конкретизирует требования ФГОС НОО к личностным и </w:t>
      </w:r>
      <w:proofErr w:type="spellStart"/>
      <w:r w:rsidRPr="00C9415B">
        <w:rPr>
          <w:sz w:val="24"/>
          <w:szCs w:val="24"/>
        </w:rPr>
        <w:t>метапредметным</w:t>
      </w:r>
      <w:proofErr w:type="spellEnd"/>
      <w:r w:rsidRPr="00C9415B">
        <w:rPr>
          <w:sz w:val="24"/>
          <w:szCs w:val="24"/>
        </w:rPr>
        <w:t xml:space="preserve"> результатам освоения основной образовательной программы начального общего образования, дополняет традиционное содержание </w:t>
      </w:r>
      <w:proofErr w:type="spellStart"/>
      <w:r w:rsidRPr="00C9415B">
        <w:rPr>
          <w:sz w:val="24"/>
          <w:szCs w:val="24"/>
        </w:rPr>
        <w:t>образовательновоспитательных</w:t>
      </w:r>
      <w:proofErr w:type="spellEnd"/>
      <w:r w:rsidRPr="00C9415B">
        <w:rPr>
          <w:sz w:val="24"/>
          <w:szCs w:val="24"/>
        </w:rPr>
        <w:t xml:space="preserve"> программ и служит основой для разработки рабочих программ учебных предметов, курсов, дисциплин. </w:t>
      </w:r>
    </w:p>
    <w:p w:rsidR="001B1B9B" w:rsidRDefault="00C9415B" w:rsidP="001B1B9B">
      <w:pPr>
        <w:pStyle w:val="body"/>
        <w:ind w:firstLine="720"/>
        <w:rPr>
          <w:sz w:val="24"/>
          <w:szCs w:val="24"/>
        </w:rPr>
      </w:pPr>
      <w:proofErr w:type="gramStart"/>
      <w:r w:rsidRPr="00C9415B">
        <w:rPr>
          <w:sz w:val="24"/>
          <w:szCs w:val="24"/>
        </w:rPr>
        <w:t>Программа формирования УУД направлена на ре</w:t>
      </w:r>
      <w:r w:rsidRPr="00C9415B">
        <w:rPr>
          <w:sz w:val="24"/>
          <w:szCs w:val="24"/>
        </w:rPr>
        <w:t>а</w:t>
      </w:r>
      <w:r w:rsidRPr="00C9415B">
        <w:rPr>
          <w:sz w:val="24"/>
          <w:szCs w:val="24"/>
        </w:rPr>
        <w:t xml:space="preserve">лизацию системно - </w:t>
      </w:r>
      <w:proofErr w:type="spellStart"/>
      <w:r w:rsidRPr="00C9415B">
        <w:rPr>
          <w:sz w:val="24"/>
          <w:szCs w:val="24"/>
        </w:rPr>
        <w:t>деятельностного</w:t>
      </w:r>
      <w:proofErr w:type="spellEnd"/>
      <w:r w:rsidRPr="00C9415B">
        <w:rPr>
          <w:sz w:val="24"/>
          <w:szCs w:val="24"/>
        </w:rPr>
        <w:t xml:space="preserve"> подхода, положенного в основу ФГОС, является главным педагогическим инстр</w:t>
      </w:r>
      <w:r w:rsidRPr="00C9415B">
        <w:rPr>
          <w:sz w:val="24"/>
          <w:szCs w:val="24"/>
        </w:rPr>
        <w:t>у</w:t>
      </w:r>
      <w:r w:rsidRPr="00C9415B">
        <w:rPr>
          <w:sz w:val="24"/>
          <w:szCs w:val="24"/>
        </w:rPr>
        <w:t xml:space="preserve">ментом и средством обеспечения условий для формирования у обучающихся умения учиться, развития способности к саморазвитию и самосовершенствованию. </w:t>
      </w:r>
      <w:proofErr w:type="gramEnd"/>
    </w:p>
    <w:p w:rsidR="001B1B9B" w:rsidRDefault="00C9415B" w:rsidP="001B1B9B">
      <w:pPr>
        <w:pStyle w:val="body"/>
        <w:ind w:firstLine="720"/>
        <w:rPr>
          <w:sz w:val="24"/>
          <w:szCs w:val="24"/>
        </w:rPr>
      </w:pPr>
      <w:r w:rsidRPr="00C9415B">
        <w:rPr>
          <w:sz w:val="24"/>
          <w:szCs w:val="24"/>
        </w:rPr>
        <w:t>Умение учиться - это способность человека объе</w:t>
      </w:r>
      <w:r w:rsidRPr="00C9415B">
        <w:rPr>
          <w:sz w:val="24"/>
          <w:szCs w:val="24"/>
        </w:rPr>
        <w:t>к</w:t>
      </w:r>
      <w:r w:rsidRPr="00C9415B">
        <w:rPr>
          <w:sz w:val="24"/>
          <w:szCs w:val="24"/>
        </w:rPr>
        <w:t>тивно обнаруживать, каких именно знаний и умений ему не хватает для решения актуальной для него задачи, самосто</w:t>
      </w:r>
      <w:r w:rsidRPr="00C9415B">
        <w:rPr>
          <w:sz w:val="24"/>
          <w:szCs w:val="24"/>
        </w:rPr>
        <w:t>я</w:t>
      </w:r>
      <w:r w:rsidRPr="00C9415B">
        <w:rPr>
          <w:sz w:val="24"/>
          <w:szCs w:val="24"/>
        </w:rPr>
        <w:t>тельно (или в коллективно-распределенной деятельности) находить недостающие знания и эффективно осваивать н</w:t>
      </w:r>
      <w:r w:rsidRPr="00C9415B">
        <w:rPr>
          <w:sz w:val="24"/>
          <w:szCs w:val="24"/>
        </w:rPr>
        <w:t>о</w:t>
      </w:r>
      <w:r w:rsidRPr="00C9415B">
        <w:rPr>
          <w:sz w:val="24"/>
          <w:szCs w:val="24"/>
        </w:rPr>
        <w:t>вые умения (способы деятельности) на их основе. Сформ</w:t>
      </w:r>
      <w:r w:rsidRPr="00C9415B">
        <w:rPr>
          <w:sz w:val="24"/>
          <w:szCs w:val="24"/>
        </w:rPr>
        <w:t>и</w:t>
      </w:r>
      <w:r w:rsidRPr="00C9415B">
        <w:rPr>
          <w:sz w:val="24"/>
          <w:szCs w:val="24"/>
        </w:rPr>
        <w:t>рованные УУД обеспечивают личности не только готовность и способность самостоятельно учиться, но и осознанно р</w:t>
      </w:r>
      <w:r w:rsidRPr="00C9415B">
        <w:rPr>
          <w:sz w:val="24"/>
          <w:szCs w:val="24"/>
        </w:rPr>
        <w:t>е</w:t>
      </w:r>
      <w:r w:rsidRPr="00C9415B">
        <w:rPr>
          <w:sz w:val="24"/>
          <w:szCs w:val="24"/>
        </w:rPr>
        <w:t xml:space="preserve">шать самые разные задачи во многих сферах человеческой жизни. </w:t>
      </w:r>
    </w:p>
    <w:p w:rsidR="001B1B9B" w:rsidRDefault="00C9415B" w:rsidP="001B1B9B">
      <w:pPr>
        <w:pStyle w:val="body"/>
        <w:ind w:firstLine="720"/>
        <w:rPr>
          <w:sz w:val="24"/>
          <w:szCs w:val="24"/>
        </w:rPr>
      </w:pPr>
      <w:r w:rsidRPr="00C9415B">
        <w:rPr>
          <w:sz w:val="24"/>
          <w:szCs w:val="24"/>
        </w:rPr>
        <w:t xml:space="preserve">Развитие УУД реализуется в условиях специально организованной образовательной деятельности по освоению </w:t>
      </w:r>
      <w:proofErr w:type="gramStart"/>
      <w:r w:rsidRPr="00C9415B">
        <w:rPr>
          <w:sz w:val="24"/>
          <w:szCs w:val="24"/>
        </w:rPr>
        <w:t>обучающимися</w:t>
      </w:r>
      <w:proofErr w:type="gramEnd"/>
      <w:r w:rsidRPr="00C9415B">
        <w:rPr>
          <w:sz w:val="24"/>
          <w:szCs w:val="24"/>
        </w:rPr>
        <w:t xml:space="preserve"> конкретных предметных знаний, умений и навыков в рамках отдельных школьных дисциплин. Пр</w:t>
      </w:r>
      <w:r w:rsidRPr="00C9415B">
        <w:rPr>
          <w:sz w:val="24"/>
          <w:szCs w:val="24"/>
        </w:rPr>
        <w:t>о</w:t>
      </w:r>
      <w:r w:rsidRPr="00C9415B">
        <w:rPr>
          <w:sz w:val="24"/>
          <w:szCs w:val="24"/>
        </w:rPr>
        <w:t>грамма формирования УУД для начального общего образ</w:t>
      </w:r>
      <w:r w:rsidRPr="00C9415B">
        <w:rPr>
          <w:sz w:val="24"/>
          <w:szCs w:val="24"/>
        </w:rPr>
        <w:t>о</w:t>
      </w:r>
      <w:r w:rsidRPr="00C9415B">
        <w:rPr>
          <w:sz w:val="24"/>
          <w:szCs w:val="24"/>
        </w:rPr>
        <w:t xml:space="preserve">вания ОУ включает: </w:t>
      </w:r>
    </w:p>
    <w:p w:rsidR="001B1B9B" w:rsidRDefault="00C9415B" w:rsidP="001B1B9B">
      <w:pPr>
        <w:pStyle w:val="body"/>
        <w:ind w:firstLine="0"/>
        <w:rPr>
          <w:sz w:val="24"/>
          <w:szCs w:val="24"/>
        </w:rPr>
      </w:pPr>
      <w:r w:rsidRPr="00C9415B">
        <w:rPr>
          <w:sz w:val="24"/>
          <w:szCs w:val="24"/>
        </w:rPr>
        <w:t>-</w:t>
      </w:r>
      <w:r w:rsidR="001B1B9B">
        <w:rPr>
          <w:sz w:val="24"/>
          <w:szCs w:val="24"/>
        </w:rPr>
        <w:t xml:space="preserve"> </w:t>
      </w:r>
      <w:r w:rsidRPr="00C9415B">
        <w:rPr>
          <w:sz w:val="24"/>
          <w:szCs w:val="24"/>
        </w:rPr>
        <w:t>ценностные ориентиры начального общего образования;</w:t>
      </w:r>
    </w:p>
    <w:p w:rsidR="001B1B9B" w:rsidRDefault="00C9415B" w:rsidP="001B1B9B">
      <w:pPr>
        <w:pStyle w:val="body"/>
        <w:ind w:firstLine="0"/>
        <w:rPr>
          <w:sz w:val="24"/>
          <w:szCs w:val="24"/>
        </w:rPr>
      </w:pPr>
      <w:r w:rsidRPr="00C9415B">
        <w:rPr>
          <w:sz w:val="24"/>
          <w:szCs w:val="24"/>
        </w:rPr>
        <w:lastRenderedPageBreak/>
        <w:t>-</w:t>
      </w:r>
      <w:r w:rsidR="001B1B9B">
        <w:rPr>
          <w:sz w:val="24"/>
          <w:szCs w:val="24"/>
        </w:rPr>
        <w:t xml:space="preserve"> </w:t>
      </w:r>
      <w:r w:rsidRPr="00C9415B">
        <w:rPr>
          <w:sz w:val="24"/>
          <w:szCs w:val="24"/>
        </w:rPr>
        <w:t>понятие, функции, состав и характеристики универсальных учебных действий в младшем школьном возрасте;</w:t>
      </w:r>
    </w:p>
    <w:p w:rsidR="001B1B9B" w:rsidRDefault="001B1B9B" w:rsidP="001B1B9B">
      <w:pPr>
        <w:pStyle w:val="body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9415B" w:rsidRPr="00C9415B">
        <w:rPr>
          <w:sz w:val="24"/>
          <w:szCs w:val="24"/>
        </w:rPr>
        <w:t>-описание возможностей содержания различных учебных предметов для формирования универсальных учебных де</w:t>
      </w:r>
      <w:r w:rsidR="00C9415B" w:rsidRPr="00C9415B">
        <w:rPr>
          <w:sz w:val="24"/>
          <w:szCs w:val="24"/>
        </w:rPr>
        <w:t>й</w:t>
      </w:r>
      <w:r w:rsidR="00C9415B" w:rsidRPr="00C9415B">
        <w:rPr>
          <w:sz w:val="24"/>
          <w:szCs w:val="24"/>
        </w:rPr>
        <w:t xml:space="preserve">ствий; </w:t>
      </w:r>
    </w:p>
    <w:p w:rsidR="001B1B9B" w:rsidRDefault="00C9415B" w:rsidP="001B1B9B">
      <w:pPr>
        <w:pStyle w:val="body"/>
        <w:ind w:firstLine="0"/>
        <w:rPr>
          <w:sz w:val="24"/>
          <w:szCs w:val="24"/>
        </w:rPr>
      </w:pPr>
      <w:r w:rsidRPr="00C9415B">
        <w:rPr>
          <w:sz w:val="24"/>
          <w:szCs w:val="24"/>
        </w:rPr>
        <w:t>-</w:t>
      </w:r>
      <w:r w:rsidR="001B1B9B">
        <w:rPr>
          <w:sz w:val="24"/>
          <w:szCs w:val="24"/>
        </w:rPr>
        <w:t xml:space="preserve"> </w:t>
      </w:r>
      <w:r w:rsidRPr="00C9415B">
        <w:rPr>
          <w:sz w:val="24"/>
          <w:szCs w:val="24"/>
        </w:rPr>
        <w:t>описание условий организации образовательной деятел</w:t>
      </w:r>
      <w:r w:rsidRPr="00C9415B">
        <w:rPr>
          <w:sz w:val="24"/>
          <w:szCs w:val="24"/>
        </w:rPr>
        <w:t>ь</w:t>
      </w:r>
      <w:r w:rsidRPr="00C9415B">
        <w:rPr>
          <w:sz w:val="24"/>
          <w:szCs w:val="24"/>
        </w:rPr>
        <w:t xml:space="preserve">ности по освоению </w:t>
      </w:r>
      <w:proofErr w:type="gramStart"/>
      <w:r w:rsidRPr="00C9415B">
        <w:rPr>
          <w:sz w:val="24"/>
          <w:szCs w:val="24"/>
        </w:rPr>
        <w:t>обучающимися</w:t>
      </w:r>
      <w:proofErr w:type="gramEnd"/>
      <w:r w:rsidRPr="00C9415B">
        <w:rPr>
          <w:sz w:val="24"/>
          <w:szCs w:val="24"/>
        </w:rPr>
        <w:t xml:space="preserve"> содержания учебных предметов с целью развития универсальных учебных де</w:t>
      </w:r>
      <w:r w:rsidRPr="00C9415B">
        <w:rPr>
          <w:sz w:val="24"/>
          <w:szCs w:val="24"/>
        </w:rPr>
        <w:t>й</w:t>
      </w:r>
      <w:r w:rsidRPr="00C9415B">
        <w:rPr>
          <w:sz w:val="24"/>
          <w:szCs w:val="24"/>
        </w:rPr>
        <w:t xml:space="preserve">ствий; </w:t>
      </w:r>
    </w:p>
    <w:p w:rsidR="001B1B9B" w:rsidRDefault="00C9415B" w:rsidP="001B1B9B">
      <w:pPr>
        <w:pStyle w:val="body"/>
        <w:ind w:firstLine="0"/>
        <w:rPr>
          <w:sz w:val="24"/>
          <w:szCs w:val="24"/>
        </w:rPr>
      </w:pPr>
      <w:r w:rsidRPr="00C9415B">
        <w:rPr>
          <w:sz w:val="24"/>
          <w:szCs w:val="24"/>
        </w:rPr>
        <w:t>-</w:t>
      </w:r>
      <w:r w:rsidR="001B1B9B">
        <w:rPr>
          <w:sz w:val="24"/>
          <w:szCs w:val="24"/>
        </w:rPr>
        <w:t xml:space="preserve"> </w:t>
      </w:r>
      <w:r w:rsidRPr="00C9415B">
        <w:rPr>
          <w:sz w:val="24"/>
          <w:szCs w:val="24"/>
        </w:rPr>
        <w:t xml:space="preserve">описание условий, обеспечивающих преемственность программы формирования у обучающихся универсальных учебных действий при переходе </w:t>
      </w:r>
      <w:proofErr w:type="gramStart"/>
      <w:r w:rsidRPr="00C9415B">
        <w:rPr>
          <w:sz w:val="24"/>
          <w:szCs w:val="24"/>
        </w:rPr>
        <w:t>от</w:t>
      </w:r>
      <w:proofErr w:type="gramEnd"/>
      <w:r w:rsidRPr="00C9415B">
        <w:rPr>
          <w:sz w:val="24"/>
          <w:szCs w:val="24"/>
        </w:rPr>
        <w:t xml:space="preserve"> дошкольного к начал</w:t>
      </w:r>
      <w:r w:rsidRPr="00C9415B">
        <w:rPr>
          <w:sz w:val="24"/>
          <w:szCs w:val="24"/>
        </w:rPr>
        <w:t>ь</w:t>
      </w:r>
      <w:r w:rsidRPr="00C9415B">
        <w:rPr>
          <w:sz w:val="24"/>
          <w:szCs w:val="24"/>
        </w:rPr>
        <w:t xml:space="preserve">ному и от начального к основному общему образованию. </w:t>
      </w:r>
    </w:p>
    <w:p w:rsidR="001B1B9B" w:rsidRDefault="00C9415B" w:rsidP="001B1B9B">
      <w:pPr>
        <w:pStyle w:val="body"/>
        <w:ind w:firstLine="720"/>
        <w:rPr>
          <w:sz w:val="24"/>
          <w:szCs w:val="24"/>
        </w:rPr>
      </w:pPr>
      <w:r w:rsidRPr="00C9415B">
        <w:rPr>
          <w:sz w:val="24"/>
          <w:szCs w:val="24"/>
        </w:rPr>
        <w:t xml:space="preserve"> На первых этапах обучения учебное действие складывается как предметное, постепенно обобщенные способы выполнения операций становятся независимыми от конкретного содержания и могут применяться учащимся в любой ситуации. Например, младший школьник учится сравнивать объекты природы, геометрические фигуры, разные виды текстов (в этом случае у него формируются предметные действия сравнения), но постепенно у обуча</w:t>
      </w:r>
      <w:r w:rsidRPr="00C9415B">
        <w:rPr>
          <w:sz w:val="24"/>
          <w:szCs w:val="24"/>
        </w:rPr>
        <w:t>ю</w:t>
      </w:r>
      <w:r w:rsidRPr="00C9415B">
        <w:rPr>
          <w:sz w:val="24"/>
          <w:szCs w:val="24"/>
        </w:rPr>
        <w:t>щегося развивается интеллектуальная операция сравнения, то есть осознание того, что означает акт сравнения: соп</w:t>
      </w:r>
      <w:r w:rsidRPr="00C9415B">
        <w:rPr>
          <w:sz w:val="24"/>
          <w:szCs w:val="24"/>
        </w:rPr>
        <w:t>о</w:t>
      </w:r>
      <w:r w:rsidRPr="00C9415B">
        <w:rPr>
          <w:sz w:val="24"/>
          <w:szCs w:val="24"/>
        </w:rPr>
        <w:t>ставление объектов, выделение общего, фиксация разли</w:t>
      </w:r>
      <w:r w:rsidRPr="00C9415B">
        <w:rPr>
          <w:sz w:val="24"/>
          <w:szCs w:val="24"/>
        </w:rPr>
        <w:t>ч</w:t>
      </w:r>
      <w:r w:rsidRPr="00C9415B">
        <w:rPr>
          <w:sz w:val="24"/>
          <w:szCs w:val="24"/>
        </w:rPr>
        <w:t>ного. Теперь ученик владеет УУД: он умеет применить его в любой ситуации, независимо от содержания. УУД как пс</w:t>
      </w:r>
      <w:r w:rsidRPr="00C9415B">
        <w:rPr>
          <w:sz w:val="24"/>
          <w:szCs w:val="24"/>
        </w:rPr>
        <w:t>и</w:t>
      </w:r>
      <w:r w:rsidRPr="00C9415B">
        <w:rPr>
          <w:sz w:val="24"/>
          <w:szCs w:val="24"/>
        </w:rPr>
        <w:t>холого-дидактическое явление имеет следующие особенн</w:t>
      </w:r>
      <w:r w:rsidRPr="00C9415B">
        <w:rPr>
          <w:sz w:val="24"/>
          <w:szCs w:val="24"/>
        </w:rPr>
        <w:t>о</w:t>
      </w:r>
      <w:r w:rsidRPr="00C9415B">
        <w:rPr>
          <w:sz w:val="24"/>
          <w:szCs w:val="24"/>
        </w:rPr>
        <w:t xml:space="preserve">сти: </w:t>
      </w:r>
    </w:p>
    <w:p w:rsidR="001B1B9B" w:rsidRDefault="00C9415B" w:rsidP="001B1B9B">
      <w:pPr>
        <w:pStyle w:val="body"/>
        <w:ind w:firstLine="0"/>
        <w:rPr>
          <w:sz w:val="24"/>
          <w:szCs w:val="24"/>
        </w:rPr>
      </w:pPr>
      <w:r w:rsidRPr="00C9415B">
        <w:rPr>
          <w:sz w:val="24"/>
          <w:szCs w:val="24"/>
        </w:rPr>
        <w:t>-</w:t>
      </w:r>
      <w:r w:rsidR="001B1B9B">
        <w:rPr>
          <w:sz w:val="24"/>
          <w:szCs w:val="24"/>
        </w:rPr>
        <w:t xml:space="preserve"> </w:t>
      </w:r>
      <w:r w:rsidRPr="00C9415B">
        <w:rPr>
          <w:sz w:val="24"/>
          <w:szCs w:val="24"/>
        </w:rPr>
        <w:t>является предпосылкой формирования культурологических умений как способности обучающегося самостоятельно о</w:t>
      </w:r>
      <w:r w:rsidRPr="00C9415B">
        <w:rPr>
          <w:sz w:val="24"/>
          <w:szCs w:val="24"/>
        </w:rPr>
        <w:t>р</w:t>
      </w:r>
      <w:r w:rsidRPr="00C9415B">
        <w:rPr>
          <w:sz w:val="24"/>
          <w:szCs w:val="24"/>
        </w:rPr>
        <w:t>ганизовывать учебно-познавательную деятельность, и</w:t>
      </w:r>
      <w:r w:rsidRPr="00C9415B">
        <w:rPr>
          <w:sz w:val="24"/>
          <w:szCs w:val="24"/>
        </w:rPr>
        <w:t>с</w:t>
      </w:r>
      <w:r w:rsidRPr="00C9415B">
        <w:rPr>
          <w:sz w:val="24"/>
          <w:szCs w:val="24"/>
        </w:rPr>
        <w:t xml:space="preserve">пользуя обобщенные способы действий; </w:t>
      </w:r>
    </w:p>
    <w:p w:rsidR="001B1B9B" w:rsidRDefault="00C9415B" w:rsidP="001B1B9B">
      <w:pPr>
        <w:pStyle w:val="body"/>
        <w:ind w:firstLine="0"/>
        <w:rPr>
          <w:sz w:val="24"/>
          <w:szCs w:val="24"/>
        </w:rPr>
      </w:pPr>
      <w:r w:rsidRPr="00C9415B">
        <w:rPr>
          <w:sz w:val="24"/>
          <w:szCs w:val="24"/>
        </w:rPr>
        <w:t>-</w:t>
      </w:r>
      <w:r w:rsidR="001B1B9B">
        <w:rPr>
          <w:sz w:val="24"/>
          <w:szCs w:val="24"/>
        </w:rPr>
        <w:t xml:space="preserve"> </w:t>
      </w:r>
      <w:r w:rsidRPr="00C9415B">
        <w:rPr>
          <w:sz w:val="24"/>
          <w:szCs w:val="24"/>
        </w:rPr>
        <w:t xml:space="preserve">не зависит от конкретного предметного содержания; и в определенном смысле имеет всеобъемлющий характер; </w:t>
      </w:r>
    </w:p>
    <w:p w:rsidR="001B1B9B" w:rsidRDefault="00C9415B" w:rsidP="001B1B9B">
      <w:pPr>
        <w:pStyle w:val="body"/>
        <w:ind w:firstLine="0"/>
        <w:rPr>
          <w:sz w:val="24"/>
          <w:szCs w:val="24"/>
        </w:rPr>
      </w:pPr>
      <w:r w:rsidRPr="00C9415B">
        <w:rPr>
          <w:sz w:val="24"/>
          <w:szCs w:val="24"/>
        </w:rPr>
        <w:t>-</w:t>
      </w:r>
      <w:r w:rsidR="001B1B9B">
        <w:rPr>
          <w:sz w:val="24"/>
          <w:szCs w:val="24"/>
        </w:rPr>
        <w:t xml:space="preserve"> </w:t>
      </w:r>
      <w:r w:rsidRPr="00C9415B">
        <w:rPr>
          <w:sz w:val="24"/>
          <w:szCs w:val="24"/>
        </w:rPr>
        <w:t xml:space="preserve">отражает способность </w:t>
      </w:r>
      <w:proofErr w:type="gramStart"/>
      <w:r w:rsidRPr="00C9415B">
        <w:rPr>
          <w:sz w:val="24"/>
          <w:szCs w:val="24"/>
        </w:rPr>
        <w:t>обучающегося</w:t>
      </w:r>
      <w:proofErr w:type="gramEnd"/>
      <w:r w:rsidRPr="00C9415B">
        <w:rPr>
          <w:sz w:val="24"/>
          <w:szCs w:val="24"/>
        </w:rPr>
        <w:t xml:space="preserve"> работать не только с практическими задачами (отвечать на вопрос «что делать»?), </w:t>
      </w:r>
      <w:r w:rsidRPr="00C9415B">
        <w:rPr>
          <w:sz w:val="24"/>
          <w:szCs w:val="24"/>
        </w:rPr>
        <w:lastRenderedPageBreak/>
        <w:t xml:space="preserve">но и с учебными задачами (отвечать на вопрос «как делать?); - возникает в результате интеграции всех сформированных предметных действий; </w:t>
      </w:r>
    </w:p>
    <w:p w:rsidR="001B1B9B" w:rsidRDefault="00C9415B" w:rsidP="001B1B9B">
      <w:pPr>
        <w:pStyle w:val="body"/>
        <w:ind w:firstLine="0"/>
        <w:rPr>
          <w:sz w:val="24"/>
          <w:szCs w:val="24"/>
        </w:rPr>
      </w:pPr>
      <w:r w:rsidRPr="00C9415B">
        <w:rPr>
          <w:sz w:val="24"/>
          <w:szCs w:val="24"/>
        </w:rPr>
        <w:t>- «вынуждает» обучающегося действовать четко, послед</w:t>
      </w:r>
      <w:r w:rsidRPr="00C9415B">
        <w:rPr>
          <w:sz w:val="24"/>
          <w:szCs w:val="24"/>
        </w:rPr>
        <w:t>о</w:t>
      </w:r>
      <w:r w:rsidRPr="00C9415B">
        <w:rPr>
          <w:sz w:val="24"/>
          <w:szCs w:val="24"/>
        </w:rPr>
        <w:t xml:space="preserve">вательно, ориентируясь на отработанный алгоритм. </w:t>
      </w:r>
    </w:p>
    <w:p w:rsidR="001B1B9B" w:rsidRDefault="001B1B9B" w:rsidP="001B1B9B">
      <w:pPr>
        <w:pStyle w:val="body"/>
        <w:ind w:firstLine="0"/>
        <w:rPr>
          <w:sz w:val="24"/>
          <w:szCs w:val="24"/>
        </w:rPr>
      </w:pPr>
    </w:p>
    <w:p w:rsidR="001B1B9B" w:rsidRPr="001B1B9B" w:rsidRDefault="00C9415B" w:rsidP="001B1B9B">
      <w:pPr>
        <w:pStyle w:val="body"/>
        <w:ind w:firstLine="0"/>
        <w:rPr>
          <w:b/>
          <w:sz w:val="24"/>
          <w:szCs w:val="24"/>
        </w:rPr>
      </w:pPr>
      <w:r w:rsidRPr="001B1B9B">
        <w:rPr>
          <w:b/>
          <w:sz w:val="24"/>
          <w:szCs w:val="24"/>
        </w:rPr>
        <w:t xml:space="preserve">2.2.2. Характеристика универсальных учебных действий </w:t>
      </w:r>
    </w:p>
    <w:p w:rsidR="001B1B9B" w:rsidRDefault="001B1B9B" w:rsidP="001B1B9B">
      <w:pPr>
        <w:pStyle w:val="body"/>
        <w:ind w:firstLine="0"/>
        <w:rPr>
          <w:sz w:val="24"/>
          <w:szCs w:val="24"/>
        </w:rPr>
      </w:pPr>
    </w:p>
    <w:p w:rsidR="001B1B9B" w:rsidRDefault="00C9415B" w:rsidP="001B1B9B">
      <w:pPr>
        <w:pStyle w:val="body"/>
        <w:ind w:firstLine="720"/>
        <w:rPr>
          <w:sz w:val="24"/>
          <w:szCs w:val="24"/>
        </w:rPr>
      </w:pPr>
      <w:r w:rsidRPr="00C9415B">
        <w:rPr>
          <w:sz w:val="24"/>
          <w:szCs w:val="24"/>
        </w:rPr>
        <w:t xml:space="preserve">Последовательная реализация </w:t>
      </w:r>
      <w:proofErr w:type="spellStart"/>
      <w:r w:rsidRPr="00C9415B">
        <w:rPr>
          <w:sz w:val="24"/>
          <w:szCs w:val="24"/>
        </w:rPr>
        <w:t>деятельностного</w:t>
      </w:r>
      <w:proofErr w:type="spellEnd"/>
      <w:r w:rsidRPr="00C9415B">
        <w:rPr>
          <w:sz w:val="24"/>
          <w:szCs w:val="24"/>
        </w:rPr>
        <w:t xml:space="preserve"> по</w:t>
      </w:r>
      <w:r w:rsidRPr="00C9415B">
        <w:rPr>
          <w:sz w:val="24"/>
          <w:szCs w:val="24"/>
        </w:rPr>
        <w:t>д</w:t>
      </w:r>
      <w:r w:rsidRPr="00C9415B">
        <w:rPr>
          <w:sz w:val="24"/>
          <w:szCs w:val="24"/>
        </w:rPr>
        <w:t xml:space="preserve">хода направлена на повышение эффективности образования, более гибкое и прочное усвоение знаний </w:t>
      </w:r>
      <w:proofErr w:type="gramStart"/>
      <w:r w:rsidRPr="00C9415B">
        <w:rPr>
          <w:sz w:val="24"/>
          <w:szCs w:val="24"/>
        </w:rPr>
        <w:t>обучающимися</w:t>
      </w:r>
      <w:proofErr w:type="gramEnd"/>
      <w:r w:rsidRPr="00C9415B">
        <w:rPr>
          <w:sz w:val="24"/>
          <w:szCs w:val="24"/>
        </w:rPr>
        <w:t xml:space="preserve">, возможность их самостоятельного движения в изучаемой области, существенное повышение их мотивации и интереса к учебе. </w:t>
      </w:r>
    </w:p>
    <w:p w:rsidR="001B1B9B" w:rsidRDefault="00C9415B" w:rsidP="001B1B9B">
      <w:pPr>
        <w:pStyle w:val="body"/>
        <w:ind w:firstLine="720"/>
        <w:rPr>
          <w:sz w:val="24"/>
          <w:szCs w:val="24"/>
        </w:rPr>
      </w:pPr>
      <w:r w:rsidRPr="00C9415B">
        <w:rPr>
          <w:sz w:val="24"/>
          <w:szCs w:val="24"/>
        </w:rPr>
        <w:t xml:space="preserve">В рамках </w:t>
      </w:r>
      <w:proofErr w:type="spellStart"/>
      <w:r w:rsidRPr="00C9415B">
        <w:rPr>
          <w:sz w:val="24"/>
          <w:szCs w:val="24"/>
        </w:rPr>
        <w:t>деятельностного</w:t>
      </w:r>
      <w:proofErr w:type="spellEnd"/>
      <w:r w:rsidRPr="00C9415B">
        <w:rPr>
          <w:sz w:val="24"/>
          <w:szCs w:val="24"/>
        </w:rPr>
        <w:t xml:space="preserve"> подхода в качестве </w:t>
      </w:r>
      <w:proofErr w:type="spellStart"/>
      <w:r w:rsidRPr="00C9415B">
        <w:rPr>
          <w:sz w:val="24"/>
          <w:szCs w:val="24"/>
        </w:rPr>
        <w:t>о</w:t>
      </w:r>
      <w:r w:rsidRPr="00C9415B">
        <w:rPr>
          <w:sz w:val="24"/>
          <w:szCs w:val="24"/>
        </w:rPr>
        <w:t>б</w:t>
      </w:r>
      <w:r w:rsidRPr="00C9415B">
        <w:rPr>
          <w:sz w:val="24"/>
          <w:szCs w:val="24"/>
        </w:rPr>
        <w:t>щеучебных</w:t>
      </w:r>
      <w:proofErr w:type="spellEnd"/>
      <w:r w:rsidRPr="00C9415B">
        <w:rPr>
          <w:sz w:val="24"/>
          <w:szCs w:val="24"/>
        </w:rPr>
        <w:t xml:space="preserve"> действий рассматриваются основные стру</w:t>
      </w:r>
      <w:r w:rsidRPr="00C9415B">
        <w:rPr>
          <w:sz w:val="24"/>
          <w:szCs w:val="24"/>
        </w:rPr>
        <w:t>к</w:t>
      </w:r>
      <w:r w:rsidRPr="00C9415B">
        <w:rPr>
          <w:sz w:val="24"/>
          <w:szCs w:val="24"/>
        </w:rPr>
        <w:t>турные компоненты учебной деятельности — мотивы, ос</w:t>
      </w:r>
      <w:r w:rsidRPr="00C9415B">
        <w:rPr>
          <w:sz w:val="24"/>
          <w:szCs w:val="24"/>
        </w:rPr>
        <w:t>о</w:t>
      </w:r>
      <w:r w:rsidRPr="00C9415B">
        <w:rPr>
          <w:sz w:val="24"/>
          <w:szCs w:val="24"/>
        </w:rPr>
        <w:t xml:space="preserve">бенности целеполагания (учебная цель и задачи), учебные действия, контроль и оценка, </w:t>
      </w:r>
      <w:proofErr w:type="spellStart"/>
      <w:r w:rsidRPr="00C9415B">
        <w:rPr>
          <w:sz w:val="24"/>
          <w:szCs w:val="24"/>
        </w:rPr>
        <w:t>сформированность</w:t>
      </w:r>
      <w:proofErr w:type="spellEnd"/>
      <w:r w:rsidRPr="00C9415B">
        <w:rPr>
          <w:sz w:val="24"/>
          <w:szCs w:val="24"/>
        </w:rPr>
        <w:t xml:space="preserve"> которых является одной из составляющих успешности обучения в образовательной организации. При оценке </w:t>
      </w:r>
      <w:proofErr w:type="spellStart"/>
      <w:r w:rsidRPr="00C9415B">
        <w:rPr>
          <w:sz w:val="24"/>
          <w:szCs w:val="24"/>
        </w:rPr>
        <w:t>сформированн</w:t>
      </w:r>
      <w:r w:rsidRPr="00C9415B">
        <w:rPr>
          <w:sz w:val="24"/>
          <w:szCs w:val="24"/>
        </w:rPr>
        <w:t>о</w:t>
      </w:r>
      <w:r w:rsidRPr="00C9415B">
        <w:rPr>
          <w:sz w:val="24"/>
          <w:szCs w:val="24"/>
        </w:rPr>
        <w:t>сти</w:t>
      </w:r>
      <w:proofErr w:type="spellEnd"/>
      <w:r w:rsidRPr="00C9415B">
        <w:rPr>
          <w:sz w:val="24"/>
          <w:szCs w:val="24"/>
        </w:rPr>
        <w:t xml:space="preserve"> учебной деятельности учитывается возрастная спец</w:t>
      </w:r>
      <w:r w:rsidRPr="00C9415B">
        <w:rPr>
          <w:sz w:val="24"/>
          <w:szCs w:val="24"/>
        </w:rPr>
        <w:t>и</w:t>
      </w:r>
      <w:r w:rsidRPr="00C9415B">
        <w:rPr>
          <w:sz w:val="24"/>
          <w:szCs w:val="24"/>
        </w:rPr>
        <w:t>фика, которая заключается в постепенном переходе от со</w:t>
      </w:r>
      <w:r w:rsidRPr="00C9415B">
        <w:rPr>
          <w:sz w:val="24"/>
          <w:szCs w:val="24"/>
        </w:rPr>
        <w:t>в</w:t>
      </w:r>
      <w:r w:rsidRPr="00C9415B">
        <w:rPr>
          <w:sz w:val="24"/>
          <w:szCs w:val="24"/>
        </w:rPr>
        <w:t>местной деятельности учителя и обучающегося к совмес</w:t>
      </w:r>
      <w:r w:rsidRPr="00C9415B">
        <w:rPr>
          <w:sz w:val="24"/>
          <w:szCs w:val="24"/>
        </w:rPr>
        <w:t>т</w:t>
      </w:r>
      <w:r w:rsidRPr="00C9415B">
        <w:rPr>
          <w:sz w:val="24"/>
          <w:szCs w:val="24"/>
        </w:rPr>
        <w:t>но-разделенной (в младшем школьном и младшем подрос</w:t>
      </w:r>
      <w:r w:rsidRPr="00C9415B">
        <w:rPr>
          <w:sz w:val="24"/>
          <w:szCs w:val="24"/>
        </w:rPr>
        <w:t>т</w:t>
      </w:r>
      <w:r w:rsidRPr="00C9415B">
        <w:rPr>
          <w:sz w:val="24"/>
          <w:szCs w:val="24"/>
        </w:rPr>
        <w:t xml:space="preserve">ковом возрасте) и </w:t>
      </w:r>
      <w:proofErr w:type="gramStart"/>
      <w:r w:rsidRPr="00C9415B">
        <w:rPr>
          <w:sz w:val="24"/>
          <w:szCs w:val="24"/>
        </w:rPr>
        <w:t>к</w:t>
      </w:r>
      <w:proofErr w:type="gramEnd"/>
      <w:r w:rsidRPr="00C9415B">
        <w:rPr>
          <w:sz w:val="24"/>
          <w:szCs w:val="24"/>
        </w:rPr>
        <w:t xml:space="preserve"> самостоятельной с элементами самоо</w:t>
      </w:r>
      <w:r w:rsidRPr="00C9415B">
        <w:rPr>
          <w:sz w:val="24"/>
          <w:szCs w:val="24"/>
        </w:rPr>
        <w:t>б</w:t>
      </w:r>
      <w:r w:rsidRPr="00C9415B">
        <w:rPr>
          <w:sz w:val="24"/>
          <w:szCs w:val="24"/>
        </w:rPr>
        <w:t xml:space="preserve">разования и самовоспитания (в младшем подростковом и старшем подростковом возрасте). </w:t>
      </w:r>
    </w:p>
    <w:p w:rsidR="001B1B9B" w:rsidRPr="001B1B9B" w:rsidRDefault="00C9415B" w:rsidP="001B1B9B">
      <w:pPr>
        <w:pStyle w:val="body"/>
        <w:ind w:firstLine="720"/>
        <w:rPr>
          <w:b/>
          <w:sz w:val="24"/>
          <w:szCs w:val="24"/>
        </w:rPr>
      </w:pPr>
      <w:r w:rsidRPr="001B1B9B">
        <w:rPr>
          <w:b/>
          <w:sz w:val="24"/>
          <w:szCs w:val="24"/>
        </w:rPr>
        <w:t xml:space="preserve">Понятие «универсальные учебные действия» </w:t>
      </w:r>
    </w:p>
    <w:p w:rsidR="001B1B9B" w:rsidRDefault="00C9415B" w:rsidP="001B1B9B">
      <w:pPr>
        <w:pStyle w:val="body"/>
        <w:ind w:firstLine="720"/>
        <w:rPr>
          <w:sz w:val="24"/>
          <w:szCs w:val="24"/>
        </w:rPr>
      </w:pPr>
      <w:r w:rsidRPr="00C9415B">
        <w:rPr>
          <w:sz w:val="24"/>
          <w:szCs w:val="24"/>
        </w:rPr>
        <w:t>В широком значении термин «универсальные уче</w:t>
      </w:r>
      <w:r w:rsidRPr="00C9415B">
        <w:rPr>
          <w:sz w:val="24"/>
          <w:szCs w:val="24"/>
        </w:rPr>
        <w:t>б</w:t>
      </w:r>
      <w:r w:rsidRPr="00C9415B">
        <w:rPr>
          <w:sz w:val="24"/>
          <w:szCs w:val="24"/>
        </w:rPr>
        <w:t>ные действия» означает умение учиться, т.е. способность субъекта к саморазвитию и самосовершенствованию путем сознательного и активного присвоения нового социального опыта. Способность обучающегося самостоятельно успешно усваивать новые знания, формировать умения и компетен</w:t>
      </w:r>
      <w:r w:rsidRPr="00C9415B">
        <w:rPr>
          <w:sz w:val="24"/>
          <w:szCs w:val="24"/>
        </w:rPr>
        <w:t>т</w:t>
      </w:r>
      <w:r w:rsidRPr="00C9415B">
        <w:rPr>
          <w:sz w:val="24"/>
          <w:szCs w:val="24"/>
        </w:rPr>
        <w:t>ности, включая самостоятельную организацию этой де</w:t>
      </w:r>
      <w:r w:rsidRPr="00C9415B">
        <w:rPr>
          <w:sz w:val="24"/>
          <w:szCs w:val="24"/>
        </w:rPr>
        <w:t>я</w:t>
      </w:r>
      <w:r w:rsidRPr="00C9415B">
        <w:rPr>
          <w:sz w:val="24"/>
          <w:szCs w:val="24"/>
        </w:rPr>
        <w:lastRenderedPageBreak/>
        <w:t xml:space="preserve">тельности, т. </w:t>
      </w:r>
      <w:r w:rsidR="001B1B9B">
        <w:rPr>
          <w:sz w:val="24"/>
          <w:szCs w:val="24"/>
        </w:rPr>
        <w:t>е</w:t>
      </w:r>
      <w:r w:rsidRPr="00C9415B">
        <w:rPr>
          <w:sz w:val="24"/>
          <w:szCs w:val="24"/>
        </w:rPr>
        <w:t xml:space="preserve">. умение учиться, обеспечивается тем, что универсальные учебные действия как обобщенные действия открывают обучающимся возможность широкой </w:t>
      </w:r>
      <w:proofErr w:type="gramStart"/>
      <w:r w:rsidRPr="00C9415B">
        <w:rPr>
          <w:sz w:val="24"/>
          <w:szCs w:val="24"/>
        </w:rPr>
        <w:t>ориентации</w:t>
      </w:r>
      <w:proofErr w:type="gramEnd"/>
      <w:r w:rsidRPr="00C9415B">
        <w:rPr>
          <w:sz w:val="24"/>
          <w:szCs w:val="24"/>
        </w:rPr>
        <w:t xml:space="preserve"> как в различных предметных областях, так и в строении с</w:t>
      </w:r>
      <w:r w:rsidRPr="00C9415B">
        <w:rPr>
          <w:sz w:val="24"/>
          <w:szCs w:val="24"/>
        </w:rPr>
        <w:t>а</w:t>
      </w:r>
      <w:r w:rsidRPr="00C9415B">
        <w:rPr>
          <w:sz w:val="24"/>
          <w:szCs w:val="24"/>
        </w:rPr>
        <w:t>мой учебной деятельности, включающей осознание ее ц</w:t>
      </w:r>
      <w:r w:rsidRPr="00C9415B">
        <w:rPr>
          <w:sz w:val="24"/>
          <w:szCs w:val="24"/>
        </w:rPr>
        <w:t>е</w:t>
      </w:r>
      <w:r w:rsidRPr="00C9415B">
        <w:rPr>
          <w:sz w:val="24"/>
          <w:szCs w:val="24"/>
        </w:rPr>
        <w:t xml:space="preserve">левой направленности, ценностно-смысловых и </w:t>
      </w:r>
      <w:proofErr w:type="spellStart"/>
      <w:r w:rsidRPr="00C9415B">
        <w:rPr>
          <w:sz w:val="24"/>
          <w:szCs w:val="24"/>
        </w:rPr>
        <w:t>операци</w:t>
      </w:r>
      <w:r w:rsidRPr="00C9415B">
        <w:rPr>
          <w:sz w:val="24"/>
          <w:szCs w:val="24"/>
        </w:rPr>
        <w:t>о</w:t>
      </w:r>
      <w:r w:rsidRPr="00C9415B">
        <w:rPr>
          <w:sz w:val="24"/>
          <w:szCs w:val="24"/>
        </w:rPr>
        <w:t>нальных</w:t>
      </w:r>
      <w:proofErr w:type="spellEnd"/>
      <w:r w:rsidRPr="00C9415B">
        <w:rPr>
          <w:sz w:val="24"/>
          <w:szCs w:val="24"/>
        </w:rPr>
        <w:t xml:space="preserve"> характеристик. </w:t>
      </w:r>
    </w:p>
    <w:p w:rsidR="001B1B9B" w:rsidRDefault="00C9415B" w:rsidP="001B1B9B">
      <w:pPr>
        <w:pStyle w:val="body"/>
        <w:ind w:firstLine="720"/>
        <w:rPr>
          <w:sz w:val="24"/>
          <w:szCs w:val="24"/>
        </w:rPr>
      </w:pPr>
      <w:r w:rsidRPr="00C9415B">
        <w:rPr>
          <w:sz w:val="24"/>
          <w:szCs w:val="24"/>
        </w:rPr>
        <w:t>Таким образом, достижение умения учиться предп</w:t>
      </w:r>
      <w:r w:rsidRPr="00C9415B">
        <w:rPr>
          <w:sz w:val="24"/>
          <w:szCs w:val="24"/>
        </w:rPr>
        <w:t>о</w:t>
      </w:r>
      <w:r w:rsidRPr="00C9415B">
        <w:rPr>
          <w:sz w:val="24"/>
          <w:szCs w:val="24"/>
        </w:rPr>
        <w:t>лагает полноценное освоение обучающимися всех комп</w:t>
      </w:r>
      <w:r w:rsidRPr="00C9415B">
        <w:rPr>
          <w:sz w:val="24"/>
          <w:szCs w:val="24"/>
        </w:rPr>
        <w:t>о</w:t>
      </w:r>
      <w:r w:rsidRPr="00C9415B">
        <w:rPr>
          <w:sz w:val="24"/>
          <w:szCs w:val="24"/>
        </w:rPr>
        <w:t>нентов учебной деятельности, которые включают: познав</w:t>
      </w:r>
      <w:r w:rsidRPr="00C9415B">
        <w:rPr>
          <w:sz w:val="24"/>
          <w:szCs w:val="24"/>
        </w:rPr>
        <w:t>а</w:t>
      </w:r>
      <w:r w:rsidRPr="00C9415B">
        <w:rPr>
          <w:sz w:val="24"/>
          <w:szCs w:val="24"/>
        </w:rPr>
        <w:t>тельные и учебные мотивы, учебную цель, учебную задачу, учебные действия и операции (ориентировка, преобразов</w:t>
      </w:r>
      <w:r w:rsidRPr="00C9415B">
        <w:rPr>
          <w:sz w:val="24"/>
          <w:szCs w:val="24"/>
        </w:rPr>
        <w:t>а</w:t>
      </w:r>
      <w:r w:rsidRPr="00C9415B">
        <w:rPr>
          <w:sz w:val="24"/>
          <w:szCs w:val="24"/>
        </w:rPr>
        <w:t xml:space="preserve">ние материала, контроль и оценка). </w:t>
      </w:r>
    </w:p>
    <w:p w:rsidR="001B1B9B" w:rsidRDefault="00C9415B" w:rsidP="001B1B9B">
      <w:pPr>
        <w:pStyle w:val="body"/>
        <w:ind w:firstLine="720"/>
        <w:rPr>
          <w:sz w:val="24"/>
          <w:szCs w:val="24"/>
        </w:rPr>
      </w:pPr>
      <w:r w:rsidRPr="00C9415B">
        <w:rPr>
          <w:sz w:val="24"/>
          <w:szCs w:val="24"/>
        </w:rPr>
        <w:t xml:space="preserve">Умение учиться — существенный фактор повышения эффективности освоения </w:t>
      </w:r>
      <w:proofErr w:type="gramStart"/>
      <w:r w:rsidRPr="00C9415B">
        <w:rPr>
          <w:sz w:val="24"/>
          <w:szCs w:val="24"/>
        </w:rPr>
        <w:t>обучающимися</w:t>
      </w:r>
      <w:proofErr w:type="gramEnd"/>
      <w:r w:rsidRPr="00C9415B">
        <w:rPr>
          <w:sz w:val="24"/>
          <w:szCs w:val="24"/>
        </w:rPr>
        <w:t xml:space="preserve"> предметных зн</w:t>
      </w:r>
      <w:r w:rsidRPr="00C9415B">
        <w:rPr>
          <w:sz w:val="24"/>
          <w:szCs w:val="24"/>
        </w:rPr>
        <w:t>а</w:t>
      </w:r>
      <w:r w:rsidRPr="00C9415B">
        <w:rPr>
          <w:sz w:val="24"/>
          <w:szCs w:val="24"/>
        </w:rPr>
        <w:t xml:space="preserve">ний, формирования умений и компетентностей, образа мира и ценностно-смысловых оснований личностного морального выбора. </w:t>
      </w:r>
    </w:p>
    <w:p w:rsidR="001B1B9B" w:rsidRDefault="00C9415B" w:rsidP="001B1B9B">
      <w:pPr>
        <w:pStyle w:val="body"/>
        <w:ind w:firstLine="720"/>
        <w:rPr>
          <w:sz w:val="24"/>
          <w:szCs w:val="24"/>
        </w:rPr>
      </w:pPr>
      <w:r w:rsidRPr="00C9415B">
        <w:rPr>
          <w:sz w:val="24"/>
          <w:szCs w:val="24"/>
        </w:rPr>
        <w:t xml:space="preserve">Функции универсальных учебных действий: </w:t>
      </w:r>
    </w:p>
    <w:p w:rsidR="001B1B9B" w:rsidRDefault="00C9415B" w:rsidP="001B1B9B">
      <w:pPr>
        <w:pStyle w:val="body"/>
        <w:ind w:firstLine="0"/>
        <w:rPr>
          <w:sz w:val="24"/>
          <w:szCs w:val="24"/>
        </w:rPr>
      </w:pPr>
      <w:r w:rsidRPr="00C9415B">
        <w:rPr>
          <w:sz w:val="24"/>
          <w:szCs w:val="24"/>
        </w:rPr>
        <w:t>- обеспечение возможностей обучающегося самостоятельно осуществлять деятельность учения, ставить учебные цели, искать и использовать необходимые средства и способы их  достижения, контролировать и оценивать процесс и резул</w:t>
      </w:r>
      <w:r w:rsidRPr="00C9415B">
        <w:rPr>
          <w:sz w:val="24"/>
          <w:szCs w:val="24"/>
        </w:rPr>
        <w:t>ь</w:t>
      </w:r>
      <w:r w:rsidRPr="00C9415B">
        <w:rPr>
          <w:sz w:val="24"/>
          <w:szCs w:val="24"/>
        </w:rPr>
        <w:t xml:space="preserve">таты деятельности; </w:t>
      </w:r>
    </w:p>
    <w:p w:rsidR="001B1B9B" w:rsidRDefault="00C9415B" w:rsidP="001B1B9B">
      <w:pPr>
        <w:pStyle w:val="body"/>
        <w:ind w:firstLine="0"/>
        <w:rPr>
          <w:sz w:val="24"/>
          <w:szCs w:val="24"/>
        </w:rPr>
      </w:pPr>
      <w:r w:rsidRPr="00C9415B">
        <w:rPr>
          <w:sz w:val="24"/>
          <w:szCs w:val="24"/>
        </w:rPr>
        <w:t>- создание условий для гармоничного развития личности и ее самореализации на основе готовности к непрерывному о</w:t>
      </w:r>
      <w:r w:rsidRPr="00C9415B">
        <w:rPr>
          <w:sz w:val="24"/>
          <w:szCs w:val="24"/>
        </w:rPr>
        <w:t>б</w:t>
      </w:r>
      <w:r w:rsidRPr="00C9415B">
        <w:rPr>
          <w:sz w:val="24"/>
          <w:szCs w:val="24"/>
        </w:rPr>
        <w:t xml:space="preserve">разованию; </w:t>
      </w:r>
    </w:p>
    <w:p w:rsidR="001B1B9B" w:rsidRDefault="001B1B9B" w:rsidP="001B1B9B">
      <w:pPr>
        <w:pStyle w:val="body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9415B" w:rsidRPr="00C9415B">
        <w:rPr>
          <w:sz w:val="24"/>
          <w:szCs w:val="24"/>
        </w:rPr>
        <w:t xml:space="preserve">обеспечение успешного усвоения знаний, формирования умений, навыков и компетентностей в любой предметной области. </w:t>
      </w:r>
    </w:p>
    <w:p w:rsidR="001B1B9B" w:rsidRDefault="00C9415B" w:rsidP="001B1B9B">
      <w:pPr>
        <w:pStyle w:val="body"/>
        <w:ind w:firstLine="720"/>
        <w:rPr>
          <w:sz w:val="24"/>
          <w:szCs w:val="24"/>
        </w:rPr>
      </w:pPr>
      <w:r w:rsidRPr="00C9415B">
        <w:rPr>
          <w:sz w:val="24"/>
          <w:szCs w:val="24"/>
        </w:rPr>
        <w:t>Универсальный характер учебных действий проя</w:t>
      </w:r>
      <w:r w:rsidRPr="00C9415B">
        <w:rPr>
          <w:sz w:val="24"/>
          <w:szCs w:val="24"/>
        </w:rPr>
        <w:t>в</w:t>
      </w:r>
      <w:r w:rsidRPr="00C9415B">
        <w:rPr>
          <w:sz w:val="24"/>
          <w:szCs w:val="24"/>
        </w:rPr>
        <w:t xml:space="preserve">ляется в том, что они носят </w:t>
      </w:r>
      <w:proofErr w:type="spellStart"/>
      <w:r w:rsidRPr="00C9415B">
        <w:rPr>
          <w:sz w:val="24"/>
          <w:szCs w:val="24"/>
        </w:rPr>
        <w:t>надпредметный</w:t>
      </w:r>
      <w:proofErr w:type="spellEnd"/>
      <w:r w:rsidRPr="00C9415B">
        <w:rPr>
          <w:sz w:val="24"/>
          <w:szCs w:val="24"/>
        </w:rPr>
        <w:t xml:space="preserve">, </w:t>
      </w:r>
      <w:proofErr w:type="spellStart"/>
      <w:r w:rsidRPr="00C9415B">
        <w:rPr>
          <w:sz w:val="24"/>
          <w:szCs w:val="24"/>
        </w:rPr>
        <w:t>метапредме</w:t>
      </w:r>
      <w:r w:rsidRPr="00C9415B">
        <w:rPr>
          <w:sz w:val="24"/>
          <w:szCs w:val="24"/>
        </w:rPr>
        <w:t>т</w:t>
      </w:r>
      <w:r w:rsidRPr="00C9415B">
        <w:rPr>
          <w:sz w:val="24"/>
          <w:szCs w:val="24"/>
        </w:rPr>
        <w:t>ный</w:t>
      </w:r>
      <w:proofErr w:type="spellEnd"/>
      <w:r w:rsidRPr="00C9415B">
        <w:rPr>
          <w:sz w:val="24"/>
          <w:szCs w:val="24"/>
        </w:rPr>
        <w:t xml:space="preserve"> характер; обеспечивают целостность общекультурного, личностного и познавательного развития и саморазвития личности; обеспечивают преемственность всех уровней о</w:t>
      </w:r>
      <w:r w:rsidRPr="00C9415B">
        <w:rPr>
          <w:sz w:val="24"/>
          <w:szCs w:val="24"/>
        </w:rPr>
        <w:t>б</w:t>
      </w:r>
      <w:r w:rsidRPr="00C9415B">
        <w:rPr>
          <w:sz w:val="24"/>
          <w:szCs w:val="24"/>
        </w:rPr>
        <w:t xml:space="preserve">разовательной деятельности; лежат в основе организации и </w:t>
      </w:r>
      <w:r w:rsidRPr="00C9415B">
        <w:rPr>
          <w:sz w:val="24"/>
          <w:szCs w:val="24"/>
        </w:rPr>
        <w:lastRenderedPageBreak/>
        <w:t xml:space="preserve">регуляции любой деятельности обучающегося независимо от ее специально-предметного содержания. Универсальные учебные действия обеспечивают этапы усвоения учебного содержания и формирования психологических способностей обучающегося. </w:t>
      </w:r>
    </w:p>
    <w:p w:rsidR="001B1B9B" w:rsidRDefault="00C9415B" w:rsidP="001B1B9B">
      <w:pPr>
        <w:pStyle w:val="body"/>
        <w:ind w:firstLine="720"/>
        <w:rPr>
          <w:sz w:val="24"/>
          <w:szCs w:val="24"/>
        </w:rPr>
      </w:pPr>
      <w:r w:rsidRPr="001B1B9B">
        <w:rPr>
          <w:b/>
          <w:sz w:val="24"/>
          <w:szCs w:val="24"/>
        </w:rPr>
        <w:t>Виды универсальных учебных действий</w:t>
      </w:r>
      <w:r w:rsidRPr="00C9415B">
        <w:rPr>
          <w:sz w:val="24"/>
          <w:szCs w:val="24"/>
        </w:rPr>
        <w:t xml:space="preserve"> </w:t>
      </w:r>
    </w:p>
    <w:p w:rsidR="001B1B9B" w:rsidRDefault="00C9415B" w:rsidP="001B1B9B">
      <w:pPr>
        <w:pStyle w:val="body"/>
        <w:ind w:firstLine="720"/>
        <w:rPr>
          <w:sz w:val="24"/>
          <w:szCs w:val="24"/>
        </w:rPr>
      </w:pPr>
      <w:r w:rsidRPr="00C9415B">
        <w:rPr>
          <w:sz w:val="24"/>
          <w:szCs w:val="24"/>
        </w:rPr>
        <w:t xml:space="preserve">В соответствии с ФГОС в программе представлено 4 вида УУД: </w:t>
      </w:r>
      <w:proofErr w:type="gramStart"/>
      <w:r w:rsidRPr="00C9415B">
        <w:rPr>
          <w:sz w:val="24"/>
          <w:szCs w:val="24"/>
        </w:rPr>
        <w:t>личностные</w:t>
      </w:r>
      <w:proofErr w:type="gramEnd"/>
      <w:r w:rsidRPr="00C9415B">
        <w:rPr>
          <w:sz w:val="24"/>
          <w:szCs w:val="24"/>
        </w:rPr>
        <w:t xml:space="preserve">, регулятивные, познавательные, коммуникативные. </w:t>
      </w:r>
    </w:p>
    <w:p w:rsidR="001B1B9B" w:rsidRDefault="00C9415B" w:rsidP="001B1B9B">
      <w:pPr>
        <w:pStyle w:val="body"/>
        <w:ind w:firstLine="720"/>
        <w:rPr>
          <w:sz w:val="24"/>
          <w:szCs w:val="24"/>
        </w:rPr>
      </w:pPr>
      <w:r w:rsidRPr="001B1B9B">
        <w:rPr>
          <w:b/>
          <w:sz w:val="24"/>
          <w:szCs w:val="24"/>
        </w:rPr>
        <w:t xml:space="preserve">Познавательные </w:t>
      </w:r>
      <w:r w:rsidRPr="00C9415B">
        <w:rPr>
          <w:sz w:val="24"/>
          <w:szCs w:val="24"/>
        </w:rPr>
        <w:t xml:space="preserve">универсальные учебные действия представляют совокупность операций, участвующих в учебно-познавательной деятельности. К ним относятся: </w:t>
      </w:r>
    </w:p>
    <w:p w:rsidR="001B1B9B" w:rsidRDefault="00C9415B" w:rsidP="001B1B9B">
      <w:pPr>
        <w:pStyle w:val="body"/>
        <w:ind w:firstLine="0"/>
        <w:rPr>
          <w:sz w:val="24"/>
          <w:szCs w:val="24"/>
        </w:rPr>
      </w:pPr>
      <w:r w:rsidRPr="00C9415B">
        <w:rPr>
          <w:sz w:val="24"/>
          <w:szCs w:val="24"/>
        </w:rPr>
        <w:sym w:font="Symbol" w:char="F02D"/>
      </w:r>
      <w:r w:rsidRPr="00C9415B">
        <w:rPr>
          <w:sz w:val="24"/>
          <w:szCs w:val="24"/>
        </w:rPr>
        <w:t xml:space="preserve"> методы познания окружающего мира, в том числе пре</w:t>
      </w:r>
      <w:r w:rsidRPr="00C9415B">
        <w:rPr>
          <w:sz w:val="24"/>
          <w:szCs w:val="24"/>
        </w:rPr>
        <w:t>д</w:t>
      </w:r>
      <w:r w:rsidRPr="00C9415B">
        <w:rPr>
          <w:sz w:val="24"/>
          <w:szCs w:val="24"/>
        </w:rPr>
        <w:t xml:space="preserve">ставленного (на экране) в виде виртуального отображения реальной действительности (наблюдение, элементарные опыты и эксперименты; измерения и др.); </w:t>
      </w:r>
    </w:p>
    <w:p w:rsidR="001B1B9B" w:rsidRDefault="00C9415B" w:rsidP="001B1B9B">
      <w:pPr>
        <w:pStyle w:val="body"/>
        <w:ind w:firstLine="0"/>
        <w:rPr>
          <w:sz w:val="24"/>
          <w:szCs w:val="24"/>
        </w:rPr>
      </w:pPr>
      <w:r w:rsidRPr="00C9415B">
        <w:rPr>
          <w:sz w:val="24"/>
          <w:szCs w:val="24"/>
        </w:rPr>
        <w:sym w:font="Symbol" w:char="F02D"/>
      </w:r>
      <w:r w:rsidRPr="00C9415B">
        <w:rPr>
          <w:sz w:val="24"/>
          <w:szCs w:val="24"/>
        </w:rPr>
        <w:t xml:space="preserve"> логические операции (сравнение, анализ, обобщение, классификация, </w:t>
      </w:r>
      <w:proofErr w:type="spellStart"/>
      <w:r w:rsidRPr="00C9415B">
        <w:rPr>
          <w:sz w:val="24"/>
          <w:szCs w:val="24"/>
        </w:rPr>
        <w:t>сериация</w:t>
      </w:r>
      <w:proofErr w:type="spellEnd"/>
      <w:r w:rsidRPr="00C9415B">
        <w:rPr>
          <w:sz w:val="24"/>
          <w:szCs w:val="24"/>
        </w:rPr>
        <w:t xml:space="preserve">); </w:t>
      </w:r>
    </w:p>
    <w:p w:rsidR="001B1B9B" w:rsidRDefault="00C9415B" w:rsidP="001B1B9B">
      <w:pPr>
        <w:pStyle w:val="body"/>
        <w:ind w:firstLine="0"/>
        <w:rPr>
          <w:sz w:val="24"/>
          <w:szCs w:val="24"/>
        </w:rPr>
      </w:pPr>
      <w:r w:rsidRPr="00C9415B">
        <w:rPr>
          <w:sz w:val="24"/>
          <w:szCs w:val="24"/>
        </w:rPr>
        <w:sym w:font="Symbol" w:char="F02D"/>
      </w:r>
      <w:r w:rsidRPr="00C9415B">
        <w:rPr>
          <w:sz w:val="24"/>
          <w:szCs w:val="24"/>
        </w:rPr>
        <w:t xml:space="preserve"> работа с информацией, представленной в разном виде и формах, в том числе графических (таблицы, диаграммы, </w:t>
      </w:r>
      <w:proofErr w:type="spellStart"/>
      <w:r w:rsidRPr="00C9415B">
        <w:rPr>
          <w:sz w:val="24"/>
          <w:szCs w:val="24"/>
        </w:rPr>
        <w:t>инфограммы</w:t>
      </w:r>
      <w:proofErr w:type="spellEnd"/>
      <w:r w:rsidRPr="00C9415B">
        <w:rPr>
          <w:sz w:val="24"/>
          <w:szCs w:val="24"/>
        </w:rPr>
        <w:t>, схемы), ауди</w:t>
      </w:r>
      <w:proofErr w:type="gramStart"/>
      <w:r w:rsidRPr="00C9415B">
        <w:rPr>
          <w:sz w:val="24"/>
          <w:szCs w:val="24"/>
        </w:rPr>
        <w:t>о-</w:t>
      </w:r>
      <w:proofErr w:type="gramEnd"/>
      <w:r w:rsidRPr="00C9415B">
        <w:rPr>
          <w:sz w:val="24"/>
          <w:szCs w:val="24"/>
        </w:rPr>
        <w:t xml:space="preserve"> и </w:t>
      </w:r>
      <w:proofErr w:type="spellStart"/>
      <w:r w:rsidRPr="00C9415B">
        <w:rPr>
          <w:sz w:val="24"/>
          <w:szCs w:val="24"/>
        </w:rPr>
        <w:t>видеоформатах</w:t>
      </w:r>
      <w:proofErr w:type="spellEnd"/>
      <w:r w:rsidRPr="00C9415B">
        <w:rPr>
          <w:sz w:val="24"/>
          <w:szCs w:val="24"/>
        </w:rPr>
        <w:t xml:space="preserve"> (возможно на экране). </w:t>
      </w:r>
    </w:p>
    <w:p w:rsidR="001B1B9B" w:rsidRDefault="00C9415B" w:rsidP="001B1B9B">
      <w:pPr>
        <w:pStyle w:val="body"/>
        <w:ind w:firstLine="720"/>
        <w:rPr>
          <w:sz w:val="24"/>
          <w:szCs w:val="24"/>
        </w:rPr>
      </w:pPr>
      <w:r w:rsidRPr="001B1B9B">
        <w:rPr>
          <w:sz w:val="24"/>
          <w:szCs w:val="24"/>
        </w:rPr>
        <w:t>Познавательные универсальные учебные действия становятся предпосылкой</w:t>
      </w:r>
      <w:r w:rsidRPr="00C9415B">
        <w:rPr>
          <w:sz w:val="24"/>
          <w:szCs w:val="24"/>
        </w:rPr>
        <w:t xml:space="preserve"> формирования способности младшего школьника к самообразованию и саморазвитию. </w:t>
      </w:r>
    </w:p>
    <w:p w:rsidR="001B1B9B" w:rsidRDefault="00C9415B" w:rsidP="001B1B9B">
      <w:pPr>
        <w:pStyle w:val="body"/>
        <w:ind w:firstLine="720"/>
        <w:rPr>
          <w:sz w:val="24"/>
          <w:szCs w:val="24"/>
        </w:rPr>
      </w:pPr>
      <w:r w:rsidRPr="001B1B9B">
        <w:rPr>
          <w:b/>
          <w:sz w:val="24"/>
          <w:szCs w:val="24"/>
        </w:rPr>
        <w:t xml:space="preserve">Коммуникативные </w:t>
      </w:r>
      <w:r w:rsidRPr="00C9415B">
        <w:rPr>
          <w:sz w:val="24"/>
          <w:szCs w:val="24"/>
        </w:rPr>
        <w:t>универсальные учебные де</w:t>
      </w:r>
      <w:r w:rsidRPr="00C9415B">
        <w:rPr>
          <w:sz w:val="24"/>
          <w:szCs w:val="24"/>
        </w:rPr>
        <w:t>й</w:t>
      </w:r>
      <w:r w:rsidRPr="00C9415B">
        <w:rPr>
          <w:sz w:val="24"/>
          <w:szCs w:val="24"/>
        </w:rPr>
        <w:t>ствия являются основанием для формирования готовности младшего школьника к информационному взаимодействию с окружающим миром: средой обитания, членами многон</w:t>
      </w:r>
      <w:r w:rsidRPr="00C9415B">
        <w:rPr>
          <w:sz w:val="24"/>
          <w:szCs w:val="24"/>
        </w:rPr>
        <w:t>а</w:t>
      </w:r>
      <w:r w:rsidRPr="00C9415B">
        <w:rPr>
          <w:sz w:val="24"/>
          <w:szCs w:val="24"/>
        </w:rPr>
        <w:t>ционального поликультурного общества разного возраста, представителями разных социальных групп, в том числе представленного (на экране) в виде виртуального отобр</w:t>
      </w:r>
      <w:r w:rsidRPr="00C9415B">
        <w:rPr>
          <w:sz w:val="24"/>
          <w:szCs w:val="24"/>
        </w:rPr>
        <w:t>а</w:t>
      </w:r>
      <w:r w:rsidRPr="00C9415B">
        <w:rPr>
          <w:sz w:val="24"/>
          <w:szCs w:val="24"/>
        </w:rPr>
        <w:t>жения реальной действительности, и даже с самим собой.</w:t>
      </w:r>
    </w:p>
    <w:p w:rsidR="001B1B9B" w:rsidRDefault="00C9415B" w:rsidP="001B1B9B">
      <w:pPr>
        <w:pStyle w:val="body"/>
        <w:ind w:firstLine="720"/>
        <w:rPr>
          <w:sz w:val="24"/>
          <w:szCs w:val="24"/>
        </w:rPr>
      </w:pPr>
      <w:r w:rsidRPr="00C9415B">
        <w:rPr>
          <w:sz w:val="24"/>
          <w:szCs w:val="24"/>
        </w:rPr>
        <w:t xml:space="preserve"> Коммуникативные универсальные учебные действия целесообразно формировать в цифровой образовательной среде класса, школы. </w:t>
      </w:r>
    </w:p>
    <w:p w:rsidR="001B1B9B" w:rsidRDefault="00C9415B" w:rsidP="001B1B9B">
      <w:pPr>
        <w:pStyle w:val="body"/>
        <w:ind w:firstLine="720"/>
        <w:rPr>
          <w:sz w:val="24"/>
          <w:szCs w:val="24"/>
        </w:rPr>
      </w:pPr>
      <w:r w:rsidRPr="00C9415B">
        <w:rPr>
          <w:sz w:val="24"/>
          <w:szCs w:val="24"/>
        </w:rPr>
        <w:lastRenderedPageBreak/>
        <w:t xml:space="preserve">В соответствии с ФГОС НОО </w:t>
      </w:r>
      <w:proofErr w:type="gramStart"/>
      <w:r w:rsidRPr="00C9415B">
        <w:rPr>
          <w:sz w:val="24"/>
          <w:szCs w:val="24"/>
        </w:rPr>
        <w:t>коммуникативные</w:t>
      </w:r>
      <w:proofErr w:type="gramEnd"/>
      <w:r w:rsidRPr="00C9415B">
        <w:rPr>
          <w:sz w:val="24"/>
          <w:szCs w:val="24"/>
        </w:rPr>
        <w:t xml:space="preserve"> УУД характеризуются четырьмя группами учебных операций, обеспечивающих: </w:t>
      </w:r>
    </w:p>
    <w:p w:rsidR="001B1B9B" w:rsidRDefault="00C9415B" w:rsidP="001B1B9B">
      <w:pPr>
        <w:pStyle w:val="body"/>
        <w:ind w:firstLine="0"/>
        <w:rPr>
          <w:sz w:val="24"/>
          <w:szCs w:val="24"/>
        </w:rPr>
      </w:pPr>
      <w:r w:rsidRPr="00C9415B">
        <w:rPr>
          <w:sz w:val="24"/>
          <w:szCs w:val="24"/>
        </w:rPr>
        <w:sym w:font="Symbol" w:char="F02D"/>
      </w:r>
      <w:r w:rsidRPr="00C9415B">
        <w:rPr>
          <w:sz w:val="24"/>
          <w:szCs w:val="24"/>
        </w:rPr>
        <w:t xml:space="preserve"> смысловое чтение текстов разных жанров, типов, назн</w:t>
      </w:r>
      <w:r w:rsidRPr="00C9415B">
        <w:rPr>
          <w:sz w:val="24"/>
          <w:szCs w:val="24"/>
        </w:rPr>
        <w:t>а</w:t>
      </w:r>
      <w:r w:rsidRPr="00C9415B">
        <w:rPr>
          <w:sz w:val="24"/>
          <w:szCs w:val="24"/>
        </w:rPr>
        <w:t xml:space="preserve">чений; аналитическую текстовую деятельность с ними; </w:t>
      </w:r>
    </w:p>
    <w:p w:rsidR="001B1B9B" w:rsidRDefault="00C9415B" w:rsidP="001B1B9B">
      <w:pPr>
        <w:pStyle w:val="body"/>
        <w:ind w:firstLine="0"/>
        <w:rPr>
          <w:sz w:val="24"/>
          <w:szCs w:val="24"/>
        </w:rPr>
      </w:pPr>
      <w:r w:rsidRPr="00C9415B">
        <w:rPr>
          <w:sz w:val="24"/>
          <w:szCs w:val="24"/>
        </w:rPr>
        <w:sym w:font="Symbol" w:char="F02D"/>
      </w:r>
      <w:r w:rsidRPr="00C9415B">
        <w:rPr>
          <w:sz w:val="24"/>
          <w:szCs w:val="24"/>
        </w:rPr>
        <w:t xml:space="preserve"> успешное участие обучающегося в диалогическом вза</w:t>
      </w:r>
      <w:r w:rsidRPr="00C9415B">
        <w:rPr>
          <w:sz w:val="24"/>
          <w:szCs w:val="24"/>
        </w:rPr>
        <w:t>и</w:t>
      </w:r>
      <w:r w:rsidRPr="00C9415B">
        <w:rPr>
          <w:sz w:val="24"/>
          <w:szCs w:val="24"/>
        </w:rPr>
        <w:t>модействии с субъектами образовательных отношений (знание и соблюдение правил учебного диалога), в том числе в условиях использования технологий неконтактного и</w:t>
      </w:r>
      <w:r w:rsidRPr="00C9415B">
        <w:rPr>
          <w:sz w:val="24"/>
          <w:szCs w:val="24"/>
        </w:rPr>
        <w:t>н</w:t>
      </w:r>
      <w:r w:rsidRPr="00C9415B">
        <w:rPr>
          <w:sz w:val="24"/>
          <w:szCs w:val="24"/>
        </w:rPr>
        <w:t xml:space="preserve">формационного взаимодействия; </w:t>
      </w:r>
    </w:p>
    <w:p w:rsidR="001B1B9B" w:rsidRDefault="00C9415B" w:rsidP="001B1B9B">
      <w:pPr>
        <w:pStyle w:val="body"/>
        <w:ind w:firstLine="0"/>
        <w:rPr>
          <w:sz w:val="24"/>
          <w:szCs w:val="24"/>
        </w:rPr>
      </w:pPr>
      <w:r w:rsidRPr="00C9415B">
        <w:rPr>
          <w:sz w:val="24"/>
          <w:szCs w:val="24"/>
        </w:rPr>
        <w:sym w:font="Symbol" w:char="F02D"/>
      </w:r>
      <w:r w:rsidRPr="00C9415B">
        <w:rPr>
          <w:sz w:val="24"/>
          <w:szCs w:val="24"/>
        </w:rPr>
        <w:t xml:space="preserve"> </w:t>
      </w:r>
      <w:proofErr w:type="gramStart"/>
      <w:r w:rsidRPr="00C9415B">
        <w:rPr>
          <w:sz w:val="24"/>
          <w:szCs w:val="24"/>
        </w:rPr>
        <w:t>успешную продуктивно-творческую деятельность (сам</w:t>
      </w:r>
      <w:r w:rsidRPr="00C9415B">
        <w:rPr>
          <w:sz w:val="24"/>
          <w:szCs w:val="24"/>
        </w:rPr>
        <w:t>о</w:t>
      </w:r>
      <w:r w:rsidRPr="00C9415B">
        <w:rPr>
          <w:sz w:val="24"/>
          <w:szCs w:val="24"/>
        </w:rPr>
        <w:t>стоятельное создание текстов разного типа — описания, рассуждения, повествования), создание и видоизменение экранных (виртуальных) объектов учебного, художестве</w:t>
      </w:r>
      <w:r w:rsidRPr="00C9415B">
        <w:rPr>
          <w:sz w:val="24"/>
          <w:szCs w:val="24"/>
        </w:rPr>
        <w:t>н</w:t>
      </w:r>
      <w:r w:rsidRPr="00C9415B">
        <w:rPr>
          <w:sz w:val="24"/>
          <w:szCs w:val="24"/>
        </w:rPr>
        <w:t>ного, бытового назначения (самостоятельный поиск, реко</w:t>
      </w:r>
      <w:r w:rsidRPr="00C9415B">
        <w:rPr>
          <w:sz w:val="24"/>
          <w:szCs w:val="24"/>
        </w:rPr>
        <w:t>н</w:t>
      </w:r>
      <w:r w:rsidRPr="00C9415B">
        <w:rPr>
          <w:sz w:val="24"/>
          <w:szCs w:val="24"/>
        </w:rPr>
        <w:t xml:space="preserve">струкция, динамическое представление); </w:t>
      </w:r>
      <w:proofErr w:type="gramEnd"/>
    </w:p>
    <w:p w:rsidR="00983A9F" w:rsidRDefault="00C9415B" w:rsidP="001B1B9B">
      <w:pPr>
        <w:pStyle w:val="body"/>
        <w:ind w:firstLine="0"/>
        <w:rPr>
          <w:sz w:val="24"/>
          <w:szCs w:val="24"/>
        </w:rPr>
      </w:pPr>
      <w:r w:rsidRPr="00C9415B">
        <w:rPr>
          <w:sz w:val="24"/>
          <w:szCs w:val="24"/>
        </w:rPr>
        <w:sym w:font="Symbol" w:char="F02D"/>
      </w:r>
      <w:r w:rsidRPr="00C9415B">
        <w:rPr>
          <w:sz w:val="24"/>
          <w:szCs w:val="24"/>
        </w:rPr>
        <w:t xml:space="preserve"> результативное взаимодействие с участниками совместной деятельности (высказывание собственного мнения, учѐт суждений других собеседников, умение договариваться, уступать, вырабатывать общую точку зрения), в том числе в условиях использования технологий неконтактного инфо</w:t>
      </w:r>
      <w:r w:rsidRPr="00C9415B">
        <w:rPr>
          <w:sz w:val="24"/>
          <w:szCs w:val="24"/>
        </w:rPr>
        <w:t>р</w:t>
      </w:r>
      <w:r w:rsidRPr="00C9415B">
        <w:rPr>
          <w:sz w:val="24"/>
          <w:szCs w:val="24"/>
        </w:rPr>
        <w:t xml:space="preserve">мационного взаимодействия. </w:t>
      </w:r>
    </w:p>
    <w:p w:rsidR="00983A9F" w:rsidRDefault="00C9415B" w:rsidP="00983A9F">
      <w:pPr>
        <w:pStyle w:val="body"/>
        <w:ind w:firstLine="720"/>
        <w:rPr>
          <w:sz w:val="24"/>
          <w:szCs w:val="24"/>
        </w:rPr>
      </w:pPr>
      <w:r w:rsidRPr="00983A9F">
        <w:rPr>
          <w:b/>
          <w:sz w:val="24"/>
          <w:szCs w:val="24"/>
        </w:rPr>
        <w:t>Регулятивные</w:t>
      </w:r>
      <w:r w:rsidRPr="00C9415B">
        <w:rPr>
          <w:sz w:val="24"/>
          <w:szCs w:val="24"/>
        </w:rPr>
        <w:t xml:space="preserve"> универсальные учебные действия есть совокупность учебных операций, обеспечивающих становление рефлексивных качеств субъекта учебной де</w:t>
      </w:r>
      <w:r w:rsidRPr="00C9415B">
        <w:rPr>
          <w:sz w:val="24"/>
          <w:szCs w:val="24"/>
        </w:rPr>
        <w:t>я</w:t>
      </w:r>
      <w:r w:rsidRPr="00C9415B">
        <w:rPr>
          <w:sz w:val="24"/>
          <w:szCs w:val="24"/>
        </w:rPr>
        <w:t>тельности (в начальной школе их формирование осущест</w:t>
      </w:r>
      <w:r w:rsidRPr="00C9415B">
        <w:rPr>
          <w:sz w:val="24"/>
          <w:szCs w:val="24"/>
        </w:rPr>
        <w:t>в</w:t>
      </w:r>
      <w:r w:rsidRPr="00C9415B">
        <w:rPr>
          <w:sz w:val="24"/>
          <w:szCs w:val="24"/>
        </w:rPr>
        <w:t xml:space="preserve">ляется на пропедевтическом уровне). </w:t>
      </w:r>
    </w:p>
    <w:p w:rsidR="00983A9F" w:rsidRDefault="00C9415B" w:rsidP="00983A9F">
      <w:pPr>
        <w:pStyle w:val="body"/>
        <w:ind w:firstLine="720"/>
        <w:rPr>
          <w:sz w:val="24"/>
          <w:szCs w:val="24"/>
        </w:rPr>
      </w:pPr>
      <w:r w:rsidRPr="00C9415B">
        <w:rPr>
          <w:sz w:val="24"/>
          <w:szCs w:val="24"/>
        </w:rPr>
        <w:t xml:space="preserve">В соответствии с ФГОС НОО выделяются шесть групп операций: </w:t>
      </w:r>
    </w:p>
    <w:p w:rsidR="00983A9F" w:rsidRDefault="00C9415B" w:rsidP="00983A9F">
      <w:pPr>
        <w:pStyle w:val="body"/>
        <w:ind w:firstLine="0"/>
        <w:rPr>
          <w:sz w:val="24"/>
          <w:szCs w:val="24"/>
        </w:rPr>
      </w:pPr>
      <w:r w:rsidRPr="00C9415B">
        <w:rPr>
          <w:sz w:val="24"/>
          <w:szCs w:val="24"/>
        </w:rPr>
        <w:t>-</w:t>
      </w:r>
      <w:r w:rsidR="00983A9F">
        <w:rPr>
          <w:sz w:val="24"/>
          <w:szCs w:val="24"/>
        </w:rPr>
        <w:t xml:space="preserve"> </w:t>
      </w:r>
      <w:r w:rsidRPr="00C9415B">
        <w:rPr>
          <w:sz w:val="24"/>
          <w:szCs w:val="24"/>
        </w:rPr>
        <w:t>принимать и удержи</w:t>
      </w:r>
      <w:r w:rsidR="00983A9F">
        <w:rPr>
          <w:sz w:val="24"/>
          <w:szCs w:val="24"/>
        </w:rPr>
        <w:t>вать учебную задачу;</w:t>
      </w:r>
    </w:p>
    <w:p w:rsidR="00983A9F" w:rsidRDefault="00C9415B" w:rsidP="00983A9F">
      <w:pPr>
        <w:pStyle w:val="body"/>
        <w:ind w:firstLine="0"/>
        <w:rPr>
          <w:sz w:val="24"/>
          <w:szCs w:val="24"/>
        </w:rPr>
      </w:pPr>
      <w:r w:rsidRPr="00C9415B">
        <w:rPr>
          <w:sz w:val="24"/>
          <w:szCs w:val="24"/>
        </w:rPr>
        <w:t>-</w:t>
      </w:r>
      <w:r w:rsidR="00983A9F">
        <w:rPr>
          <w:sz w:val="24"/>
          <w:szCs w:val="24"/>
        </w:rPr>
        <w:t xml:space="preserve"> </w:t>
      </w:r>
      <w:r w:rsidRPr="00C9415B">
        <w:rPr>
          <w:sz w:val="24"/>
          <w:szCs w:val="24"/>
        </w:rPr>
        <w:t xml:space="preserve">планировать еѐ решение; </w:t>
      </w:r>
    </w:p>
    <w:p w:rsidR="00983A9F" w:rsidRDefault="00C9415B" w:rsidP="00983A9F">
      <w:pPr>
        <w:pStyle w:val="body"/>
        <w:ind w:firstLine="0"/>
        <w:rPr>
          <w:sz w:val="24"/>
          <w:szCs w:val="24"/>
        </w:rPr>
      </w:pPr>
      <w:r w:rsidRPr="00C9415B">
        <w:rPr>
          <w:sz w:val="24"/>
          <w:szCs w:val="24"/>
        </w:rPr>
        <w:t>-</w:t>
      </w:r>
      <w:r w:rsidR="00983A9F">
        <w:rPr>
          <w:sz w:val="24"/>
          <w:szCs w:val="24"/>
        </w:rPr>
        <w:t xml:space="preserve"> </w:t>
      </w:r>
      <w:r w:rsidRPr="00C9415B">
        <w:rPr>
          <w:sz w:val="24"/>
          <w:szCs w:val="24"/>
        </w:rPr>
        <w:t xml:space="preserve">контролировать полученный результат деятельности; </w:t>
      </w:r>
    </w:p>
    <w:p w:rsidR="00983A9F" w:rsidRDefault="00C9415B" w:rsidP="00983A9F">
      <w:pPr>
        <w:pStyle w:val="body"/>
        <w:ind w:firstLine="0"/>
        <w:rPr>
          <w:sz w:val="24"/>
          <w:szCs w:val="24"/>
        </w:rPr>
      </w:pPr>
      <w:r w:rsidRPr="00C9415B">
        <w:rPr>
          <w:sz w:val="24"/>
          <w:szCs w:val="24"/>
        </w:rPr>
        <w:t>-</w:t>
      </w:r>
      <w:r w:rsidR="00983A9F">
        <w:rPr>
          <w:sz w:val="24"/>
          <w:szCs w:val="24"/>
        </w:rPr>
        <w:t xml:space="preserve"> </w:t>
      </w:r>
      <w:r w:rsidRPr="00C9415B">
        <w:rPr>
          <w:sz w:val="24"/>
          <w:szCs w:val="24"/>
        </w:rPr>
        <w:t xml:space="preserve">контролировать процесс деятельности, его соответствие выбранному способу; </w:t>
      </w:r>
    </w:p>
    <w:p w:rsidR="00983A9F" w:rsidRDefault="00C9415B" w:rsidP="00983A9F">
      <w:pPr>
        <w:pStyle w:val="body"/>
        <w:ind w:firstLine="0"/>
        <w:rPr>
          <w:sz w:val="24"/>
          <w:szCs w:val="24"/>
        </w:rPr>
      </w:pPr>
      <w:r w:rsidRPr="00C9415B">
        <w:rPr>
          <w:sz w:val="24"/>
          <w:szCs w:val="24"/>
        </w:rPr>
        <w:t>-</w:t>
      </w:r>
      <w:r w:rsidR="00983A9F">
        <w:rPr>
          <w:sz w:val="24"/>
          <w:szCs w:val="24"/>
        </w:rPr>
        <w:t xml:space="preserve"> </w:t>
      </w:r>
      <w:r w:rsidRPr="00C9415B">
        <w:rPr>
          <w:sz w:val="24"/>
          <w:szCs w:val="24"/>
        </w:rPr>
        <w:t>предвидеть (прогнозировать) трудности и ошибки при р</w:t>
      </w:r>
      <w:r w:rsidRPr="00C9415B">
        <w:rPr>
          <w:sz w:val="24"/>
          <w:szCs w:val="24"/>
        </w:rPr>
        <w:t>е</w:t>
      </w:r>
      <w:r w:rsidRPr="00C9415B">
        <w:rPr>
          <w:sz w:val="24"/>
          <w:szCs w:val="24"/>
        </w:rPr>
        <w:t xml:space="preserve">шении данной учебной задачи; </w:t>
      </w:r>
    </w:p>
    <w:p w:rsidR="00983A9F" w:rsidRDefault="00C9415B" w:rsidP="00983A9F">
      <w:pPr>
        <w:pStyle w:val="body"/>
        <w:ind w:firstLine="0"/>
        <w:rPr>
          <w:sz w:val="24"/>
          <w:szCs w:val="24"/>
        </w:rPr>
      </w:pPr>
      <w:r w:rsidRPr="00C9415B">
        <w:rPr>
          <w:sz w:val="24"/>
          <w:szCs w:val="24"/>
        </w:rPr>
        <w:lastRenderedPageBreak/>
        <w:t>-</w:t>
      </w:r>
      <w:r w:rsidR="00983A9F">
        <w:rPr>
          <w:sz w:val="24"/>
          <w:szCs w:val="24"/>
        </w:rPr>
        <w:t xml:space="preserve"> </w:t>
      </w:r>
      <w:r w:rsidRPr="00C9415B">
        <w:rPr>
          <w:sz w:val="24"/>
          <w:szCs w:val="24"/>
        </w:rPr>
        <w:t xml:space="preserve">корректировать при необходимости процесс деятельности. </w:t>
      </w:r>
    </w:p>
    <w:p w:rsidR="00983A9F" w:rsidRDefault="00C9415B" w:rsidP="00983A9F">
      <w:pPr>
        <w:pStyle w:val="body"/>
        <w:ind w:firstLine="720"/>
        <w:rPr>
          <w:sz w:val="24"/>
          <w:szCs w:val="24"/>
        </w:rPr>
      </w:pPr>
      <w:r w:rsidRPr="00C9415B">
        <w:rPr>
          <w:sz w:val="24"/>
          <w:szCs w:val="24"/>
        </w:rPr>
        <w:t>Важной составляющей регулятивных универсальных действий являются операции, определяющие способность обучающегося к волевым усилиям в процессе коллекти</w:t>
      </w:r>
      <w:r w:rsidRPr="00C9415B">
        <w:rPr>
          <w:sz w:val="24"/>
          <w:szCs w:val="24"/>
        </w:rPr>
        <w:t>в</w:t>
      </w:r>
      <w:r w:rsidRPr="00C9415B">
        <w:rPr>
          <w:sz w:val="24"/>
          <w:szCs w:val="24"/>
        </w:rPr>
        <w:t>ной/совместной деятельности, к мирному самостоятельному предупреждению и преодолению конфликтов, в том числе в условиях использования технологий неконтактного инфо</w:t>
      </w:r>
      <w:r w:rsidRPr="00C9415B">
        <w:rPr>
          <w:sz w:val="24"/>
          <w:szCs w:val="24"/>
        </w:rPr>
        <w:t>р</w:t>
      </w:r>
      <w:r w:rsidRPr="00C9415B">
        <w:rPr>
          <w:sz w:val="24"/>
          <w:szCs w:val="24"/>
        </w:rPr>
        <w:t xml:space="preserve">мационного взаимодействия. </w:t>
      </w:r>
    </w:p>
    <w:p w:rsidR="00983A9F" w:rsidRDefault="00C9415B" w:rsidP="00983A9F">
      <w:pPr>
        <w:pStyle w:val="body"/>
        <w:ind w:firstLine="720"/>
        <w:rPr>
          <w:sz w:val="24"/>
          <w:szCs w:val="24"/>
        </w:rPr>
      </w:pPr>
      <w:r w:rsidRPr="00C9415B">
        <w:rPr>
          <w:sz w:val="24"/>
          <w:szCs w:val="24"/>
        </w:rPr>
        <w:t>В рабочих программах требования и планируемые результаты совместной деятельности выделены в спец</w:t>
      </w:r>
      <w:r w:rsidRPr="00C9415B">
        <w:rPr>
          <w:sz w:val="24"/>
          <w:szCs w:val="24"/>
        </w:rPr>
        <w:t>и</w:t>
      </w:r>
      <w:r w:rsidRPr="00C9415B">
        <w:rPr>
          <w:sz w:val="24"/>
          <w:szCs w:val="24"/>
        </w:rPr>
        <w:t xml:space="preserve">альный раздел. Это сделано для осознания учителем того, что способность к результативной совместной деятельности строится на двух феноменах, участие которых обеспечивает еѐ успешность: </w:t>
      </w:r>
    </w:p>
    <w:p w:rsidR="00983A9F" w:rsidRDefault="00C9415B" w:rsidP="00983A9F">
      <w:pPr>
        <w:pStyle w:val="body"/>
        <w:ind w:firstLine="0"/>
        <w:rPr>
          <w:sz w:val="24"/>
          <w:szCs w:val="24"/>
        </w:rPr>
      </w:pPr>
      <w:r w:rsidRPr="00C9415B">
        <w:rPr>
          <w:sz w:val="24"/>
          <w:szCs w:val="24"/>
        </w:rPr>
        <w:t>-</w:t>
      </w:r>
      <w:r w:rsidR="00983A9F">
        <w:rPr>
          <w:sz w:val="24"/>
          <w:szCs w:val="24"/>
        </w:rPr>
        <w:t xml:space="preserve"> </w:t>
      </w:r>
      <w:r w:rsidRPr="00C9415B">
        <w:rPr>
          <w:sz w:val="24"/>
          <w:szCs w:val="24"/>
        </w:rPr>
        <w:t>знание и применение коммуникативных форм взаимоде</w:t>
      </w:r>
      <w:r w:rsidRPr="00C9415B">
        <w:rPr>
          <w:sz w:val="24"/>
          <w:szCs w:val="24"/>
        </w:rPr>
        <w:t>й</w:t>
      </w:r>
      <w:r w:rsidRPr="00C9415B">
        <w:rPr>
          <w:sz w:val="24"/>
          <w:szCs w:val="24"/>
        </w:rPr>
        <w:t>ствия (договариваться, рассуждать, находить компромис</w:t>
      </w:r>
      <w:r w:rsidRPr="00C9415B">
        <w:rPr>
          <w:sz w:val="24"/>
          <w:szCs w:val="24"/>
        </w:rPr>
        <w:t>с</w:t>
      </w:r>
      <w:r w:rsidRPr="00C9415B">
        <w:rPr>
          <w:sz w:val="24"/>
          <w:szCs w:val="24"/>
        </w:rPr>
        <w:t>ные решения), в том числе в условиях использования те</w:t>
      </w:r>
      <w:r w:rsidRPr="00C9415B">
        <w:rPr>
          <w:sz w:val="24"/>
          <w:szCs w:val="24"/>
        </w:rPr>
        <w:t>х</w:t>
      </w:r>
      <w:r w:rsidRPr="00C9415B">
        <w:rPr>
          <w:sz w:val="24"/>
          <w:szCs w:val="24"/>
        </w:rPr>
        <w:t xml:space="preserve">нологий неконтактного информационного взаимодействия; </w:t>
      </w:r>
    </w:p>
    <w:p w:rsidR="00983A9F" w:rsidRDefault="00C9415B" w:rsidP="00983A9F">
      <w:pPr>
        <w:pStyle w:val="body"/>
        <w:ind w:firstLine="0"/>
        <w:rPr>
          <w:sz w:val="24"/>
          <w:szCs w:val="24"/>
        </w:rPr>
      </w:pPr>
      <w:r w:rsidRPr="00C9415B">
        <w:rPr>
          <w:sz w:val="24"/>
          <w:szCs w:val="24"/>
        </w:rPr>
        <w:t>-</w:t>
      </w:r>
      <w:r w:rsidR="00983A9F">
        <w:rPr>
          <w:sz w:val="24"/>
          <w:szCs w:val="24"/>
        </w:rPr>
        <w:t xml:space="preserve"> </w:t>
      </w:r>
      <w:r w:rsidRPr="00C9415B">
        <w:rPr>
          <w:sz w:val="24"/>
          <w:szCs w:val="24"/>
        </w:rPr>
        <w:t>волевые регулятивные умения (подчиняться, уступать, объективно оценивать вклад свой и других в результат о</w:t>
      </w:r>
      <w:r w:rsidRPr="00C9415B">
        <w:rPr>
          <w:sz w:val="24"/>
          <w:szCs w:val="24"/>
        </w:rPr>
        <w:t>б</w:t>
      </w:r>
      <w:r w:rsidRPr="00C9415B">
        <w:rPr>
          <w:sz w:val="24"/>
          <w:szCs w:val="24"/>
        </w:rPr>
        <w:t xml:space="preserve">щего труда и др.). </w:t>
      </w:r>
    </w:p>
    <w:p w:rsidR="00983A9F" w:rsidRDefault="00983A9F" w:rsidP="00983A9F">
      <w:pPr>
        <w:pStyle w:val="body"/>
        <w:ind w:firstLine="0"/>
        <w:rPr>
          <w:sz w:val="24"/>
          <w:szCs w:val="24"/>
        </w:rPr>
      </w:pPr>
    </w:p>
    <w:p w:rsidR="00983A9F" w:rsidRPr="00983A9F" w:rsidRDefault="00C9415B" w:rsidP="00983A9F">
      <w:pPr>
        <w:pStyle w:val="body"/>
        <w:ind w:firstLine="0"/>
        <w:rPr>
          <w:b/>
          <w:sz w:val="24"/>
          <w:szCs w:val="24"/>
        </w:rPr>
      </w:pPr>
      <w:r w:rsidRPr="00983A9F">
        <w:rPr>
          <w:b/>
          <w:sz w:val="24"/>
          <w:szCs w:val="24"/>
        </w:rPr>
        <w:t xml:space="preserve">2.2.3. Интеграция предметных и </w:t>
      </w:r>
      <w:proofErr w:type="spellStart"/>
      <w:r w:rsidRPr="00983A9F">
        <w:rPr>
          <w:b/>
          <w:sz w:val="24"/>
          <w:szCs w:val="24"/>
        </w:rPr>
        <w:t>метапредметных</w:t>
      </w:r>
      <w:proofErr w:type="spellEnd"/>
      <w:r w:rsidRPr="00983A9F">
        <w:rPr>
          <w:b/>
          <w:sz w:val="24"/>
          <w:szCs w:val="24"/>
        </w:rPr>
        <w:t xml:space="preserve"> тр</w:t>
      </w:r>
      <w:r w:rsidRPr="00983A9F">
        <w:rPr>
          <w:b/>
          <w:sz w:val="24"/>
          <w:szCs w:val="24"/>
        </w:rPr>
        <w:t>е</w:t>
      </w:r>
      <w:r w:rsidRPr="00983A9F">
        <w:rPr>
          <w:b/>
          <w:sz w:val="24"/>
          <w:szCs w:val="24"/>
        </w:rPr>
        <w:t xml:space="preserve">бований как механизм конструирования современного процесса образования </w:t>
      </w:r>
    </w:p>
    <w:p w:rsidR="00983A9F" w:rsidRDefault="00983A9F" w:rsidP="00983A9F">
      <w:pPr>
        <w:pStyle w:val="body"/>
        <w:ind w:firstLine="0"/>
        <w:rPr>
          <w:sz w:val="24"/>
          <w:szCs w:val="24"/>
        </w:rPr>
      </w:pPr>
    </w:p>
    <w:p w:rsidR="00497387" w:rsidRDefault="00C9415B" w:rsidP="00BA7DA3">
      <w:pPr>
        <w:pStyle w:val="body"/>
        <w:ind w:firstLine="720"/>
        <w:rPr>
          <w:sz w:val="24"/>
          <w:szCs w:val="24"/>
        </w:rPr>
      </w:pPr>
      <w:r w:rsidRPr="00C9415B">
        <w:rPr>
          <w:sz w:val="24"/>
          <w:szCs w:val="24"/>
        </w:rPr>
        <w:t>Согласно теории развивающего обучения (Л. С. В</w:t>
      </w:r>
      <w:r w:rsidRPr="00C9415B">
        <w:rPr>
          <w:sz w:val="24"/>
          <w:szCs w:val="24"/>
        </w:rPr>
        <w:t>ы</w:t>
      </w:r>
      <w:r w:rsidRPr="00C9415B">
        <w:rPr>
          <w:sz w:val="24"/>
          <w:szCs w:val="24"/>
        </w:rPr>
        <w:t xml:space="preserve">готский, Д. Б. </w:t>
      </w:r>
      <w:proofErr w:type="spellStart"/>
      <w:r w:rsidRPr="00C9415B">
        <w:rPr>
          <w:sz w:val="24"/>
          <w:szCs w:val="24"/>
        </w:rPr>
        <w:t>Эльконин</w:t>
      </w:r>
      <w:proofErr w:type="spellEnd"/>
      <w:r w:rsidRPr="00C9415B">
        <w:rPr>
          <w:sz w:val="24"/>
          <w:szCs w:val="24"/>
        </w:rPr>
        <w:t>, П. Я. Гальперин, В. В. Давыдов и их последователи), критериями успешного психического ра</w:t>
      </w:r>
      <w:r w:rsidRPr="00C9415B">
        <w:rPr>
          <w:sz w:val="24"/>
          <w:szCs w:val="24"/>
        </w:rPr>
        <w:t>з</w:t>
      </w:r>
      <w:r w:rsidRPr="00C9415B">
        <w:rPr>
          <w:sz w:val="24"/>
          <w:szCs w:val="24"/>
        </w:rPr>
        <w:t>вития ребѐнка являются появившиеся в результате обучения на этом уровне образования психологические новообраз</w:t>
      </w:r>
      <w:r w:rsidRPr="00C9415B">
        <w:rPr>
          <w:sz w:val="24"/>
          <w:szCs w:val="24"/>
        </w:rPr>
        <w:t>о</w:t>
      </w:r>
      <w:r w:rsidRPr="00C9415B">
        <w:rPr>
          <w:sz w:val="24"/>
          <w:szCs w:val="24"/>
        </w:rPr>
        <w:t xml:space="preserve">вания. </w:t>
      </w:r>
    </w:p>
    <w:p w:rsidR="00497387" w:rsidRDefault="00C9415B" w:rsidP="00BA7DA3">
      <w:pPr>
        <w:pStyle w:val="body"/>
        <w:ind w:firstLine="720"/>
        <w:rPr>
          <w:sz w:val="24"/>
          <w:szCs w:val="24"/>
        </w:rPr>
      </w:pPr>
      <w:r w:rsidRPr="00C9415B">
        <w:rPr>
          <w:sz w:val="24"/>
          <w:szCs w:val="24"/>
        </w:rPr>
        <w:t>Среди них для младшего школьника принципиально важны: осознанное овладение научными терминами и п</w:t>
      </w:r>
      <w:r w:rsidRPr="00C9415B">
        <w:rPr>
          <w:sz w:val="24"/>
          <w:szCs w:val="24"/>
        </w:rPr>
        <w:t>о</w:t>
      </w:r>
      <w:r w:rsidRPr="00C9415B">
        <w:rPr>
          <w:sz w:val="24"/>
          <w:szCs w:val="24"/>
        </w:rPr>
        <w:t xml:space="preserve">нятиями изучаемой науки; способность к использованию и/или самостоятельному построению алгоритма решения </w:t>
      </w:r>
      <w:r w:rsidRPr="00C9415B">
        <w:rPr>
          <w:sz w:val="24"/>
          <w:szCs w:val="24"/>
        </w:rPr>
        <w:lastRenderedPageBreak/>
        <w:t xml:space="preserve">учебной задачи; </w:t>
      </w:r>
      <w:proofErr w:type="spellStart"/>
      <w:r w:rsidRPr="00C9415B">
        <w:rPr>
          <w:sz w:val="24"/>
          <w:szCs w:val="24"/>
        </w:rPr>
        <w:t>определѐнный</w:t>
      </w:r>
      <w:proofErr w:type="spellEnd"/>
      <w:r w:rsidRPr="00C9415B">
        <w:rPr>
          <w:sz w:val="24"/>
          <w:szCs w:val="24"/>
        </w:rPr>
        <w:t xml:space="preserve"> уровень </w:t>
      </w:r>
      <w:proofErr w:type="spellStart"/>
      <w:r w:rsidRPr="00C9415B">
        <w:rPr>
          <w:sz w:val="24"/>
          <w:szCs w:val="24"/>
        </w:rPr>
        <w:t>сформированности</w:t>
      </w:r>
      <w:proofErr w:type="spellEnd"/>
      <w:r w:rsidRPr="00C9415B">
        <w:rPr>
          <w:sz w:val="24"/>
          <w:szCs w:val="24"/>
        </w:rPr>
        <w:t xml:space="preserve"> универсальных учебных действий. </w:t>
      </w:r>
    </w:p>
    <w:p w:rsidR="00497387" w:rsidRDefault="00C9415B" w:rsidP="00BA7DA3">
      <w:pPr>
        <w:pStyle w:val="body"/>
        <w:ind w:firstLine="720"/>
        <w:rPr>
          <w:sz w:val="24"/>
          <w:szCs w:val="24"/>
        </w:rPr>
      </w:pPr>
      <w:r w:rsidRPr="00C9415B">
        <w:rPr>
          <w:sz w:val="24"/>
          <w:szCs w:val="24"/>
        </w:rPr>
        <w:t>Поскольку образование протекает в рамках изучения конкретных учебных предметов (курсов, модулей), то необходимо определение вклада каждого из них в стано</w:t>
      </w:r>
      <w:r w:rsidRPr="00C9415B">
        <w:rPr>
          <w:sz w:val="24"/>
          <w:szCs w:val="24"/>
        </w:rPr>
        <w:t>в</w:t>
      </w:r>
      <w:r w:rsidRPr="00C9415B">
        <w:rPr>
          <w:sz w:val="24"/>
          <w:szCs w:val="24"/>
        </w:rPr>
        <w:t>ление универсальных учебных действий и его реализацию на каждом уроке. В этом случае механизмом конструирования образовательного процесса будут следующие методические позиции: Педагогический работник проводит анализ с</w:t>
      </w:r>
      <w:r w:rsidRPr="00C9415B">
        <w:rPr>
          <w:sz w:val="24"/>
          <w:szCs w:val="24"/>
        </w:rPr>
        <w:t>о</w:t>
      </w:r>
      <w:r w:rsidRPr="00C9415B">
        <w:rPr>
          <w:sz w:val="24"/>
          <w:szCs w:val="24"/>
        </w:rPr>
        <w:t>держания учебного предмета с точки зрения универсальных действий и устанавливает те содержательные линии, кот</w:t>
      </w:r>
      <w:r w:rsidRPr="00C9415B">
        <w:rPr>
          <w:sz w:val="24"/>
          <w:szCs w:val="24"/>
        </w:rPr>
        <w:t>о</w:t>
      </w:r>
      <w:r w:rsidRPr="00C9415B">
        <w:rPr>
          <w:sz w:val="24"/>
          <w:szCs w:val="24"/>
        </w:rPr>
        <w:t xml:space="preserve">рые в особой мере способствуют формированию разных </w:t>
      </w:r>
      <w:proofErr w:type="spellStart"/>
      <w:r w:rsidRPr="00C9415B">
        <w:rPr>
          <w:sz w:val="24"/>
          <w:szCs w:val="24"/>
        </w:rPr>
        <w:t>метапредметных</w:t>
      </w:r>
      <w:proofErr w:type="spellEnd"/>
      <w:r w:rsidRPr="00C9415B">
        <w:rPr>
          <w:sz w:val="24"/>
          <w:szCs w:val="24"/>
        </w:rPr>
        <w:t xml:space="preserve"> результатов. На уроке по каждому пре</w:t>
      </w:r>
      <w:r w:rsidRPr="00C9415B">
        <w:rPr>
          <w:sz w:val="24"/>
          <w:szCs w:val="24"/>
        </w:rPr>
        <w:t>д</w:t>
      </w:r>
      <w:r w:rsidRPr="00C9415B">
        <w:rPr>
          <w:sz w:val="24"/>
          <w:szCs w:val="24"/>
        </w:rPr>
        <w:t>мету предусматривается включение заданий, выполнение которых требует применения определѐнного познавател</w:t>
      </w:r>
      <w:r w:rsidRPr="00C9415B">
        <w:rPr>
          <w:sz w:val="24"/>
          <w:szCs w:val="24"/>
        </w:rPr>
        <w:t>ь</w:t>
      </w:r>
      <w:r w:rsidRPr="00C9415B">
        <w:rPr>
          <w:sz w:val="24"/>
          <w:szCs w:val="24"/>
        </w:rPr>
        <w:t>ного, коммуникативного или регулятивного универсального действия. К примеру, метод измерения часто применяется к математическим объектам, типичен при изучении инфо</w:t>
      </w:r>
      <w:r w:rsidRPr="00C9415B">
        <w:rPr>
          <w:sz w:val="24"/>
          <w:szCs w:val="24"/>
        </w:rPr>
        <w:t>р</w:t>
      </w:r>
      <w:r w:rsidRPr="00C9415B">
        <w:rPr>
          <w:sz w:val="24"/>
          <w:szCs w:val="24"/>
        </w:rPr>
        <w:t xml:space="preserve">матики, технологии, а смысловое чтение — прерогатива уроков русского языка и литературы. </w:t>
      </w:r>
    </w:p>
    <w:p w:rsidR="00497387" w:rsidRDefault="00C9415B" w:rsidP="00BA7DA3">
      <w:pPr>
        <w:pStyle w:val="body"/>
        <w:ind w:firstLine="720"/>
        <w:rPr>
          <w:sz w:val="24"/>
          <w:szCs w:val="24"/>
        </w:rPr>
      </w:pPr>
      <w:r w:rsidRPr="00C9415B">
        <w:rPr>
          <w:sz w:val="24"/>
          <w:szCs w:val="24"/>
        </w:rPr>
        <w:t>Соответствующий вклад в формирование униве</w:t>
      </w:r>
      <w:r w:rsidRPr="00C9415B">
        <w:rPr>
          <w:sz w:val="24"/>
          <w:szCs w:val="24"/>
        </w:rPr>
        <w:t>р</w:t>
      </w:r>
      <w:r w:rsidRPr="00C9415B">
        <w:rPr>
          <w:sz w:val="24"/>
          <w:szCs w:val="24"/>
        </w:rPr>
        <w:t xml:space="preserve">сальных действий можно выделить в содержании каждого учебного предмета. </w:t>
      </w:r>
    </w:p>
    <w:p w:rsidR="00497387" w:rsidRDefault="00C9415B" w:rsidP="00BA7DA3">
      <w:pPr>
        <w:pStyle w:val="body"/>
        <w:ind w:firstLine="720"/>
        <w:rPr>
          <w:sz w:val="24"/>
          <w:szCs w:val="24"/>
        </w:rPr>
      </w:pPr>
      <w:r w:rsidRPr="00C9415B">
        <w:rPr>
          <w:sz w:val="24"/>
          <w:szCs w:val="24"/>
        </w:rPr>
        <w:t xml:space="preserve">Таким образом, </w:t>
      </w:r>
      <w:r w:rsidRPr="00497387">
        <w:rPr>
          <w:b/>
          <w:sz w:val="24"/>
          <w:szCs w:val="24"/>
        </w:rPr>
        <w:t>на первом этапе</w:t>
      </w:r>
      <w:r w:rsidRPr="00C9415B">
        <w:rPr>
          <w:sz w:val="24"/>
          <w:szCs w:val="24"/>
        </w:rPr>
        <w:t xml:space="preserve"> формирования УУД определяются приоритеты учебных курсов для формиров</w:t>
      </w:r>
      <w:r w:rsidRPr="00C9415B">
        <w:rPr>
          <w:sz w:val="24"/>
          <w:szCs w:val="24"/>
        </w:rPr>
        <w:t>а</w:t>
      </w:r>
      <w:r w:rsidRPr="00C9415B">
        <w:rPr>
          <w:sz w:val="24"/>
          <w:szCs w:val="24"/>
        </w:rPr>
        <w:t>ния качества универсальности на данном предметном с</w:t>
      </w:r>
      <w:r w:rsidRPr="00C9415B">
        <w:rPr>
          <w:sz w:val="24"/>
          <w:szCs w:val="24"/>
        </w:rPr>
        <w:t>о</w:t>
      </w:r>
      <w:r w:rsidRPr="00C9415B">
        <w:rPr>
          <w:sz w:val="24"/>
          <w:szCs w:val="24"/>
        </w:rPr>
        <w:t xml:space="preserve">держании. </w:t>
      </w:r>
    </w:p>
    <w:p w:rsidR="00497387" w:rsidRDefault="00C9415B" w:rsidP="00BA7DA3">
      <w:pPr>
        <w:pStyle w:val="body"/>
        <w:ind w:firstLine="720"/>
        <w:rPr>
          <w:sz w:val="24"/>
          <w:szCs w:val="24"/>
        </w:rPr>
      </w:pPr>
      <w:r w:rsidRPr="00497387">
        <w:rPr>
          <w:b/>
          <w:sz w:val="24"/>
          <w:szCs w:val="24"/>
        </w:rPr>
        <w:t>На втором этапе</w:t>
      </w:r>
      <w:r w:rsidRPr="00C9415B">
        <w:rPr>
          <w:sz w:val="24"/>
          <w:szCs w:val="24"/>
        </w:rPr>
        <w:t xml:space="preserve"> подключаются другие предметы, педагогический работник предлагает задания, требующие применения учебного действия или операций на разном предметном содержании. </w:t>
      </w:r>
    </w:p>
    <w:p w:rsidR="00497387" w:rsidRDefault="00C9415B" w:rsidP="00BA7DA3">
      <w:pPr>
        <w:pStyle w:val="body"/>
        <w:ind w:firstLine="720"/>
        <w:rPr>
          <w:sz w:val="24"/>
          <w:szCs w:val="24"/>
        </w:rPr>
      </w:pPr>
      <w:r w:rsidRPr="00497387">
        <w:rPr>
          <w:b/>
          <w:sz w:val="24"/>
          <w:szCs w:val="24"/>
        </w:rPr>
        <w:t>Третий этап</w:t>
      </w:r>
      <w:r w:rsidRPr="00C9415B">
        <w:rPr>
          <w:sz w:val="24"/>
          <w:szCs w:val="24"/>
        </w:rPr>
        <w:t xml:space="preserve"> характеризуется устойчивостью ун</w:t>
      </w:r>
      <w:r w:rsidRPr="00C9415B">
        <w:rPr>
          <w:sz w:val="24"/>
          <w:szCs w:val="24"/>
        </w:rPr>
        <w:t>и</w:t>
      </w:r>
      <w:r w:rsidRPr="00C9415B">
        <w:rPr>
          <w:sz w:val="24"/>
          <w:szCs w:val="24"/>
        </w:rPr>
        <w:t>версального действия, т. е. использования его независимо от предметного содержания. У обучающегося начинает фо</w:t>
      </w:r>
      <w:r w:rsidRPr="00C9415B">
        <w:rPr>
          <w:sz w:val="24"/>
          <w:szCs w:val="24"/>
        </w:rPr>
        <w:t>р</w:t>
      </w:r>
      <w:r w:rsidRPr="00C9415B">
        <w:rPr>
          <w:sz w:val="24"/>
          <w:szCs w:val="24"/>
        </w:rPr>
        <w:t>мироваться обобщѐнное видение учебного действия, он может охарактеризовать его, не ссылаясь на конкретное с</w:t>
      </w:r>
      <w:r w:rsidRPr="00C9415B">
        <w:rPr>
          <w:sz w:val="24"/>
          <w:szCs w:val="24"/>
        </w:rPr>
        <w:t>о</w:t>
      </w:r>
      <w:r w:rsidRPr="00C9415B">
        <w:rPr>
          <w:sz w:val="24"/>
          <w:szCs w:val="24"/>
        </w:rPr>
        <w:lastRenderedPageBreak/>
        <w:t>держание. Например, «наблюдать — значит</w:t>
      </w:r>
      <w:proofErr w:type="gramStart"/>
      <w:r w:rsidRPr="00C9415B">
        <w:rPr>
          <w:sz w:val="24"/>
          <w:szCs w:val="24"/>
        </w:rPr>
        <w:t>.», «</w:t>
      </w:r>
      <w:proofErr w:type="gramEnd"/>
      <w:r w:rsidRPr="00C9415B">
        <w:rPr>
          <w:sz w:val="24"/>
          <w:szCs w:val="24"/>
        </w:rPr>
        <w:t xml:space="preserve">сравнение это.», «контролировать — значит.» и т. п. </w:t>
      </w:r>
    </w:p>
    <w:p w:rsidR="00497387" w:rsidRDefault="00C9415B" w:rsidP="00BA7DA3">
      <w:pPr>
        <w:pStyle w:val="body"/>
        <w:ind w:firstLine="720"/>
        <w:rPr>
          <w:sz w:val="24"/>
          <w:szCs w:val="24"/>
        </w:rPr>
      </w:pPr>
      <w:r w:rsidRPr="00C9415B">
        <w:rPr>
          <w:sz w:val="24"/>
          <w:szCs w:val="24"/>
        </w:rPr>
        <w:t>Педагогический работник делает вывод о том, что универсальность (независимость от конкретного содерж</w:t>
      </w:r>
      <w:r w:rsidRPr="00C9415B">
        <w:rPr>
          <w:sz w:val="24"/>
          <w:szCs w:val="24"/>
        </w:rPr>
        <w:t>а</w:t>
      </w:r>
      <w:r w:rsidRPr="00C9415B">
        <w:rPr>
          <w:sz w:val="24"/>
          <w:szCs w:val="24"/>
        </w:rPr>
        <w:t>ния) как свойство учебного действия сформировалась. И</w:t>
      </w:r>
      <w:r w:rsidRPr="00C9415B">
        <w:rPr>
          <w:sz w:val="24"/>
          <w:szCs w:val="24"/>
        </w:rPr>
        <w:t>с</w:t>
      </w:r>
      <w:r w:rsidRPr="00C9415B">
        <w:rPr>
          <w:sz w:val="24"/>
          <w:szCs w:val="24"/>
        </w:rPr>
        <w:t>пользуются виды деятельности, которые в особой мере провоцируют применение универсальных действий: пои</w:t>
      </w:r>
      <w:r w:rsidRPr="00C9415B">
        <w:rPr>
          <w:sz w:val="24"/>
          <w:szCs w:val="24"/>
        </w:rPr>
        <w:t>с</w:t>
      </w:r>
      <w:r w:rsidRPr="00C9415B">
        <w:rPr>
          <w:sz w:val="24"/>
          <w:szCs w:val="24"/>
        </w:rPr>
        <w:t>ковая, в том числе с использованием информационного р</w:t>
      </w:r>
      <w:r w:rsidRPr="00C9415B">
        <w:rPr>
          <w:sz w:val="24"/>
          <w:szCs w:val="24"/>
        </w:rPr>
        <w:t>е</w:t>
      </w:r>
      <w:r w:rsidRPr="00C9415B">
        <w:rPr>
          <w:sz w:val="24"/>
          <w:szCs w:val="24"/>
        </w:rPr>
        <w:t>сурса Интернета, исследовательская, творческая деятел</w:t>
      </w:r>
      <w:r w:rsidRPr="00C9415B">
        <w:rPr>
          <w:sz w:val="24"/>
          <w:szCs w:val="24"/>
        </w:rPr>
        <w:t>ь</w:t>
      </w:r>
      <w:r w:rsidRPr="00C9415B">
        <w:rPr>
          <w:sz w:val="24"/>
          <w:szCs w:val="24"/>
        </w:rPr>
        <w:t>ность, в том числе с использованием экранных моделей изучаемых объектов или процессов. Это побудит учителя отказаться от репродуктивного типа организации обучения, при котором главным методом обучения является образец, предъявляемый обучающимся в готовом виде. В этом случае единственная задача ученика — запомнить образец и ка</w:t>
      </w:r>
      <w:r w:rsidRPr="00C9415B">
        <w:rPr>
          <w:sz w:val="24"/>
          <w:szCs w:val="24"/>
        </w:rPr>
        <w:t>ж</w:t>
      </w:r>
      <w:r w:rsidRPr="00C9415B">
        <w:rPr>
          <w:sz w:val="24"/>
          <w:szCs w:val="24"/>
        </w:rPr>
        <w:t>дый раз вспоминать его при решении учебной задачи. В т</w:t>
      </w:r>
      <w:r w:rsidRPr="00C9415B">
        <w:rPr>
          <w:sz w:val="24"/>
          <w:szCs w:val="24"/>
        </w:rPr>
        <w:t>а</w:t>
      </w:r>
      <w:r w:rsidRPr="00C9415B">
        <w:rPr>
          <w:sz w:val="24"/>
          <w:szCs w:val="24"/>
        </w:rPr>
        <w:t>ких условиях изучения предметов универсальные действия, требующие мыслительных операций, актуальных коммун</w:t>
      </w:r>
      <w:r w:rsidRPr="00C9415B">
        <w:rPr>
          <w:sz w:val="24"/>
          <w:szCs w:val="24"/>
        </w:rPr>
        <w:t>и</w:t>
      </w:r>
      <w:r w:rsidRPr="00C9415B">
        <w:rPr>
          <w:sz w:val="24"/>
          <w:szCs w:val="24"/>
        </w:rPr>
        <w:t>кативных умений, планирования и контроля своей деятел</w:t>
      </w:r>
      <w:r w:rsidRPr="00C9415B">
        <w:rPr>
          <w:sz w:val="24"/>
          <w:szCs w:val="24"/>
        </w:rPr>
        <w:t>ь</w:t>
      </w:r>
      <w:r w:rsidRPr="00C9415B">
        <w:rPr>
          <w:sz w:val="24"/>
          <w:szCs w:val="24"/>
        </w:rPr>
        <w:t>ности, не являются востребованными, так как использование готового образца опирается только на восприятие и память. Поисковая и исследовательская деятельность развивают способность младшего школьника к диалогу, обсуждению проблем, разрешению возникших противоречий в точках зрения. Поисковая и исследовательская деятельность может осуществляться с использованием информационных банков, содержащих различные экранные (виртуальные) объекты (учебного или игрового, бытового назначения), в том числе в условиях использования технологий неконтактного инфо</w:t>
      </w:r>
      <w:r w:rsidRPr="00C9415B">
        <w:rPr>
          <w:sz w:val="24"/>
          <w:szCs w:val="24"/>
        </w:rPr>
        <w:t>р</w:t>
      </w:r>
      <w:r w:rsidRPr="00C9415B">
        <w:rPr>
          <w:sz w:val="24"/>
          <w:szCs w:val="24"/>
        </w:rPr>
        <w:t>мационного взаимодействия. Например, для формирования наблюдения как метода познания разных объектов де</w:t>
      </w:r>
      <w:r w:rsidRPr="00C9415B">
        <w:rPr>
          <w:sz w:val="24"/>
          <w:szCs w:val="24"/>
        </w:rPr>
        <w:t>й</w:t>
      </w:r>
      <w:r w:rsidRPr="00C9415B">
        <w:rPr>
          <w:sz w:val="24"/>
          <w:szCs w:val="24"/>
        </w:rPr>
        <w:t>ствительности на уроках окружающего мира организуются наблюдения в естественных природных условиях. Набл</w:t>
      </w:r>
      <w:r w:rsidRPr="00C9415B">
        <w:rPr>
          <w:sz w:val="24"/>
          <w:szCs w:val="24"/>
        </w:rPr>
        <w:t>ю</w:t>
      </w:r>
      <w:r w:rsidRPr="00C9415B">
        <w:rPr>
          <w:sz w:val="24"/>
          <w:szCs w:val="24"/>
        </w:rPr>
        <w:t>дения можно организовать в условиях экранного (вирт</w:t>
      </w:r>
      <w:r w:rsidRPr="00C9415B">
        <w:rPr>
          <w:sz w:val="24"/>
          <w:szCs w:val="24"/>
        </w:rPr>
        <w:t>у</w:t>
      </w:r>
      <w:r w:rsidRPr="00C9415B">
        <w:rPr>
          <w:sz w:val="24"/>
          <w:szCs w:val="24"/>
        </w:rPr>
        <w:t>ального) представления разных объектов, сюжетов, пр</w:t>
      </w:r>
      <w:r w:rsidRPr="00C9415B">
        <w:rPr>
          <w:sz w:val="24"/>
          <w:szCs w:val="24"/>
        </w:rPr>
        <w:t>о</w:t>
      </w:r>
      <w:r w:rsidRPr="00C9415B">
        <w:rPr>
          <w:sz w:val="24"/>
          <w:szCs w:val="24"/>
        </w:rPr>
        <w:t>цессов, отображающих реальную действительность, кот</w:t>
      </w:r>
      <w:r w:rsidRPr="00C9415B">
        <w:rPr>
          <w:sz w:val="24"/>
          <w:szCs w:val="24"/>
        </w:rPr>
        <w:t>о</w:t>
      </w:r>
      <w:r w:rsidRPr="00C9415B">
        <w:rPr>
          <w:sz w:val="24"/>
          <w:szCs w:val="24"/>
        </w:rPr>
        <w:lastRenderedPageBreak/>
        <w:t>рую невозможно представить ученику в условиях образов</w:t>
      </w:r>
      <w:r w:rsidRPr="00C9415B">
        <w:rPr>
          <w:sz w:val="24"/>
          <w:szCs w:val="24"/>
        </w:rPr>
        <w:t>а</w:t>
      </w:r>
      <w:r w:rsidRPr="00C9415B">
        <w:rPr>
          <w:sz w:val="24"/>
          <w:szCs w:val="24"/>
        </w:rPr>
        <w:t xml:space="preserve">тельной организации (объекты природы, художественные визуализации, технологические процессы и пр.). </w:t>
      </w:r>
    </w:p>
    <w:p w:rsidR="00497387" w:rsidRDefault="00C9415B" w:rsidP="00BA7DA3">
      <w:pPr>
        <w:pStyle w:val="body"/>
        <w:ind w:firstLine="720"/>
        <w:rPr>
          <w:sz w:val="24"/>
          <w:szCs w:val="24"/>
        </w:rPr>
      </w:pPr>
      <w:r w:rsidRPr="00C9415B">
        <w:rPr>
          <w:sz w:val="24"/>
          <w:szCs w:val="24"/>
        </w:rPr>
        <w:t xml:space="preserve">Уроки литературного чтения позволяют проводить наблюдения текста, на которых строится аналитическая текстовая деятельность. Учебные диалоги, в том числе с представленным на экране виртуальным собеседником, дают возможность высказывать гипотезы, строить рассуждения, сравнивать доказательства, формулировать обобщения практически на любом предметном содержании. Если эта работа проводится учителем систематически и на уроках по всем предметам, то универсальность учебного действия формируется успешно и быстро. Педагогический работник применяет систему заданий, формирующих </w:t>
      </w:r>
      <w:proofErr w:type="spellStart"/>
      <w:r w:rsidRPr="00C9415B">
        <w:rPr>
          <w:sz w:val="24"/>
          <w:szCs w:val="24"/>
        </w:rPr>
        <w:t>операционал</w:t>
      </w:r>
      <w:r w:rsidRPr="00C9415B">
        <w:rPr>
          <w:sz w:val="24"/>
          <w:szCs w:val="24"/>
        </w:rPr>
        <w:t>ь</w:t>
      </w:r>
      <w:r w:rsidRPr="00C9415B">
        <w:rPr>
          <w:sz w:val="24"/>
          <w:szCs w:val="24"/>
        </w:rPr>
        <w:t>ный</w:t>
      </w:r>
      <w:proofErr w:type="spellEnd"/>
      <w:r w:rsidRPr="00C9415B">
        <w:rPr>
          <w:sz w:val="24"/>
          <w:szCs w:val="24"/>
        </w:rPr>
        <w:t xml:space="preserve"> состав учебного действия. Цель таких заданий — с</w:t>
      </w:r>
      <w:r w:rsidRPr="00C9415B">
        <w:rPr>
          <w:sz w:val="24"/>
          <w:szCs w:val="24"/>
        </w:rPr>
        <w:t>о</w:t>
      </w:r>
      <w:r w:rsidRPr="00C9415B">
        <w:rPr>
          <w:sz w:val="24"/>
          <w:szCs w:val="24"/>
        </w:rPr>
        <w:t>здание алгоритма решения учебной задачи, выбор соотве</w:t>
      </w:r>
      <w:r w:rsidRPr="00C9415B">
        <w:rPr>
          <w:sz w:val="24"/>
          <w:szCs w:val="24"/>
        </w:rPr>
        <w:t>т</w:t>
      </w:r>
      <w:r w:rsidRPr="00C9415B">
        <w:rPr>
          <w:sz w:val="24"/>
          <w:szCs w:val="24"/>
        </w:rPr>
        <w:t>ствующего способа действия. Сначала эта работа проходит коллективно, вместе с учителем, когда все вместе выстра</w:t>
      </w:r>
      <w:r w:rsidRPr="00C9415B">
        <w:rPr>
          <w:sz w:val="24"/>
          <w:szCs w:val="24"/>
        </w:rPr>
        <w:t>и</w:t>
      </w:r>
      <w:r w:rsidRPr="00C9415B">
        <w:rPr>
          <w:sz w:val="24"/>
          <w:szCs w:val="24"/>
        </w:rPr>
        <w:t>вают пошаговые операции, постепенно дети учатся выпо</w:t>
      </w:r>
      <w:r w:rsidRPr="00C9415B">
        <w:rPr>
          <w:sz w:val="24"/>
          <w:szCs w:val="24"/>
        </w:rPr>
        <w:t>л</w:t>
      </w:r>
      <w:r w:rsidRPr="00C9415B">
        <w:rPr>
          <w:sz w:val="24"/>
          <w:szCs w:val="24"/>
        </w:rPr>
        <w:t>нять их самостоятельно. При этом очень важно соблюдать последовательность этапов формирования алгоритма: п</w:t>
      </w:r>
      <w:r w:rsidRPr="00C9415B">
        <w:rPr>
          <w:sz w:val="24"/>
          <w:szCs w:val="24"/>
        </w:rPr>
        <w:t>о</w:t>
      </w:r>
      <w:r w:rsidRPr="00C9415B">
        <w:rPr>
          <w:sz w:val="24"/>
          <w:szCs w:val="24"/>
        </w:rPr>
        <w:t>строение последовательности шагов на конкретном пре</w:t>
      </w:r>
      <w:r w:rsidRPr="00C9415B">
        <w:rPr>
          <w:sz w:val="24"/>
          <w:szCs w:val="24"/>
        </w:rPr>
        <w:t>д</w:t>
      </w:r>
      <w:r w:rsidRPr="00C9415B">
        <w:rPr>
          <w:sz w:val="24"/>
          <w:szCs w:val="24"/>
        </w:rPr>
        <w:t>метном содержании; проговаривание их во внешней речи; постепенный переход на новый уровень — построение сп</w:t>
      </w:r>
      <w:r w:rsidRPr="00C9415B">
        <w:rPr>
          <w:sz w:val="24"/>
          <w:szCs w:val="24"/>
        </w:rPr>
        <w:t>о</w:t>
      </w:r>
      <w:r w:rsidRPr="00C9415B">
        <w:rPr>
          <w:sz w:val="24"/>
          <w:szCs w:val="24"/>
        </w:rPr>
        <w:t>соба действий на любом предметном содержании и с по</w:t>
      </w:r>
      <w:r w:rsidRPr="00C9415B">
        <w:rPr>
          <w:sz w:val="24"/>
          <w:szCs w:val="24"/>
        </w:rPr>
        <w:t>д</w:t>
      </w:r>
      <w:r w:rsidRPr="00C9415B">
        <w:rPr>
          <w:sz w:val="24"/>
          <w:szCs w:val="24"/>
        </w:rPr>
        <w:t>ключением внутренней речи. При этом изменяется и процесс контроля:</w:t>
      </w:r>
    </w:p>
    <w:p w:rsidR="00497387" w:rsidRDefault="00C9415B" w:rsidP="00497387">
      <w:pPr>
        <w:pStyle w:val="body"/>
        <w:ind w:firstLine="0"/>
        <w:rPr>
          <w:sz w:val="24"/>
          <w:szCs w:val="24"/>
        </w:rPr>
      </w:pPr>
      <w:r w:rsidRPr="00C9415B">
        <w:rPr>
          <w:sz w:val="24"/>
          <w:szCs w:val="24"/>
        </w:rPr>
        <w:t xml:space="preserve"> -</w:t>
      </w:r>
      <w:r w:rsidR="00497387">
        <w:rPr>
          <w:sz w:val="24"/>
          <w:szCs w:val="24"/>
        </w:rPr>
        <w:t xml:space="preserve"> </w:t>
      </w:r>
      <w:r w:rsidRPr="00C9415B">
        <w:rPr>
          <w:sz w:val="24"/>
          <w:szCs w:val="24"/>
        </w:rPr>
        <w:t xml:space="preserve">от совместных действий с учителем </w:t>
      </w:r>
      <w:proofErr w:type="gramStart"/>
      <w:r w:rsidRPr="00C9415B">
        <w:rPr>
          <w:sz w:val="24"/>
          <w:szCs w:val="24"/>
        </w:rPr>
        <w:t>обучающиеся</w:t>
      </w:r>
      <w:proofErr w:type="gramEnd"/>
      <w:r w:rsidRPr="00C9415B">
        <w:rPr>
          <w:sz w:val="24"/>
          <w:szCs w:val="24"/>
        </w:rPr>
        <w:t xml:space="preserve"> пер</w:t>
      </w:r>
      <w:r w:rsidRPr="00C9415B">
        <w:rPr>
          <w:sz w:val="24"/>
          <w:szCs w:val="24"/>
        </w:rPr>
        <w:t>е</w:t>
      </w:r>
      <w:r w:rsidRPr="00C9415B">
        <w:rPr>
          <w:sz w:val="24"/>
          <w:szCs w:val="24"/>
        </w:rPr>
        <w:t xml:space="preserve">ходят к самостоятельным аналитическим оценкам; </w:t>
      </w:r>
    </w:p>
    <w:p w:rsidR="00497387" w:rsidRDefault="00C9415B" w:rsidP="00497387">
      <w:pPr>
        <w:pStyle w:val="body"/>
        <w:ind w:firstLine="0"/>
        <w:rPr>
          <w:sz w:val="24"/>
          <w:szCs w:val="24"/>
        </w:rPr>
      </w:pPr>
      <w:r w:rsidRPr="00C9415B">
        <w:rPr>
          <w:sz w:val="24"/>
          <w:szCs w:val="24"/>
        </w:rPr>
        <w:t>-</w:t>
      </w:r>
      <w:r w:rsidR="00497387">
        <w:rPr>
          <w:sz w:val="24"/>
          <w:szCs w:val="24"/>
        </w:rPr>
        <w:t xml:space="preserve"> </w:t>
      </w:r>
      <w:proofErr w:type="gramStart"/>
      <w:r w:rsidRPr="00C9415B">
        <w:rPr>
          <w:sz w:val="24"/>
          <w:szCs w:val="24"/>
        </w:rPr>
        <w:t>выполняющий</w:t>
      </w:r>
      <w:proofErr w:type="gramEnd"/>
      <w:r w:rsidRPr="00C9415B">
        <w:rPr>
          <w:sz w:val="24"/>
          <w:szCs w:val="24"/>
        </w:rPr>
        <w:t xml:space="preserve"> задание осваивает два вида контроля — результата и процесса деятельности; </w:t>
      </w:r>
    </w:p>
    <w:p w:rsidR="00497387" w:rsidRDefault="00C9415B" w:rsidP="00497387">
      <w:pPr>
        <w:pStyle w:val="body"/>
        <w:ind w:firstLine="0"/>
        <w:rPr>
          <w:sz w:val="24"/>
          <w:szCs w:val="24"/>
        </w:rPr>
      </w:pPr>
      <w:r w:rsidRPr="00C9415B">
        <w:rPr>
          <w:sz w:val="24"/>
          <w:szCs w:val="24"/>
        </w:rPr>
        <w:t>-</w:t>
      </w:r>
      <w:r w:rsidR="00497387">
        <w:rPr>
          <w:sz w:val="24"/>
          <w:szCs w:val="24"/>
        </w:rPr>
        <w:t xml:space="preserve"> </w:t>
      </w:r>
      <w:r w:rsidRPr="00C9415B">
        <w:rPr>
          <w:sz w:val="24"/>
          <w:szCs w:val="24"/>
        </w:rPr>
        <w:t>развивается способность корректировать процесс выпо</w:t>
      </w:r>
      <w:r w:rsidRPr="00C9415B">
        <w:rPr>
          <w:sz w:val="24"/>
          <w:szCs w:val="24"/>
        </w:rPr>
        <w:t>л</w:t>
      </w:r>
      <w:r w:rsidRPr="00C9415B">
        <w:rPr>
          <w:sz w:val="24"/>
          <w:szCs w:val="24"/>
        </w:rPr>
        <w:t xml:space="preserve">нения задания, а также предвидеть возможные трудности и ошибки. </w:t>
      </w:r>
    </w:p>
    <w:p w:rsidR="00497387" w:rsidRDefault="00C9415B" w:rsidP="00497387">
      <w:pPr>
        <w:pStyle w:val="body"/>
        <w:ind w:firstLine="720"/>
        <w:rPr>
          <w:sz w:val="24"/>
          <w:szCs w:val="24"/>
        </w:rPr>
      </w:pPr>
      <w:r w:rsidRPr="00C9415B">
        <w:rPr>
          <w:sz w:val="24"/>
          <w:szCs w:val="24"/>
        </w:rPr>
        <w:t>При этом возможно реализовать автоматизацию контроля с диагностикой ошибок обучающегося и с соо</w:t>
      </w:r>
      <w:r w:rsidRPr="00C9415B">
        <w:rPr>
          <w:sz w:val="24"/>
          <w:szCs w:val="24"/>
        </w:rPr>
        <w:t>т</w:t>
      </w:r>
      <w:r w:rsidRPr="00C9415B">
        <w:rPr>
          <w:sz w:val="24"/>
          <w:szCs w:val="24"/>
        </w:rPr>
        <w:lastRenderedPageBreak/>
        <w:t>ветствующей методической поддержкой исправления самим обучающимся своих ошибок. Как показывают психол</w:t>
      </w:r>
      <w:r w:rsidRPr="00C9415B">
        <w:rPr>
          <w:sz w:val="24"/>
          <w:szCs w:val="24"/>
        </w:rPr>
        <w:t>о</w:t>
      </w:r>
      <w:r w:rsidRPr="00C9415B">
        <w:rPr>
          <w:sz w:val="24"/>
          <w:szCs w:val="24"/>
        </w:rPr>
        <w:t>го-педагогические исследования, а также опыт педагогич</w:t>
      </w:r>
      <w:r w:rsidRPr="00C9415B">
        <w:rPr>
          <w:sz w:val="24"/>
          <w:szCs w:val="24"/>
        </w:rPr>
        <w:t>е</w:t>
      </w:r>
      <w:r w:rsidRPr="00C9415B">
        <w:rPr>
          <w:sz w:val="24"/>
          <w:szCs w:val="24"/>
        </w:rPr>
        <w:t>ской работы, такая технология обучения в рамках совместн</w:t>
      </w:r>
      <w:proofErr w:type="gramStart"/>
      <w:r w:rsidRPr="00C9415B">
        <w:rPr>
          <w:sz w:val="24"/>
          <w:szCs w:val="24"/>
        </w:rPr>
        <w:t>о-</w:t>
      </w:r>
      <w:proofErr w:type="gramEnd"/>
      <w:r w:rsidRPr="00C9415B">
        <w:rPr>
          <w:sz w:val="24"/>
          <w:szCs w:val="24"/>
        </w:rPr>
        <w:t xml:space="preserve"> распределительной деятельности (термин Д. Б. </w:t>
      </w:r>
      <w:proofErr w:type="spellStart"/>
      <w:r w:rsidRPr="00C9415B">
        <w:rPr>
          <w:sz w:val="24"/>
          <w:szCs w:val="24"/>
        </w:rPr>
        <w:t>Эльконина</w:t>
      </w:r>
      <w:proofErr w:type="spellEnd"/>
      <w:r w:rsidRPr="00C9415B">
        <w:rPr>
          <w:sz w:val="24"/>
          <w:szCs w:val="24"/>
        </w:rPr>
        <w:t>) развивает способность детей работать не только в типовых учебных ситуациях, но и в новых нестандартных ситуациях. С этой точки зрения педагогический работник сам должен хорошо знать, какие учебные операции наполняют то или иное учебное действие. Например, сравнение как униве</w:t>
      </w:r>
      <w:r w:rsidRPr="00C9415B">
        <w:rPr>
          <w:sz w:val="24"/>
          <w:szCs w:val="24"/>
        </w:rPr>
        <w:t>р</w:t>
      </w:r>
      <w:r w:rsidRPr="00C9415B">
        <w:rPr>
          <w:sz w:val="24"/>
          <w:szCs w:val="24"/>
        </w:rPr>
        <w:t>сальное учебное действие состоит из следующих операций: нахождение различий сравниваемых предметов (объектов, явлений); определение их сходства, тождества, похожести; определение индивидуальности, специфических черт об</w:t>
      </w:r>
      <w:r w:rsidRPr="00C9415B">
        <w:rPr>
          <w:sz w:val="24"/>
          <w:szCs w:val="24"/>
        </w:rPr>
        <w:t>ъ</w:t>
      </w:r>
      <w:r w:rsidRPr="00C9415B">
        <w:rPr>
          <w:sz w:val="24"/>
          <w:szCs w:val="24"/>
        </w:rPr>
        <w:t xml:space="preserve">екта. </w:t>
      </w:r>
      <w:proofErr w:type="gramStart"/>
      <w:r w:rsidRPr="00C9415B">
        <w:rPr>
          <w:sz w:val="24"/>
          <w:szCs w:val="24"/>
        </w:rPr>
        <w:t>Для повышения мотивации обучения можно предл</w:t>
      </w:r>
      <w:r w:rsidRPr="00C9415B">
        <w:rPr>
          <w:sz w:val="24"/>
          <w:szCs w:val="24"/>
        </w:rPr>
        <w:t>о</w:t>
      </w:r>
      <w:r w:rsidRPr="00C9415B">
        <w:rPr>
          <w:sz w:val="24"/>
          <w:szCs w:val="24"/>
        </w:rPr>
        <w:t>жить обучающемуся новый вид деятельности (возможный только в условиях экранного представления объектов, я</w:t>
      </w:r>
      <w:r w:rsidRPr="00C9415B">
        <w:rPr>
          <w:sz w:val="24"/>
          <w:szCs w:val="24"/>
        </w:rPr>
        <w:t>в</w:t>
      </w:r>
      <w:r w:rsidRPr="00C9415B">
        <w:rPr>
          <w:sz w:val="24"/>
          <w:szCs w:val="24"/>
        </w:rPr>
        <w:t>лений) — выбирать (из информационного банка) экранные (виртуальные) модели изучаемых предметов (объектов, я</w:t>
      </w:r>
      <w:r w:rsidRPr="00C9415B">
        <w:rPr>
          <w:sz w:val="24"/>
          <w:szCs w:val="24"/>
        </w:rPr>
        <w:t>в</w:t>
      </w:r>
      <w:r w:rsidRPr="00C9415B">
        <w:rPr>
          <w:sz w:val="24"/>
          <w:szCs w:val="24"/>
        </w:rPr>
        <w:t xml:space="preserve">лений) и видоизменять их таким образом, чтобы привести их к сходству или похожести с другими. </w:t>
      </w:r>
      <w:proofErr w:type="gramEnd"/>
    </w:p>
    <w:p w:rsidR="00497387" w:rsidRDefault="00C9415B" w:rsidP="00497387">
      <w:pPr>
        <w:pStyle w:val="body"/>
        <w:ind w:firstLine="720"/>
        <w:rPr>
          <w:sz w:val="24"/>
          <w:szCs w:val="24"/>
        </w:rPr>
      </w:pPr>
      <w:r w:rsidRPr="00C9415B">
        <w:rPr>
          <w:sz w:val="24"/>
          <w:szCs w:val="24"/>
        </w:rPr>
        <w:t xml:space="preserve">Классификация как универсальное учебное действие включает: </w:t>
      </w:r>
    </w:p>
    <w:p w:rsidR="00497387" w:rsidRDefault="00C9415B" w:rsidP="00497387">
      <w:pPr>
        <w:pStyle w:val="body"/>
        <w:ind w:firstLine="0"/>
        <w:rPr>
          <w:sz w:val="24"/>
          <w:szCs w:val="24"/>
        </w:rPr>
      </w:pPr>
      <w:r w:rsidRPr="00C9415B">
        <w:rPr>
          <w:sz w:val="24"/>
          <w:szCs w:val="24"/>
        </w:rPr>
        <w:t>-</w:t>
      </w:r>
      <w:r w:rsidR="00497387">
        <w:rPr>
          <w:sz w:val="24"/>
          <w:szCs w:val="24"/>
        </w:rPr>
        <w:t xml:space="preserve"> </w:t>
      </w:r>
      <w:r w:rsidRPr="00C9415B">
        <w:rPr>
          <w:sz w:val="24"/>
          <w:szCs w:val="24"/>
        </w:rPr>
        <w:t>анализ свойств объектов, которые подлежат классифик</w:t>
      </w:r>
      <w:r w:rsidRPr="00C9415B">
        <w:rPr>
          <w:sz w:val="24"/>
          <w:szCs w:val="24"/>
        </w:rPr>
        <w:t>а</w:t>
      </w:r>
      <w:r w:rsidRPr="00C9415B">
        <w:rPr>
          <w:sz w:val="24"/>
          <w:szCs w:val="24"/>
        </w:rPr>
        <w:t xml:space="preserve">ции; </w:t>
      </w:r>
    </w:p>
    <w:p w:rsidR="00497387" w:rsidRDefault="00497387" w:rsidP="00497387">
      <w:pPr>
        <w:pStyle w:val="body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9415B" w:rsidRPr="00C9415B">
        <w:rPr>
          <w:sz w:val="24"/>
          <w:szCs w:val="24"/>
        </w:rPr>
        <w:t>сравнение выделенных свойств с целью их дифференци</w:t>
      </w:r>
      <w:r w:rsidR="00C9415B" w:rsidRPr="00C9415B">
        <w:rPr>
          <w:sz w:val="24"/>
          <w:szCs w:val="24"/>
        </w:rPr>
        <w:t>а</w:t>
      </w:r>
      <w:r w:rsidR="00C9415B" w:rsidRPr="00C9415B">
        <w:rPr>
          <w:sz w:val="24"/>
          <w:szCs w:val="24"/>
        </w:rPr>
        <w:t>ции на внешние (несущественные) и главные (существе</w:t>
      </w:r>
      <w:r w:rsidR="00C9415B" w:rsidRPr="00C9415B">
        <w:rPr>
          <w:sz w:val="24"/>
          <w:szCs w:val="24"/>
        </w:rPr>
        <w:t>н</w:t>
      </w:r>
      <w:r w:rsidR="00C9415B" w:rsidRPr="00C9415B">
        <w:rPr>
          <w:sz w:val="24"/>
          <w:szCs w:val="24"/>
        </w:rPr>
        <w:t xml:space="preserve">ные) свойства; </w:t>
      </w:r>
    </w:p>
    <w:p w:rsidR="00497387" w:rsidRDefault="00497387" w:rsidP="00497387">
      <w:pPr>
        <w:pStyle w:val="body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9415B" w:rsidRPr="00C9415B">
        <w:rPr>
          <w:sz w:val="24"/>
          <w:szCs w:val="24"/>
        </w:rPr>
        <w:t xml:space="preserve">выделение общих главных (существенных) признаков всех имеющихся объектов; </w:t>
      </w:r>
    </w:p>
    <w:p w:rsidR="00497387" w:rsidRDefault="00C9415B" w:rsidP="00497387">
      <w:pPr>
        <w:pStyle w:val="body"/>
        <w:ind w:firstLine="0"/>
        <w:rPr>
          <w:sz w:val="24"/>
          <w:szCs w:val="24"/>
        </w:rPr>
      </w:pPr>
      <w:r w:rsidRPr="00C9415B">
        <w:rPr>
          <w:sz w:val="24"/>
          <w:szCs w:val="24"/>
        </w:rPr>
        <w:t>-</w:t>
      </w:r>
      <w:r w:rsidR="00497387">
        <w:rPr>
          <w:sz w:val="24"/>
          <w:szCs w:val="24"/>
        </w:rPr>
        <w:t xml:space="preserve"> </w:t>
      </w:r>
      <w:r w:rsidRPr="00C9415B">
        <w:rPr>
          <w:sz w:val="24"/>
          <w:szCs w:val="24"/>
        </w:rPr>
        <w:t xml:space="preserve">разбиение объектов на группы (типы) по общему главному (существенному) признаку. </w:t>
      </w:r>
    </w:p>
    <w:p w:rsidR="00497387" w:rsidRDefault="00C9415B" w:rsidP="00497387">
      <w:pPr>
        <w:pStyle w:val="body"/>
        <w:ind w:firstLine="720"/>
        <w:rPr>
          <w:sz w:val="24"/>
          <w:szCs w:val="24"/>
        </w:rPr>
      </w:pPr>
      <w:proofErr w:type="gramStart"/>
      <w:r w:rsidRPr="00C9415B">
        <w:rPr>
          <w:sz w:val="24"/>
          <w:szCs w:val="24"/>
        </w:rPr>
        <w:t>Обучающемуся</w:t>
      </w:r>
      <w:proofErr w:type="gramEnd"/>
      <w:r w:rsidRPr="00C9415B">
        <w:rPr>
          <w:sz w:val="24"/>
          <w:szCs w:val="24"/>
        </w:rPr>
        <w:t xml:space="preserve"> можно предложить (в условиях экранного представления моделей объектов) гораздо бол</w:t>
      </w:r>
      <w:r w:rsidRPr="00C9415B">
        <w:rPr>
          <w:sz w:val="24"/>
          <w:szCs w:val="24"/>
        </w:rPr>
        <w:t>ь</w:t>
      </w:r>
      <w:r w:rsidRPr="00C9415B">
        <w:rPr>
          <w:sz w:val="24"/>
          <w:szCs w:val="24"/>
        </w:rPr>
        <w:t>шее их количество, нежели в реальных условиях, для анализа свойств объектов, которые подлежат классификации (тип</w:t>
      </w:r>
      <w:r w:rsidRPr="00C9415B">
        <w:rPr>
          <w:sz w:val="24"/>
          <w:szCs w:val="24"/>
        </w:rPr>
        <w:t>и</w:t>
      </w:r>
      <w:r w:rsidRPr="00C9415B">
        <w:rPr>
          <w:sz w:val="24"/>
          <w:szCs w:val="24"/>
        </w:rPr>
        <w:lastRenderedPageBreak/>
        <w:t>зации), для сравнения выделенных свойств экранных (ви</w:t>
      </w:r>
      <w:r w:rsidRPr="00C9415B">
        <w:rPr>
          <w:sz w:val="24"/>
          <w:szCs w:val="24"/>
        </w:rPr>
        <w:t>р</w:t>
      </w:r>
      <w:r w:rsidRPr="00C9415B">
        <w:rPr>
          <w:sz w:val="24"/>
          <w:szCs w:val="24"/>
        </w:rPr>
        <w:t>туальных) моделей изучаемых объектов с целью их дифф</w:t>
      </w:r>
      <w:r w:rsidRPr="00C9415B">
        <w:rPr>
          <w:sz w:val="24"/>
          <w:szCs w:val="24"/>
        </w:rPr>
        <w:t>е</w:t>
      </w:r>
      <w:r w:rsidRPr="00C9415B">
        <w:rPr>
          <w:sz w:val="24"/>
          <w:szCs w:val="24"/>
        </w:rPr>
        <w:t xml:space="preserve">ренциации. </w:t>
      </w:r>
      <w:proofErr w:type="gramStart"/>
      <w:r w:rsidRPr="00C9415B">
        <w:rPr>
          <w:sz w:val="24"/>
          <w:szCs w:val="24"/>
        </w:rPr>
        <w:t xml:space="preserve">При этом возможна фиксация деятельности обучающегося в электронном формате для рассмотрения педагогом итогов работы. </w:t>
      </w:r>
      <w:proofErr w:type="gramEnd"/>
    </w:p>
    <w:p w:rsidR="00497387" w:rsidRDefault="00C9415B" w:rsidP="00497387">
      <w:pPr>
        <w:pStyle w:val="body"/>
        <w:ind w:firstLine="720"/>
        <w:rPr>
          <w:sz w:val="24"/>
          <w:szCs w:val="24"/>
        </w:rPr>
      </w:pPr>
      <w:r w:rsidRPr="00C9415B">
        <w:rPr>
          <w:sz w:val="24"/>
          <w:szCs w:val="24"/>
        </w:rPr>
        <w:t xml:space="preserve">Обобщение как универсальное учебное действие включает следующие операции: </w:t>
      </w:r>
    </w:p>
    <w:p w:rsidR="00497387" w:rsidRDefault="00C9415B" w:rsidP="00497387">
      <w:pPr>
        <w:pStyle w:val="body"/>
        <w:ind w:firstLine="0"/>
        <w:rPr>
          <w:sz w:val="24"/>
          <w:szCs w:val="24"/>
        </w:rPr>
      </w:pPr>
      <w:r w:rsidRPr="00C9415B">
        <w:rPr>
          <w:sz w:val="24"/>
          <w:szCs w:val="24"/>
        </w:rPr>
        <w:t>-</w:t>
      </w:r>
      <w:r w:rsidR="00497387">
        <w:rPr>
          <w:sz w:val="24"/>
          <w:szCs w:val="24"/>
        </w:rPr>
        <w:t xml:space="preserve"> </w:t>
      </w:r>
      <w:r w:rsidRPr="00C9415B">
        <w:rPr>
          <w:sz w:val="24"/>
          <w:szCs w:val="24"/>
        </w:rPr>
        <w:t>сравнение предметов (объектов, явлений, понятий) и в</w:t>
      </w:r>
      <w:r w:rsidRPr="00C9415B">
        <w:rPr>
          <w:sz w:val="24"/>
          <w:szCs w:val="24"/>
        </w:rPr>
        <w:t>ы</w:t>
      </w:r>
      <w:r w:rsidRPr="00C9415B">
        <w:rPr>
          <w:sz w:val="24"/>
          <w:szCs w:val="24"/>
        </w:rPr>
        <w:t xml:space="preserve">деление их общих признаков; </w:t>
      </w:r>
    </w:p>
    <w:p w:rsidR="00497387" w:rsidRDefault="00497387" w:rsidP="00497387">
      <w:pPr>
        <w:pStyle w:val="body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9415B" w:rsidRPr="00C9415B">
        <w:rPr>
          <w:sz w:val="24"/>
          <w:szCs w:val="24"/>
        </w:rPr>
        <w:t xml:space="preserve">анализ выделенных признаков и определение наиболее устойчивых (инвариантных) существенных признаков (свойств); </w:t>
      </w:r>
    </w:p>
    <w:p w:rsidR="00497387" w:rsidRDefault="00C9415B" w:rsidP="00497387">
      <w:pPr>
        <w:pStyle w:val="body"/>
        <w:ind w:firstLine="0"/>
        <w:rPr>
          <w:sz w:val="24"/>
          <w:szCs w:val="24"/>
        </w:rPr>
      </w:pPr>
      <w:r w:rsidRPr="00C9415B">
        <w:rPr>
          <w:sz w:val="24"/>
          <w:szCs w:val="24"/>
        </w:rPr>
        <w:t>-</w:t>
      </w:r>
      <w:r w:rsidR="00497387">
        <w:rPr>
          <w:sz w:val="24"/>
          <w:szCs w:val="24"/>
        </w:rPr>
        <w:t xml:space="preserve"> </w:t>
      </w:r>
      <w:r w:rsidRPr="00C9415B">
        <w:rPr>
          <w:sz w:val="24"/>
          <w:szCs w:val="24"/>
        </w:rPr>
        <w:t xml:space="preserve">игнорирование индивидуальных и/или особенных свойств каждого предмета; </w:t>
      </w:r>
    </w:p>
    <w:p w:rsidR="00497387" w:rsidRDefault="00497387" w:rsidP="00497387">
      <w:pPr>
        <w:pStyle w:val="body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="00C9415B" w:rsidRPr="00C9415B">
        <w:rPr>
          <w:sz w:val="24"/>
          <w:szCs w:val="24"/>
        </w:rPr>
        <w:t>сокращ</w:t>
      </w:r>
      <w:proofErr w:type="gramEnd"/>
      <w:r w:rsidR="00C9415B" w:rsidRPr="00C9415B">
        <w:rPr>
          <w:sz w:val="24"/>
          <w:szCs w:val="24"/>
        </w:rPr>
        <w:t>ѐнная сжатая формулировка общего главного с</w:t>
      </w:r>
      <w:r w:rsidR="00C9415B" w:rsidRPr="00C9415B">
        <w:rPr>
          <w:sz w:val="24"/>
          <w:szCs w:val="24"/>
        </w:rPr>
        <w:t>у</w:t>
      </w:r>
      <w:r w:rsidR="00C9415B" w:rsidRPr="00C9415B">
        <w:rPr>
          <w:sz w:val="24"/>
          <w:szCs w:val="24"/>
        </w:rPr>
        <w:t xml:space="preserve">щественного признака всех анализируемых предметов. </w:t>
      </w:r>
    </w:p>
    <w:p w:rsidR="00497387" w:rsidRDefault="00C9415B" w:rsidP="00497387">
      <w:pPr>
        <w:pStyle w:val="body"/>
        <w:ind w:firstLine="720"/>
        <w:rPr>
          <w:sz w:val="24"/>
          <w:szCs w:val="24"/>
        </w:rPr>
      </w:pPr>
      <w:proofErr w:type="gramStart"/>
      <w:r w:rsidRPr="00C9415B">
        <w:rPr>
          <w:sz w:val="24"/>
          <w:szCs w:val="24"/>
        </w:rPr>
        <w:t>Обучающемуся</w:t>
      </w:r>
      <w:proofErr w:type="gramEnd"/>
      <w:r w:rsidRPr="00C9415B">
        <w:rPr>
          <w:sz w:val="24"/>
          <w:szCs w:val="24"/>
        </w:rPr>
        <w:t xml:space="preserve"> можно предложить (в условиях экранного представления моделей объектов, явлений) г</w:t>
      </w:r>
      <w:r w:rsidRPr="00C9415B">
        <w:rPr>
          <w:sz w:val="24"/>
          <w:szCs w:val="24"/>
        </w:rPr>
        <w:t>о</w:t>
      </w:r>
      <w:r w:rsidRPr="00C9415B">
        <w:rPr>
          <w:sz w:val="24"/>
          <w:szCs w:val="24"/>
        </w:rPr>
        <w:t xml:space="preserve">раздо большее их количество, нежели в реальных условиях, для сравнения предметов (объектов, явлений) и выделения их общих признаков. </w:t>
      </w:r>
      <w:proofErr w:type="gramStart"/>
      <w:r w:rsidRPr="00C9415B">
        <w:rPr>
          <w:sz w:val="24"/>
          <w:szCs w:val="24"/>
        </w:rPr>
        <w:t>При этом возможна фиксация де</w:t>
      </w:r>
      <w:r w:rsidRPr="00C9415B">
        <w:rPr>
          <w:sz w:val="24"/>
          <w:szCs w:val="24"/>
        </w:rPr>
        <w:t>я</w:t>
      </w:r>
      <w:r w:rsidRPr="00C9415B">
        <w:rPr>
          <w:sz w:val="24"/>
          <w:szCs w:val="24"/>
        </w:rPr>
        <w:t>тельности обучающегося в электронном формате для ра</w:t>
      </w:r>
      <w:r w:rsidRPr="00C9415B">
        <w:rPr>
          <w:sz w:val="24"/>
          <w:szCs w:val="24"/>
        </w:rPr>
        <w:t>с</w:t>
      </w:r>
      <w:r w:rsidRPr="00C9415B">
        <w:rPr>
          <w:sz w:val="24"/>
          <w:szCs w:val="24"/>
        </w:rPr>
        <w:t xml:space="preserve">смотрения учителем итогов работы. </w:t>
      </w:r>
      <w:proofErr w:type="gramEnd"/>
    </w:p>
    <w:p w:rsidR="00497387" w:rsidRDefault="00C9415B" w:rsidP="00497387">
      <w:pPr>
        <w:pStyle w:val="body"/>
        <w:ind w:firstLine="720"/>
        <w:rPr>
          <w:sz w:val="24"/>
          <w:szCs w:val="24"/>
        </w:rPr>
      </w:pPr>
      <w:proofErr w:type="gramStart"/>
      <w:r w:rsidRPr="00C9415B">
        <w:rPr>
          <w:sz w:val="24"/>
          <w:szCs w:val="24"/>
        </w:rPr>
        <w:t>Систематическая работа обучающегося с заданиями, требующими применения одинаковых способов действий на различном предметном содержании, формирует у обуча</w:t>
      </w:r>
      <w:r w:rsidRPr="00C9415B">
        <w:rPr>
          <w:sz w:val="24"/>
          <w:szCs w:val="24"/>
        </w:rPr>
        <w:t>ю</w:t>
      </w:r>
      <w:r w:rsidRPr="00C9415B">
        <w:rPr>
          <w:sz w:val="24"/>
          <w:szCs w:val="24"/>
        </w:rPr>
        <w:t>щихся чѐткое представление об их универсальных сво</w:t>
      </w:r>
      <w:r w:rsidRPr="00C9415B">
        <w:rPr>
          <w:sz w:val="24"/>
          <w:szCs w:val="24"/>
        </w:rPr>
        <w:t>й</w:t>
      </w:r>
      <w:r w:rsidRPr="00C9415B">
        <w:rPr>
          <w:sz w:val="24"/>
          <w:szCs w:val="24"/>
        </w:rPr>
        <w:t>ствах, т. е. возможность обобщѐнной характеристики су</w:t>
      </w:r>
      <w:r w:rsidRPr="00C9415B">
        <w:rPr>
          <w:sz w:val="24"/>
          <w:szCs w:val="24"/>
        </w:rPr>
        <w:t>щ</w:t>
      </w:r>
      <w:r w:rsidRPr="00C9415B">
        <w:rPr>
          <w:sz w:val="24"/>
          <w:szCs w:val="24"/>
        </w:rPr>
        <w:t xml:space="preserve">ности универсального действия. </w:t>
      </w:r>
      <w:proofErr w:type="gramEnd"/>
    </w:p>
    <w:p w:rsidR="00497387" w:rsidRDefault="00497387" w:rsidP="00497387">
      <w:pPr>
        <w:pStyle w:val="body"/>
        <w:ind w:firstLine="720"/>
        <w:rPr>
          <w:sz w:val="24"/>
          <w:szCs w:val="24"/>
        </w:rPr>
      </w:pPr>
    </w:p>
    <w:p w:rsidR="00497387" w:rsidRPr="00497387" w:rsidRDefault="00C9415B" w:rsidP="00497387">
      <w:pPr>
        <w:pStyle w:val="body"/>
        <w:ind w:firstLine="720"/>
        <w:rPr>
          <w:b/>
          <w:sz w:val="24"/>
          <w:szCs w:val="24"/>
        </w:rPr>
      </w:pPr>
      <w:r w:rsidRPr="00497387">
        <w:rPr>
          <w:b/>
          <w:sz w:val="24"/>
          <w:szCs w:val="24"/>
        </w:rPr>
        <w:t xml:space="preserve">2.2.4. Место универсальных учебных действий в рабочих учебных программах </w:t>
      </w:r>
    </w:p>
    <w:p w:rsidR="00497387" w:rsidRPr="00497387" w:rsidRDefault="00497387" w:rsidP="00497387">
      <w:pPr>
        <w:pStyle w:val="body"/>
        <w:ind w:firstLine="720"/>
        <w:rPr>
          <w:b/>
          <w:sz w:val="24"/>
          <w:szCs w:val="24"/>
        </w:rPr>
      </w:pPr>
    </w:p>
    <w:p w:rsidR="00497387" w:rsidRDefault="00C9415B" w:rsidP="00497387">
      <w:pPr>
        <w:pStyle w:val="body"/>
        <w:ind w:firstLine="720"/>
        <w:rPr>
          <w:sz w:val="24"/>
          <w:szCs w:val="24"/>
        </w:rPr>
      </w:pPr>
      <w:r w:rsidRPr="00C9415B">
        <w:rPr>
          <w:sz w:val="24"/>
          <w:szCs w:val="24"/>
        </w:rPr>
        <w:t xml:space="preserve">В рабочих программах содержание </w:t>
      </w:r>
      <w:proofErr w:type="spellStart"/>
      <w:r w:rsidRPr="00C9415B">
        <w:rPr>
          <w:sz w:val="24"/>
          <w:szCs w:val="24"/>
        </w:rPr>
        <w:t>метапредметных</w:t>
      </w:r>
      <w:proofErr w:type="spellEnd"/>
      <w:r w:rsidRPr="00C9415B">
        <w:rPr>
          <w:sz w:val="24"/>
          <w:szCs w:val="24"/>
        </w:rPr>
        <w:t xml:space="preserve"> достижений обучения представлено в разделе «Содержание обучения», которое строится по классам. В каждом классе </w:t>
      </w:r>
      <w:r w:rsidRPr="00C9415B">
        <w:rPr>
          <w:sz w:val="24"/>
          <w:szCs w:val="24"/>
        </w:rPr>
        <w:lastRenderedPageBreak/>
        <w:t>пяти учебных предметов начальной школы (русский язык, литературное чтение, иностранный язык, математика и окружающий мир) выделен раздел «Универсальные учебные умения», в котором дан возможный вариант содержания всех групп УУД по каждому году обучения. В первом и втором классах определѐн пропедевтический уровень овл</w:t>
      </w:r>
      <w:r w:rsidRPr="00C9415B">
        <w:rPr>
          <w:sz w:val="24"/>
          <w:szCs w:val="24"/>
        </w:rPr>
        <w:t>а</w:t>
      </w:r>
      <w:r w:rsidRPr="00C9415B">
        <w:rPr>
          <w:sz w:val="24"/>
          <w:szCs w:val="24"/>
        </w:rPr>
        <w:t>дения универсальными действиями, поскольку пока дети работают на предметных учебных действиях, и только к концу второго года обучения появляются признаки униве</w:t>
      </w:r>
      <w:r w:rsidRPr="00C9415B">
        <w:rPr>
          <w:sz w:val="24"/>
          <w:szCs w:val="24"/>
        </w:rPr>
        <w:t>р</w:t>
      </w:r>
      <w:r w:rsidRPr="00C9415B">
        <w:rPr>
          <w:sz w:val="24"/>
          <w:szCs w:val="24"/>
        </w:rPr>
        <w:t xml:space="preserve">сальности. Это положение не реализовано в содержании предметов, построенных как модульные курсы (например, ОРКСЭ, искусство, физическая культура). </w:t>
      </w:r>
    </w:p>
    <w:p w:rsidR="00497387" w:rsidRDefault="00C9415B" w:rsidP="00497387">
      <w:pPr>
        <w:pStyle w:val="body"/>
        <w:ind w:firstLine="720"/>
        <w:rPr>
          <w:sz w:val="24"/>
          <w:szCs w:val="24"/>
        </w:rPr>
      </w:pPr>
      <w:r w:rsidRPr="00C9415B">
        <w:rPr>
          <w:sz w:val="24"/>
          <w:szCs w:val="24"/>
        </w:rPr>
        <w:t>Далее содержание универсальных учебных действий представлено в разделе «Планируемые результаты обуч</w:t>
      </w:r>
      <w:r w:rsidRPr="00C9415B">
        <w:rPr>
          <w:sz w:val="24"/>
          <w:szCs w:val="24"/>
        </w:rPr>
        <w:t>е</w:t>
      </w:r>
      <w:r w:rsidRPr="00C9415B">
        <w:rPr>
          <w:sz w:val="24"/>
          <w:szCs w:val="24"/>
        </w:rPr>
        <w:t>ния» в специальном разделе «</w:t>
      </w:r>
      <w:proofErr w:type="spellStart"/>
      <w:r w:rsidRPr="00C9415B">
        <w:rPr>
          <w:sz w:val="24"/>
          <w:szCs w:val="24"/>
        </w:rPr>
        <w:t>Метапредметные</w:t>
      </w:r>
      <w:proofErr w:type="spellEnd"/>
      <w:r w:rsidRPr="00C9415B">
        <w:rPr>
          <w:sz w:val="24"/>
          <w:szCs w:val="24"/>
        </w:rPr>
        <w:t xml:space="preserve"> результаты», их перечень даѐтся на конец обучения в начальной школе. Структура каждого вида УУД дана в соответствии с треб</w:t>
      </w:r>
      <w:r w:rsidRPr="00C9415B">
        <w:rPr>
          <w:sz w:val="24"/>
          <w:szCs w:val="24"/>
        </w:rPr>
        <w:t>о</w:t>
      </w:r>
      <w:r w:rsidRPr="00C9415B">
        <w:rPr>
          <w:sz w:val="24"/>
          <w:szCs w:val="24"/>
        </w:rPr>
        <w:t xml:space="preserve">ваниями ФГОС: </w:t>
      </w:r>
    </w:p>
    <w:p w:rsidR="00497387" w:rsidRDefault="00C9415B" w:rsidP="00497387">
      <w:pPr>
        <w:pStyle w:val="body"/>
        <w:ind w:firstLine="0"/>
        <w:rPr>
          <w:sz w:val="24"/>
          <w:szCs w:val="24"/>
        </w:rPr>
      </w:pPr>
      <w:r w:rsidRPr="00C9415B">
        <w:rPr>
          <w:sz w:val="24"/>
          <w:szCs w:val="24"/>
        </w:rPr>
        <w:sym w:font="Symbol" w:char="F02D"/>
      </w:r>
      <w:r w:rsidRPr="00C9415B">
        <w:rPr>
          <w:sz w:val="24"/>
          <w:szCs w:val="24"/>
        </w:rPr>
        <w:t xml:space="preserve"> познавательные универсальные учебные действия вкл</w:t>
      </w:r>
      <w:r w:rsidRPr="00C9415B">
        <w:rPr>
          <w:sz w:val="24"/>
          <w:szCs w:val="24"/>
        </w:rPr>
        <w:t>ю</w:t>
      </w:r>
      <w:r w:rsidRPr="00C9415B">
        <w:rPr>
          <w:sz w:val="24"/>
          <w:szCs w:val="24"/>
        </w:rPr>
        <w:t>чают перечень базовых логических действий; базовых и</w:t>
      </w:r>
      <w:r w:rsidRPr="00C9415B">
        <w:rPr>
          <w:sz w:val="24"/>
          <w:szCs w:val="24"/>
        </w:rPr>
        <w:t>с</w:t>
      </w:r>
      <w:r w:rsidRPr="00C9415B">
        <w:rPr>
          <w:sz w:val="24"/>
          <w:szCs w:val="24"/>
        </w:rPr>
        <w:t xml:space="preserve">следовательских действий; работу с информацией; </w:t>
      </w:r>
    </w:p>
    <w:p w:rsidR="00497387" w:rsidRDefault="00C9415B" w:rsidP="00497387">
      <w:pPr>
        <w:pStyle w:val="body"/>
        <w:ind w:firstLine="0"/>
        <w:rPr>
          <w:sz w:val="24"/>
          <w:szCs w:val="24"/>
        </w:rPr>
      </w:pPr>
      <w:r w:rsidRPr="00C9415B">
        <w:rPr>
          <w:sz w:val="24"/>
          <w:szCs w:val="24"/>
        </w:rPr>
        <w:sym w:font="Symbol" w:char="F02D"/>
      </w:r>
      <w:r w:rsidRPr="00C9415B">
        <w:rPr>
          <w:sz w:val="24"/>
          <w:szCs w:val="24"/>
        </w:rPr>
        <w:t xml:space="preserve"> коммуникативные УУД включают перечень действий участника учебного диалога, действия, связанные со смы</w:t>
      </w:r>
      <w:r w:rsidRPr="00C9415B">
        <w:rPr>
          <w:sz w:val="24"/>
          <w:szCs w:val="24"/>
        </w:rPr>
        <w:t>с</w:t>
      </w:r>
      <w:r w:rsidRPr="00C9415B">
        <w:rPr>
          <w:sz w:val="24"/>
          <w:szCs w:val="24"/>
        </w:rPr>
        <w:t xml:space="preserve">ловым чтением и текстовой деятельностью, а также УУД, обеспечивающие монологические формы речи (описание, рассуждение, повествование); </w:t>
      </w:r>
    </w:p>
    <w:p w:rsidR="00497387" w:rsidRDefault="00C9415B" w:rsidP="00497387">
      <w:pPr>
        <w:pStyle w:val="body"/>
        <w:ind w:firstLine="0"/>
        <w:rPr>
          <w:sz w:val="24"/>
          <w:szCs w:val="24"/>
        </w:rPr>
      </w:pPr>
      <w:r w:rsidRPr="00C9415B">
        <w:rPr>
          <w:sz w:val="24"/>
          <w:szCs w:val="24"/>
        </w:rPr>
        <w:sym w:font="Symbol" w:char="F02D"/>
      </w:r>
      <w:r w:rsidRPr="00C9415B">
        <w:rPr>
          <w:sz w:val="24"/>
          <w:szCs w:val="24"/>
        </w:rPr>
        <w:t xml:space="preserve"> регулятивные УУД включают перечень действий </w:t>
      </w:r>
      <w:proofErr w:type="spellStart"/>
      <w:r w:rsidRPr="00C9415B">
        <w:rPr>
          <w:sz w:val="24"/>
          <w:szCs w:val="24"/>
        </w:rPr>
        <w:t>самор</w:t>
      </w:r>
      <w:r w:rsidRPr="00C9415B">
        <w:rPr>
          <w:sz w:val="24"/>
          <w:szCs w:val="24"/>
        </w:rPr>
        <w:t>е</w:t>
      </w:r>
      <w:r w:rsidRPr="00C9415B">
        <w:rPr>
          <w:sz w:val="24"/>
          <w:szCs w:val="24"/>
        </w:rPr>
        <w:t>гуляции</w:t>
      </w:r>
      <w:proofErr w:type="spellEnd"/>
      <w:r w:rsidRPr="00C9415B">
        <w:rPr>
          <w:sz w:val="24"/>
          <w:szCs w:val="24"/>
        </w:rPr>
        <w:t xml:space="preserve">, самоконтроля и самооценки. </w:t>
      </w:r>
    </w:p>
    <w:p w:rsidR="00497387" w:rsidRDefault="00C9415B" w:rsidP="00497387">
      <w:pPr>
        <w:pStyle w:val="body"/>
        <w:ind w:firstLine="720"/>
        <w:rPr>
          <w:sz w:val="24"/>
          <w:szCs w:val="24"/>
        </w:rPr>
      </w:pPr>
      <w:r w:rsidRPr="00C9415B">
        <w:rPr>
          <w:sz w:val="24"/>
          <w:szCs w:val="24"/>
        </w:rPr>
        <w:t>Отдельный раздел «Совместная деятельность», и</w:t>
      </w:r>
      <w:r w:rsidRPr="00C9415B">
        <w:rPr>
          <w:sz w:val="24"/>
          <w:szCs w:val="24"/>
        </w:rPr>
        <w:t>н</w:t>
      </w:r>
      <w:r w:rsidRPr="00C9415B">
        <w:rPr>
          <w:sz w:val="24"/>
          <w:szCs w:val="24"/>
        </w:rPr>
        <w:t xml:space="preserve">тегрирующий коммуникативные и регулятивные действия, необходимые для успешной совместной деятельности. С учѐтом части, формируемой участниками образовательных отношений, </w:t>
      </w:r>
      <w:proofErr w:type="spellStart"/>
      <w:r w:rsidRPr="00C9415B">
        <w:rPr>
          <w:sz w:val="24"/>
          <w:szCs w:val="24"/>
        </w:rPr>
        <w:t>можна</w:t>
      </w:r>
      <w:proofErr w:type="spellEnd"/>
      <w:r w:rsidRPr="00C9415B">
        <w:rPr>
          <w:sz w:val="24"/>
          <w:szCs w:val="24"/>
        </w:rPr>
        <w:t xml:space="preserve"> расширить содержание универсальных учебных действий, но в рамках установленного нормами СанПиН </w:t>
      </w:r>
      <w:proofErr w:type="spellStart"/>
      <w:r w:rsidRPr="00C9415B">
        <w:rPr>
          <w:sz w:val="24"/>
          <w:szCs w:val="24"/>
        </w:rPr>
        <w:t>объѐма</w:t>
      </w:r>
      <w:proofErr w:type="spellEnd"/>
      <w:r w:rsidRPr="00C9415B">
        <w:rPr>
          <w:sz w:val="24"/>
          <w:szCs w:val="24"/>
        </w:rPr>
        <w:t xml:space="preserve"> образовательной нагрузки, в том числе в </w:t>
      </w:r>
      <w:r w:rsidRPr="00C9415B">
        <w:rPr>
          <w:sz w:val="24"/>
          <w:szCs w:val="24"/>
        </w:rPr>
        <w:lastRenderedPageBreak/>
        <w:t>условиях работы за компьютером или с другими электро</w:t>
      </w:r>
      <w:r w:rsidRPr="00C9415B">
        <w:rPr>
          <w:sz w:val="24"/>
          <w:szCs w:val="24"/>
        </w:rPr>
        <w:t>н</w:t>
      </w:r>
      <w:r w:rsidRPr="00C9415B">
        <w:rPr>
          <w:sz w:val="24"/>
          <w:szCs w:val="24"/>
        </w:rPr>
        <w:t>ными средствами обучения.</w:t>
      </w:r>
    </w:p>
    <w:p w:rsidR="008D25B0" w:rsidRPr="00C9415B" w:rsidRDefault="00C9415B" w:rsidP="00497387">
      <w:pPr>
        <w:pStyle w:val="body"/>
        <w:ind w:firstLine="720"/>
        <w:rPr>
          <w:rFonts w:cs="Times New Roman"/>
          <w:sz w:val="24"/>
          <w:szCs w:val="24"/>
        </w:rPr>
      </w:pPr>
      <w:r w:rsidRPr="00C9415B">
        <w:rPr>
          <w:sz w:val="24"/>
          <w:szCs w:val="24"/>
        </w:rPr>
        <w:t xml:space="preserve"> В тематическом планировании показываются во</w:t>
      </w:r>
      <w:r w:rsidRPr="00C9415B">
        <w:rPr>
          <w:sz w:val="24"/>
          <w:szCs w:val="24"/>
        </w:rPr>
        <w:t>з</w:t>
      </w:r>
      <w:r w:rsidRPr="00C9415B">
        <w:rPr>
          <w:sz w:val="24"/>
          <w:szCs w:val="24"/>
        </w:rPr>
        <w:t xml:space="preserve">можные виды деятельности, методы, </w:t>
      </w:r>
      <w:proofErr w:type="gramStart"/>
      <w:r w:rsidRPr="00C9415B">
        <w:rPr>
          <w:sz w:val="24"/>
          <w:szCs w:val="24"/>
        </w:rPr>
        <w:t>при</w:t>
      </w:r>
      <w:proofErr w:type="gramEnd"/>
      <w:r w:rsidRPr="00C9415B">
        <w:rPr>
          <w:sz w:val="24"/>
          <w:szCs w:val="24"/>
        </w:rPr>
        <w:t>ѐ</w:t>
      </w:r>
      <w:proofErr w:type="gramStart"/>
      <w:r w:rsidRPr="00C9415B">
        <w:rPr>
          <w:sz w:val="24"/>
          <w:szCs w:val="24"/>
        </w:rPr>
        <w:t>мы</w:t>
      </w:r>
      <w:proofErr w:type="gramEnd"/>
      <w:r w:rsidRPr="00C9415B">
        <w:rPr>
          <w:sz w:val="24"/>
          <w:szCs w:val="24"/>
        </w:rPr>
        <w:t xml:space="preserve"> и формы о</w:t>
      </w:r>
      <w:r w:rsidRPr="00C9415B">
        <w:rPr>
          <w:sz w:val="24"/>
          <w:szCs w:val="24"/>
        </w:rPr>
        <w:t>р</w:t>
      </w:r>
      <w:r w:rsidRPr="00C9415B">
        <w:rPr>
          <w:sz w:val="24"/>
          <w:szCs w:val="24"/>
        </w:rPr>
        <w:t>ганизации обучения, направленные на формирование всех видов УУД. Здесь на методическом уровне прослеживается вклад каждого учебного предмета в формирование униве</w:t>
      </w:r>
      <w:r w:rsidRPr="00C9415B">
        <w:rPr>
          <w:sz w:val="24"/>
          <w:szCs w:val="24"/>
        </w:rPr>
        <w:t>р</w:t>
      </w:r>
      <w:r w:rsidRPr="00C9415B">
        <w:rPr>
          <w:sz w:val="24"/>
          <w:szCs w:val="24"/>
        </w:rPr>
        <w:t>сального действия, но всѐ это может корректироваться, уточняться и дополняться учителем с учѐтом особенностей контингента обучающихся, а также наличия конкретной образовательной среды</w:t>
      </w:r>
    </w:p>
    <w:p w:rsidR="008D25B0" w:rsidRPr="00497387" w:rsidRDefault="008D25B0" w:rsidP="00A278C2">
      <w:pPr>
        <w:pStyle w:val="body"/>
        <w:rPr>
          <w:rFonts w:cs="Times New Roman"/>
          <w:sz w:val="24"/>
          <w:szCs w:val="24"/>
        </w:rPr>
      </w:pPr>
    </w:p>
    <w:p w:rsidR="005B1194" w:rsidRDefault="00497387" w:rsidP="005B1194">
      <w:pPr>
        <w:pStyle w:val="body"/>
        <w:rPr>
          <w:sz w:val="24"/>
          <w:szCs w:val="24"/>
        </w:rPr>
      </w:pPr>
      <w:r w:rsidRPr="00497387">
        <w:rPr>
          <w:b/>
          <w:sz w:val="24"/>
          <w:szCs w:val="24"/>
        </w:rPr>
        <w:t>2.3. Рабочая программа воспитания</w:t>
      </w:r>
      <w:r w:rsidRPr="00497387">
        <w:rPr>
          <w:sz w:val="24"/>
          <w:szCs w:val="24"/>
        </w:rPr>
        <w:t xml:space="preserve"> </w:t>
      </w:r>
    </w:p>
    <w:p w:rsidR="00497387" w:rsidRDefault="00497387" w:rsidP="00A278C2">
      <w:pPr>
        <w:pStyle w:val="body"/>
        <w:rPr>
          <w:sz w:val="24"/>
          <w:szCs w:val="24"/>
        </w:rPr>
      </w:pPr>
    </w:p>
    <w:p w:rsidR="00497387" w:rsidRPr="00497387" w:rsidRDefault="00497387" w:rsidP="00A278C2">
      <w:pPr>
        <w:pStyle w:val="body"/>
        <w:rPr>
          <w:b/>
          <w:sz w:val="24"/>
          <w:szCs w:val="24"/>
        </w:rPr>
      </w:pPr>
      <w:r w:rsidRPr="00497387">
        <w:rPr>
          <w:b/>
          <w:sz w:val="24"/>
          <w:szCs w:val="24"/>
        </w:rPr>
        <w:t xml:space="preserve">2.3.1. Целевой раздел </w:t>
      </w:r>
    </w:p>
    <w:p w:rsidR="00497387" w:rsidRDefault="00497387" w:rsidP="00A278C2">
      <w:pPr>
        <w:pStyle w:val="body"/>
        <w:rPr>
          <w:sz w:val="24"/>
          <w:szCs w:val="24"/>
        </w:rPr>
      </w:pPr>
    </w:p>
    <w:p w:rsidR="00497387" w:rsidRDefault="00497387" w:rsidP="00A278C2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497387">
        <w:rPr>
          <w:sz w:val="24"/>
          <w:szCs w:val="24"/>
        </w:rPr>
        <w:t>Участниками образовательных отношений в части воспитании являются педагогические и другие работники школы, обучающиеся, их родители (законные представит</w:t>
      </w:r>
      <w:r w:rsidRPr="00497387">
        <w:rPr>
          <w:sz w:val="24"/>
          <w:szCs w:val="24"/>
        </w:rPr>
        <w:t>е</w:t>
      </w:r>
      <w:r w:rsidRPr="00497387">
        <w:rPr>
          <w:sz w:val="24"/>
          <w:szCs w:val="24"/>
        </w:rPr>
        <w:t>ли), представители иных организаций в соответствии с з</w:t>
      </w:r>
      <w:r w:rsidRPr="00497387">
        <w:rPr>
          <w:sz w:val="24"/>
          <w:szCs w:val="24"/>
        </w:rPr>
        <w:t>а</w:t>
      </w:r>
      <w:r w:rsidRPr="00497387">
        <w:rPr>
          <w:sz w:val="24"/>
          <w:szCs w:val="24"/>
        </w:rPr>
        <w:t>конодательством Российской Федерации, локальными а</w:t>
      </w:r>
      <w:r w:rsidRPr="00497387">
        <w:rPr>
          <w:sz w:val="24"/>
          <w:szCs w:val="24"/>
        </w:rPr>
        <w:t>к</w:t>
      </w:r>
      <w:r w:rsidRPr="00497387">
        <w:rPr>
          <w:sz w:val="24"/>
          <w:szCs w:val="24"/>
        </w:rPr>
        <w:t>тами школы. Родители (законные представители) несове</w:t>
      </w:r>
      <w:r w:rsidRPr="00497387">
        <w:rPr>
          <w:sz w:val="24"/>
          <w:szCs w:val="24"/>
        </w:rPr>
        <w:t>р</w:t>
      </w:r>
      <w:r w:rsidRPr="00497387">
        <w:rPr>
          <w:sz w:val="24"/>
          <w:szCs w:val="24"/>
        </w:rPr>
        <w:t>шеннолетних обучающихся имеют преимущественное право на воспитание своих детей перед всеми другими лицами. Нормативные ценностно-целевые основы воспитания об</w:t>
      </w:r>
      <w:r w:rsidRPr="00497387">
        <w:rPr>
          <w:sz w:val="24"/>
          <w:szCs w:val="24"/>
        </w:rPr>
        <w:t>у</w:t>
      </w:r>
      <w:r w:rsidRPr="00497387">
        <w:rPr>
          <w:sz w:val="24"/>
          <w:szCs w:val="24"/>
        </w:rPr>
        <w:t>чающихся в школе определяются содержанием российских гражданских (базовых, общенациональных) норм и ценн</w:t>
      </w:r>
      <w:r w:rsidRPr="00497387">
        <w:rPr>
          <w:sz w:val="24"/>
          <w:szCs w:val="24"/>
        </w:rPr>
        <w:t>о</w:t>
      </w:r>
      <w:r w:rsidRPr="00497387">
        <w:rPr>
          <w:sz w:val="24"/>
          <w:szCs w:val="24"/>
        </w:rPr>
        <w:t>стей, основные из которых закреплены в Конституции Ро</w:t>
      </w:r>
      <w:r w:rsidRPr="00497387">
        <w:rPr>
          <w:sz w:val="24"/>
          <w:szCs w:val="24"/>
        </w:rPr>
        <w:t>с</w:t>
      </w:r>
      <w:r w:rsidRPr="00497387">
        <w:rPr>
          <w:sz w:val="24"/>
          <w:szCs w:val="24"/>
        </w:rPr>
        <w:t xml:space="preserve">сийской Федерации. </w:t>
      </w:r>
    </w:p>
    <w:p w:rsidR="00497387" w:rsidRDefault="00497387" w:rsidP="00497387">
      <w:pPr>
        <w:pStyle w:val="body"/>
        <w:ind w:firstLine="720"/>
        <w:rPr>
          <w:sz w:val="24"/>
          <w:szCs w:val="24"/>
        </w:rPr>
      </w:pPr>
      <w:r w:rsidRPr="00497387">
        <w:rPr>
          <w:sz w:val="24"/>
          <w:szCs w:val="24"/>
        </w:rPr>
        <w:t>С учетом мировоззренческого, этнического, религ</w:t>
      </w:r>
      <w:r w:rsidRPr="00497387">
        <w:rPr>
          <w:sz w:val="24"/>
          <w:szCs w:val="24"/>
        </w:rPr>
        <w:t>и</w:t>
      </w:r>
      <w:r w:rsidRPr="00497387">
        <w:rPr>
          <w:sz w:val="24"/>
          <w:szCs w:val="24"/>
        </w:rPr>
        <w:t>озного многообразия российского общества ценнос</w:t>
      </w:r>
      <w:r w:rsidRPr="00497387">
        <w:rPr>
          <w:sz w:val="24"/>
          <w:szCs w:val="24"/>
        </w:rPr>
        <w:t>т</w:t>
      </w:r>
      <w:r w:rsidRPr="00497387">
        <w:rPr>
          <w:sz w:val="24"/>
          <w:szCs w:val="24"/>
        </w:rPr>
        <w:t>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</w:t>
      </w:r>
      <w:r w:rsidRPr="00497387">
        <w:rPr>
          <w:sz w:val="24"/>
          <w:szCs w:val="24"/>
        </w:rPr>
        <w:t>а</w:t>
      </w:r>
      <w:r w:rsidRPr="00497387">
        <w:rPr>
          <w:sz w:val="24"/>
          <w:szCs w:val="24"/>
        </w:rPr>
        <w:t>тивного компонента содержания воспитания, реализуемого на добровольной основе, в соответствии с мировоззренч</w:t>
      </w:r>
      <w:r w:rsidRPr="00497387">
        <w:rPr>
          <w:sz w:val="24"/>
          <w:szCs w:val="24"/>
        </w:rPr>
        <w:t>е</w:t>
      </w:r>
      <w:r w:rsidRPr="00497387">
        <w:rPr>
          <w:sz w:val="24"/>
          <w:szCs w:val="24"/>
        </w:rPr>
        <w:lastRenderedPageBreak/>
        <w:t>скими и культурными особенностями и потребностями р</w:t>
      </w:r>
      <w:r w:rsidRPr="00497387">
        <w:rPr>
          <w:sz w:val="24"/>
          <w:szCs w:val="24"/>
        </w:rPr>
        <w:t>о</w:t>
      </w:r>
      <w:r w:rsidRPr="00497387">
        <w:rPr>
          <w:sz w:val="24"/>
          <w:szCs w:val="24"/>
        </w:rPr>
        <w:t xml:space="preserve">дителей (законных представителей) несовершеннолетних обучающихся. </w:t>
      </w:r>
    </w:p>
    <w:p w:rsidR="00823733" w:rsidRDefault="00497387" w:rsidP="00497387">
      <w:pPr>
        <w:pStyle w:val="body"/>
        <w:ind w:firstLine="720"/>
        <w:rPr>
          <w:sz w:val="24"/>
          <w:szCs w:val="24"/>
        </w:rPr>
      </w:pPr>
      <w:r w:rsidRPr="00497387">
        <w:rPr>
          <w:sz w:val="24"/>
          <w:szCs w:val="24"/>
        </w:rPr>
        <w:t xml:space="preserve">Воспитательная деятельность в </w:t>
      </w:r>
      <w:r>
        <w:rPr>
          <w:sz w:val="24"/>
          <w:szCs w:val="24"/>
        </w:rPr>
        <w:t>Гимназии</w:t>
      </w:r>
      <w:r w:rsidRPr="00497387">
        <w:rPr>
          <w:sz w:val="24"/>
          <w:szCs w:val="24"/>
        </w:rPr>
        <w:t xml:space="preserve"> реализ</w:t>
      </w:r>
      <w:r w:rsidRPr="00497387">
        <w:rPr>
          <w:sz w:val="24"/>
          <w:szCs w:val="24"/>
        </w:rPr>
        <w:t>у</w:t>
      </w:r>
      <w:r w:rsidRPr="00497387">
        <w:rPr>
          <w:sz w:val="24"/>
          <w:szCs w:val="24"/>
        </w:rPr>
        <w:t>ется в соответствии с приоритетами государственной пол</w:t>
      </w:r>
      <w:r w:rsidRPr="00497387">
        <w:rPr>
          <w:sz w:val="24"/>
          <w:szCs w:val="24"/>
        </w:rPr>
        <w:t>и</w:t>
      </w:r>
      <w:r w:rsidRPr="00497387">
        <w:rPr>
          <w:sz w:val="24"/>
          <w:szCs w:val="24"/>
        </w:rPr>
        <w:t xml:space="preserve">тики в сфере воспитания, зафиксированными в Стратегии развития воспитания в Российской Федерации на период до 2025 года. </w:t>
      </w:r>
    </w:p>
    <w:p w:rsidR="00823733" w:rsidRDefault="00497387" w:rsidP="00497387">
      <w:pPr>
        <w:pStyle w:val="body"/>
        <w:ind w:firstLine="720"/>
        <w:rPr>
          <w:sz w:val="24"/>
          <w:szCs w:val="24"/>
        </w:rPr>
      </w:pPr>
      <w:r w:rsidRPr="00497387">
        <w:rPr>
          <w:sz w:val="24"/>
          <w:szCs w:val="24"/>
        </w:rPr>
        <w:t>Приоритетной задачей Российской Федерации в сфере воспитания детей является развитие высоконра</w:t>
      </w:r>
      <w:r w:rsidRPr="00497387">
        <w:rPr>
          <w:sz w:val="24"/>
          <w:szCs w:val="24"/>
        </w:rPr>
        <w:t>в</w:t>
      </w:r>
      <w:r w:rsidRPr="00497387">
        <w:rPr>
          <w:sz w:val="24"/>
          <w:szCs w:val="24"/>
        </w:rPr>
        <w:t>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</w:t>
      </w:r>
      <w:r w:rsidRPr="00497387">
        <w:rPr>
          <w:sz w:val="24"/>
          <w:szCs w:val="24"/>
        </w:rPr>
        <w:t>о</w:t>
      </w:r>
      <w:r w:rsidRPr="00497387">
        <w:rPr>
          <w:sz w:val="24"/>
          <w:szCs w:val="24"/>
        </w:rPr>
        <w:t xml:space="preserve">виях современного общества, готовой к мирному созиданию и защите Родины. </w:t>
      </w:r>
    </w:p>
    <w:p w:rsidR="00823733" w:rsidRDefault="00823733" w:rsidP="00497387">
      <w:pPr>
        <w:pStyle w:val="body"/>
        <w:ind w:firstLine="720"/>
        <w:rPr>
          <w:sz w:val="24"/>
          <w:szCs w:val="24"/>
        </w:rPr>
      </w:pPr>
    </w:p>
    <w:p w:rsidR="00823733" w:rsidRPr="00823733" w:rsidRDefault="00497387" w:rsidP="00497387">
      <w:pPr>
        <w:pStyle w:val="body"/>
        <w:ind w:firstLine="720"/>
        <w:rPr>
          <w:b/>
          <w:sz w:val="24"/>
          <w:szCs w:val="24"/>
        </w:rPr>
      </w:pPr>
      <w:r w:rsidRPr="00823733">
        <w:rPr>
          <w:b/>
          <w:sz w:val="24"/>
          <w:szCs w:val="24"/>
        </w:rPr>
        <w:t xml:space="preserve">Цели и задачи воспитания  </w:t>
      </w:r>
    </w:p>
    <w:p w:rsidR="00823733" w:rsidRPr="00823733" w:rsidRDefault="00823733" w:rsidP="00497387">
      <w:pPr>
        <w:pStyle w:val="body"/>
        <w:ind w:firstLine="720"/>
        <w:rPr>
          <w:b/>
          <w:sz w:val="24"/>
          <w:szCs w:val="24"/>
        </w:rPr>
      </w:pPr>
    </w:p>
    <w:p w:rsidR="00823733" w:rsidRDefault="00497387" w:rsidP="00497387">
      <w:pPr>
        <w:pStyle w:val="body"/>
        <w:ind w:firstLine="720"/>
        <w:rPr>
          <w:sz w:val="24"/>
          <w:szCs w:val="24"/>
        </w:rPr>
      </w:pPr>
      <w:r w:rsidRPr="00497387">
        <w:rPr>
          <w:sz w:val="24"/>
          <w:szCs w:val="24"/>
        </w:rPr>
        <w:t>Современный российский общенациональный во</w:t>
      </w:r>
      <w:r w:rsidRPr="00497387">
        <w:rPr>
          <w:sz w:val="24"/>
          <w:szCs w:val="24"/>
        </w:rPr>
        <w:t>с</w:t>
      </w:r>
      <w:r w:rsidRPr="00497387">
        <w:rPr>
          <w:sz w:val="24"/>
          <w:szCs w:val="24"/>
        </w:rPr>
        <w:t>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</w:t>
      </w:r>
      <w:r w:rsidRPr="00497387">
        <w:rPr>
          <w:sz w:val="24"/>
          <w:szCs w:val="24"/>
        </w:rPr>
        <w:t>с</w:t>
      </w:r>
      <w:r w:rsidRPr="00497387">
        <w:rPr>
          <w:sz w:val="24"/>
          <w:szCs w:val="24"/>
        </w:rPr>
        <w:t>сийской Федерации. В соответствии с этим идеалом и но</w:t>
      </w:r>
      <w:r w:rsidRPr="00497387">
        <w:rPr>
          <w:sz w:val="24"/>
          <w:szCs w:val="24"/>
        </w:rPr>
        <w:t>р</w:t>
      </w:r>
      <w:r w:rsidRPr="00497387">
        <w:rPr>
          <w:sz w:val="24"/>
          <w:szCs w:val="24"/>
        </w:rPr>
        <w:t>мативными правовыми актами Российской Федерации в сфере образования, цель воспитания обучающихся в школе: создание условий для личностного развития, самоопред</w:t>
      </w:r>
      <w:r w:rsidRPr="00497387">
        <w:rPr>
          <w:sz w:val="24"/>
          <w:szCs w:val="24"/>
        </w:rPr>
        <w:t>е</w:t>
      </w:r>
      <w:r w:rsidRPr="00497387">
        <w:rPr>
          <w:sz w:val="24"/>
          <w:szCs w:val="24"/>
        </w:rPr>
        <w:t xml:space="preserve">ления и </w:t>
      </w:r>
      <w:proofErr w:type="gramStart"/>
      <w:r w:rsidRPr="00497387">
        <w:rPr>
          <w:sz w:val="24"/>
          <w:szCs w:val="24"/>
        </w:rPr>
        <w:t>социализации</w:t>
      </w:r>
      <w:proofErr w:type="gramEnd"/>
      <w:r w:rsidRPr="00497387">
        <w:rPr>
          <w:sz w:val="24"/>
          <w:szCs w:val="24"/>
        </w:rPr>
        <w:t xml:space="preserve"> обучающихся на основе социокул</w:t>
      </w:r>
      <w:r w:rsidRPr="00497387">
        <w:rPr>
          <w:sz w:val="24"/>
          <w:szCs w:val="24"/>
        </w:rPr>
        <w:t>ь</w:t>
      </w:r>
      <w:r w:rsidRPr="00497387">
        <w:rPr>
          <w:sz w:val="24"/>
          <w:szCs w:val="24"/>
        </w:rPr>
        <w:t>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</w:t>
      </w:r>
      <w:r w:rsidRPr="00497387">
        <w:rPr>
          <w:sz w:val="24"/>
          <w:szCs w:val="24"/>
        </w:rPr>
        <w:t>р</w:t>
      </w:r>
      <w:r w:rsidRPr="00497387">
        <w:rPr>
          <w:sz w:val="24"/>
          <w:szCs w:val="24"/>
        </w:rPr>
        <w:t>шему поколению, взаимного уважения, бережного отнош</w:t>
      </w:r>
      <w:r w:rsidRPr="00497387">
        <w:rPr>
          <w:sz w:val="24"/>
          <w:szCs w:val="24"/>
        </w:rPr>
        <w:t>е</w:t>
      </w:r>
      <w:r w:rsidRPr="00497387">
        <w:rPr>
          <w:sz w:val="24"/>
          <w:szCs w:val="24"/>
        </w:rPr>
        <w:lastRenderedPageBreak/>
        <w:t>ния к культурному наследию и традициям многонаци</w:t>
      </w:r>
      <w:r w:rsidRPr="00497387">
        <w:rPr>
          <w:sz w:val="24"/>
          <w:szCs w:val="24"/>
        </w:rPr>
        <w:t>о</w:t>
      </w:r>
      <w:r w:rsidRPr="00497387">
        <w:rPr>
          <w:sz w:val="24"/>
          <w:szCs w:val="24"/>
        </w:rPr>
        <w:t>нального народа Российской Федерации, природе и окр</w:t>
      </w:r>
      <w:r w:rsidRPr="00497387">
        <w:rPr>
          <w:sz w:val="24"/>
          <w:szCs w:val="24"/>
        </w:rPr>
        <w:t>у</w:t>
      </w:r>
      <w:r w:rsidRPr="00497387">
        <w:rPr>
          <w:sz w:val="24"/>
          <w:szCs w:val="24"/>
        </w:rPr>
        <w:t>жающей среде. (Федеральный закон от 29 декабря 2012 г. № 273-ФЗ «Об образовании в Российской Федерации, ст. 2, п. 2)</w:t>
      </w:r>
      <w:r w:rsidR="00823733">
        <w:rPr>
          <w:sz w:val="24"/>
          <w:szCs w:val="24"/>
        </w:rPr>
        <w:t>.</w:t>
      </w:r>
    </w:p>
    <w:p w:rsidR="00823733" w:rsidRDefault="00497387" w:rsidP="00497387">
      <w:pPr>
        <w:pStyle w:val="body"/>
        <w:ind w:firstLine="720"/>
        <w:rPr>
          <w:sz w:val="24"/>
          <w:szCs w:val="24"/>
        </w:rPr>
      </w:pPr>
      <w:r w:rsidRPr="00497387">
        <w:rPr>
          <w:sz w:val="24"/>
          <w:szCs w:val="24"/>
        </w:rPr>
        <w:t xml:space="preserve">Задачами воспитания </w:t>
      </w:r>
      <w:proofErr w:type="gramStart"/>
      <w:r w:rsidRPr="00497387">
        <w:rPr>
          <w:sz w:val="24"/>
          <w:szCs w:val="24"/>
        </w:rPr>
        <w:t>обучающихся</w:t>
      </w:r>
      <w:proofErr w:type="gramEnd"/>
      <w:r w:rsidRPr="00497387">
        <w:rPr>
          <w:sz w:val="24"/>
          <w:szCs w:val="24"/>
        </w:rPr>
        <w:t xml:space="preserve"> в школе явл</w:t>
      </w:r>
      <w:r w:rsidRPr="00497387">
        <w:rPr>
          <w:sz w:val="24"/>
          <w:szCs w:val="24"/>
        </w:rPr>
        <w:t>я</w:t>
      </w:r>
      <w:r w:rsidRPr="00497387">
        <w:rPr>
          <w:sz w:val="24"/>
          <w:szCs w:val="24"/>
        </w:rPr>
        <w:t xml:space="preserve">ются: </w:t>
      </w:r>
    </w:p>
    <w:p w:rsidR="00823733" w:rsidRDefault="00497387" w:rsidP="00823733">
      <w:pPr>
        <w:pStyle w:val="body"/>
        <w:ind w:firstLine="0"/>
        <w:rPr>
          <w:sz w:val="24"/>
          <w:szCs w:val="24"/>
        </w:rPr>
      </w:pPr>
      <w:r w:rsidRPr="00497387">
        <w:rPr>
          <w:sz w:val="24"/>
          <w:szCs w:val="24"/>
        </w:rPr>
        <w:sym w:font="Symbol" w:char="F02D"/>
      </w:r>
      <w:r w:rsidRPr="00497387">
        <w:rPr>
          <w:sz w:val="24"/>
          <w:szCs w:val="24"/>
        </w:rPr>
        <w:t xml:space="preserve"> усвоение ими знаний, норм, духовно-нравственных це</w:t>
      </w:r>
      <w:r w:rsidRPr="00497387">
        <w:rPr>
          <w:sz w:val="24"/>
          <w:szCs w:val="24"/>
        </w:rPr>
        <w:t>н</w:t>
      </w:r>
      <w:r w:rsidRPr="00497387">
        <w:rPr>
          <w:sz w:val="24"/>
          <w:szCs w:val="24"/>
        </w:rPr>
        <w:t xml:space="preserve">ностей, традиций, которые выработало российское общество (социально значимых знаний); </w:t>
      </w:r>
    </w:p>
    <w:p w:rsidR="00823733" w:rsidRDefault="00497387" w:rsidP="00823733">
      <w:pPr>
        <w:pStyle w:val="body"/>
        <w:ind w:firstLine="0"/>
        <w:rPr>
          <w:sz w:val="24"/>
          <w:szCs w:val="24"/>
        </w:rPr>
      </w:pPr>
      <w:r w:rsidRPr="00497387">
        <w:rPr>
          <w:sz w:val="24"/>
          <w:szCs w:val="24"/>
        </w:rPr>
        <w:sym w:font="Symbol" w:char="F02D"/>
      </w:r>
      <w:r w:rsidRPr="00497387">
        <w:rPr>
          <w:sz w:val="24"/>
          <w:szCs w:val="24"/>
        </w:rPr>
        <w:t xml:space="preserve"> формирование и развитие позитивных личностных отн</w:t>
      </w:r>
      <w:r w:rsidRPr="00497387">
        <w:rPr>
          <w:sz w:val="24"/>
          <w:szCs w:val="24"/>
        </w:rPr>
        <w:t>о</w:t>
      </w:r>
      <w:r w:rsidRPr="00497387">
        <w:rPr>
          <w:sz w:val="24"/>
          <w:szCs w:val="24"/>
        </w:rPr>
        <w:t xml:space="preserve">шений к этим нормам, ценностям, традициям (их освоение, принятие); </w:t>
      </w:r>
    </w:p>
    <w:p w:rsidR="00823733" w:rsidRDefault="00497387" w:rsidP="00823733">
      <w:pPr>
        <w:pStyle w:val="body"/>
        <w:ind w:firstLine="0"/>
        <w:rPr>
          <w:sz w:val="24"/>
          <w:szCs w:val="24"/>
        </w:rPr>
      </w:pPr>
      <w:r w:rsidRPr="00497387">
        <w:rPr>
          <w:sz w:val="24"/>
          <w:szCs w:val="24"/>
        </w:rPr>
        <w:sym w:font="Symbol" w:char="F02D"/>
      </w:r>
      <w:r w:rsidRPr="00497387">
        <w:rPr>
          <w:sz w:val="24"/>
          <w:szCs w:val="24"/>
        </w:rPr>
        <w:t xml:space="preserve">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</w:t>
      </w:r>
      <w:r w:rsidRPr="00497387">
        <w:rPr>
          <w:sz w:val="24"/>
          <w:szCs w:val="24"/>
        </w:rPr>
        <w:t>о</w:t>
      </w:r>
      <w:r w:rsidRPr="00497387">
        <w:rPr>
          <w:sz w:val="24"/>
          <w:szCs w:val="24"/>
        </w:rPr>
        <w:t xml:space="preserve">лученных знаний и сформированных отношений на практике (опыта нравственных поступков, социально значимых дел). </w:t>
      </w:r>
    </w:p>
    <w:p w:rsidR="00823733" w:rsidRDefault="00823733" w:rsidP="00823733">
      <w:pPr>
        <w:pStyle w:val="body"/>
        <w:ind w:firstLine="0"/>
        <w:rPr>
          <w:sz w:val="24"/>
          <w:szCs w:val="24"/>
        </w:rPr>
      </w:pPr>
    </w:p>
    <w:p w:rsidR="00823733" w:rsidRPr="00C47AED" w:rsidRDefault="00497387" w:rsidP="00823733">
      <w:pPr>
        <w:pStyle w:val="body"/>
        <w:ind w:firstLine="0"/>
        <w:rPr>
          <w:b/>
          <w:sz w:val="24"/>
          <w:szCs w:val="24"/>
        </w:rPr>
      </w:pPr>
      <w:r w:rsidRPr="00C47AED">
        <w:rPr>
          <w:b/>
          <w:sz w:val="24"/>
          <w:szCs w:val="24"/>
        </w:rPr>
        <w:t xml:space="preserve">Направления воспитания </w:t>
      </w:r>
    </w:p>
    <w:p w:rsidR="00823733" w:rsidRPr="00C47AED" w:rsidRDefault="00823733" w:rsidP="00823733">
      <w:pPr>
        <w:pStyle w:val="body"/>
        <w:ind w:firstLine="0"/>
        <w:rPr>
          <w:sz w:val="24"/>
          <w:szCs w:val="24"/>
        </w:rPr>
      </w:pPr>
    </w:p>
    <w:p w:rsidR="00823733" w:rsidRPr="00C47AED" w:rsidRDefault="00497387" w:rsidP="00823733">
      <w:pPr>
        <w:pStyle w:val="body"/>
        <w:ind w:firstLine="720"/>
        <w:rPr>
          <w:sz w:val="24"/>
          <w:szCs w:val="24"/>
        </w:rPr>
      </w:pPr>
      <w:r w:rsidRPr="00C47AED">
        <w:rPr>
          <w:sz w:val="24"/>
          <w:szCs w:val="24"/>
        </w:rPr>
        <w:t>Программа реализуется в единстве учебной и восп</w:t>
      </w:r>
      <w:r w:rsidRPr="00C47AED">
        <w:rPr>
          <w:sz w:val="24"/>
          <w:szCs w:val="24"/>
        </w:rPr>
        <w:t>и</w:t>
      </w:r>
      <w:r w:rsidRPr="00C47AED">
        <w:rPr>
          <w:sz w:val="24"/>
          <w:szCs w:val="24"/>
        </w:rPr>
        <w:t xml:space="preserve">тательной деятельности школы в соответствии с ФГОС по направлениям воспитания: </w:t>
      </w:r>
    </w:p>
    <w:p w:rsidR="00823733" w:rsidRPr="00C47AED" w:rsidRDefault="00497387" w:rsidP="00823733">
      <w:pPr>
        <w:pStyle w:val="body"/>
        <w:ind w:firstLine="0"/>
        <w:rPr>
          <w:sz w:val="24"/>
          <w:szCs w:val="24"/>
        </w:rPr>
      </w:pPr>
      <w:r w:rsidRPr="00C47AED">
        <w:rPr>
          <w:sz w:val="24"/>
          <w:szCs w:val="24"/>
        </w:rPr>
        <w:sym w:font="Symbol" w:char="F02D"/>
      </w:r>
      <w:r w:rsidRPr="00C47AED">
        <w:rPr>
          <w:sz w:val="24"/>
          <w:szCs w:val="24"/>
        </w:rPr>
        <w:t xml:space="preserve"> </w:t>
      </w:r>
      <w:r w:rsidRPr="00C47AED">
        <w:rPr>
          <w:b/>
          <w:sz w:val="24"/>
          <w:szCs w:val="24"/>
        </w:rPr>
        <w:t>гражданское воспитание</w:t>
      </w:r>
      <w:r w:rsidRPr="00C47AED">
        <w:rPr>
          <w:sz w:val="24"/>
          <w:szCs w:val="24"/>
        </w:rPr>
        <w:t>, формирование российской гражданской идентичности, принадлежности к общности граждан Российской Федерации, к народу России как и</w:t>
      </w:r>
      <w:r w:rsidRPr="00C47AED">
        <w:rPr>
          <w:sz w:val="24"/>
          <w:szCs w:val="24"/>
        </w:rPr>
        <w:t>с</w:t>
      </w:r>
      <w:r w:rsidRPr="00C47AED">
        <w:rPr>
          <w:sz w:val="24"/>
          <w:szCs w:val="24"/>
        </w:rPr>
        <w:t>точнику власти в российском государстве и субъекту тыс</w:t>
      </w:r>
      <w:r w:rsidRPr="00C47AED">
        <w:rPr>
          <w:sz w:val="24"/>
          <w:szCs w:val="24"/>
        </w:rPr>
        <w:t>я</w:t>
      </w:r>
      <w:r w:rsidRPr="00C47AED">
        <w:rPr>
          <w:sz w:val="24"/>
          <w:szCs w:val="24"/>
        </w:rPr>
        <w:t>челетней Российской государственности, изучение и ув</w:t>
      </w:r>
      <w:r w:rsidRPr="00C47AED">
        <w:rPr>
          <w:sz w:val="24"/>
          <w:szCs w:val="24"/>
        </w:rPr>
        <w:t>а</w:t>
      </w:r>
      <w:r w:rsidRPr="00C47AED">
        <w:rPr>
          <w:sz w:val="24"/>
          <w:szCs w:val="24"/>
        </w:rPr>
        <w:t>жение прав, свобод и обязанностей гражданина Российской Федерации</w:t>
      </w:r>
      <w:r w:rsidR="00823733" w:rsidRPr="00C47AED">
        <w:rPr>
          <w:sz w:val="24"/>
          <w:szCs w:val="24"/>
        </w:rPr>
        <w:t>;</w:t>
      </w:r>
      <w:r w:rsidRPr="00C47AED">
        <w:rPr>
          <w:sz w:val="24"/>
          <w:szCs w:val="24"/>
        </w:rPr>
        <w:t xml:space="preserve"> </w:t>
      </w:r>
    </w:p>
    <w:p w:rsidR="00823733" w:rsidRPr="00C47AED" w:rsidRDefault="00497387" w:rsidP="00823733">
      <w:pPr>
        <w:pStyle w:val="body"/>
        <w:ind w:firstLine="0"/>
        <w:rPr>
          <w:sz w:val="24"/>
          <w:szCs w:val="24"/>
        </w:rPr>
      </w:pPr>
      <w:r w:rsidRPr="00C47AED">
        <w:rPr>
          <w:sz w:val="24"/>
          <w:szCs w:val="24"/>
        </w:rPr>
        <w:sym w:font="Symbol" w:char="F02D"/>
      </w:r>
      <w:r w:rsidRPr="00C47AED">
        <w:rPr>
          <w:sz w:val="24"/>
          <w:szCs w:val="24"/>
        </w:rPr>
        <w:t xml:space="preserve"> </w:t>
      </w:r>
      <w:r w:rsidRPr="00C47AED">
        <w:rPr>
          <w:b/>
          <w:sz w:val="24"/>
          <w:szCs w:val="24"/>
        </w:rPr>
        <w:t>патриотическое воспитание</w:t>
      </w:r>
      <w:r w:rsidRPr="00C47AED">
        <w:rPr>
          <w:sz w:val="24"/>
          <w:szCs w:val="24"/>
        </w:rPr>
        <w:t xml:space="preserve"> – воспитание любви к ро</w:t>
      </w:r>
      <w:r w:rsidRPr="00C47AED">
        <w:rPr>
          <w:sz w:val="24"/>
          <w:szCs w:val="24"/>
        </w:rPr>
        <w:t>д</w:t>
      </w:r>
      <w:r w:rsidRPr="00C47AED">
        <w:rPr>
          <w:sz w:val="24"/>
          <w:szCs w:val="24"/>
        </w:rPr>
        <w:t xml:space="preserve">ному краю, Родине, своему народу, уважения к другим народам России, формирование общероссийской культурной идентичности (Проведение общешкольных ключевых дел </w:t>
      </w:r>
      <w:proofErr w:type="gramStart"/>
      <w:r w:rsidRPr="00C47AED">
        <w:rPr>
          <w:sz w:val="24"/>
          <w:szCs w:val="24"/>
        </w:rPr>
        <w:t>к</w:t>
      </w:r>
      <w:proofErr w:type="gramEnd"/>
      <w:r w:rsidRPr="00C47AED">
        <w:rPr>
          <w:sz w:val="24"/>
          <w:szCs w:val="24"/>
        </w:rPr>
        <w:t xml:space="preserve"> </w:t>
      </w:r>
      <w:r w:rsidRPr="00C47AED">
        <w:rPr>
          <w:sz w:val="24"/>
          <w:szCs w:val="24"/>
        </w:rPr>
        <w:lastRenderedPageBreak/>
        <w:t>Дню защитников Отчества, Дням воинской славы, Дню П</w:t>
      </w:r>
      <w:r w:rsidRPr="00C47AED">
        <w:rPr>
          <w:sz w:val="24"/>
          <w:szCs w:val="24"/>
        </w:rPr>
        <w:t>о</w:t>
      </w:r>
      <w:r w:rsidRPr="00C47AED">
        <w:rPr>
          <w:sz w:val="24"/>
          <w:szCs w:val="24"/>
        </w:rPr>
        <w:t>беды и другие)</w:t>
      </w:r>
      <w:r w:rsidR="00823733" w:rsidRPr="00C47AED">
        <w:rPr>
          <w:sz w:val="24"/>
          <w:szCs w:val="24"/>
        </w:rPr>
        <w:t>;</w:t>
      </w:r>
    </w:p>
    <w:p w:rsidR="00823733" w:rsidRPr="00C47AED" w:rsidRDefault="00497387" w:rsidP="00823733">
      <w:pPr>
        <w:pStyle w:val="body"/>
        <w:ind w:firstLine="0"/>
        <w:rPr>
          <w:sz w:val="24"/>
          <w:szCs w:val="24"/>
        </w:rPr>
      </w:pPr>
      <w:r w:rsidRPr="00C47AED">
        <w:rPr>
          <w:sz w:val="24"/>
          <w:szCs w:val="24"/>
        </w:rPr>
        <w:sym w:font="Symbol" w:char="F02D"/>
      </w:r>
      <w:r w:rsidRPr="00C47AED">
        <w:rPr>
          <w:sz w:val="24"/>
          <w:szCs w:val="24"/>
        </w:rPr>
        <w:t xml:space="preserve"> </w:t>
      </w:r>
      <w:r w:rsidRPr="00C47AED">
        <w:rPr>
          <w:b/>
          <w:sz w:val="24"/>
          <w:szCs w:val="24"/>
        </w:rPr>
        <w:t>духовно-нравственное</w:t>
      </w:r>
      <w:r w:rsidRPr="00C47AED">
        <w:rPr>
          <w:sz w:val="24"/>
          <w:szCs w:val="24"/>
        </w:rPr>
        <w:t xml:space="preserve"> воспитание обучающихся на о</w:t>
      </w:r>
      <w:r w:rsidRPr="00C47AED">
        <w:rPr>
          <w:sz w:val="24"/>
          <w:szCs w:val="24"/>
        </w:rPr>
        <w:t>с</w:t>
      </w:r>
      <w:r w:rsidRPr="00C47AED">
        <w:rPr>
          <w:sz w:val="24"/>
          <w:szCs w:val="24"/>
        </w:rPr>
        <w:t>нове духовно-нравственной культуры народов России, тр</w:t>
      </w:r>
      <w:r w:rsidRPr="00C47AED">
        <w:rPr>
          <w:sz w:val="24"/>
          <w:szCs w:val="24"/>
        </w:rPr>
        <w:t>а</w:t>
      </w:r>
      <w:r w:rsidRPr="00C47AED">
        <w:rPr>
          <w:sz w:val="24"/>
          <w:szCs w:val="24"/>
        </w:rPr>
        <w:t>диционных религий народов России, формирование трад</w:t>
      </w:r>
      <w:r w:rsidRPr="00C47AED">
        <w:rPr>
          <w:sz w:val="24"/>
          <w:szCs w:val="24"/>
        </w:rPr>
        <w:t>и</w:t>
      </w:r>
      <w:r w:rsidRPr="00C47AED">
        <w:rPr>
          <w:sz w:val="24"/>
          <w:szCs w:val="24"/>
        </w:rPr>
        <w:t>ционных российских семейных ценностей;</w:t>
      </w:r>
      <w:r w:rsidR="00823733" w:rsidRPr="00C47AED">
        <w:rPr>
          <w:sz w:val="24"/>
          <w:szCs w:val="24"/>
        </w:rPr>
        <w:t xml:space="preserve">  </w:t>
      </w:r>
      <w:r w:rsidRPr="00C47AED">
        <w:rPr>
          <w:sz w:val="24"/>
          <w:szCs w:val="24"/>
        </w:rPr>
        <w:t>воспитание честности, доброты, милосердия, сопереживания, справе</w:t>
      </w:r>
      <w:r w:rsidRPr="00C47AED">
        <w:rPr>
          <w:sz w:val="24"/>
          <w:szCs w:val="24"/>
        </w:rPr>
        <w:t>д</w:t>
      </w:r>
      <w:r w:rsidRPr="00C47AED">
        <w:rPr>
          <w:sz w:val="24"/>
          <w:szCs w:val="24"/>
        </w:rPr>
        <w:t>ливости, коллективизма, дружелюбия и взаимопомощи, уважения к старшим, к памяти предков, их вере и культу</w:t>
      </w:r>
      <w:r w:rsidRPr="00C47AED">
        <w:rPr>
          <w:sz w:val="24"/>
          <w:szCs w:val="24"/>
        </w:rPr>
        <w:t>р</w:t>
      </w:r>
      <w:r w:rsidRPr="00C47AED">
        <w:rPr>
          <w:sz w:val="24"/>
          <w:szCs w:val="24"/>
        </w:rPr>
        <w:t>ным традициям</w:t>
      </w:r>
      <w:r w:rsidR="00823733" w:rsidRPr="00C47AED">
        <w:rPr>
          <w:sz w:val="24"/>
          <w:szCs w:val="24"/>
        </w:rPr>
        <w:t>;</w:t>
      </w:r>
    </w:p>
    <w:p w:rsidR="00823733" w:rsidRPr="00C47AED" w:rsidRDefault="00497387" w:rsidP="00823733">
      <w:pPr>
        <w:pStyle w:val="body"/>
        <w:ind w:firstLine="0"/>
        <w:rPr>
          <w:sz w:val="24"/>
          <w:szCs w:val="24"/>
        </w:rPr>
      </w:pPr>
      <w:r w:rsidRPr="00C47AED">
        <w:rPr>
          <w:sz w:val="24"/>
          <w:szCs w:val="24"/>
        </w:rPr>
        <w:sym w:font="Symbol" w:char="F02D"/>
      </w:r>
      <w:r w:rsidRPr="00C47AED">
        <w:rPr>
          <w:sz w:val="24"/>
          <w:szCs w:val="24"/>
        </w:rPr>
        <w:t xml:space="preserve"> </w:t>
      </w:r>
      <w:r w:rsidRPr="00C47AED">
        <w:rPr>
          <w:b/>
          <w:sz w:val="24"/>
          <w:szCs w:val="24"/>
        </w:rPr>
        <w:t>эстетическое воспитание</w:t>
      </w:r>
      <w:r w:rsidRPr="00C47AED">
        <w:rPr>
          <w:sz w:val="24"/>
          <w:szCs w:val="24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  <w:r w:rsidR="00823733" w:rsidRPr="00C47AED">
        <w:rPr>
          <w:sz w:val="24"/>
          <w:szCs w:val="24"/>
        </w:rPr>
        <w:t xml:space="preserve"> </w:t>
      </w:r>
      <w:r w:rsidRPr="00C47AED">
        <w:rPr>
          <w:sz w:val="24"/>
          <w:szCs w:val="24"/>
        </w:rPr>
        <w:t xml:space="preserve"> (посещение музеев и театров рег</w:t>
      </w:r>
      <w:r w:rsidRPr="00C47AED">
        <w:rPr>
          <w:sz w:val="24"/>
          <w:szCs w:val="24"/>
        </w:rPr>
        <w:t>и</w:t>
      </w:r>
      <w:r w:rsidRPr="00C47AED">
        <w:rPr>
          <w:sz w:val="24"/>
          <w:szCs w:val="24"/>
        </w:rPr>
        <w:t>она, экскурсионные поездки по городам России)</w:t>
      </w:r>
      <w:r w:rsidR="00823733" w:rsidRPr="00C47AED">
        <w:rPr>
          <w:sz w:val="24"/>
          <w:szCs w:val="24"/>
        </w:rPr>
        <w:t>;</w:t>
      </w:r>
    </w:p>
    <w:p w:rsidR="00823733" w:rsidRPr="00C47AED" w:rsidRDefault="00497387" w:rsidP="00823733">
      <w:pPr>
        <w:pStyle w:val="body"/>
        <w:ind w:firstLine="0"/>
        <w:rPr>
          <w:sz w:val="24"/>
          <w:szCs w:val="24"/>
        </w:rPr>
      </w:pPr>
      <w:r w:rsidRPr="00C47AED">
        <w:rPr>
          <w:sz w:val="24"/>
          <w:szCs w:val="24"/>
        </w:rPr>
        <w:sym w:font="Symbol" w:char="F02D"/>
      </w:r>
      <w:r w:rsidRPr="00C47AED">
        <w:rPr>
          <w:sz w:val="24"/>
          <w:szCs w:val="24"/>
        </w:rPr>
        <w:t xml:space="preserve"> </w:t>
      </w:r>
      <w:r w:rsidRPr="00C47AED">
        <w:rPr>
          <w:b/>
          <w:sz w:val="24"/>
          <w:szCs w:val="24"/>
        </w:rPr>
        <w:t>физическое воспитание</w:t>
      </w:r>
      <w:r w:rsidRPr="00C47AED">
        <w:rPr>
          <w:sz w:val="24"/>
          <w:szCs w:val="24"/>
        </w:rPr>
        <w:t>: развитие физических способн</w:t>
      </w:r>
      <w:r w:rsidRPr="00C47AED">
        <w:rPr>
          <w:sz w:val="24"/>
          <w:szCs w:val="24"/>
        </w:rPr>
        <w:t>о</w:t>
      </w:r>
      <w:r w:rsidRPr="00C47AED">
        <w:rPr>
          <w:sz w:val="24"/>
          <w:szCs w:val="24"/>
        </w:rPr>
        <w:t>стей с учѐтом возможностей и состояния здоровья, форм</w:t>
      </w:r>
      <w:r w:rsidRPr="00C47AED">
        <w:rPr>
          <w:sz w:val="24"/>
          <w:szCs w:val="24"/>
        </w:rPr>
        <w:t>и</w:t>
      </w:r>
      <w:r w:rsidRPr="00C47AED">
        <w:rPr>
          <w:sz w:val="24"/>
          <w:szCs w:val="24"/>
        </w:rPr>
        <w:t>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ситуациях; (работа спортивного клуба школы, спортивных секций, участие в спортивных соре</w:t>
      </w:r>
      <w:r w:rsidRPr="00C47AED">
        <w:rPr>
          <w:sz w:val="24"/>
          <w:szCs w:val="24"/>
        </w:rPr>
        <w:t>в</w:t>
      </w:r>
      <w:r w:rsidRPr="00C47AED">
        <w:rPr>
          <w:sz w:val="24"/>
          <w:szCs w:val="24"/>
        </w:rPr>
        <w:t xml:space="preserve">нованиях города и региона.); </w:t>
      </w:r>
    </w:p>
    <w:p w:rsidR="00823733" w:rsidRPr="00C47AED" w:rsidRDefault="00497387" w:rsidP="00823733">
      <w:pPr>
        <w:pStyle w:val="body"/>
        <w:ind w:firstLine="0"/>
        <w:rPr>
          <w:sz w:val="24"/>
          <w:szCs w:val="24"/>
        </w:rPr>
      </w:pPr>
      <w:r w:rsidRPr="00C47AED">
        <w:rPr>
          <w:sz w:val="24"/>
          <w:szCs w:val="24"/>
        </w:rPr>
        <w:sym w:font="Symbol" w:char="F02D"/>
      </w:r>
      <w:r w:rsidRPr="00C47AED">
        <w:rPr>
          <w:sz w:val="24"/>
          <w:szCs w:val="24"/>
        </w:rPr>
        <w:t xml:space="preserve"> </w:t>
      </w:r>
      <w:proofErr w:type="gramStart"/>
      <w:r w:rsidRPr="00C47AED">
        <w:rPr>
          <w:b/>
          <w:sz w:val="24"/>
          <w:szCs w:val="24"/>
        </w:rPr>
        <w:t>трудовое воспитание</w:t>
      </w:r>
      <w:r w:rsidRPr="00C47AED">
        <w:rPr>
          <w:sz w:val="24"/>
          <w:szCs w:val="24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</w:t>
      </w:r>
      <w:r w:rsidRPr="00C47AED">
        <w:rPr>
          <w:sz w:val="24"/>
          <w:szCs w:val="24"/>
        </w:rPr>
        <w:t>с</w:t>
      </w:r>
      <w:r w:rsidRPr="00C47AED">
        <w:rPr>
          <w:sz w:val="24"/>
          <w:szCs w:val="24"/>
        </w:rPr>
        <w:t>сии, личностное самовыражение в продуктивном, нра</w:t>
      </w:r>
      <w:r w:rsidRPr="00C47AED">
        <w:rPr>
          <w:sz w:val="24"/>
          <w:szCs w:val="24"/>
        </w:rPr>
        <w:t>в</w:t>
      </w:r>
      <w:r w:rsidRPr="00C47AED">
        <w:rPr>
          <w:sz w:val="24"/>
          <w:szCs w:val="24"/>
        </w:rPr>
        <w:t>ственно достойном труде в российском обществе, на д</w:t>
      </w:r>
      <w:r w:rsidRPr="00C47AED">
        <w:rPr>
          <w:sz w:val="24"/>
          <w:szCs w:val="24"/>
        </w:rPr>
        <w:t>о</w:t>
      </w:r>
      <w:r w:rsidRPr="00C47AED">
        <w:rPr>
          <w:sz w:val="24"/>
          <w:szCs w:val="24"/>
        </w:rPr>
        <w:t>стижение выдающихся результатов в труде, професси</w:t>
      </w:r>
      <w:r w:rsidRPr="00C47AED">
        <w:rPr>
          <w:sz w:val="24"/>
          <w:szCs w:val="24"/>
        </w:rPr>
        <w:t>о</w:t>
      </w:r>
      <w:r w:rsidRPr="00C47AED">
        <w:rPr>
          <w:sz w:val="24"/>
          <w:szCs w:val="24"/>
        </w:rPr>
        <w:t xml:space="preserve">нальной деятельности (организация дежурства в классной комнате, коридорах, проведение субботников на территории школьного двора и в городе участие в конкурсах); </w:t>
      </w:r>
      <w:proofErr w:type="gramEnd"/>
    </w:p>
    <w:p w:rsidR="00823733" w:rsidRPr="00C47AED" w:rsidRDefault="00497387" w:rsidP="00823733">
      <w:pPr>
        <w:pStyle w:val="body"/>
        <w:ind w:firstLine="0"/>
        <w:rPr>
          <w:sz w:val="24"/>
          <w:szCs w:val="24"/>
        </w:rPr>
      </w:pPr>
      <w:r w:rsidRPr="00C47AED">
        <w:rPr>
          <w:sz w:val="24"/>
          <w:szCs w:val="24"/>
        </w:rPr>
        <w:sym w:font="Symbol" w:char="F02D"/>
      </w:r>
      <w:r w:rsidRPr="00C47AED">
        <w:rPr>
          <w:sz w:val="24"/>
          <w:szCs w:val="24"/>
        </w:rPr>
        <w:t xml:space="preserve"> </w:t>
      </w:r>
      <w:r w:rsidRPr="00C47AED">
        <w:rPr>
          <w:b/>
          <w:sz w:val="24"/>
          <w:szCs w:val="24"/>
        </w:rPr>
        <w:t>экологическое воспитание:</w:t>
      </w:r>
      <w:r w:rsidRPr="00C47AED">
        <w:rPr>
          <w:sz w:val="24"/>
          <w:szCs w:val="24"/>
        </w:rPr>
        <w:t xml:space="preserve"> формирование экологич</w:t>
      </w:r>
      <w:r w:rsidRPr="00C47AED">
        <w:rPr>
          <w:sz w:val="24"/>
          <w:szCs w:val="24"/>
        </w:rPr>
        <w:t>е</w:t>
      </w:r>
      <w:r w:rsidRPr="00C47AED">
        <w:rPr>
          <w:sz w:val="24"/>
          <w:szCs w:val="24"/>
        </w:rPr>
        <w:t>ской культуры, ответственного, бережного отношения к природе, окружающей среде на основе российских трад</w:t>
      </w:r>
      <w:r w:rsidRPr="00C47AED">
        <w:rPr>
          <w:sz w:val="24"/>
          <w:szCs w:val="24"/>
        </w:rPr>
        <w:t>и</w:t>
      </w:r>
      <w:r w:rsidRPr="00C47AED">
        <w:rPr>
          <w:sz w:val="24"/>
          <w:szCs w:val="24"/>
        </w:rPr>
        <w:t xml:space="preserve">ционных духовных ценностей, навыков охраны и защиты </w:t>
      </w:r>
      <w:r w:rsidRPr="00C47AED">
        <w:rPr>
          <w:sz w:val="24"/>
          <w:szCs w:val="24"/>
        </w:rPr>
        <w:lastRenderedPageBreak/>
        <w:t>окружающей среды (участие в экологических акциях, ко</w:t>
      </w:r>
      <w:r w:rsidRPr="00C47AED">
        <w:rPr>
          <w:sz w:val="24"/>
          <w:szCs w:val="24"/>
        </w:rPr>
        <w:t>н</w:t>
      </w:r>
      <w:r w:rsidRPr="00C47AED">
        <w:rPr>
          <w:sz w:val="24"/>
          <w:szCs w:val="24"/>
        </w:rPr>
        <w:t xml:space="preserve">курсах и др.); </w:t>
      </w:r>
    </w:p>
    <w:p w:rsidR="00823733" w:rsidRPr="00C47AED" w:rsidRDefault="00497387" w:rsidP="00823733">
      <w:pPr>
        <w:pStyle w:val="body"/>
        <w:ind w:firstLine="0"/>
        <w:rPr>
          <w:sz w:val="24"/>
          <w:szCs w:val="24"/>
        </w:rPr>
      </w:pPr>
      <w:r w:rsidRPr="00C47AED">
        <w:rPr>
          <w:sz w:val="24"/>
          <w:szCs w:val="24"/>
        </w:rPr>
        <w:sym w:font="Symbol" w:char="F02D"/>
      </w:r>
      <w:r w:rsidRPr="00C47AED">
        <w:rPr>
          <w:sz w:val="24"/>
          <w:szCs w:val="24"/>
        </w:rPr>
        <w:t xml:space="preserve"> </w:t>
      </w:r>
      <w:r w:rsidRPr="00C47AED">
        <w:rPr>
          <w:b/>
          <w:sz w:val="24"/>
          <w:szCs w:val="24"/>
        </w:rPr>
        <w:t>ценности научного познания</w:t>
      </w:r>
      <w:r w:rsidRPr="00C47AED">
        <w:rPr>
          <w:sz w:val="24"/>
          <w:szCs w:val="24"/>
        </w:rPr>
        <w:t>, ориентированного на во</w:t>
      </w:r>
      <w:r w:rsidRPr="00C47AED">
        <w:rPr>
          <w:sz w:val="24"/>
          <w:szCs w:val="24"/>
        </w:rPr>
        <w:t>с</w:t>
      </w:r>
      <w:r w:rsidRPr="00C47AED">
        <w:rPr>
          <w:sz w:val="24"/>
          <w:szCs w:val="24"/>
        </w:rPr>
        <w:t>питание стремления к познанию себя и других людей, пр</w:t>
      </w:r>
      <w:r w:rsidRPr="00C47AED">
        <w:rPr>
          <w:sz w:val="24"/>
          <w:szCs w:val="24"/>
        </w:rPr>
        <w:t>и</w:t>
      </w:r>
      <w:r w:rsidRPr="00C47AED">
        <w:rPr>
          <w:sz w:val="24"/>
          <w:szCs w:val="24"/>
        </w:rPr>
        <w:t>роды и общества, к получению знаний, качественного о</w:t>
      </w:r>
      <w:r w:rsidRPr="00C47AED">
        <w:rPr>
          <w:sz w:val="24"/>
          <w:szCs w:val="24"/>
        </w:rPr>
        <w:t>б</w:t>
      </w:r>
      <w:r w:rsidRPr="00C47AED">
        <w:rPr>
          <w:sz w:val="24"/>
          <w:szCs w:val="24"/>
        </w:rPr>
        <w:t xml:space="preserve">разования с учѐтом личностных интересов и потребностей (участие в научно-практических конференциях онлайн и офлайн, конкурсах и фестивалях науки и творчества, проект «Успех каждого ребенка» и др.). </w:t>
      </w:r>
    </w:p>
    <w:p w:rsidR="00823733" w:rsidRPr="00C47AED" w:rsidRDefault="00823733" w:rsidP="00823733">
      <w:pPr>
        <w:pStyle w:val="body"/>
        <w:ind w:firstLine="0"/>
        <w:rPr>
          <w:sz w:val="24"/>
          <w:szCs w:val="24"/>
        </w:rPr>
      </w:pPr>
    </w:p>
    <w:p w:rsidR="00497387" w:rsidRPr="00C47AED" w:rsidRDefault="00497387" w:rsidP="00823733">
      <w:pPr>
        <w:pStyle w:val="body"/>
        <w:ind w:firstLine="0"/>
        <w:rPr>
          <w:b/>
          <w:sz w:val="24"/>
          <w:szCs w:val="24"/>
        </w:rPr>
      </w:pPr>
      <w:r w:rsidRPr="00C47AED">
        <w:rPr>
          <w:b/>
          <w:sz w:val="24"/>
          <w:szCs w:val="24"/>
        </w:rPr>
        <w:t>Целевые ориентиры результатов воспитания на уровне начального общего образования</w:t>
      </w:r>
    </w:p>
    <w:p w:rsidR="00823733" w:rsidRPr="00C47AED" w:rsidRDefault="00823733" w:rsidP="00823733">
      <w:pPr>
        <w:pStyle w:val="body"/>
        <w:ind w:firstLine="0"/>
        <w:rPr>
          <w:sz w:val="24"/>
          <w:szCs w:val="24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6452"/>
      </w:tblGrid>
      <w:tr w:rsidR="00EA7BE8" w:rsidRPr="00C47AED" w:rsidTr="00EA7BE8">
        <w:tc>
          <w:tcPr>
            <w:tcW w:w="6452" w:type="dxa"/>
          </w:tcPr>
          <w:p w:rsidR="00EA7BE8" w:rsidRPr="00C47AED" w:rsidRDefault="00EA7BE8" w:rsidP="00EA7BE8">
            <w:pPr>
              <w:pStyle w:val="body"/>
              <w:jc w:val="center"/>
              <w:rPr>
                <w:b/>
              </w:rPr>
            </w:pPr>
            <w:r w:rsidRPr="00C47AED">
              <w:rPr>
                <w:b/>
              </w:rPr>
              <w:t>Гражданско-патриотическое воспитание</w:t>
            </w:r>
          </w:p>
        </w:tc>
      </w:tr>
      <w:tr w:rsidR="00EA7BE8" w:rsidRPr="00C47AED" w:rsidTr="00EA7BE8">
        <w:tc>
          <w:tcPr>
            <w:tcW w:w="6452" w:type="dxa"/>
          </w:tcPr>
          <w:p w:rsidR="00EA7BE8" w:rsidRPr="00C47AED" w:rsidRDefault="00EA7BE8" w:rsidP="00823733">
            <w:pPr>
              <w:pStyle w:val="body"/>
              <w:ind w:firstLine="0"/>
            </w:pPr>
            <w:r w:rsidRPr="00C47AED">
              <w:t>Знающий и любящий свою малую родину, свой край, имеющий пре</w:t>
            </w:r>
            <w:r w:rsidRPr="00C47AED">
              <w:t>д</w:t>
            </w:r>
            <w:r w:rsidRPr="00C47AED">
              <w:t xml:space="preserve">ставление о Родине — России, еѐ территории, расположении. </w:t>
            </w:r>
            <w:proofErr w:type="gramStart"/>
            <w:r w:rsidRPr="00C47AED">
              <w:t>Созна</w:t>
            </w:r>
            <w:r w:rsidRPr="00C47AED">
              <w:t>ю</w:t>
            </w:r>
            <w:r w:rsidRPr="00C47AED">
              <w:t>щий</w:t>
            </w:r>
            <w:proofErr w:type="gramEnd"/>
            <w:r w:rsidRPr="00C47AED">
              <w:t xml:space="preserve"> принадлежность к своему народу и к общности граждан России, проявляющий уважение к своему и другим народам. </w:t>
            </w:r>
          </w:p>
          <w:p w:rsidR="00EA7BE8" w:rsidRPr="00C47AED" w:rsidRDefault="00EA7BE8" w:rsidP="00823733">
            <w:pPr>
              <w:pStyle w:val="body"/>
              <w:ind w:firstLine="0"/>
            </w:pPr>
            <w:proofErr w:type="gramStart"/>
            <w:r w:rsidRPr="00C47AED">
              <w:t>Понимающий</w:t>
            </w:r>
            <w:proofErr w:type="gramEnd"/>
            <w:r w:rsidRPr="00C47AED">
              <w:t xml:space="preserve"> свою сопричастность к прошлому, настоящему и буд</w:t>
            </w:r>
            <w:r w:rsidRPr="00C47AED">
              <w:t>у</w:t>
            </w:r>
            <w:r w:rsidRPr="00C47AED">
              <w:t xml:space="preserve">щему родного края, своей Родины — России, Российского государства. </w:t>
            </w:r>
            <w:proofErr w:type="gramStart"/>
            <w:r w:rsidRPr="00C47AED">
              <w:t>Понимающий</w:t>
            </w:r>
            <w:proofErr w:type="gramEnd"/>
            <w:r w:rsidRPr="00C47AED">
              <w:t xml:space="preserve"> значение гражданских символов (государственная си</w:t>
            </w:r>
            <w:r w:rsidRPr="00C47AED">
              <w:t>м</w:t>
            </w:r>
            <w:r w:rsidRPr="00C47AED">
              <w:t xml:space="preserve">волика России, своего региона), праздников, мест почитания героев и защитников Отечества, проявляющий к ним уважение. </w:t>
            </w:r>
          </w:p>
          <w:p w:rsidR="00EA7BE8" w:rsidRPr="00C47AED" w:rsidRDefault="00EA7BE8" w:rsidP="00823733">
            <w:pPr>
              <w:pStyle w:val="body"/>
              <w:ind w:firstLine="0"/>
            </w:pPr>
            <w:proofErr w:type="gramStart"/>
            <w:r w:rsidRPr="00C47AED">
              <w:t>Имеющий</w:t>
            </w:r>
            <w:proofErr w:type="gramEnd"/>
            <w:r w:rsidRPr="00C47AED">
              <w:t xml:space="preserve"> первоначальные представления о правах и ответственности человека в обществе, гражданских правах и обязанностях. </w:t>
            </w:r>
          </w:p>
          <w:p w:rsidR="00EA7BE8" w:rsidRPr="00C47AED" w:rsidRDefault="00EA7BE8" w:rsidP="00823733">
            <w:pPr>
              <w:pStyle w:val="body"/>
              <w:ind w:firstLine="0"/>
              <w:rPr>
                <w:sz w:val="24"/>
                <w:szCs w:val="24"/>
              </w:rPr>
            </w:pPr>
            <w:proofErr w:type="gramStart"/>
            <w:r w:rsidRPr="00C47AED">
              <w:t>Принимающий</w:t>
            </w:r>
            <w:proofErr w:type="gramEnd"/>
            <w:r w:rsidRPr="00C47AED">
              <w:t xml:space="preserve"> участие в жизни класса, общеобразовательной орган</w:t>
            </w:r>
            <w:r w:rsidRPr="00C47AED">
              <w:t>и</w:t>
            </w:r>
            <w:r w:rsidRPr="00C47AED">
              <w:t>зации, в доступной по возрасту социально значимой деятельности.</w:t>
            </w:r>
          </w:p>
        </w:tc>
      </w:tr>
      <w:tr w:rsidR="00EA7BE8" w:rsidRPr="00C47AED" w:rsidTr="00EA7BE8">
        <w:tc>
          <w:tcPr>
            <w:tcW w:w="6452" w:type="dxa"/>
          </w:tcPr>
          <w:p w:rsidR="00EA7BE8" w:rsidRPr="00C47AED" w:rsidRDefault="00EA7BE8" w:rsidP="00EA7BE8">
            <w:pPr>
              <w:pStyle w:val="body"/>
              <w:ind w:firstLine="0"/>
              <w:jc w:val="center"/>
              <w:rPr>
                <w:b/>
                <w:sz w:val="24"/>
                <w:szCs w:val="24"/>
              </w:rPr>
            </w:pPr>
            <w:r w:rsidRPr="00C47AED">
              <w:rPr>
                <w:b/>
              </w:rPr>
              <w:t>Духовно-нравственное воспитание</w:t>
            </w:r>
          </w:p>
        </w:tc>
      </w:tr>
      <w:tr w:rsidR="00EA7BE8" w:rsidRPr="00C47AED" w:rsidTr="00EA7BE8">
        <w:tc>
          <w:tcPr>
            <w:tcW w:w="6452" w:type="dxa"/>
          </w:tcPr>
          <w:p w:rsidR="00EA7BE8" w:rsidRPr="00C47AED" w:rsidRDefault="00EA7BE8" w:rsidP="00823733">
            <w:pPr>
              <w:pStyle w:val="body"/>
              <w:ind w:firstLine="0"/>
            </w:pPr>
            <w:r w:rsidRPr="00C47AED">
              <w:t>Уважающий духовно-нравственную культуру своей семьи, своего народа, семейные ценности с учѐтом национальной, религиозной пр</w:t>
            </w:r>
            <w:r w:rsidRPr="00C47AED">
              <w:t>и</w:t>
            </w:r>
            <w:r w:rsidRPr="00C47AED">
              <w:t xml:space="preserve">надлежности. </w:t>
            </w:r>
          </w:p>
          <w:p w:rsidR="00EA7BE8" w:rsidRPr="00C47AED" w:rsidRDefault="00EA7BE8" w:rsidP="00823733">
            <w:pPr>
              <w:pStyle w:val="body"/>
              <w:ind w:firstLine="0"/>
            </w:pPr>
            <w:proofErr w:type="gramStart"/>
            <w:r w:rsidRPr="00C47AED">
              <w:t>Сознающий</w:t>
            </w:r>
            <w:proofErr w:type="gramEnd"/>
            <w:r w:rsidRPr="00C47AED">
              <w:t xml:space="preserve"> ценность каждой человеческой жизни, признающий инд</w:t>
            </w:r>
            <w:r w:rsidRPr="00C47AED">
              <w:t>и</w:t>
            </w:r>
            <w:r w:rsidRPr="00C47AED">
              <w:t xml:space="preserve">видуальность и достоинство каждого человека. </w:t>
            </w:r>
          </w:p>
          <w:p w:rsidR="00EA7BE8" w:rsidRPr="00C47AED" w:rsidRDefault="00EA7BE8" w:rsidP="00823733">
            <w:pPr>
              <w:pStyle w:val="body"/>
              <w:ind w:firstLine="0"/>
            </w:pPr>
            <w:r w:rsidRPr="00C47AED">
              <w:t>Доброжелательный, проявляющий сопереживание, готовность оказ</w:t>
            </w:r>
            <w:r w:rsidRPr="00C47AED">
              <w:t>ы</w:t>
            </w:r>
            <w:r w:rsidRPr="00C47AED">
              <w:t>вать помощь, выражающий неприятие поведения, причиняющего физ</w:t>
            </w:r>
            <w:r w:rsidRPr="00C47AED">
              <w:t>и</w:t>
            </w:r>
            <w:r w:rsidRPr="00C47AED">
              <w:t xml:space="preserve">ческий и моральный вред другим людям, уважающий старших. </w:t>
            </w:r>
          </w:p>
          <w:p w:rsidR="00EA7BE8" w:rsidRPr="00C47AED" w:rsidRDefault="00EA7BE8" w:rsidP="00823733">
            <w:pPr>
              <w:pStyle w:val="body"/>
              <w:ind w:firstLine="0"/>
            </w:pPr>
            <w:r w:rsidRPr="00C47AED">
              <w:t xml:space="preserve">Умеющий оценивать поступки с позиции их соответствия нравственным нормам, осознающий ответственность за свои поступки. </w:t>
            </w:r>
          </w:p>
          <w:p w:rsidR="00EA7BE8" w:rsidRPr="00C47AED" w:rsidRDefault="00EA7BE8" w:rsidP="00823733">
            <w:pPr>
              <w:pStyle w:val="body"/>
              <w:ind w:firstLine="0"/>
            </w:pPr>
            <w:r w:rsidRPr="00C47AED">
              <w:t xml:space="preserve">Владеющий представлениями о многообразии языкового и культурного пространства России, имеющий первоначальные навыки общения с </w:t>
            </w:r>
            <w:r w:rsidRPr="00C47AED">
              <w:lastRenderedPageBreak/>
              <w:t xml:space="preserve">людьми разных народов, вероисповеданий. </w:t>
            </w:r>
          </w:p>
          <w:p w:rsidR="00EA7BE8" w:rsidRPr="00C47AED" w:rsidRDefault="00EA7BE8" w:rsidP="00823733">
            <w:pPr>
              <w:pStyle w:val="body"/>
              <w:ind w:firstLine="0"/>
              <w:rPr>
                <w:sz w:val="24"/>
                <w:szCs w:val="24"/>
              </w:rPr>
            </w:pPr>
            <w:r w:rsidRPr="00C47AED">
              <w:t>Сознающий нравственную и эстетическую ценность литературы, ро</w:t>
            </w:r>
            <w:r w:rsidRPr="00C47AED">
              <w:t>д</w:t>
            </w:r>
            <w:r w:rsidRPr="00C47AED">
              <w:t>ного языка, русского языка, проявляющий интерес к чтению.</w:t>
            </w:r>
          </w:p>
        </w:tc>
      </w:tr>
      <w:tr w:rsidR="00EA7BE8" w:rsidRPr="00C47AED" w:rsidTr="00EA7BE8">
        <w:tc>
          <w:tcPr>
            <w:tcW w:w="6452" w:type="dxa"/>
          </w:tcPr>
          <w:p w:rsidR="00EA7BE8" w:rsidRPr="00C47AED" w:rsidRDefault="00EA7BE8" w:rsidP="00EA7BE8">
            <w:pPr>
              <w:pStyle w:val="body"/>
              <w:ind w:firstLine="0"/>
              <w:jc w:val="center"/>
              <w:rPr>
                <w:b/>
                <w:sz w:val="24"/>
                <w:szCs w:val="24"/>
              </w:rPr>
            </w:pPr>
            <w:r w:rsidRPr="00C47AED">
              <w:rPr>
                <w:b/>
              </w:rPr>
              <w:lastRenderedPageBreak/>
              <w:t>Эстетическое воспитание</w:t>
            </w:r>
          </w:p>
        </w:tc>
      </w:tr>
      <w:tr w:rsidR="00EA7BE8" w:rsidRPr="00C47AED" w:rsidTr="00EA7BE8">
        <w:tc>
          <w:tcPr>
            <w:tcW w:w="6452" w:type="dxa"/>
          </w:tcPr>
          <w:p w:rsidR="00EA7BE8" w:rsidRPr="00C47AED" w:rsidRDefault="00EA7BE8" w:rsidP="00823733">
            <w:pPr>
              <w:pStyle w:val="body"/>
              <w:ind w:firstLine="0"/>
            </w:pPr>
            <w:proofErr w:type="gramStart"/>
            <w:r w:rsidRPr="00C47AED">
              <w:t>Бережно относящийся к физическому здоровью, соблюдающий осно</w:t>
            </w:r>
            <w:r w:rsidRPr="00C47AED">
              <w:t>в</w:t>
            </w:r>
            <w:r w:rsidRPr="00C47AED">
              <w:t xml:space="preserve">ные правила здорового и безопасного для себя и других людей образа жизни, в том числе в информационной среде. </w:t>
            </w:r>
            <w:proofErr w:type="gramEnd"/>
          </w:p>
          <w:p w:rsidR="00EA7BE8" w:rsidRPr="00C47AED" w:rsidRDefault="00EA7BE8" w:rsidP="00823733">
            <w:pPr>
              <w:pStyle w:val="body"/>
              <w:ind w:firstLine="0"/>
            </w:pPr>
            <w:proofErr w:type="gramStart"/>
            <w:r w:rsidRPr="00C47AED">
              <w:t>Владеющий</w:t>
            </w:r>
            <w:proofErr w:type="gramEnd"/>
            <w:r w:rsidRPr="00C47AED">
              <w:t xml:space="preserve"> основными навыками личной и общественной гигиены, безопасного поведения в быту, природе, обществе. </w:t>
            </w:r>
          </w:p>
          <w:p w:rsidR="00EA7BE8" w:rsidRPr="00C47AED" w:rsidRDefault="00EA7BE8" w:rsidP="00823733">
            <w:pPr>
              <w:pStyle w:val="body"/>
              <w:ind w:firstLine="0"/>
            </w:pPr>
            <w:r w:rsidRPr="00C47AED">
              <w:t>Ориентированный на физическое развитие с учѐтом возможностей зд</w:t>
            </w:r>
            <w:r w:rsidRPr="00C47AED">
              <w:t>о</w:t>
            </w:r>
            <w:r w:rsidRPr="00C47AED">
              <w:t xml:space="preserve">ровья, занятия физкультурой и спортом. </w:t>
            </w:r>
          </w:p>
          <w:p w:rsidR="00EA7BE8" w:rsidRPr="00C47AED" w:rsidRDefault="00EA7BE8" w:rsidP="00823733">
            <w:pPr>
              <w:pStyle w:val="body"/>
              <w:ind w:firstLine="0"/>
              <w:rPr>
                <w:sz w:val="24"/>
                <w:szCs w:val="24"/>
              </w:rPr>
            </w:pPr>
            <w:r w:rsidRPr="00C47AED">
              <w:t>Сознающий и принимающий свою половую принадлежность, соотве</w:t>
            </w:r>
            <w:r w:rsidRPr="00C47AED">
              <w:t>т</w:t>
            </w:r>
            <w:r w:rsidRPr="00C47AED">
              <w:t>ствующие ей психофизические и поведенческие особенности с учѐтом возраста</w:t>
            </w:r>
          </w:p>
        </w:tc>
      </w:tr>
      <w:tr w:rsidR="00EA7BE8" w:rsidRPr="00C47AED" w:rsidTr="00EA7BE8">
        <w:tc>
          <w:tcPr>
            <w:tcW w:w="6452" w:type="dxa"/>
          </w:tcPr>
          <w:p w:rsidR="00EA7BE8" w:rsidRPr="00C47AED" w:rsidRDefault="00EA7BE8" w:rsidP="00EA7BE8">
            <w:pPr>
              <w:pStyle w:val="body"/>
              <w:ind w:firstLine="0"/>
              <w:jc w:val="center"/>
              <w:rPr>
                <w:b/>
                <w:sz w:val="24"/>
                <w:szCs w:val="24"/>
              </w:rPr>
            </w:pPr>
            <w:r w:rsidRPr="00C47AED">
              <w:rPr>
                <w:b/>
              </w:rPr>
              <w:t>Трудовое воспитание</w:t>
            </w:r>
          </w:p>
        </w:tc>
      </w:tr>
      <w:tr w:rsidR="00EA7BE8" w:rsidRPr="00C47AED" w:rsidTr="00EA7BE8">
        <w:tc>
          <w:tcPr>
            <w:tcW w:w="6452" w:type="dxa"/>
          </w:tcPr>
          <w:p w:rsidR="00EA7BE8" w:rsidRPr="00C47AED" w:rsidRDefault="00EA7BE8" w:rsidP="00823733">
            <w:pPr>
              <w:pStyle w:val="body"/>
              <w:ind w:firstLine="0"/>
            </w:pPr>
            <w:proofErr w:type="gramStart"/>
            <w:r w:rsidRPr="00C47AED">
              <w:t>Сознающий</w:t>
            </w:r>
            <w:proofErr w:type="gramEnd"/>
            <w:r w:rsidRPr="00C47AED">
              <w:t xml:space="preserve"> ценность труда в жизни человека, семьи, общества. </w:t>
            </w:r>
          </w:p>
          <w:p w:rsidR="00EA7BE8" w:rsidRPr="00C47AED" w:rsidRDefault="00EA7BE8" w:rsidP="00823733">
            <w:pPr>
              <w:pStyle w:val="body"/>
              <w:ind w:firstLine="0"/>
            </w:pPr>
            <w:proofErr w:type="gramStart"/>
            <w:r w:rsidRPr="00C47AED">
              <w:t>Проявляющий</w:t>
            </w:r>
            <w:proofErr w:type="gramEnd"/>
            <w:r w:rsidRPr="00C47AED">
              <w:t xml:space="preserve"> уважение к труду, людям труда, бережное отношение к результатам труда, ответственное потребление. </w:t>
            </w:r>
          </w:p>
          <w:p w:rsidR="00EA7BE8" w:rsidRPr="00C47AED" w:rsidRDefault="00EA7BE8" w:rsidP="00823733">
            <w:pPr>
              <w:pStyle w:val="body"/>
              <w:ind w:firstLine="0"/>
            </w:pPr>
            <w:r w:rsidRPr="00C47AED">
              <w:t xml:space="preserve">Проявляющий интерес к разным профессиям. </w:t>
            </w:r>
          </w:p>
          <w:p w:rsidR="00EA7BE8" w:rsidRPr="00C47AED" w:rsidRDefault="00EA7BE8" w:rsidP="00823733">
            <w:pPr>
              <w:pStyle w:val="body"/>
              <w:ind w:firstLine="0"/>
              <w:rPr>
                <w:sz w:val="24"/>
                <w:szCs w:val="24"/>
              </w:rPr>
            </w:pPr>
            <w:r w:rsidRPr="00C47AED">
              <w:t>Участвующий в различных видах доступного по возрасту труда, труд</w:t>
            </w:r>
            <w:r w:rsidRPr="00C47AED">
              <w:t>о</w:t>
            </w:r>
            <w:r w:rsidRPr="00C47AED">
              <w:t>вой деятельности.</w:t>
            </w:r>
          </w:p>
        </w:tc>
      </w:tr>
      <w:tr w:rsidR="00EA7BE8" w:rsidRPr="00C47AED" w:rsidTr="00EA7BE8">
        <w:tc>
          <w:tcPr>
            <w:tcW w:w="6452" w:type="dxa"/>
          </w:tcPr>
          <w:p w:rsidR="00EA7BE8" w:rsidRPr="00C47AED" w:rsidRDefault="00EA7BE8" w:rsidP="00EA7BE8">
            <w:pPr>
              <w:pStyle w:val="body"/>
              <w:ind w:firstLine="0"/>
              <w:jc w:val="center"/>
              <w:rPr>
                <w:b/>
                <w:sz w:val="24"/>
                <w:szCs w:val="24"/>
              </w:rPr>
            </w:pPr>
            <w:r w:rsidRPr="00C47AED">
              <w:rPr>
                <w:b/>
              </w:rPr>
              <w:t>Экологическое воспитание</w:t>
            </w:r>
          </w:p>
        </w:tc>
      </w:tr>
      <w:tr w:rsidR="00EA7BE8" w:rsidRPr="00C47AED" w:rsidTr="00EA7BE8">
        <w:tc>
          <w:tcPr>
            <w:tcW w:w="6452" w:type="dxa"/>
          </w:tcPr>
          <w:p w:rsidR="00EA7BE8" w:rsidRPr="00C47AED" w:rsidRDefault="00EA7BE8" w:rsidP="00823733">
            <w:pPr>
              <w:pStyle w:val="body"/>
              <w:ind w:firstLine="0"/>
            </w:pPr>
            <w:r w:rsidRPr="00C47AED">
              <w:t xml:space="preserve"> </w:t>
            </w:r>
            <w:proofErr w:type="gramStart"/>
            <w:r w:rsidRPr="00C47AED">
              <w:t>Понимающий</w:t>
            </w:r>
            <w:proofErr w:type="gramEnd"/>
            <w:r w:rsidRPr="00C47AED">
              <w:t xml:space="preserve"> зависимость жизни людей от природы, ценность прир</w:t>
            </w:r>
            <w:r w:rsidRPr="00C47AED">
              <w:t>о</w:t>
            </w:r>
            <w:r w:rsidRPr="00C47AED">
              <w:t xml:space="preserve">ды, окружающей среды. </w:t>
            </w:r>
          </w:p>
          <w:p w:rsidR="00EA7BE8" w:rsidRPr="00C47AED" w:rsidRDefault="00EA7BE8" w:rsidP="00823733">
            <w:pPr>
              <w:pStyle w:val="body"/>
              <w:ind w:firstLine="0"/>
            </w:pPr>
            <w:r w:rsidRPr="00C47AED">
              <w:t>Проявляющий любовь к природе, бережное отношение, неприятие де</w:t>
            </w:r>
            <w:r w:rsidRPr="00C47AED">
              <w:t>й</w:t>
            </w:r>
            <w:r w:rsidRPr="00C47AED">
              <w:t xml:space="preserve">ствий, приносящих вред природе, особенно живым существам. </w:t>
            </w:r>
          </w:p>
          <w:p w:rsidR="00EA7BE8" w:rsidRPr="00C47AED" w:rsidRDefault="00EA7BE8" w:rsidP="00823733">
            <w:pPr>
              <w:pStyle w:val="body"/>
              <w:ind w:firstLine="0"/>
              <w:rPr>
                <w:sz w:val="24"/>
                <w:szCs w:val="24"/>
              </w:rPr>
            </w:pPr>
            <w:proofErr w:type="gramStart"/>
            <w:r w:rsidRPr="00C47AED">
              <w:t>Выражающий</w:t>
            </w:r>
            <w:proofErr w:type="gramEnd"/>
            <w:r w:rsidRPr="00C47AED">
              <w:t xml:space="preserve"> готовность осваивать первоначальные навыки охраны природы, окружающей среды и действовать в окружающей среде в с</w:t>
            </w:r>
            <w:r w:rsidRPr="00C47AED">
              <w:t>о</w:t>
            </w:r>
            <w:r w:rsidRPr="00C47AED">
              <w:t>ответствии с экологическими нормами.</w:t>
            </w:r>
          </w:p>
        </w:tc>
      </w:tr>
      <w:tr w:rsidR="00EA7BE8" w:rsidRPr="00C47AED" w:rsidTr="00EA7BE8">
        <w:tc>
          <w:tcPr>
            <w:tcW w:w="6452" w:type="dxa"/>
          </w:tcPr>
          <w:p w:rsidR="00EA7BE8" w:rsidRPr="00C47AED" w:rsidRDefault="00EA7BE8" w:rsidP="00EA7BE8">
            <w:pPr>
              <w:pStyle w:val="body"/>
              <w:ind w:firstLine="0"/>
              <w:jc w:val="center"/>
              <w:rPr>
                <w:b/>
                <w:sz w:val="24"/>
                <w:szCs w:val="24"/>
              </w:rPr>
            </w:pPr>
            <w:r w:rsidRPr="00C47AED">
              <w:rPr>
                <w:b/>
              </w:rPr>
              <w:t>Ценности научного познания</w:t>
            </w:r>
          </w:p>
        </w:tc>
      </w:tr>
      <w:tr w:rsidR="00EA7BE8" w:rsidRPr="00C47AED" w:rsidTr="00EA7BE8">
        <w:tc>
          <w:tcPr>
            <w:tcW w:w="6452" w:type="dxa"/>
          </w:tcPr>
          <w:p w:rsidR="00EA7BE8" w:rsidRPr="00C47AED" w:rsidRDefault="00EA7BE8" w:rsidP="00823733">
            <w:pPr>
              <w:pStyle w:val="body"/>
              <w:ind w:firstLine="0"/>
            </w:pPr>
            <w:r w:rsidRPr="00C47AED">
              <w:t xml:space="preserve">Выражающий познавательные интересы, активность, любознательность и самостоятельность в познании, интерес и уважение к научным знаниям, науке. </w:t>
            </w:r>
          </w:p>
          <w:p w:rsidR="00EA7BE8" w:rsidRPr="00C47AED" w:rsidRDefault="00EA7BE8" w:rsidP="00823733">
            <w:pPr>
              <w:pStyle w:val="body"/>
              <w:ind w:firstLine="0"/>
            </w:pPr>
            <w:proofErr w:type="gramStart"/>
            <w:r w:rsidRPr="00C47AED">
              <w:t>Обладающий</w:t>
            </w:r>
            <w:proofErr w:type="gramEnd"/>
            <w:r w:rsidRPr="00C47AED">
              <w:t xml:space="preserve"> первоначальными представлениями о природных и соц</w:t>
            </w:r>
            <w:r w:rsidRPr="00C47AED">
              <w:t>и</w:t>
            </w:r>
            <w:r w:rsidRPr="00C47AED">
              <w:t xml:space="preserve">альных объектах, многообразии объектов и явлений природы, связи живой и неживой природы, о науке, научном знании. </w:t>
            </w:r>
          </w:p>
          <w:p w:rsidR="00EA7BE8" w:rsidRPr="00C47AED" w:rsidRDefault="00EA7BE8" w:rsidP="00823733">
            <w:pPr>
              <w:pStyle w:val="body"/>
              <w:ind w:firstLine="0"/>
              <w:rPr>
                <w:sz w:val="24"/>
                <w:szCs w:val="24"/>
              </w:rPr>
            </w:pPr>
            <w:proofErr w:type="gramStart"/>
            <w:r w:rsidRPr="00C47AED">
              <w:t>Имеющий</w:t>
            </w:r>
            <w:proofErr w:type="gramEnd"/>
            <w:r w:rsidRPr="00C47AED">
              <w:t xml:space="preserve"> первоначальные навыки наблюдений, систематизации и осмысления опыта в естественно-научной и гуманитарной областях знания.</w:t>
            </w:r>
          </w:p>
        </w:tc>
      </w:tr>
    </w:tbl>
    <w:p w:rsidR="00612BBA" w:rsidRPr="00C47AED" w:rsidRDefault="00612BBA" w:rsidP="00823733">
      <w:pPr>
        <w:pStyle w:val="body"/>
        <w:ind w:firstLine="0"/>
        <w:rPr>
          <w:sz w:val="24"/>
          <w:szCs w:val="24"/>
        </w:rPr>
      </w:pPr>
    </w:p>
    <w:p w:rsidR="00AD566E" w:rsidRPr="00DA494C" w:rsidRDefault="00AD566E" w:rsidP="00AD566E">
      <w:pPr>
        <w:pStyle w:val="1"/>
        <w:pageBreakBefore/>
        <w:spacing w:before="0" w:line="360" w:lineRule="auto"/>
        <w:ind w:left="0"/>
        <w:rPr>
          <w:rFonts w:ascii="Times New Roman" w:hAnsi="Times New Roman"/>
        </w:rPr>
      </w:pPr>
      <w:bookmarkStart w:id="0" w:name="__RefHeading___3"/>
      <w:bookmarkStart w:id="1" w:name="bookmark8"/>
      <w:bookmarkEnd w:id="0"/>
      <w:r w:rsidRPr="00DA494C">
        <w:rPr>
          <w:rFonts w:ascii="Times New Roman" w:hAnsi="Times New Roman"/>
        </w:rPr>
        <w:lastRenderedPageBreak/>
        <w:t>2.3.2. Содержательный раздел</w:t>
      </w:r>
    </w:p>
    <w:p w:rsidR="00AD566E" w:rsidRPr="00DA494C" w:rsidRDefault="00AD566E" w:rsidP="00AD566E">
      <w:pPr>
        <w:pStyle w:val="1"/>
        <w:spacing w:before="0" w:line="360" w:lineRule="auto"/>
        <w:rPr>
          <w:rFonts w:ascii="Times New Roman" w:hAnsi="Times New Roman"/>
          <w:color w:val="FF0000"/>
        </w:rPr>
      </w:pPr>
      <w:r w:rsidRPr="00DA494C">
        <w:rPr>
          <w:rFonts w:ascii="Times New Roman" w:hAnsi="Times New Roman"/>
        </w:rPr>
        <w:t>Уклад общеобразовательной организации</w:t>
      </w:r>
    </w:p>
    <w:p w:rsidR="007D32C6" w:rsidRPr="00AD566E" w:rsidRDefault="00AD566E" w:rsidP="00AD566E">
      <w:pPr>
        <w:rPr>
          <w:b/>
        </w:rPr>
      </w:pPr>
      <w:r>
        <w:rPr>
          <w:sz w:val="24"/>
          <w:szCs w:val="24"/>
        </w:rPr>
        <w:tab/>
      </w:r>
      <w:bookmarkStart w:id="2" w:name="__RefHeading___5"/>
      <w:bookmarkStart w:id="3" w:name="_Hlk103786013"/>
      <w:bookmarkEnd w:id="1"/>
      <w:bookmarkEnd w:id="2"/>
      <w:r w:rsidR="007D32C6">
        <w:rPr>
          <w:sz w:val="24"/>
          <w:szCs w:val="24"/>
        </w:rPr>
        <w:tab/>
      </w:r>
      <w:proofErr w:type="gramStart"/>
      <w:r w:rsidR="007D32C6" w:rsidRPr="00AD566E">
        <w:rPr>
          <w:rFonts w:cs="Times New Roman"/>
          <w:sz w:val="24"/>
          <w:szCs w:val="24"/>
        </w:rPr>
        <w:t>История МАОУ «Гимназия №1  г. Орска», расположенной в г. Орске по улице Просвещения, 40а, началась с 1936 года.</w:t>
      </w:r>
      <w:proofErr w:type="gramEnd"/>
      <w:r w:rsidR="007D32C6" w:rsidRPr="00AD566E">
        <w:rPr>
          <w:rFonts w:cs="Times New Roman"/>
          <w:sz w:val="24"/>
          <w:szCs w:val="24"/>
        </w:rPr>
        <w:t xml:space="preserve"> Она является  одной из старейших школ в </w:t>
      </w:r>
      <w:proofErr w:type="gramStart"/>
      <w:r w:rsidR="007D32C6" w:rsidRPr="00AD566E">
        <w:rPr>
          <w:rFonts w:cs="Times New Roman"/>
          <w:sz w:val="24"/>
          <w:szCs w:val="24"/>
        </w:rPr>
        <w:t>г</w:t>
      </w:r>
      <w:proofErr w:type="gramEnd"/>
      <w:r w:rsidR="007D32C6" w:rsidRPr="00AD566E">
        <w:rPr>
          <w:rFonts w:cs="Times New Roman"/>
          <w:sz w:val="24"/>
          <w:szCs w:val="24"/>
        </w:rPr>
        <w:t xml:space="preserve"> Орске.   По Указу президента РФ В.В. Путина от 15 ноября 2022 года № 829 городу Орску присвоено звание «Город трудовой доблести». За значительный вклад жителей города в достижение Победы в Великой Отечественной войне, обеспечение бесперебойного производства военной и гражданской продукции на промышленных предприятиях, проявленные при этом массовый трудовой героизм и сам</w:t>
      </w:r>
      <w:r w:rsidR="007D32C6" w:rsidRPr="00AD566E">
        <w:rPr>
          <w:rFonts w:cs="Times New Roman"/>
          <w:sz w:val="24"/>
          <w:szCs w:val="24"/>
        </w:rPr>
        <w:t>о</w:t>
      </w:r>
      <w:r w:rsidR="007D32C6" w:rsidRPr="00AD566E">
        <w:rPr>
          <w:rFonts w:cs="Times New Roman"/>
          <w:sz w:val="24"/>
          <w:szCs w:val="24"/>
        </w:rPr>
        <w:t xml:space="preserve">отверженность жителей. </w:t>
      </w:r>
    </w:p>
    <w:p w:rsidR="007D32C6" w:rsidRPr="00AD566E" w:rsidRDefault="007D32C6" w:rsidP="007D32C6">
      <w:pPr>
        <w:ind w:firstLine="708"/>
        <w:rPr>
          <w:rFonts w:cs="Times New Roman"/>
          <w:sz w:val="24"/>
          <w:szCs w:val="24"/>
        </w:rPr>
      </w:pPr>
      <w:r w:rsidRPr="00AD566E">
        <w:rPr>
          <w:rFonts w:cs="Times New Roman"/>
          <w:sz w:val="24"/>
          <w:szCs w:val="24"/>
        </w:rPr>
        <w:t>Наша школа - это открытая социал</w:t>
      </w:r>
      <w:r w:rsidRPr="00AD566E">
        <w:rPr>
          <w:rFonts w:cs="Times New Roman"/>
          <w:sz w:val="24"/>
          <w:szCs w:val="24"/>
        </w:rPr>
        <w:t>ь</w:t>
      </w:r>
      <w:r w:rsidRPr="00AD566E">
        <w:rPr>
          <w:rFonts w:cs="Times New Roman"/>
          <w:sz w:val="24"/>
          <w:szCs w:val="24"/>
        </w:rPr>
        <w:t>но-педагогическая система, которая</w:t>
      </w:r>
    </w:p>
    <w:p w:rsidR="007D32C6" w:rsidRPr="00AD566E" w:rsidRDefault="007D32C6" w:rsidP="007D32C6">
      <w:pPr>
        <w:tabs>
          <w:tab w:val="left" w:pos="851"/>
        </w:tabs>
        <w:rPr>
          <w:rFonts w:cs="Times New Roman"/>
          <w:w w:val="0"/>
          <w:sz w:val="24"/>
          <w:szCs w:val="24"/>
        </w:rPr>
      </w:pPr>
      <w:r w:rsidRPr="00AD566E">
        <w:rPr>
          <w:rFonts w:cs="Times New Roman"/>
          <w:sz w:val="24"/>
          <w:szCs w:val="24"/>
        </w:rPr>
        <w:t>успешно действует при взаимодействии всех участников образовательного процесса как равноправных партнеров, которые стремятся к межличностному общению, широкому социальному сотрудничеству, создавая определенный уклад школьной жизни, способствующий формированию личности школьника – с набором компетентностей, определенных новыми образовательными стандартами.</w:t>
      </w:r>
      <w:r w:rsidRPr="00AD566E">
        <w:rPr>
          <w:rFonts w:cs="Times New Roman"/>
          <w:sz w:val="24"/>
          <w:szCs w:val="24"/>
        </w:rPr>
        <w:cr/>
        <w:t xml:space="preserve">           Основными традициями МАОУ «Гимназия №1  г. Орска» являются мероприятия, направленные на развитие гражданской и патриотической позиции обучающихся, д</w:t>
      </w:r>
      <w:r w:rsidRPr="00AD566E">
        <w:rPr>
          <w:rFonts w:cs="Times New Roman"/>
          <w:sz w:val="24"/>
          <w:szCs w:val="24"/>
        </w:rPr>
        <w:t>у</w:t>
      </w:r>
      <w:r w:rsidRPr="00AD566E">
        <w:rPr>
          <w:rFonts w:cs="Times New Roman"/>
          <w:sz w:val="24"/>
          <w:szCs w:val="24"/>
        </w:rPr>
        <w:t xml:space="preserve">ховно-нравственного развития и научного познания. </w:t>
      </w:r>
    </w:p>
    <w:p w:rsidR="007D32C6" w:rsidRPr="00AD566E" w:rsidRDefault="007D32C6" w:rsidP="007D32C6">
      <w:pPr>
        <w:tabs>
          <w:tab w:val="left" w:pos="851"/>
        </w:tabs>
        <w:rPr>
          <w:rFonts w:cs="Times New Roman"/>
          <w:w w:val="0"/>
          <w:sz w:val="24"/>
          <w:szCs w:val="24"/>
        </w:rPr>
      </w:pPr>
      <w:r w:rsidRPr="00AD566E">
        <w:rPr>
          <w:rFonts w:cs="Times New Roman"/>
          <w:color w:val="FF0000"/>
          <w:sz w:val="24"/>
          <w:szCs w:val="24"/>
        </w:rPr>
        <w:t xml:space="preserve">           </w:t>
      </w:r>
      <w:r w:rsidRPr="00AD566E">
        <w:rPr>
          <w:rFonts w:cs="Times New Roman"/>
          <w:sz w:val="24"/>
          <w:szCs w:val="24"/>
        </w:rPr>
        <w:t>Наиболее значимые традиционные дела, соб</w:t>
      </w:r>
      <w:r w:rsidRPr="00AD566E">
        <w:rPr>
          <w:rFonts w:cs="Times New Roman"/>
          <w:sz w:val="24"/>
          <w:szCs w:val="24"/>
        </w:rPr>
        <w:t>ы</w:t>
      </w:r>
      <w:r w:rsidRPr="00AD566E">
        <w:rPr>
          <w:rFonts w:cs="Times New Roman"/>
          <w:sz w:val="24"/>
          <w:szCs w:val="24"/>
        </w:rPr>
        <w:t xml:space="preserve">тия, мероприятия, составляющие основу воспитательной системы МАОУ «Гимназия №1  г. Орска»: </w:t>
      </w:r>
    </w:p>
    <w:p w:rsidR="007D32C6" w:rsidRPr="00AD566E" w:rsidRDefault="007D32C6" w:rsidP="007D32C6">
      <w:pPr>
        <w:rPr>
          <w:rFonts w:cs="Times New Roman"/>
          <w:sz w:val="24"/>
          <w:szCs w:val="24"/>
        </w:rPr>
      </w:pPr>
      <w:proofErr w:type="gramStart"/>
      <w:r w:rsidRPr="00AD566E">
        <w:rPr>
          <w:rFonts w:cs="Times New Roman"/>
          <w:sz w:val="24"/>
          <w:szCs w:val="24"/>
        </w:rPr>
        <w:t>•</w:t>
      </w:r>
      <w:r w:rsidRPr="00AD566E">
        <w:rPr>
          <w:rFonts w:cs="Times New Roman"/>
          <w:sz w:val="24"/>
          <w:szCs w:val="24"/>
        </w:rPr>
        <w:tab/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  <w:proofErr w:type="gramEnd"/>
      <w:r w:rsidRPr="00AD566E">
        <w:rPr>
          <w:rFonts w:cs="Times New Roman"/>
          <w:sz w:val="24"/>
          <w:szCs w:val="24"/>
        </w:rPr>
        <w:t xml:space="preserve"> </w:t>
      </w:r>
      <w:proofErr w:type="gramStart"/>
      <w:r w:rsidRPr="00AD566E">
        <w:rPr>
          <w:rFonts w:cs="Times New Roman"/>
          <w:sz w:val="24"/>
          <w:szCs w:val="24"/>
        </w:rPr>
        <w:t>День Учителя (поздравление учителей, концертная программа, подготовленная обучающимися); День матери, 8 Марта, День защитника Отечества, День Победы, выпускные вечера, «Первый звонок», «Последний звонок», «Капус</w:t>
      </w:r>
      <w:r w:rsidRPr="00AD566E">
        <w:rPr>
          <w:rFonts w:cs="Times New Roman"/>
          <w:sz w:val="24"/>
          <w:szCs w:val="24"/>
        </w:rPr>
        <w:t>т</w:t>
      </w:r>
      <w:r w:rsidRPr="00AD566E">
        <w:rPr>
          <w:rFonts w:cs="Times New Roman"/>
          <w:sz w:val="24"/>
          <w:szCs w:val="24"/>
        </w:rPr>
        <w:t xml:space="preserve">ник», Коммунарские сборы  и др.; предметные недели начальных классов, гуманитарного цикла, естественно -  математического цикла, спортивного цикла; школьная НПК </w:t>
      </w:r>
      <w:r w:rsidRPr="00AD566E">
        <w:rPr>
          <w:rFonts w:cs="Times New Roman"/>
          <w:sz w:val="24"/>
          <w:szCs w:val="24"/>
        </w:rPr>
        <w:lastRenderedPageBreak/>
        <w:t>(подготовка проектов, исследовательских работ и их защ</w:t>
      </w:r>
      <w:r w:rsidRPr="00AD566E">
        <w:rPr>
          <w:rFonts w:cs="Times New Roman"/>
          <w:sz w:val="24"/>
          <w:szCs w:val="24"/>
        </w:rPr>
        <w:t>и</w:t>
      </w:r>
      <w:r w:rsidRPr="00AD566E">
        <w:rPr>
          <w:rFonts w:cs="Times New Roman"/>
          <w:sz w:val="24"/>
          <w:szCs w:val="24"/>
        </w:rPr>
        <w:t>та);</w:t>
      </w:r>
      <w:proofErr w:type="gramEnd"/>
    </w:p>
    <w:p w:rsidR="007D32C6" w:rsidRPr="00AD566E" w:rsidRDefault="007D32C6" w:rsidP="007D32C6">
      <w:pPr>
        <w:rPr>
          <w:rFonts w:cs="Times New Roman"/>
          <w:sz w:val="24"/>
          <w:szCs w:val="24"/>
        </w:rPr>
      </w:pPr>
      <w:r w:rsidRPr="00AD566E">
        <w:rPr>
          <w:rFonts w:cs="Times New Roman"/>
          <w:sz w:val="24"/>
          <w:szCs w:val="24"/>
        </w:rPr>
        <w:t>•</w:t>
      </w:r>
      <w:r w:rsidRPr="00AD566E">
        <w:rPr>
          <w:rFonts w:cs="Times New Roman"/>
          <w:sz w:val="24"/>
          <w:szCs w:val="24"/>
        </w:rPr>
        <w:tab/>
        <w:t>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детей: «Посвящение в гимназисты</w:t>
      </w:r>
      <w:proofErr w:type="gramStart"/>
      <w:r w:rsidRPr="00AD566E">
        <w:rPr>
          <w:rFonts w:cs="Times New Roman"/>
          <w:sz w:val="24"/>
          <w:szCs w:val="24"/>
        </w:rPr>
        <w:t>», ; «</w:t>
      </w:r>
      <w:proofErr w:type="gramEnd"/>
      <w:r w:rsidRPr="00AD566E">
        <w:rPr>
          <w:rFonts w:cs="Times New Roman"/>
          <w:sz w:val="24"/>
          <w:szCs w:val="24"/>
        </w:rPr>
        <w:t>Посвящение в пят</w:t>
      </w:r>
      <w:r w:rsidRPr="00AD566E">
        <w:rPr>
          <w:rFonts w:cs="Times New Roman"/>
          <w:sz w:val="24"/>
          <w:szCs w:val="24"/>
        </w:rPr>
        <w:t>и</w:t>
      </w:r>
      <w:r w:rsidRPr="00AD566E">
        <w:rPr>
          <w:rFonts w:cs="Times New Roman"/>
          <w:sz w:val="24"/>
          <w:szCs w:val="24"/>
        </w:rPr>
        <w:t>классники», «Посвящение в профильный класс»; «Первый звонок»; «Последний звонок»;</w:t>
      </w:r>
    </w:p>
    <w:p w:rsidR="007D32C6" w:rsidRPr="00AD566E" w:rsidRDefault="007D32C6" w:rsidP="007D32C6">
      <w:pPr>
        <w:rPr>
          <w:rFonts w:cs="Times New Roman"/>
          <w:sz w:val="24"/>
          <w:szCs w:val="24"/>
        </w:rPr>
      </w:pPr>
      <w:proofErr w:type="gramStart"/>
      <w:r w:rsidRPr="00AD566E">
        <w:rPr>
          <w:rFonts w:cs="Times New Roman"/>
          <w:sz w:val="24"/>
          <w:szCs w:val="24"/>
        </w:rPr>
        <w:t>•</w:t>
      </w:r>
      <w:r w:rsidRPr="00AD566E">
        <w:rPr>
          <w:rFonts w:cs="Times New Roman"/>
          <w:sz w:val="24"/>
          <w:szCs w:val="24"/>
        </w:rPr>
        <w:tab/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 награждение на торжественной линейке «Последний звонок» по итогам учебного года Похвальными листами и грамотами обуча</w:t>
      </w:r>
      <w:r w:rsidRPr="00AD566E">
        <w:rPr>
          <w:rFonts w:cs="Times New Roman"/>
          <w:sz w:val="24"/>
          <w:szCs w:val="24"/>
        </w:rPr>
        <w:t>ю</w:t>
      </w:r>
      <w:r w:rsidRPr="00AD566E">
        <w:rPr>
          <w:rFonts w:cs="Times New Roman"/>
          <w:sz w:val="24"/>
          <w:szCs w:val="24"/>
        </w:rPr>
        <w:t>щихся, а также кубком классов, победивших в конкурсе «Лучший класс школы»;</w:t>
      </w:r>
      <w:proofErr w:type="gramEnd"/>
    </w:p>
    <w:p w:rsidR="007D32C6" w:rsidRPr="00AD566E" w:rsidRDefault="007D32C6" w:rsidP="007D32C6">
      <w:pPr>
        <w:rPr>
          <w:rFonts w:cs="Times New Roman"/>
          <w:sz w:val="24"/>
          <w:szCs w:val="24"/>
        </w:rPr>
      </w:pPr>
      <w:r w:rsidRPr="00AD566E">
        <w:rPr>
          <w:rFonts w:cs="Times New Roman"/>
          <w:sz w:val="24"/>
          <w:szCs w:val="24"/>
        </w:rPr>
        <w:t>•</w:t>
      </w:r>
      <w:r w:rsidRPr="00AD566E">
        <w:rPr>
          <w:rFonts w:cs="Times New Roman"/>
          <w:sz w:val="24"/>
          <w:szCs w:val="24"/>
        </w:rPr>
        <w:tab/>
        <w:t>социальные проекты – ежегодные совместно разр</w:t>
      </w:r>
      <w:r w:rsidRPr="00AD566E">
        <w:rPr>
          <w:rFonts w:cs="Times New Roman"/>
          <w:sz w:val="24"/>
          <w:szCs w:val="24"/>
        </w:rPr>
        <w:t>а</w:t>
      </w:r>
      <w:r w:rsidRPr="00AD566E">
        <w:rPr>
          <w:rFonts w:cs="Times New Roman"/>
          <w:sz w:val="24"/>
          <w:szCs w:val="24"/>
        </w:rPr>
        <w:t>батываемые и реализуемые школьниками и педагогами комплексы дел (благотворительной, экологической, патр</w:t>
      </w:r>
      <w:r w:rsidRPr="00AD566E">
        <w:rPr>
          <w:rFonts w:cs="Times New Roman"/>
          <w:sz w:val="24"/>
          <w:szCs w:val="24"/>
        </w:rPr>
        <w:t>и</w:t>
      </w:r>
      <w:r w:rsidRPr="00AD566E">
        <w:rPr>
          <w:rFonts w:cs="Times New Roman"/>
          <w:sz w:val="24"/>
          <w:szCs w:val="24"/>
        </w:rPr>
        <w:t>отической, трудовой направленности), ориентированные на преобразование окружающего школу социума: патриотич</w:t>
      </w:r>
      <w:r w:rsidRPr="00AD566E">
        <w:rPr>
          <w:rFonts w:cs="Times New Roman"/>
          <w:sz w:val="24"/>
          <w:szCs w:val="24"/>
        </w:rPr>
        <w:t>е</w:t>
      </w:r>
      <w:r w:rsidRPr="00AD566E">
        <w:rPr>
          <w:rFonts w:cs="Times New Roman"/>
          <w:sz w:val="24"/>
          <w:szCs w:val="24"/>
        </w:rPr>
        <w:t>ская акция «Бессмертный полк», акция «Письмо солдату»;  общешкольные родительские и ученические собрания, к</w:t>
      </w:r>
      <w:r w:rsidRPr="00AD566E">
        <w:rPr>
          <w:rFonts w:cs="Times New Roman"/>
          <w:sz w:val="24"/>
          <w:szCs w:val="24"/>
        </w:rPr>
        <w:t>о</w:t>
      </w:r>
      <w:r w:rsidRPr="00AD566E">
        <w:rPr>
          <w:rFonts w:cs="Times New Roman"/>
          <w:sz w:val="24"/>
          <w:szCs w:val="24"/>
        </w:rPr>
        <w:t xml:space="preserve">торые проводятся регулярно, в рамках которых обсуждаются насущные проблемы; </w:t>
      </w:r>
      <w:proofErr w:type="gramStart"/>
      <w:r w:rsidRPr="00AD566E">
        <w:rPr>
          <w:rFonts w:cs="Times New Roman"/>
          <w:sz w:val="24"/>
          <w:szCs w:val="24"/>
        </w:rPr>
        <w:t>Единый День профилактики прав</w:t>
      </w:r>
      <w:r w:rsidRPr="00AD566E">
        <w:rPr>
          <w:rFonts w:cs="Times New Roman"/>
          <w:sz w:val="24"/>
          <w:szCs w:val="24"/>
        </w:rPr>
        <w:t>о</w:t>
      </w:r>
      <w:r w:rsidRPr="00AD566E">
        <w:rPr>
          <w:rFonts w:cs="Times New Roman"/>
          <w:sz w:val="24"/>
          <w:szCs w:val="24"/>
        </w:rPr>
        <w:t>нарушений в школе (профилактические мероприятия с об</w:t>
      </w:r>
      <w:r w:rsidRPr="00AD566E">
        <w:rPr>
          <w:rFonts w:cs="Times New Roman"/>
          <w:sz w:val="24"/>
          <w:szCs w:val="24"/>
        </w:rPr>
        <w:t>у</w:t>
      </w:r>
      <w:r w:rsidRPr="00AD566E">
        <w:rPr>
          <w:rFonts w:cs="Times New Roman"/>
          <w:sz w:val="24"/>
          <w:szCs w:val="24"/>
        </w:rPr>
        <w:t>чающимися, встреча родителей и обучающихся с предст</w:t>
      </w:r>
      <w:r w:rsidRPr="00AD566E">
        <w:rPr>
          <w:rFonts w:cs="Times New Roman"/>
          <w:sz w:val="24"/>
          <w:szCs w:val="24"/>
        </w:rPr>
        <w:t>а</w:t>
      </w:r>
      <w:r w:rsidRPr="00AD566E">
        <w:rPr>
          <w:rFonts w:cs="Times New Roman"/>
          <w:sz w:val="24"/>
          <w:szCs w:val="24"/>
        </w:rPr>
        <w:t>вителями КДН и ЗП, ПДН);</w:t>
      </w:r>
      <w:proofErr w:type="gramEnd"/>
    </w:p>
    <w:p w:rsidR="007D32C6" w:rsidRPr="00AD566E" w:rsidRDefault="007D32C6" w:rsidP="007D32C6">
      <w:pPr>
        <w:rPr>
          <w:rFonts w:cs="Times New Roman"/>
          <w:sz w:val="24"/>
          <w:szCs w:val="24"/>
        </w:rPr>
      </w:pPr>
      <w:r w:rsidRPr="00AD566E">
        <w:rPr>
          <w:rFonts w:cs="Times New Roman"/>
          <w:sz w:val="24"/>
          <w:szCs w:val="24"/>
        </w:rPr>
        <w:t>•</w:t>
      </w:r>
      <w:r w:rsidRPr="00AD566E">
        <w:rPr>
          <w:rFonts w:cs="Times New Roman"/>
          <w:sz w:val="24"/>
          <w:szCs w:val="24"/>
        </w:rPr>
        <w:tab/>
        <w:t>проводимые для жителей города и организуемые совместно с семьями учащихся спортивные состязания, праздники, представления, которые открывают возможности для творческой самореализации школьников и включают их в деятельную заботу об окружающих: спорти</w:t>
      </w:r>
      <w:r w:rsidRPr="00AD566E">
        <w:rPr>
          <w:rFonts w:cs="Times New Roman"/>
          <w:sz w:val="24"/>
          <w:szCs w:val="24"/>
        </w:rPr>
        <w:t>в</w:t>
      </w:r>
      <w:r w:rsidRPr="00AD566E">
        <w:rPr>
          <w:rFonts w:cs="Times New Roman"/>
          <w:sz w:val="24"/>
          <w:szCs w:val="24"/>
        </w:rPr>
        <w:t>но-оздоровительная деятельность: соревнования по воле</w:t>
      </w:r>
      <w:r w:rsidRPr="00AD566E">
        <w:rPr>
          <w:rFonts w:cs="Times New Roman"/>
          <w:sz w:val="24"/>
          <w:szCs w:val="24"/>
        </w:rPr>
        <w:t>й</w:t>
      </w:r>
      <w:r w:rsidRPr="00AD566E">
        <w:rPr>
          <w:rFonts w:cs="Times New Roman"/>
          <w:sz w:val="24"/>
          <w:szCs w:val="24"/>
        </w:rPr>
        <w:t xml:space="preserve">болу; спортивные состязания, «Веселые старты» и т.п. с участием в командах родителей; </w:t>
      </w:r>
      <w:proofErr w:type="gramStart"/>
      <w:r w:rsidRPr="00AD566E">
        <w:rPr>
          <w:rFonts w:cs="Times New Roman"/>
          <w:sz w:val="24"/>
          <w:szCs w:val="24"/>
        </w:rPr>
        <w:t>досугово-развлекательная деятельность: праздники, концерты, конкурсные программы  ко Дню матери, 8 Марта, выпускные вечера и т.п. с участием родителей, бабушек и дедушек; концерты школьников  в День пожилого человека, День защиты ребенка, Масленицу, 8 Марта, 9 Мая и др.</w:t>
      </w:r>
      <w:proofErr w:type="gramEnd"/>
    </w:p>
    <w:p w:rsidR="007D32C6" w:rsidRPr="00AD566E" w:rsidRDefault="007D32C6" w:rsidP="007D32C6">
      <w:pPr>
        <w:rPr>
          <w:rFonts w:cs="Times New Roman"/>
          <w:sz w:val="24"/>
          <w:szCs w:val="24"/>
        </w:rPr>
      </w:pPr>
      <w:r w:rsidRPr="00AD566E">
        <w:rPr>
          <w:rFonts w:cs="Times New Roman"/>
          <w:sz w:val="24"/>
          <w:szCs w:val="24"/>
        </w:rPr>
        <w:lastRenderedPageBreak/>
        <w:t xml:space="preserve">            </w:t>
      </w:r>
      <w:r w:rsidR="00D87612">
        <w:rPr>
          <w:rFonts w:cs="Times New Roman"/>
          <w:sz w:val="24"/>
          <w:szCs w:val="24"/>
        </w:rPr>
        <w:t>Гимназия</w:t>
      </w:r>
      <w:r w:rsidRPr="00AD566E">
        <w:rPr>
          <w:rFonts w:cs="Times New Roman"/>
          <w:sz w:val="24"/>
          <w:szCs w:val="24"/>
        </w:rPr>
        <w:t xml:space="preserve"> участвует в следующих значимых проектах и программах, включённых в систему воспит</w:t>
      </w:r>
      <w:r w:rsidRPr="00AD566E">
        <w:rPr>
          <w:rFonts w:cs="Times New Roman"/>
          <w:sz w:val="24"/>
          <w:szCs w:val="24"/>
        </w:rPr>
        <w:t>а</w:t>
      </w:r>
      <w:r w:rsidRPr="00AD566E">
        <w:rPr>
          <w:rFonts w:cs="Times New Roman"/>
          <w:sz w:val="24"/>
          <w:szCs w:val="24"/>
        </w:rPr>
        <w:t>тельной деятельности:</w:t>
      </w:r>
    </w:p>
    <w:p w:rsidR="007D32C6" w:rsidRPr="00AD566E" w:rsidRDefault="007D32C6" w:rsidP="007D32C6">
      <w:pPr>
        <w:rPr>
          <w:rFonts w:cs="Times New Roman"/>
          <w:sz w:val="24"/>
          <w:szCs w:val="24"/>
        </w:rPr>
      </w:pPr>
      <w:r w:rsidRPr="00AD566E">
        <w:rPr>
          <w:rFonts w:cs="Times New Roman"/>
          <w:sz w:val="24"/>
          <w:szCs w:val="24"/>
        </w:rPr>
        <w:t xml:space="preserve">-  Федеральный </w:t>
      </w:r>
      <w:proofErr w:type="spellStart"/>
      <w:r w:rsidRPr="00AD566E">
        <w:rPr>
          <w:rFonts w:cs="Times New Roman"/>
          <w:sz w:val="24"/>
          <w:szCs w:val="24"/>
        </w:rPr>
        <w:t>профориентационный</w:t>
      </w:r>
      <w:proofErr w:type="spellEnd"/>
      <w:r w:rsidRPr="00AD566E">
        <w:rPr>
          <w:rFonts w:cs="Times New Roman"/>
          <w:sz w:val="24"/>
          <w:szCs w:val="24"/>
        </w:rPr>
        <w:t xml:space="preserve"> проект «Билет в будущее»;</w:t>
      </w:r>
    </w:p>
    <w:p w:rsidR="007D32C6" w:rsidRPr="00AD566E" w:rsidRDefault="007D32C6" w:rsidP="007D32C6">
      <w:pPr>
        <w:rPr>
          <w:rFonts w:cs="Times New Roman"/>
          <w:sz w:val="24"/>
          <w:szCs w:val="24"/>
        </w:rPr>
      </w:pPr>
      <w:r w:rsidRPr="00AD566E">
        <w:rPr>
          <w:rFonts w:cs="Times New Roman"/>
          <w:sz w:val="24"/>
          <w:szCs w:val="24"/>
        </w:rPr>
        <w:t xml:space="preserve">-  </w:t>
      </w:r>
      <w:proofErr w:type="spellStart"/>
      <w:r w:rsidRPr="00AD566E">
        <w:rPr>
          <w:rFonts w:cs="Times New Roman"/>
          <w:sz w:val="24"/>
          <w:szCs w:val="24"/>
        </w:rPr>
        <w:t>Профориентационный</w:t>
      </w:r>
      <w:proofErr w:type="spellEnd"/>
      <w:r w:rsidRPr="00AD566E">
        <w:rPr>
          <w:rFonts w:cs="Times New Roman"/>
          <w:sz w:val="24"/>
          <w:szCs w:val="24"/>
        </w:rPr>
        <w:t xml:space="preserve"> проект «Точка опоры»;</w:t>
      </w:r>
    </w:p>
    <w:p w:rsidR="007D32C6" w:rsidRPr="00AD566E" w:rsidRDefault="007D32C6" w:rsidP="007D32C6">
      <w:pPr>
        <w:rPr>
          <w:rFonts w:cs="Times New Roman"/>
          <w:sz w:val="24"/>
          <w:szCs w:val="24"/>
        </w:rPr>
      </w:pPr>
      <w:r w:rsidRPr="00AD566E">
        <w:rPr>
          <w:rFonts w:cs="Times New Roman"/>
          <w:sz w:val="24"/>
          <w:szCs w:val="24"/>
        </w:rPr>
        <w:t>-  Федеральный проект «</w:t>
      </w:r>
      <w:proofErr w:type="spellStart"/>
      <w:r w:rsidRPr="00AD566E">
        <w:rPr>
          <w:rFonts w:cs="Times New Roman"/>
          <w:sz w:val="24"/>
          <w:szCs w:val="24"/>
        </w:rPr>
        <w:t>Профессионалитет</w:t>
      </w:r>
      <w:proofErr w:type="spellEnd"/>
      <w:r w:rsidRPr="00AD566E">
        <w:rPr>
          <w:rFonts w:cs="Times New Roman"/>
          <w:sz w:val="24"/>
          <w:szCs w:val="24"/>
        </w:rPr>
        <w:t>».</w:t>
      </w:r>
    </w:p>
    <w:p w:rsidR="007D32C6" w:rsidRPr="00AD566E" w:rsidRDefault="007D32C6" w:rsidP="007D32C6">
      <w:pPr>
        <w:rPr>
          <w:rFonts w:cs="Times New Roman"/>
          <w:sz w:val="24"/>
          <w:szCs w:val="24"/>
        </w:rPr>
      </w:pPr>
      <w:r w:rsidRPr="00AD566E">
        <w:rPr>
          <w:rFonts w:cs="Times New Roman"/>
          <w:sz w:val="24"/>
          <w:szCs w:val="24"/>
        </w:rPr>
        <w:t xml:space="preserve">             Источниками, оказывающими </w:t>
      </w:r>
      <w:proofErr w:type="gramStart"/>
      <w:r w:rsidRPr="00AD566E">
        <w:rPr>
          <w:rFonts w:cs="Times New Roman"/>
          <w:sz w:val="24"/>
          <w:szCs w:val="24"/>
        </w:rPr>
        <w:t>положительное</w:t>
      </w:r>
      <w:proofErr w:type="gramEnd"/>
      <w:r w:rsidRPr="00AD566E">
        <w:rPr>
          <w:rFonts w:cs="Times New Roman"/>
          <w:sz w:val="24"/>
          <w:szCs w:val="24"/>
        </w:rPr>
        <w:t xml:space="preserve"> воспитательный процесс в школе, являются педагоги:</w:t>
      </w:r>
    </w:p>
    <w:p w:rsidR="007D32C6" w:rsidRPr="00AD566E" w:rsidRDefault="007D32C6" w:rsidP="007D32C6">
      <w:pPr>
        <w:rPr>
          <w:rFonts w:cs="Times New Roman"/>
          <w:sz w:val="24"/>
          <w:szCs w:val="24"/>
        </w:rPr>
      </w:pPr>
      <w:r w:rsidRPr="00AD566E">
        <w:rPr>
          <w:rFonts w:cs="Times New Roman"/>
          <w:sz w:val="24"/>
          <w:szCs w:val="24"/>
        </w:rPr>
        <w:t>− высококвалифицированный коллектив, способный з</w:t>
      </w:r>
      <w:r w:rsidRPr="00AD566E">
        <w:rPr>
          <w:rFonts w:cs="Times New Roman"/>
          <w:sz w:val="24"/>
          <w:szCs w:val="24"/>
        </w:rPr>
        <w:t>а</w:t>
      </w:r>
      <w:r w:rsidRPr="00AD566E">
        <w:rPr>
          <w:rFonts w:cs="Times New Roman"/>
          <w:sz w:val="24"/>
          <w:szCs w:val="24"/>
        </w:rPr>
        <w:t>мотивировать учащихся на высокие достижения в учебной, спортивной, творческой и социальной деятельностях;</w:t>
      </w:r>
    </w:p>
    <w:p w:rsidR="007D32C6" w:rsidRPr="00AD566E" w:rsidRDefault="007D32C6" w:rsidP="007D32C6">
      <w:pPr>
        <w:rPr>
          <w:rFonts w:cs="Times New Roman"/>
          <w:sz w:val="24"/>
          <w:szCs w:val="24"/>
        </w:rPr>
      </w:pPr>
      <w:r w:rsidRPr="00AD566E">
        <w:rPr>
          <w:rFonts w:cs="Times New Roman"/>
          <w:sz w:val="24"/>
          <w:szCs w:val="24"/>
        </w:rPr>
        <w:t xml:space="preserve">− специалисты социально-психологической службы, обеспечивающие педагогическую поддержку </w:t>
      </w:r>
      <w:proofErr w:type="gramStart"/>
      <w:r w:rsidRPr="00AD566E">
        <w:rPr>
          <w:rFonts w:cs="Times New Roman"/>
          <w:sz w:val="24"/>
          <w:szCs w:val="24"/>
        </w:rPr>
        <w:t>обучающихся</w:t>
      </w:r>
      <w:proofErr w:type="gramEnd"/>
      <w:r w:rsidRPr="00AD566E">
        <w:rPr>
          <w:rFonts w:cs="Times New Roman"/>
          <w:sz w:val="24"/>
          <w:szCs w:val="24"/>
        </w:rPr>
        <w:t>;</w:t>
      </w:r>
    </w:p>
    <w:p w:rsidR="007D32C6" w:rsidRPr="00AD566E" w:rsidRDefault="007D32C6" w:rsidP="007D32C6">
      <w:pPr>
        <w:rPr>
          <w:rFonts w:cs="Times New Roman"/>
          <w:sz w:val="24"/>
          <w:szCs w:val="24"/>
        </w:rPr>
      </w:pPr>
      <w:r w:rsidRPr="00AD566E">
        <w:rPr>
          <w:rFonts w:cs="Times New Roman"/>
          <w:sz w:val="24"/>
          <w:szCs w:val="24"/>
        </w:rPr>
        <w:t>− педагоги-организаторы, использующие в работе с уч</w:t>
      </w:r>
      <w:r w:rsidRPr="00AD566E">
        <w:rPr>
          <w:rFonts w:cs="Times New Roman"/>
          <w:sz w:val="24"/>
          <w:szCs w:val="24"/>
        </w:rPr>
        <w:t>а</w:t>
      </w:r>
      <w:r w:rsidRPr="00AD566E">
        <w:rPr>
          <w:rFonts w:cs="Times New Roman"/>
          <w:sz w:val="24"/>
          <w:szCs w:val="24"/>
        </w:rPr>
        <w:t>щимися современные формы и виды деятельности, со</w:t>
      </w:r>
      <w:r w:rsidRPr="00AD566E">
        <w:rPr>
          <w:rFonts w:cs="Times New Roman"/>
          <w:sz w:val="24"/>
          <w:szCs w:val="24"/>
        </w:rPr>
        <w:t>б</w:t>
      </w:r>
      <w:r w:rsidRPr="00AD566E">
        <w:rPr>
          <w:rFonts w:cs="Times New Roman"/>
          <w:sz w:val="24"/>
          <w:szCs w:val="24"/>
        </w:rPr>
        <w:t>ственным примером демонстрирующие активную гражда</w:t>
      </w:r>
      <w:r w:rsidRPr="00AD566E">
        <w:rPr>
          <w:rFonts w:cs="Times New Roman"/>
          <w:sz w:val="24"/>
          <w:szCs w:val="24"/>
        </w:rPr>
        <w:t>н</w:t>
      </w:r>
      <w:r w:rsidRPr="00AD566E">
        <w:rPr>
          <w:rFonts w:cs="Times New Roman"/>
          <w:sz w:val="24"/>
          <w:szCs w:val="24"/>
        </w:rPr>
        <w:t>скую позицию.</w:t>
      </w:r>
    </w:p>
    <w:p w:rsidR="007D32C6" w:rsidRPr="00AD566E" w:rsidRDefault="007D32C6" w:rsidP="007D32C6">
      <w:pPr>
        <w:rPr>
          <w:rFonts w:cs="Times New Roman"/>
          <w:sz w:val="24"/>
          <w:szCs w:val="24"/>
        </w:rPr>
      </w:pPr>
      <w:r w:rsidRPr="00AD566E">
        <w:rPr>
          <w:rFonts w:cs="Times New Roman"/>
          <w:sz w:val="24"/>
          <w:szCs w:val="24"/>
        </w:rPr>
        <w:t xml:space="preserve"> </w:t>
      </w:r>
      <w:r w:rsidRPr="00AD566E">
        <w:rPr>
          <w:rFonts w:cs="Times New Roman"/>
          <w:sz w:val="24"/>
          <w:szCs w:val="24"/>
        </w:rPr>
        <w:tab/>
        <w:t>Социальное окружение школы – это учреждения культуры, активного</w:t>
      </w:r>
    </w:p>
    <w:p w:rsidR="007D32C6" w:rsidRPr="00AD566E" w:rsidRDefault="007D32C6" w:rsidP="007D32C6">
      <w:pPr>
        <w:rPr>
          <w:rFonts w:cs="Times New Roman"/>
          <w:sz w:val="24"/>
          <w:szCs w:val="24"/>
        </w:rPr>
      </w:pPr>
      <w:r w:rsidRPr="00AD566E">
        <w:rPr>
          <w:rFonts w:cs="Times New Roman"/>
          <w:sz w:val="24"/>
          <w:szCs w:val="24"/>
        </w:rPr>
        <w:t>отдыха и спорта, здравоохранения, правовых структур. Деятельность данных</w:t>
      </w:r>
    </w:p>
    <w:p w:rsidR="007D32C6" w:rsidRPr="00AD566E" w:rsidRDefault="007D32C6" w:rsidP="007D32C6">
      <w:pPr>
        <w:rPr>
          <w:rFonts w:cs="Times New Roman"/>
          <w:sz w:val="24"/>
          <w:szCs w:val="24"/>
        </w:rPr>
      </w:pPr>
      <w:r w:rsidRPr="00AD566E">
        <w:rPr>
          <w:rFonts w:cs="Times New Roman"/>
          <w:sz w:val="24"/>
          <w:szCs w:val="24"/>
        </w:rPr>
        <w:t xml:space="preserve">учреждений </w:t>
      </w:r>
      <w:proofErr w:type="gramStart"/>
      <w:r w:rsidRPr="00AD566E">
        <w:rPr>
          <w:rFonts w:cs="Times New Roman"/>
          <w:sz w:val="24"/>
          <w:szCs w:val="24"/>
        </w:rPr>
        <w:t>нацелена</w:t>
      </w:r>
      <w:proofErr w:type="gramEnd"/>
      <w:r w:rsidRPr="00AD566E">
        <w:rPr>
          <w:rFonts w:cs="Times New Roman"/>
          <w:sz w:val="24"/>
          <w:szCs w:val="24"/>
        </w:rPr>
        <w:t xml:space="preserve"> на формирование законопослу</w:t>
      </w:r>
      <w:r w:rsidRPr="00AD566E">
        <w:rPr>
          <w:rFonts w:cs="Times New Roman"/>
          <w:sz w:val="24"/>
          <w:szCs w:val="24"/>
        </w:rPr>
        <w:t>ш</w:t>
      </w:r>
      <w:r w:rsidRPr="00AD566E">
        <w:rPr>
          <w:rFonts w:cs="Times New Roman"/>
          <w:sz w:val="24"/>
          <w:szCs w:val="24"/>
        </w:rPr>
        <w:t>ного, активного, здорового гражданина страны. Географ</w:t>
      </w:r>
      <w:r w:rsidRPr="00AD566E">
        <w:rPr>
          <w:rFonts w:cs="Times New Roman"/>
          <w:sz w:val="24"/>
          <w:szCs w:val="24"/>
        </w:rPr>
        <w:t>и</w:t>
      </w:r>
      <w:r w:rsidRPr="00AD566E">
        <w:rPr>
          <w:rFonts w:cs="Times New Roman"/>
          <w:sz w:val="24"/>
          <w:szCs w:val="24"/>
        </w:rPr>
        <w:t>ческая близость и созвучность целей</w:t>
      </w:r>
    </w:p>
    <w:p w:rsidR="007D32C6" w:rsidRPr="00AD566E" w:rsidRDefault="007D32C6" w:rsidP="007D32C6">
      <w:pPr>
        <w:rPr>
          <w:rFonts w:cs="Times New Roman"/>
          <w:sz w:val="24"/>
          <w:szCs w:val="24"/>
        </w:rPr>
      </w:pPr>
      <w:r w:rsidRPr="00AD566E">
        <w:rPr>
          <w:rFonts w:cs="Times New Roman"/>
          <w:sz w:val="24"/>
          <w:szCs w:val="24"/>
        </w:rPr>
        <w:t>деятельности позволяет Школе выстраивать партнерские отношения с данными учреждениями через организацию тематических встреч, занятий, экскурсий, что повышает эффективность организуемой в школе воспитательной р</w:t>
      </w:r>
      <w:r w:rsidRPr="00AD566E">
        <w:rPr>
          <w:rFonts w:cs="Times New Roman"/>
          <w:sz w:val="24"/>
          <w:szCs w:val="24"/>
        </w:rPr>
        <w:t>а</w:t>
      </w:r>
      <w:r w:rsidRPr="00AD566E">
        <w:rPr>
          <w:rFonts w:cs="Times New Roman"/>
          <w:sz w:val="24"/>
          <w:szCs w:val="24"/>
        </w:rPr>
        <w:t>боты.</w:t>
      </w:r>
    </w:p>
    <w:p w:rsidR="007D32C6" w:rsidRPr="00AD566E" w:rsidRDefault="007D32C6" w:rsidP="007D32C6">
      <w:pPr>
        <w:rPr>
          <w:rFonts w:cs="Times New Roman"/>
          <w:sz w:val="24"/>
          <w:szCs w:val="24"/>
        </w:rPr>
      </w:pPr>
      <w:r w:rsidRPr="00AD566E">
        <w:rPr>
          <w:rFonts w:cs="Times New Roman"/>
          <w:sz w:val="24"/>
          <w:szCs w:val="24"/>
        </w:rPr>
        <w:t>Основной контингент учащихся – дети из благополучных семей, нацеленные на получение качественного общего о</w:t>
      </w:r>
      <w:r w:rsidRPr="00AD566E">
        <w:rPr>
          <w:rFonts w:cs="Times New Roman"/>
          <w:sz w:val="24"/>
          <w:szCs w:val="24"/>
        </w:rPr>
        <w:t>б</w:t>
      </w:r>
      <w:r w:rsidRPr="00AD566E">
        <w:rPr>
          <w:rFonts w:cs="Times New Roman"/>
          <w:sz w:val="24"/>
          <w:szCs w:val="24"/>
        </w:rPr>
        <w:t>разования. Высокая социальная активность учащихся сп</w:t>
      </w:r>
      <w:r w:rsidRPr="00AD566E">
        <w:rPr>
          <w:rFonts w:cs="Times New Roman"/>
          <w:sz w:val="24"/>
          <w:szCs w:val="24"/>
        </w:rPr>
        <w:t>о</w:t>
      </w:r>
      <w:r w:rsidRPr="00AD566E">
        <w:rPr>
          <w:rFonts w:cs="Times New Roman"/>
          <w:sz w:val="24"/>
          <w:szCs w:val="24"/>
        </w:rPr>
        <w:t>собствует развитию ученического самоуправления, позв</w:t>
      </w:r>
      <w:r w:rsidRPr="00AD566E">
        <w:rPr>
          <w:rFonts w:cs="Times New Roman"/>
          <w:sz w:val="24"/>
          <w:szCs w:val="24"/>
        </w:rPr>
        <w:t>о</w:t>
      </w:r>
      <w:r w:rsidRPr="00AD566E">
        <w:rPr>
          <w:rFonts w:cs="Times New Roman"/>
          <w:sz w:val="24"/>
          <w:szCs w:val="24"/>
        </w:rPr>
        <w:t>ляет привлекать учащихся к организации и проведению различных мероприятий, что повышает качество и уровень их проведения. Показателем высокой социальной активн</w:t>
      </w:r>
      <w:r w:rsidRPr="00AD566E">
        <w:rPr>
          <w:rFonts w:cs="Times New Roman"/>
          <w:sz w:val="24"/>
          <w:szCs w:val="24"/>
        </w:rPr>
        <w:t>о</w:t>
      </w:r>
      <w:r w:rsidRPr="00AD566E">
        <w:rPr>
          <w:rFonts w:cs="Times New Roman"/>
          <w:sz w:val="24"/>
          <w:szCs w:val="24"/>
        </w:rPr>
        <w:t>сти учащихся является</w:t>
      </w:r>
    </w:p>
    <w:p w:rsidR="007D32C6" w:rsidRPr="00AD566E" w:rsidRDefault="007D32C6" w:rsidP="007D32C6">
      <w:pPr>
        <w:rPr>
          <w:rFonts w:cs="Times New Roman"/>
          <w:sz w:val="24"/>
          <w:szCs w:val="24"/>
        </w:rPr>
      </w:pPr>
      <w:r w:rsidRPr="00AD566E">
        <w:rPr>
          <w:rFonts w:cs="Times New Roman"/>
          <w:sz w:val="24"/>
          <w:szCs w:val="24"/>
        </w:rPr>
        <w:t>деятельность Школьного самоуправления.</w:t>
      </w:r>
    </w:p>
    <w:p w:rsidR="007D32C6" w:rsidRPr="00AD566E" w:rsidRDefault="007D32C6" w:rsidP="007D32C6">
      <w:pPr>
        <w:tabs>
          <w:tab w:val="left" w:pos="851"/>
        </w:tabs>
        <w:rPr>
          <w:rFonts w:cs="Times New Roman"/>
          <w:w w:val="0"/>
          <w:sz w:val="24"/>
          <w:szCs w:val="24"/>
        </w:rPr>
      </w:pPr>
      <w:r w:rsidRPr="00AD566E">
        <w:rPr>
          <w:rFonts w:cs="Times New Roman"/>
          <w:sz w:val="24"/>
          <w:szCs w:val="24"/>
        </w:rPr>
        <w:t xml:space="preserve">            Социальными партнерами МАОУ «Гимназия №1  г. Орска» </w:t>
      </w:r>
    </w:p>
    <w:p w:rsidR="007D32C6" w:rsidRPr="00AD566E" w:rsidRDefault="007D32C6" w:rsidP="007D32C6">
      <w:pPr>
        <w:rPr>
          <w:rFonts w:cs="Times New Roman"/>
          <w:sz w:val="24"/>
          <w:szCs w:val="24"/>
        </w:rPr>
      </w:pPr>
      <w:r w:rsidRPr="00AD566E">
        <w:rPr>
          <w:rFonts w:cs="Times New Roman"/>
          <w:sz w:val="24"/>
          <w:szCs w:val="24"/>
        </w:rPr>
        <w:t>в решении задач воспитания являются:</w:t>
      </w:r>
    </w:p>
    <w:p w:rsidR="007D32C6" w:rsidRPr="00AD566E" w:rsidRDefault="007D32C6" w:rsidP="007D32C6">
      <w:pPr>
        <w:rPr>
          <w:rFonts w:cs="Times New Roman"/>
          <w:b/>
          <w:i/>
          <w:sz w:val="24"/>
          <w:szCs w:val="24"/>
        </w:rPr>
      </w:pPr>
      <w:r w:rsidRPr="00AD566E">
        <w:rPr>
          <w:rFonts w:cs="Times New Roman"/>
          <w:b/>
          <w:i/>
          <w:sz w:val="24"/>
          <w:szCs w:val="24"/>
        </w:rPr>
        <w:lastRenderedPageBreak/>
        <w:t xml:space="preserve">Образовательные учреждения: </w:t>
      </w:r>
    </w:p>
    <w:p w:rsidR="007D32C6" w:rsidRPr="00AD566E" w:rsidRDefault="007D32C6" w:rsidP="00670CF2">
      <w:pPr>
        <w:widowControl w:val="0"/>
        <w:numPr>
          <w:ilvl w:val="0"/>
          <w:numId w:val="16"/>
        </w:numPr>
        <w:spacing w:line="240" w:lineRule="auto"/>
        <w:ind w:left="0" w:firstLine="0"/>
        <w:rPr>
          <w:rFonts w:cs="Times New Roman"/>
          <w:sz w:val="24"/>
          <w:szCs w:val="24"/>
        </w:rPr>
      </w:pPr>
      <w:r w:rsidRPr="00AD566E">
        <w:rPr>
          <w:rFonts w:cs="Times New Roman"/>
          <w:sz w:val="24"/>
          <w:szCs w:val="24"/>
        </w:rPr>
        <w:t>Торгово-технологический техникум;</w:t>
      </w:r>
    </w:p>
    <w:p w:rsidR="007D32C6" w:rsidRPr="00AD566E" w:rsidRDefault="007D32C6" w:rsidP="00670CF2">
      <w:pPr>
        <w:widowControl w:val="0"/>
        <w:numPr>
          <w:ilvl w:val="0"/>
          <w:numId w:val="16"/>
        </w:numPr>
        <w:spacing w:line="240" w:lineRule="auto"/>
        <w:ind w:left="0" w:firstLine="0"/>
        <w:rPr>
          <w:rFonts w:cs="Times New Roman"/>
          <w:sz w:val="24"/>
          <w:szCs w:val="24"/>
        </w:rPr>
      </w:pPr>
      <w:proofErr w:type="spellStart"/>
      <w:r w:rsidRPr="00AD566E">
        <w:rPr>
          <w:rFonts w:cs="Times New Roman"/>
          <w:sz w:val="24"/>
          <w:szCs w:val="24"/>
        </w:rPr>
        <w:t>Орский</w:t>
      </w:r>
      <w:proofErr w:type="spellEnd"/>
      <w:r w:rsidRPr="00AD566E">
        <w:rPr>
          <w:rFonts w:cs="Times New Roman"/>
          <w:sz w:val="24"/>
          <w:szCs w:val="24"/>
        </w:rPr>
        <w:t xml:space="preserve"> технический техникум;</w:t>
      </w:r>
    </w:p>
    <w:p w:rsidR="007D32C6" w:rsidRPr="00AD566E" w:rsidRDefault="007D32C6" w:rsidP="00670CF2">
      <w:pPr>
        <w:widowControl w:val="0"/>
        <w:numPr>
          <w:ilvl w:val="0"/>
          <w:numId w:val="16"/>
        </w:numPr>
        <w:spacing w:line="240" w:lineRule="auto"/>
        <w:ind w:left="0" w:firstLine="0"/>
        <w:rPr>
          <w:rFonts w:cs="Times New Roman"/>
          <w:sz w:val="24"/>
          <w:szCs w:val="24"/>
        </w:rPr>
      </w:pPr>
      <w:proofErr w:type="spellStart"/>
      <w:r w:rsidRPr="00AD566E">
        <w:rPr>
          <w:rFonts w:cs="Times New Roman"/>
          <w:sz w:val="24"/>
          <w:szCs w:val="24"/>
        </w:rPr>
        <w:t>Орский</w:t>
      </w:r>
      <w:proofErr w:type="spellEnd"/>
      <w:r w:rsidRPr="00AD566E">
        <w:rPr>
          <w:rFonts w:cs="Times New Roman"/>
          <w:sz w:val="24"/>
          <w:szCs w:val="24"/>
        </w:rPr>
        <w:t xml:space="preserve"> индустриальный колледж;</w:t>
      </w:r>
    </w:p>
    <w:p w:rsidR="007D32C6" w:rsidRPr="00AD566E" w:rsidRDefault="007D32C6" w:rsidP="00670CF2">
      <w:pPr>
        <w:widowControl w:val="0"/>
        <w:numPr>
          <w:ilvl w:val="0"/>
          <w:numId w:val="16"/>
        </w:numPr>
        <w:spacing w:line="240" w:lineRule="auto"/>
        <w:ind w:left="0" w:firstLine="0"/>
        <w:rPr>
          <w:rFonts w:cs="Times New Roman"/>
          <w:sz w:val="24"/>
          <w:szCs w:val="24"/>
        </w:rPr>
      </w:pPr>
      <w:proofErr w:type="spellStart"/>
      <w:r w:rsidRPr="00AD566E">
        <w:rPr>
          <w:rFonts w:cs="Times New Roman"/>
          <w:sz w:val="24"/>
          <w:szCs w:val="24"/>
        </w:rPr>
        <w:t>Орский</w:t>
      </w:r>
      <w:proofErr w:type="spellEnd"/>
      <w:r w:rsidRPr="00AD566E">
        <w:rPr>
          <w:rFonts w:cs="Times New Roman"/>
          <w:sz w:val="24"/>
          <w:szCs w:val="24"/>
        </w:rPr>
        <w:t xml:space="preserve"> педагогический колледж.</w:t>
      </w:r>
    </w:p>
    <w:p w:rsidR="007D32C6" w:rsidRPr="00AD566E" w:rsidRDefault="007D32C6" w:rsidP="007D32C6">
      <w:pPr>
        <w:rPr>
          <w:rFonts w:cs="Times New Roman"/>
          <w:b/>
          <w:i/>
          <w:sz w:val="24"/>
          <w:szCs w:val="24"/>
        </w:rPr>
      </w:pPr>
      <w:r w:rsidRPr="00AD566E">
        <w:rPr>
          <w:rFonts w:cs="Times New Roman"/>
          <w:b/>
          <w:i/>
          <w:sz w:val="24"/>
          <w:szCs w:val="24"/>
        </w:rPr>
        <w:t>Учреждения культуры и спорта  и учреждения д</w:t>
      </w:r>
      <w:r w:rsidRPr="00AD566E">
        <w:rPr>
          <w:rFonts w:cs="Times New Roman"/>
          <w:b/>
          <w:i/>
          <w:sz w:val="24"/>
          <w:szCs w:val="24"/>
        </w:rPr>
        <w:t>о</w:t>
      </w:r>
      <w:r w:rsidRPr="00AD566E">
        <w:rPr>
          <w:rFonts w:cs="Times New Roman"/>
          <w:b/>
          <w:i/>
          <w:sz w:val="24"/>
          <w:szCs w:val="24"/>
        </w:rPr>
        <w:t xml:space="preserve">полнительного образования: </w:t>
      </w:r>
    </w:p>
    <w:p w:rsidR="007D32C6" w:rsidRPr="00AD566E" w:rsidRDefault="007D32C6" w:rsidP="00670CF2">
      <w:pPr>
        <w:widowControl w:val="0"/>
        <w:numPr>
          <w:ilvl w:val="0"/>
          <w:numId w:val="17"/>
        </w:numPr>
        <w:spacing w:line="240" w:lineRule="auto"/>
        <w:ind w:left="0" w:firstLine="0"/>
        <w:rPr>
          <w:rFonts w:cs="Times New Roman"/>
          <w:sz w:val="24"/>
          <w:szCs w:val="24"/>
        </w:rPr>
      </w:pPr>
      <w:r w:rsidRPr="00AD566E">
        <w:rPr>
          <w:rFonts w:cs="Times New Roman"/>
          <w:sz w:val="24"/>
          <w:szCs w:val="24"/>
        </w:rPr>
        <w:t>ЦРТДЮ «Искра»;</w:t>
      </w:r>
    </w:p>
    <w:p w:rsidR="007D32C6" w:rsidRPr="00AD566E" w:rsidRDefault="007D32C6" w:rsidP="00670CF2">
      <w:pPr>
        <w:widowControl w:val="0"/>
        <w:numPr>
          <w:ilvl w:val="0"/>
          <w:numId w:val="17"/>
        </w:numPr>
        <w:spacing w:line="240" w:lineRule="auto"/>
        <w:ind w:left="0" w:firstLine="0"/>
        <w:rPr>
          <w:rFonts w:cs="Times New Roman"/>
          <w:sz w:val="24"/>
          <w:szCs w:val="24"/>
        </w:rPr>
      </w:pPr>
      <w:r w:rsidRPr="00AD566E">
        <w:rPr>
          <w:rFonts w:cs="Times New Roman"/>
          <w:sz w:val="24"/>
          <w:szCs w:val="24"/>
        </w:rPr>
        <w:t>ЦРТДЮ «Радость»;</w:t>
      </w:r>
    </w:p>
    <w:p w:rsidR="007D32C6" w:rsidRPr="00AD566E" w:rsidRDefault="007D32C6" w:rsidP="00670CF2">
      <w:pPr>
        <w:widowControl w:val="0"/>
        <w:numPr>
          <w:ilvl w:val="0"/>
          <w:numId w:val="17"/>
        </w:numPr>
        <w:spacing w:line="240" w:lineRule="auto"/>
        <w:ind w:left="0" w:firstLine="0"/>
        <w:rPr>
          <w:rFonts w:cs="Times New Roman"/>
          <w:sz w:val="24"/>
          <w:szCs w:val="24"/>
        </w:rPr>
      </w:pPr>
      <w:r w:rsidRPr="00AD566E">
        <w:rPr>
          <w:rFonts w:cs="Times New Roman"/>
          <w:sz w:val="24"/>
          <w:szCs w:val="24"/>
        </w:rPr>
        <w:t>ЦРТДЮ «Созвездие»;</w:t>
      </w:r>
    </w:p>
    <w:p w:rsidR="007D32C6" w:rsidRPr="00AD566E" w:rsidRDefault="007D32C6" w:rsidP="00670CF2">
      <w:pPr>
        <w:widowControl w:val="0"/>
        <w:numPr>
          <w:ilvl w:val="0"/>
          <w:numId w:val="17"/>
        </w:numPr>
        <w:spacing w:line="240" w:lineRule="auto"/>
        <w:ind w:left="0" w:firstLine="0"/>
        <w:rPr>
          <w:rFonts w:cs="Times New Roman"/>
          <w:sz w:val="24"/>
          <w:szCs w:val="24"/>
        </w:rPr>
      </w:pPr>
      <w:r w:rsidRPr="00AD566E">
        <w:rPr>
          <w:rFonts w:cs="Times New Roman"/>
          <w:sz w:val="24"/>
          <w:szCs w:val="24"/>
        </w:rPr>
        <w:t>Дворец пионеров и школьников;</w:t>
      </w:r>
    </w:p>
    <w:p w:rsidR="007D32C6" w:rsidRPr="00AD566E" w:rsidRDefault="007D32C6" w:rsidP="00670CF2">
      <w:pPr>
        <w:widowControl w:val="0"/>
        <w:numPr>
          <w:ilvl w:val="0"/>
          <w:numId w:val="17"/>
        </w:numPr>
        <w:spacing w:line="240" w:lineRule="auto"/>
        <w:ind w:left="0" w:firstLine="0"/>
        <w:rPr>
          <w:rFonts w:cs="Times New Roman"/>
          <w:sz w:val="24"/>
          <w:szCs w:val="24"/>
        </w:rPr>
      </w:pPr>
      <w:proofErr w:type="spellStart"/>
      <w:r w:rsidRPr="00AD566E">
        <w:rPr>
          <w:rFonts w:cs="Times New Roman"/>
          <w:sz w:val="24"/>
          <w:szCs w:val="24"/>
        </w:rPr>
        <w:t>ЦРТур</w:t>
      </w:r>
      <w:proofErr w:type="spellEnd"/>
      <w:r w:rsidRPr="00AD566E">
        <w:rPr>
          <w:rFonts w:cs="Times New Roman"/>
          <w:sz w:val="24"/>
          <w:szCs w:val="24"/>
        </w:rPr>
        <w:t xml:space="preserve"> и</w:t>
      </w:r>
      <w:proofErr w:type="gramStart"/>
      <w:r w:rsidRPr="00AD566E">
        <w:rPr>
          <w:rFonts w:cs="Times New Roman"/>
          <w:sz w:val="24"/>
          <w:szCs w:val="24"/>
        </w:rPr>
        <w:t xml:space="preserve"> Э</w:t>
      </w:r>
      <w:proofErr w:type="gramEnd"/>
      <w:r w:rsidRPr="00AD566E">
        <w:rPr>
          <w:rFonts w:cs="Times New Roman"/>
          <w:sz w:val="24"/>
          <w:szCs w:val="24"/>
        </w:rPr>
        <w:t>;</w:t>
      </w:r>
    </w:p>
    <w:p w:rsidR="007D32C6" w:rsidRPr="00AD566E" w:rsidRDefault="007D32C6" w:rsidP="00670CF2">
      <w:pPr>
        <w:widowControl w:val="0"/>
        <w:numPr>
          <w:ilvl w:val="0"/>
          <w:numId w:val="17"/>
        </w:numPr>
        <w:spacing w:line="240" w:lineRule="auto"/>
        <w:ind w:left="0" w:firstLine="0"/>
        <w:rPr>
          <w:rFonts w:cs="Times New Roman"/>
          <w:sz w:val="24"/>
          <w:szCs w:val="24"/>
        </w:rPr>
      </w:pPr>
      <w:proofErr w:type="spellStart"/>
      <w:r w:rsidRPr="00AD566E">
        <w:rPr>
          <w:rFonts w:cs="Times New Roman"/>
          <w:sz w:val="24"/>
          <w:szCs w:val="24"/>
        </w:rPr>
        <w:t>Орский</w:t>
      </w:r>
      <w:proofErr w:type="spellEnd"/>
      <w:r w:rsidRPr="00AD566E">
        <w:rPr>
          <w:rFonts w:cs="Times New Roman"/>
          <w:sz w:val="24"/>
          <w:szCs w:val="24"/>
        </w:rPr>
        <w:t xml:space="preserve"> драматический театр;</w:t>
      </w:r>
    </w:p>
    <w:p w:rsidR="007D32C6" w:rsidRPr="00AD566E" w:rsidRDefault="007D32C6" w:rsidP="00670CF2">
      <w:pPr>
        <w:widowControl w:val="0"/>
        <w:numPr>
          <w:ilvl w:val="0"/>
          <w:numId w:val="17"/>
        </w:numPr>
        <w:spacing w:line="240" w:lineRule="auto"/>
        <w:ind w:left="0" w:firstLine="0"/>
        <w:rPr>
          <w:rFonts w:cs="Times New Roman"/>
          <w:sz w:val="24"/>
          <w:szCs w:val="24"/>
        </w:rPr>
      </w:pPr>
      <w:proofErr w:type="spellStart"/>
      <w:r w:rsidRPr="00AD566E">
        <w:rPr>
          <w:rFonts w:cs="Times New Roman"/>
          <w:sz w:val="24"/>
          <w:szCs w:val="24"/>
        </w:rPr>
        <w:t>Орский</w:t>
      </w:r>
      <w:proofErr w:type="spellEnd"/>
      <w:r w:rsidRPr="00AD566E">
        <w:rPr>
          <w:rFonts w:cs="Times New Roman"/>
          <w:sz w:val="24"/>
          <w:szCs w:val="24"/>
        </w:rPr>
        <w:t xml:space="preserve"> краеведческий музей;</w:t>
      </w:r>
    </w:p>
    <w:p w:rsidR="007D32C6" w:rsidRPr="00AD566E" w:rsidRDefault="007D32C6" w:rsidP="00670CF2">
      <w:pPr>
        <w:widowControl w:val="0"/>
        <w:numPr>
          <w:ilvl w:val="0"/>
          <w:numId w:val="17"/>
        </w:numPr>
        <w:spacing w:line="240" w:lineRule="auto"/>
        <w:ind w:left="0" w:firstLine="0"/>
        <w:rPr>
          <w:rFonts w:cs="Times New Roman"/>
          <w:sz w:val="24"/>
          <w:szCs w:val="24"/>
        </w:rPr>
      </w:pPr>
      <w:r w:rsidRPr="00AD566E">
        <w:rPr>
          <w:rFonts w:cs="Times New Roman"/>
          <w:sz w:val="24"/>
          <w:szCs w:val="24"/>
        </w:rPr>
        <w:t>Станция юных натуралистов.</w:t>
      </w:r>
    </w:p>
    <w:p w:rsidR="007D32C6" w:rsidRPr="00AD566E" w:rsidRDefault="007D32C6" w:rsidP="007D32C6">
      <w:pPr>
        <w:rPr>
          <w:rFonts w:cs="Times New Roman"/>
          <w:b/>
          <w:i/>
          <w:sz w:val="24"/>
          <w:szCs w:val="24"/>
        </w:rPr>
      </w:pPr>
      <w:r w:rsidRPr="00AD566E">
        <w:rPr>
          <w:rFonts w:cs="Times New Roman"/>
          <w:b/>
          <w:i/>
          <w:sz w:val="24"/>
          <w:szCs w:val="24"/>
        </w:rPr>
        <w:t>Общественные организации и органы местного сам</w:t>
      </w:r>
      <w:r w:rsidRPr="00AD566E">
        <w:rPr>
          <w:rFonts w:cs="Times New Roman"/>
          <w:b/>
          <w:i/>
          <w:sz w:val="24"/>
          <w:szCs w:val="24"/>
        </w:rPr>
        <w:t>о</w:t>
      </w:r>
      <w:r w:rsidRPr="00AD566E">
        <w:rPr>
          <w:rFonts w:cs="Times New Roman"/>
          <w:b/>
          <w:i/>
          <w:sz w:val="24"/>
          <w:szCs w:val="24"/>
        </w:rPr>
        <w:t xml:space="preserve">управления </w:t>
      </w:r>
    </w:p>
    <w:p w:rsidR="007D32C6" w:rsidRPr="00AD566E" w:rsidRDefault="007D32C6" w:rsidP="00670CF2">
      <w:pPr>
        <w:widowControl w:val="0"/>
        <w:numPr>
          <w:ilvl w:val="0"/>
          <w:numId w:val="18"/>
        </w:numPr>
        <w:spacing w:line="240" w:lineRule="auto"/>
        <w:ind w:left="0" w:firstLine="0"/>
        <w:rPr>
          <w:rFonts w:cs="Times New Roman"/>
          <w:sz w:val="24"/>
          <w:szCs w:val="24"/>
        </w:rPr>
      </w:pPr>
      <w:r w:rsidRPr="00AD566E">
        <w:rPr>
          <w:rFonts w:cs="Times New Roman"/>
          <w:sz w:val="24"/>
          <w:szCs w:val="24"/>
        </w:rPr>
        <w:t>Администрация Советского района;</w:t>
      </w:r>
    </w:p>
    <w:p w:rsidR="007D32C6" w:rsidRPr="00AD566E" w:rsidRDefault="007D32C6" w:rsidP="00670CF2">
      <w:pPr>
        <w:widowControl w:val="0"/>
        <w:numPr>
          <w:ilvl w:val="0"/>
          <w:numId w:val="18"/>
        </w:numPr>
        <w:spacing w:line="240" w:lineRule="auto"/>
        <w:ind w:left="0" w:firstLine="0"/>
        <w:rPr>
          <w:rFonts w:cs="Times New Roman"/>
          <w:sz w:val="24"/>
          <w:szCs w:val="24"/>
        </w:rPr>
      </w:pPr>
      <w:r w:rsidRPr="00AD566E">
        <w:rPr>
          <w:rFonts w:cs="Times New Roman"/>
          <w:sz w:val="24"/>
          <w:szCs w:val="24"/>
        </w:rPr>
        <w:t>Комитет по делам молодежи;</w:t>
      </w:r>
    </w:p>
    <w:p w:rsidR="007D32C6" w:rsidRPr="00AD566E" w:rsidRDefault="007D32C6" w:rsidP="00670CF2">
      <w:pPr>
        <w:widowControl w:val="0"/>
        <w:numPr>
          <w:ilvl w:val="0"/>
          <w:numId w:val="18"/>
        </w:numPr>
        <w:spacing w:line="240" w:lineRule="auto"/>
        <w:ind w:left="0" w:firstLine="0"/>
        <w:rPr>
          <w:rFonts w:cs="Times New Roman"/>
          <w:sz w:val="24"/>
          <w:szCs w:val="24"/>
        </w:rPr>
      </w:pPr>
      <w:r w:rsidRPr="00AD566E">
        <w:rPr>
          <w:rFonts w:cs="Times New Roman"/>
          <w:sz w:val="24"/>
          <w:szCs w:val="24"/>
        </w:rPr>
        <w:t>Совет ветеранов Советского  района;</w:t>
      </w:r>
    </w:p>
    <w:p w:rsidR="007D32C6" w:rsidRPr="00AD566E" w:rsidRDefault="007D32C6" w:rsidP="007D32C6">
      <w:pPr>
        <w:rPr>
          <w:rFonts w:cs="Times New Roman"/>
          <w:b/>
          <w:i/>
          <w:sz w:val="24"/>
          <w:szCs w:val="24"/>
        </w:rPr>
      </w:pPr>
      <w:r w:rsidRPr="00AD566E">
        <w:rPr>
          <w:rFonts w:cs="Times New Roman"/>
          <w:b/>
          <w:i/>
          <w:sz w:val="24"/>
          <w:szCs w:val="24"/>
        </w:rPr>
        <w:t xml:space="preserve">Государственные и коммерческие структуры: </w:t>
      </w:r>
    </w:p>
    <w:p w:rsidR="007D32C6" w:rsidRPr="00AD566E" w:rsidRDefault="007D32C6" w:rsidP="00670CF2">
      <w:pPr>
        <w:widowControl w:val="0"/>
        <w:numPr>
          <w:ilvl w:val="0"/>
          <w:numId w:val="19"/>
        </w:numPr>
        <w:spacing w:line="240" w:lineRule="auto"/>
        <w:ind w:left="0" w:firstLine="0"/>
        <w:rPr>
          <w:rFonts w:cs="Times New Roman"/>
          <w:sz w:val="24"/>
          <w:szCs w:val="24"/>
        </w:rPr>
      </w:pPr>
      <w:r w:rsidRPr="00AD566E">
        <w:rPr>
          <w:rFonts w:cs="Times New Roman"/>
          <w:sz w:val="24"/>
          <w:szCs w:val="24"/>
        </w:rPr>
        <w:t>КДН Советского района г. Орска;</w:t>
      </w:r>
    </w:p>
    <w:p w:rsidR="007D32C6" w:rsidRPr="00AD566E" w:rsidRDefault="007D32C6" w:rsidP="00670CF2">
      <w:pPr>
        <w:widowControl w:val="0"/>
        <w:numPr>
          <w:ilvl w:val="0"/>
          <w:numId w:val="19"/>
        </w:numPr>
        <w:spacing w:line="240" w:lineRule="auto"/>
        <w:ind w:left="0" w:firstLine="0"/>
        <w:rPr>
          <w:rFonts w:cs="Times New Roman"/>
          <w:sz w:val="24"/>
          <w:szCs w:val="24"/>
        </w:rPr>
      </w:pPr>
      <w:r w:rsidRPr="00AD566E">
        <w:rPr>
          <w:rFonts w:cs="Times New Roman"/>
          <w:sz w:val="24"/>
          <w:szCs w:val="24"/>
        </w:rPr>
        <w:t>ПДН Советского района г. Орска;</w:t>
      </w:r>
    </w:p>
    <w:p w:rsidR="007D32C6" w:rsidRPr="00AD566E" w:rsidRDefault="007D32C6" w:rsidP="00670CF2">
      <w:pPr>
        <w:widowControl w:val="0"/>
        <w:numPr>
          <w:ilvl w:val="0"/>
          <w:numId w:val="19"/>
        </w:numPr>
        <w:spacing w:line="240" w:lineRule="auto"/>
        <w:ind w:left="0" w:firstLine="0"/>
        <w:rPr>
          <w:rFonts w:cs="Times New Roman"/>
          <w:sz w:val="24"/>
          <w:szCs w:val="24"/>
        </w:rPr>
      </w:pPr>
      <w:r w:rsidRPr="00AD566E">
        <w:rPr>
          <w:rFonts w:cs="Times New Roman"/>
          <w:sz w:val="24"/>
          <w:szCs w:val="24"/>
        </w:rPr>
        <w:t>Отдел пропаганды безопасности дорожного движ</w:t>
      </w:r>
      <w:r w:rsidRPr="00AD566E">
        <w:rPr>
          <w:rFonts w:cs="Times New Roman"/>
          <w:sz w:val="24"/>
          <w:szCs w:val="24"/>
        </w:rPr>
        <w:t>е</w:t>
      </w:r>
      <w:r w:rsidRPr="00AD566E">
        <w:rPr>
          <w:rFonts w:cs="Times New Roman"/>
          <w:sz w:val="24"/>
          <w:szCs w:val="24"/>
        </w:rPr>
        <w:t>ния ГИБДД «</w:t>
      </w:r>
      <w:proofErr w:type="spellStart"/>
      <w:r w:rsidRPr="00AD566E">
        <w:rPr>
          <w:rFonts w:cs="Times New Roman"/>
          <w:sz w:val="24"/>
          <w:szCs w:val="24"/>
        </w:rPr>
        <w:t>Орское</w:t>
      </w:r>
      <w:proofErr w:type="spellEnd"/>
      <w:r w:rsidRPr="00AD566E">
        <w:rPr>
          <w:rFonts w:cs="Times New Roman"/>
          <w:sz w:val="24"/>
          <w:szCs w:val="24"/>
        </w:rPr>
        <w:t>»;</w:t>
      </w:r>
    </w:p>
    <w:p w:rsidR="007D32C6" w:rsidRPr="00AD566E" w:rsidRDefault="007D32C6" w:rsidP="00670CF2">
      <w:pPr>
        <w:widowControl w:val="0"/>
        <w:numPr>
          <w:ilvl w:val="0"/>
          <w:numId w:val="19"/>
        </w:numPr>
        <w:spacing w:line="240" w:lineRule="auto"/>
        <w:ind w:left="0" w:firstLine="0"/>
        <w:rPr>
          <w:rFonts w:cs="Times New Roman"/>
          <w:sz w:val="24"/>
          <w:szCs w:val="24"/>
        </w:rPr>
      </w:pPr>
      <w:r w:rsidRPr="00AD566E">
        <w:rPr>
          <w:rFonts w:cs="Times New Roman"/>
          <w:sz w:val="24"/>
          <w:szCs w:val="24"/>
        </w:rPr>
        <w:t>Детская поликлиника № 5;</w:t>
      </w:r>
    </w:p>
    <w:p w:rsidR="007D32C6" w:rsidRPr="00AD566E" w:rsidRDefault="007D32C6" w:rsidP="00670CF2">
      <w:pPr>
        <w:widowControl w:val="0"/>
        <w:numPr>
          <w:ilvl w:val="0"/>
          <w:numId w:val="19"/>
        </w:numPr>
        <w:spacing w:line="240" w:lineRule="auto"/>
        <w:ind w:left="0" w:firstLine="0"/>
        <w:rPr>
          <w:rFonts w:cs="Times New Roman"/>
          <w:sz w:val="24"/>
          <w:szCs w:val="24"/>
        </w:rPr>
      </w:pPr>
      <w:proofErr w:type="spellStart"/>
      <w:r w:rsidRPr="00AD566E">
        <w:rPr>
          <w:rFonts w:cs="Times New Roman"/>
          <w:sz w:val="24"/>
          <w:szCs w:val="24"/>
        </w:rPr>
        <w:t>Орский</w:t>
      </w:r>
      <w:proofErr w:type="spellEnd"/>
      <w:r w:rsidRPr="00AD566E">
        <w:rPr>
          <w:rFonts w:cs="Times New Roman"/>
          <w:sz w:val="24"/>
          <w:szCs w:val="24"/>
        </w:rPr>
        <w:t xml:space="preserve"> наркологический диспансер.</w:t>
      </w:r>
    </w:p>
    <w:p w:rsidR="007D32C6" w:rsidRPr="00AD566E" w:rsidRDefault="007D32C6" w:rsidP="007D32C6">
      <w:pPr>
        <w:rPr>
          <w:rFonts w:cs="Times New Roman"/>
          <w:sz w:val="24"/>
          <w:szCs w:val="24"/>
        </w:rPr>
      </w:pPr>
      <w:r w:rsidRPr="00AD566E">
        <w:rPr>
          <w:rFonts w:cs="Times New Roman"/>
          <w:sz w:val="24"/>
          <w:szCs w:val="24"/>
        </w:rPr>
        <w:t xml:space="preserve">            Проблемные зоны, дефициты по достижению эффективных результатов в воспитательной деятельности:</w:t>
      </w:r>
    </w:p>
    <w:p w:rsidR="007D32C6" w:rsidRPr="00AD566E" w:rsidRDefault="007D32C6" w:rsidP="007D32C6">
      <w:pPr>
        <w:rPr>
          <w:rFonts w:cs="Times New Roman"/>
          <w:sz w:val="24"/>
          <w:szCs w:val="24"/>
        </w:rPr>
      </w:pPr>
      <w:r w:rsidRPr="00AD566E">
        <w:rPr>
          <w:rFonts w:cs="Times New Roman"/>
          <w:sz w:val="24"/>
          <w:szCs w:val="24"/>
        </w:rPr>
        <w:t>− несогласованность действий различных субъектов о</w:t>
      </w:r>
      <w:r w:rsidRPr="00AD566E">
        <w:rPr>
          <w:rFonts w:cs="Times New Roman"/>
          <w:sz w:val="24"/>
          <w:szCs w:val="24"/>
        </w:rPr>
        <w:t>б</w:t>
      </w:r>
      <w:r w:rsidRPr="00AD566E">
        <w:rPr>
          <w:rFonts w:cs="Times New Roman"/>
          <w:sz w:val="24"/>
          <w:szCs w:val="24"/>
        </w:rPr>
        <w:t xml:space="preserve">разовательного процесса при осуществлении работы с </w:t>
      </w:r>
      <w:proofErr w:type="gramStart"/>
      <w:r w:rsidRPr="00AD566E">
        <w:rPr>
          <w:rFonts w:cs="Times New Roman"/>
          <w:sz w:val="24"/>
          <w:szCs w:val="24"/>
        </w:rPr>
        <w:t>неуспевающими</w:t>
      </w:r>
      <w:proofErr w:type="gramEnd"/>
      <w:r w:rsidRPr="00AD566E">
        <w:rPr>
          <w:rFonts w:cs="Times New Roman"/>
          <w:sz w:val="24"/>
          <w:szCs w:val="24"/>
        </w:rPr>
        <w:t xml:space="preserve"> обучающимися и как следствие – работа в режиме «скорой помощи», невозможность планирования качественной профилактической и коррекционной работы;</w:t>
      </w:r>
    </w:p>
    <w:p w:rsidR="007D32C6" w:rsidRPr="00AD566E" w:rsidRDefault="007D32C6" w:rsidP="007D32C6">
      <w:pPr>
        <w:rPr>
          <w:rFonts w:cs="Times New Roman"/>
          <w:sz w:val="24"/>
          <w:szCs w:val="24"/>
        </w:rPr>
      </w:pPr>
      <w:r w:rsidRPr="00AD566E">
        <w:rPr>
          <w:rFonts w:cs="Times New Roman"/>
          <w:sz w:val="24"/>
          <w:szCs w:val="24"/>
        </w:rPr>
        <w:t>− проблемы применения современных методик и техн</w:t>
      </w:r>
      <w:r w:rsidRPr="00AD566E">
        <w:rPr>
          <w:rFonts w:cs="Times New Roman"/>
          <w:sz w:val="24"/>
          <w:szCs w:val="24"/>
        </w:rPr>
        <w:t>о</w:t>
      </w:r>
      <w:r w:rsidRPr="00AD566E">
        <w:rPr>
          <w:rFonts w:cs="Times New Roman"/>
          <w:sz w:val="24"/>
          <w:szCs w:val="24"/>
        </w:rPr>
        <w:t xml:space="preserve">логий воспитания в деятельности классных руководителей, преобладания </w:t>
      </w:r>
      <w:proofErr w:type="spellStart"/>
      <w:r w:rsidRPr="00AD566E">
        <w:rPr>
          <w:rFonts w:cs="Times New Roman"/>
          <w:sz w:val="24"/>
          <w:szCs w:val="24"/>
        </w:rPr>
        <w:t>мероприятийного</w:t>
      </w:r>
      <w:proofErr w:type="spellEnd"/>
      <w:r w:rsidRPr="00AD566E">
        <w:rPr>
          <w:rFonts w:cs="Times New Roman"/>
          <w:sz w:val="24"/>
          <w:szCs w:val="24"/>
        </w:rPr>
        <w:t>, а</w:t>
      </w:r>
    </w:p>
    <w:p w:rsidR="007D32C6" w:rsidRPr="00AD566E" w:rsidRDefault="007D32C6" w:rsidP="007D32C6">
      <w:pPr>
        <w:rPr>
          <w:rFonts w:cs="Times New Roman"/>
          <w:sz w:val="24"/>
          <w:szCs w:val="24"/>
        </w:rPr>
      </w:pPr>
      <w:r w:rsidRPr="00AD566E">
        <w:rPr>
          <w:rFonts w:cs="Times New Roman"/>
          <w:sz w:val="24"/>
          <w:szCs w:val="24"/>
        </w:rPr>
        <w:lastRenderedPageBreak/>
        <w:t xml:space="preserve">не </w:t>
      </w:r>
      <w:proofErr w:type="spellStart"/>
      <w:r w:rsidRPr="00AD566E">
        <w:rPr>
          <w:rFonts w:cs="Times New Roman"/>
          <w:sz w:val="24"/>
          <w:szCs w:val="24"/>
        </w:rPr>
        <w:t>деятельностного</w:t>
      </w:r>
      <w:proofErr w:type="spellEnd"/>
      <w:r w:rsidRPr="00AD566E">
        <w:rPr>
          <w:rFonts w:cs="Times New Roman"/>
          <w:sz w:val="24"/>
          <w:szCs w:val="24"/>
        </w:rPr>
        <w:t xml:space="preserve"> подхода.</w:t>
      </w:r>
    </w:p>
    <w:bookmarkEnd w:id="3"/>
    <w:p w:rsidR="007D32C6" w:rsidRPr="00AD566E" w:rsidRDefault="007D32C6" w:rsidP="007D32C6">
      <w:pPr>
        <w:tabs>
          <w:tab w:val="left" w:pos="993"/>
        </w:tabs>
        <w:rPr>
          <w:rFonts w:cs="Times New Roman"/>
          <w:sz w:val="24"/>
          <w:szCs w:val="24"/>
        </w:rPr>
      </w:pPr>
    </w:p>
    <w:p w:rsidR="007D32C6" w:rsidRPr="00AD566E" w:rsidRDefault="007D32C6" w:rsidP="00DA494C">
      <w:pPr>
        <w:tabs>
          <w:tab w:val="left" w:pos="851"/>
        </w:tabs>
        <w:outlineLvl w:val="0"/>
        <w:rPr>
          <w:rFonts w:cs="Times New Roman"/>
          <w:b/>
          <w:sz w:val="24"/>
          <w:szCs w:val="24"/>
        </w:rPr>
      </w:pPr>
      <w:bookmarkStart w:id="4" w:name="__RefHeading___7"/>
      <w:bookmarkEnd w:id="4"/>
      <w:r w:rsidRPr="00AD566E">
        <w:rPr>
          <w:rFonts w:cs="Times New Roman"/>
          <w:b/>
          <w:sz w:val="24"/>
          <w:szCs w:val="24"/>
        </w:rPr>
        <w:t>Виды, формы и содержание воспитательной деятел</w:t>
      </w:r>
      <w:r w:rsidRPr="00AD566E">
        <w:rPr>
          <w:rFonts w:cs="Times New Roman"/>
          <w:b/>
          <w:sz w:val="24"/>
          <w:szCs w:val="24"/>
        </w:rPr>
        <w:t>ь</w:t>
      </w:r>
      <w:r w:rsidRPr="00AD566E">
        <w:rPr>
          <w:rFonts w:cs="Times New Roman"/>
          <w:b/>
          <w:sz w:val="24"/>
          <w:szCs w:val="24"/>
        </w:rPr>
        <w:t>ности</w:t>
      </w:r>
    </w:p>
    <w:p w:rsidR="007D32C6" w:rsidRPr="00AD566E" w:rsidRDefault="007D32C6" w:rsidP="007D32C6">
      <w:pPr>
        <w:ind w:firstLine="708"/>
        <w:rPr>
          <w:rFonts w:cs="Times New Roman"/>
          <w:w w:val="0"/>
          <w:sz w:val="24"/>
          <w:szCs w:val="24"/>
        </w:rPr>
      </w:pPr>
      <w:r w:rsidRPr="00AD566E">
        <w:rPr>
          <w:rFonts w:cs="Times New Roman"/>
          <w:w w:val="0"/>
          <w:sz w:val="24"/>
          <w:szCs w:val="24"/>
        </w:rPr>
        <w:t>Практическая реализация цели и задач воспитания осуществляется в рамках направлений воспитательной р</w:t>
      </w:r>
      <w:r w:rsidRPr="00AD566E">
        <w:rPr>
          <w:rFonts w:cs="Times New Roman"/>
          <w:w w:val="0"/>
          <w:sz w:val="24"/>
          <w:szCs w:val="24"/>
        </w:rPr>
        <w:t>а</w:t>
      </w:r>
      <w:r w:rsidRPr="00AD566E">
        <w:rPr>
          <w:rFonts w:cs="Times New Roman"/>
          <w:w w:val="0"/>
          <w:sz w:val="24"/>
          <w:szCs w:val="24"/>
        </w:rPr>
        <w:t>боты школы, каждое из которых представлено в соотве</w:t>
      </w:r>
      <w:r w:rsidRPr="00AD566E">
        <w:rPr>
          <w:rFonts w:cs="Times New Roman"/>
          <w:w w:val="0"/>
          <w:sz w:val="24"/>
          <w:szCs w:val="24"/>
        </w:rPr>
        <w:t>т</w:t>
      </w:r>
      <w:r w:rsidRPr="00AD566E">
        <w:rPr>
          <w:rFonts w:cs="Times New Roman"/>
          <w:w w:val="0"/>
          <w:sz w:val="24"/>
          <w:szCs w:val="24"/>
        </w:rPr>
        <w:t>ствующем модуле.</w:t>
      </w:r>
    </w:p>
    <w:p w:rsidR="007D32C6" w:rsidRPr="00AD566E" w:rsidRDefault="007D32C6" w:rsidP="007D32C6">
      <w:pPr>
        <w:tabs>
          <w:tab w:val="left" w:pos="851"/>
        </w:tabs>
        <w:rPr>
          <w:rFonts w:cs="Times New Roman"/>
          <w:b/>
          <w:color w:val="FF0000"/>
          <w:sz w:val="24"/>
          <w:szCs w:val="24"/>
        </w:rPr>
      </w:pPr>
    </w:p>
    <w:p w:rsidR="007D32C6" w:rsidRPr="00AD566E" w:rsidRDefault="007D32C6" w:rsidP="007D32C6">
      <w:pPr>
        <w:tabs>
          <w:tab w:val="left" w:pos="851"/>
        </w:tabs>
        <w:rPr>
          <w:rFonts w:cs="Times New Roman"/>
          <w:b/>
          <w:sz w:val="24"/>
          <w:szCs w:val="24"/>
        </w:rPr>
      </w:pPr>
      <w:r w:rsidRPr="00AD566E">
        <w:rPr>
          <w:rFonts w:cs="Times New Roman"/>
          <w:b/>
          <w:sz w:val="24"/>
          <w:szCs w:val="24"/>
        </w:rPr>
        <w:t xml:space="preserve">Урочная деятельность </w:t>
      </w:r>
    </w:p>
    <w:p w:rsidR="007D32C6" w:rsidRPr="00AD566E" w:rsidRDefault="007D32C6" w:rsidP="007D32C6">
      <w:pPr>
        <w:tabs>
          <w:tab w:val="left" w:pos="851"/>
        </w:tabs>
        <w:rPr>
          <w:rFonts w:cs="Times New Roman"/>
          <w:sz w:val="24"/>
          <w:szCs w:val="24"/>
        </w:rPr>
      </w:pPr>
    </w:p>
    <w:p w:rsidR="007D32C6" w:rsidRPr="00AD566E" w:rsidRDefault="007D32C6" w:rsidP="007D32C6">
      <w:pPr>
        <w:tabs>
          <w:tab w:val="left" w:pos="851"/>
        </w:tabs>
        <w:rPr>
          <w:rFonts w:cs="Times New Roman"/>
          <w:color w:val="FF0000"/>
          <w:sz w:val="24"/>
          <w:szCs w:val="24"/>
        </w:rPr>
      </w:pPr>
      <w:r w:rsidRPr="00AD566E">
        <w:rPr>
          <w:rFonts w:cs="Times New Roman"/>
          <w:sz w:val="24"/>
          <w:szCs w:val="24"/>
        </w:rPr>
        <w:tab/>
        <w:t>Реализация воспитательного потенциала уроков</w:t>
      </w:r>
      <w:r w:rsidRPr="00AD566E">
        <w:rPr>
          <w:rFonts w:cs="Times New Roman"/>
          <w:i/>
          <w:color w:val="FF0000"/>
          <w:sz w:val="24"/>
          <w:szCs w:val="24"/>
        </w:rPr>
        <w:t xml:space="preserve"> </w:t>
      </w:r>
      <w:bookmarkStart w:id="5" w:name="_Hlk107917849"/>
      <w:r w:rsidRPr="00AD566E">
        <w:rPr>
          <w:rFonts w:cs="Times New Roman"/>
          <w:sz w:val="24"/>
          <w:szCs w:val="24"/>
        </w:rPr>
        <w:t>может предусматривать</w:t>
      </w:r>
      <w:bookmarkEnd w:id="5"/>
      <w:r w:rsidRPr="00AD566E">
        <w:rPr>
          <w:rFonts w:cs="Times New Roman"/>
          <w:sz w:val="24"/>
          <w:szCs w:val="24"/>
        </w:rPr>
        <w:t>:</w:t>
      </w:r>
    </w:p>
    <w:p w:rsidR="007D32C6" w:rsidRPr="00AD566E" w:rsidRDefault="007D32C6" w:rsidP="00670CF2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line="240" w:lineRule="auto"/>
        <w:ind w:left="0" w:firstLine="0"/>
        <w:rPr>
          <w:rFonts w:cs="Times New Roman"/>
          <w:i/>
          <w:sz w:val="24"/>
          <w:szCs w:val="24"/>
        </w:rPr>
      </w:pPr>
      <w:r w:rsidRPr="00AD566E">
        <w:rPr>
          <w:rFonts w:cs="Times New Roman"/>
          <w:sz w:val="24"/>
          <w:szCs w:val="24"/>
        </w:rPr>
        <w:t>максимальное использование воспитательных во</w:t>
      </w:r>
      <w:r w:rsidRPr="00AD566E">
        <w:rPr>
          <w:rFonts w:cs="Times New Roman"/>
          <w:sz w:val="24"/>
          <w:szCs w:val="24"/>
        </w:rPr>
        <w:t>з</w:t>
      </w:r>
      <w:r w:rsidRPr="00AD566E">
        <w:rPr>
          <w:rFonts w:cs="Times New Roman"/>
          <w:sz w:val="24"/>
          <w:szCs w:val="24"/>
        </w:rPr>
        <w:t>можностей содержания учебных предметов для формир</w:t>
      </w:r>
      <w:r w:rsidRPr="00AD566E">
        <w:rPr>
          <w:rFonts w:cs="Times New Roman"/>
          <w:sz w:val="24"/>
          <w:szCs w:val="24"/>
        </w:rPr>
        <w:t>о</w:t>
      </w:r>
      <w:r w:rsidRPr="00AD566E">
        <w:rPr>
          <w:rFonts w:cs="Times New Roman"/>
          <w:sz w:val="24"/>
          <w:szCs w:val="24"/>
        </w:rPr>
        <w:t>вания у обучающихся российских традиционных духо</w:t>
      </w:r>
      <w:r w:rsidRPr="00AD566E">
        <w:rPr>
          <w:rFonts w:cs="Times New Roman"/>
          <w:sz w:val="24"/>
          <w:szCs w:val="24"/>
        </w:rPr>
        <w:t>в</w:t>
      </w:r>
      <w:r w:rsidRPr="00AD566E">
        <w:rPr>
          <w:rFonts w:cs="Times New Roman"/>
          <w:sz w:val="24"/>
          <w:szCs w:val="24"/>
        </w:rPr>
        <w:t>но-нравственных и социокультурных ценностей, росси</w:t>
      </w:r>
      <w:r w:rsidRPr="00AD566E">
        <w:rPr>
          <w:rFonts w:cs="Times New Roman"/>
          <w:sz w:val="24"/>
          <w:szCs w:val="24"/>
        </w:rPr>
        <w:t>й</w:t>
      </w:r>
      <w:r w:rsidRPr="00AD566E">
        <w:rPr>
          <w:rFonts w:cs="Times New Roman"/>
          <w:sz w:val="24"/>
          <w:szCs w:val="24"/>
        </w:rPr>
        <w:t>ского исторического сознания на основе исторического просвещения; подбор соответствующего содержания ур</w:t>
      </w:r>
      <w:r w:rsidRPr="00AD566E">
        <w:rPr>
          <w:rFonts w:cs="Times New Roman"/>
          <w:sz w:val="24"/>
          <w:szCs w:val="24"/>
        </w:rPr>
        <w:t>о</w:t>
      </w:r>
      <w:r w:rsidRPr="00AD566E">
        <w:rPr>
          <w:rFonts w:cs="Times New Roman"/>
          <w:sz w:val="24"/>
          <w:szCs w:val="24"/>
        </w:rPr>
        <w:t>ков, заданий, вспомогательных материалов, проблемных ситуаций для обсуждений;</w:t>
      </w:r>
    </w:p>
    <w:p w:rsidR="007D32C6" w:rsidRPr="00AD566E" w:rsidRDefault="007D32C6" w:rsidP="00670CF2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line="240" w:lineRule="auto"/>
        <w:ind w:left="0" w:firstLine="0"/>
        <w:rPr>
          <w:rFonts w:cs="Times New Roman"/>
          <w:i/>
          <w:sz w:val="24"/>
          <w:szCs w:val="24"/>
        </w:rPr>
      </w:pPr>
      <w:r w:rsidRPr="00AD566E">
        <w:rPr>
          <w:rFonts w:cs="Times New Roman"/>
          <w:sz w:val="24"/>
          <w:szCs w:val="24"/>
        </w:rPr>
        <w:t>включение учителями в рабочие программы по учебным предметам, курсам, модулям целевых ориентиров результатов воспитания, их учёт в определении воспит</w:t>
      </w:r>
      <w:r w:rsidRPr="00AD566E">
        <w:rPr>
          <w:rFonts w:cs="Times New Roman"/>
          <w:sz w:val="24"/>
          <w:szCs w:val="24"/>
        </w:rPr>
        <w:t>а</w:t>
      </w:r>
      <w:r w:rsidRPr="00AD566E">
        <w:rPr>
          <w:rFonts w:cs="Times New Roman"/>
          <w:sz w:val="24"/>
          <w:szCs w:val="24"/>
        </w:rPr>
        <w:t xml:space="preserve">тельных задач уроков, занятий; </w:t>
      </w:r>
    </w:p>
    <w:p w:rsidR="007D32C6" w:rsidRPr="00AD566E" w:rsidRDefault="007D32C6" w:rsidP="00670CF2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line="240" w:lineRule="auto"/>
        <w:ind w:left="0" w:firstLine="0"/>
        <w:rPr>
          <w:rFonts w:cs="Times New Roman"/>
          <w:sz w:val="24"/>
          <w:szCs w:val="24"/>
        </w:rPr>
      </w:pPr>
      <w:r w:rsidRPr="00AD566E">
        <w:rPr>
          <w:rFonts w:cs="Times New Roman"/>
          <w:sz w:val="24"/>
          <w:szCs w:val="24"/>
        </w:rPr>
        <w:t>включение учителями в рабочие программы уче</w:t>
      </w:r>
      <w:r w:rsidRPr="00AD566E">
        <w:rPr>
          <w:rFonts w:cs="Times New Roman"/>
          <w:sz w:val="24"/>
          <w:szCs w:val="24"/>
        </w:rPr>
        <w:t>б</w:t>
      </w:r>
      <w:r w:rsidRPr="00AD566E">
        <w:rPr>
          <w:rFonts w:cs="Times New Roman"/>
          <w:sz w:val="24"/>
          <w:szCs w:val="24"/>
        </w:rPr>
        <w:t>ных предметов, курсов, модулей тематики в соответствии с календарным планом воспитательной работы;</w:t>
      </w:r>
    </w:p>
    <w:p w:rsidR="007D32C6" w:rsidRPr="00AD566E" w:rsidRDefault="007D32C6" w:rsidP="00670CF2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line="240" w:lineRule="auto"/>
        <w:ind w:left="0" w:firstLine="0"/>
        <w:rPr>
          <w:rFonts w:cs="Times New Roman"/>
          <w:i/>
          <w:sz w:val="24"/>
          <w:szCs w:val="24"/>
        </w:rPr>
      </w:pPr>
      <w:r w:rsidRPr="00AD566E">
        <w:rPr>
          <w:rFonts w:cs="Times New Roman"/>
          <w:sz w:val="24"/>
          <w:szCs w:val="24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7D32C6" w:rsidRPr="00AD566E" w:rsidRDefault="007D32C6" w:rsidP="00670CF2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line="240" w:lineRule="auto"/>
        <w:ind w:left="0" w:firstLine="0"/>
        <w:rPr>
          <w:rFonts w:cs="Times New Roman"/>
          <w:i/>
          <w:sz w:val="24"/>
          <w:szCs w:val="24"/>
        </w:rPr>
      </w:pPr>
      <w:r w:rsidRPr="00AD566E">
        <w:rPr>
          <w:rFonts w:cs="Times New Roman"/>
          <w:sz w:val="24"/>
          <w:szCs w:val="24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7D32C6" w:rsidRPr="00AD566E" w:rsidRDefault="007D32C6" w:rsidP="00670CF2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line="240" w:lineRule="auto"/>
        <w:ind w:left="0" w:firstLine="0"/>
        <w:rPr>
          <w:rFonts w:cs="Times New Roman"/>
          <w:sz w:val="24"/>
          <w:szCs w:val="24"/>
        </w:rPr>
      </w:pPr>
      <w:r w:rsidRPr="00AD566E">
        <w:rPr>
          <w:rFonts w:cs="Times New Roman"/>
          <w:sz w:val="24"/>
          <w:szCs w:val="24"/>
        </w:rPr>
        <w:lastRenderedPageBreak/>
        <w:t>применение интерактивных форм учебной работы — интеллектуальных, стимулирующих познавательную мотивацию, игровых методик, дискуссий, дающих возмо</w:t>
      </w:r>
      <w:r w:rsidRPr="00AD566E">
        <w:rPr>
          <w:rFonts w:cs="Times New Roman"/>
          <w:sz w:val="24"/>
          <w:szCs w:val="24"/>
        </w:rPr>
        <w:t>ж</w:t>
      </w:r>
      <w:r w:rsidRPr="00AD566E">
        <w:rPr>
          <w:rFonts w:cs="Times New Roman"/>
          <w:sz w:val="24"/>
          <w:szCs w:val="24"/>
        </w:rPr>
        <w:t>ность приобрести опыт ведения конструктивного диалога; групповой работы, которая учит строить отношения и де</w:t>
      </w:r>
      <w:r w:rsidRPr="00AD566E">
        <w:rPr>
          <w:rFonts w:cs="Times New Roman"/>
          <w:sz w:val="24"/>
          <w:szCs w:val="24"/>
        </w:rPr>
        <w:t>й</w:t>
      </w:r>
      <w:r w:rsidRPr="00AD566E">
        <w:rPr>
          <w:rFonts w:cs="Times New Roman"/>
          <w:sz w:val="24"/>
          <w:szCs w:val="24"/>
        </w:rPr>
        <w:t xml:space="preserve">ствовать в команде, способствует развитию критического мышления; </w:t>
      </w:r>
    </w:p>
    <w:p w:rsidR="007D32C6" w:rsidRPr="00AD566E" w:rsidRDefault="007D32C6" w:rsidP="00670CF2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line="240" w:lineRule="auto"/>
        <w:ind w:left="0" w:firstLine="0"/>
        <w:rPr>
          <w:rFonts w:cs="Times New Roman"/>
          <w:i/>
          <w:sz w:val="24"/>
          <w:szCs w:val="24"/>
        </w:rPr>
      </w:pPr>
      <w:r w:rsidRPr="00AD566E">
        <w:rPr>
          <w:rFonts w:cs="Times New Roman"/>
          <w:sz w:val="24"/>
          <w:szCs w:val="24"/>
        </w:rPr>
        <w:t xml:space="preserve">побуждение </w:t>
      </w:r>
      <w:proofErr w:type="gramStart"/>
      <w:r w:rsidRPr="00AD566E">
        <w:rPr>
          <w:rFonts w:cs="Times New Roman"/>
          <w:sz w:val="24"/>
          <w:szCs w:val="24"/>
        </w:rPr>
        <w:t>обучающихся</w:t>
      </w:r>
      <w:proofErr w:type="gramEnd"/>
      <w:r w:rsidRPr="00AD566E">
        <w:rPr>
          <w:rFonts w:cs="Times New Roman"/>
          <w:sz w:val="24"/>
          <w:szCs w:val="24"/>
        </w:rPr>
        <w:t xml:space="preserve"> соблюдать нормы пов</w:t>
      </w:r>
      <w:r w:rsidRPr="00AD566E">
        <w:rPr>
          <w:rFonts w:cs="Times New Roman"/>
          <w:sz w:val="24"/>
          <w:szCs w:val="24"/>
        </w:rPr>
        <w:t>е</w:t>
      </w:r>
      <w:r w:rsidRPr="00AD566E">
        <w:rPr>
          <w:rFonts w:cs="Times New Roman"/>
          <w:sz w:val="24"/>
          <w:szCs w:val="24"/>
        </w:rPr>
        <w:t>дения, правила общения со сверстниками и педагогами, с</w:t>
      </w:r>
      <w:r w:rsidRPr="00AD566E">
        <w:rPr>
          <w:rFonts w:cs="Times New Roman"/>
          <w:sz w:val="24"/>
          <w:szCs w:val="24"/>
        </w:rPr>
        <w:t>о</w:t>
      </w:r>
      <w:r w:rsidRPr="00AD566E">
        <w:rPr>
          <w:rFonts w:cs="Times New Roman"/>
          <w:sz w:val="24"/>
          <w:szCs w:val="24"/>
        </w:rPr>
        <w:t xml:space="preserve">ответствующие укладу общеобразовательной организации, установление и поддержку доброжелательной атмосферы; </w:t>
      </w:r>
    </w:p>
    <w:p w:rsidR="007D32C6" w:rsidRPr="00AD566E" w:rsidRDefault="007D32C6" w:rsidP="00670CF2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line="240" w:lineRule="auto"/>
        <w:ind w:left="0" w:firstLine="0"/>
        <w:rPr>
          <w:rFonts w:cs="Times New Roman"/>
          <w:i/>
          <w:sz w:val="24"/>
          <w:szCs w:val="24"/>
        </w:rPr>
      </w:pPr>
      <w:r w:rsidRPr="00AD566E">
        <w:rPr>
          <w:rFonts w:cs="Times New Roman"/>
          <w:sz w:val="24"/>
          <w:szCs w:val="24"/>
        </w:rPr>
        <w:t xml:space="preserve">организацию шефства </w:t>
      </w:r>
      <w:proofErr w:type="gramStart"/>
      <w:r w:rsidRPr="00AD566E">
        <w:rPr>
          <w:rFonts w:cs="Times New Roman"/>
          <w:sz w:val="24"/>
          <w:szCs w:val="24"/>
        </w:rPr>
        <w:t>мотивированных</w:t>
      </w:r>
      <w:proofErr w:type="gramEnd"/>
      <w:r w:rsidRPr="00AD566E">
        <w:rPr>
          <w:rFonts w:cs="Times New Roman"/>
          <w:sz w:val="24"/>
          <w:szCs w:val="24"/>
        </w:rPr>
        <w:t xml:space="preserve"> и эрудир</w:t>
      </w:r>
      <w:r w:rsidRPr="00AD566E">
        <w:rPr>
          <w:rFonts w:cs="Times New Roman"/>
          <w:sz w:val="24"/>
          <w:szCs w:val="24"/>
        </w:rPr>
        <w:t>о</w:t>
      </w:r>
      <w:r w:rsidRPr="00AD566E">
        <w:rPr>
          <w:rFonts w:cs="Times New Roman"/>
          <w:sz w:val="24"/>
          <w:szCs w:val="24"/>
        </w:rPr>
        <w:t>ванных обучающихся над неуспевающими одноклассник</w:t>
      </w:r>
      <w:r w:rsidRPr="00AD566E">
        <w:rPr>
          <w:rFonts w:cs="Times New Roman"/>
          <w:sz w:val="24"/>
          <w:szCs w:val="24"/>
        </w:rPr>
        <w:t>а</w:t>
      </w:r>
      <w:r w:rsidRPr="00AD566E">
        <w:rPr>
          <w:rFonts w:cs="Times New Roman"/>
          <w:sz w:val="24"/>
          <w:szCs w:val="24"/>
        </w:rPr>
        <w:t>ми, в том числе с особыми образовательными потребн</w:t>
      </w:r>
      <w:r w:rsidRPr="00AD566E">
        <w:rPr>
          <w:rFonts w:cs="Times New Roman"/>
          <w:sz w:val="24"/>
          <w:szCs w:val="24"/>
        </w:rPr>
        <w:t>о</w:t>
      </w:r>
      <w:r w:rsidRPr="00AD566E">
        <w:rPr>
          <w:rFonts w:cs="Times New Roman"/>
          <w:sz w:val="24"/>
          <w:szCs w:val="24"/>
        </w:rPr>
        <w:t>стями, дающего обучающимся социально значимый опыт сотрудничества и взаимной помощи;</w:t>
      </w:r>
    </w:p>
    <w:p w:rsidR="007D32C6" w:rsidRPr="00AD566E" w:rsidRDefault="007D32C6" w:rsidP="00670CF2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line="240" w:lineRule="auto"/>
        <w:ind w:left="0" w:firstLine="0"/>
        <w:rPr>
          <w:rFonts w:cs="Times New Roman"/>
          <w:sz w:val="24"/>
          <w:szCs w:val="24"/>
        </w:rPr>
      </w:pPr>
      <w:r w:rsidRPr="00AD566E">
        <w:rPr>
          <w:rFonts w:cs="Times New Roman"/>
          <w:sz w:val="24"/>
          <w:szCs w:val="24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7D32C6" w:rsidRPr="00AD566E" w:rsidRDefault="007D32C6" w:rsidP="007D32C6">
      <w:pPr>
        <w:pStyle w:val="afa"/>
        <w:tabs>
          <w:tab w:val="left" w:pos="993"/>
          <w:tab w:val="left" w:pos="1310"/>
        </w:tabs>
        <w:ind w:left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D32C6" w:rsidRDefault="007D32C6" w:rsidP="007D32C6">
      <w:pPr>
        <w:pStyle w:val="afa"/>
        <w:tabs>
          <w:tab w:val="left" w:pos="851"/>
          <w:tab w:val="left" w:pos="1310"/>
        </w:tabs>
        <w:ind w:left="0"/>
        <w:rPr>
          <w:rFonts w:ascii="Times New Roman" w:hAnsi="Times New Roman"/>
          <w:b/>
          <w:sz w:val="24"/>
          <w:szCs w:val="24"/>
        </w:rPr>
      </w:pPr>
      <w:r w:rsidRPr="00FD370B">
        <w:rPr>
          <w:rFonts w:ascii="Times New Roman" w:hAnsi="Times New Roman"/>
          <w:b/>
          <w:color w:val="FF0000"/>
          <w:sz w:val="24"/>
          <w:szCs w:val="24"/>
        </w:rPr>
        <w:tab/>
      </w:r>
      <w:r w:rsidRPr="00FD370B">
        <w:rPr>
          <w:rFonts w:ascii="Times New Roman" w:hAnsi="Times New Roman"/>
          <w:b/>
          <w:sz w:val="24"/>
          <w:szCs w:val="24"/>
        </w:rPr>
        <w:t xml:space="preserve">Внеурочная деятельность </w:t>
      </w:r>
    </w:p>
    <w:p w:rsidR="007D32C6" w:rsidRPr="00A3141F" w:rsidRDefault="007D32C6" w:rsidP="007D32C6">
      <w:pPr>
        <w:pStyle w:val="afa"/>
        <w:tabs>
          <w:tab w:val="left" w:pos="851"/>
          <w:tab w:val="left" w:pos="1310"/>
        </w:tabs>
        <w:ind w:left="0"/>
        <w:rPr>
          <w:rFonts w:ascii="Times New Roman" w:hAnsi="Times New Roman"/>
          <w:b/>
          <w:sz w:val="24"/>
          <w:szCs w:val="24"/>
        </w:rPr>
      </w:pPr>
    </w:p>
    <w:p w:rsidR="007D32C6" w:rsidRDefault="007D32C6" w:rsidP="007D32C6">
      <w:pPr>
        <w:tabs>
          <w:tab w:val="left" w:pos="851"/>
        </w:tabs>
        <w:rPr>
          <w:sz w:val="24"/>
          <w:szCs w:val="24"/>
        </w:rPr>
      </w:pPr>
      <w:r w:rsidRPr="00FD370B">
        <w:rPr>
          <w:sz w:val="24"/>
          <w:szCs w:val="24"/>
        </w:rPr>
        <w:tab/>
        <w:t>Реализация воспитательного потенциала внеуро</w:t>
      </w:r>
      <w:r w:rsidRPr="00FD370B">
        <w:rPr>
          <w:sz w:val="24"/>
          <w:szCs w:val="24"/>
        </w:rPr>
        <w:t>ч</w:t>
      </w:r>
      <w:r w:rsidRPr="00FD370B">
        <w:rPr>
          <w:sz w:val="24"/>
          <w:szCs w:val="24"/>
        </w:rPr>
        <w:t>ной деятельности в целях обеспечения индивидуальных потребностей обучающихся осуществляется в рамках в</w:t>
      </w:r>
      <w:r w:rsidRPr="00FD370B">
        <w:rPr>
          <w:sz w:val="24"/>
          <w:szCs w:val="24"/>
        </w:rPr>
        <w:t>ы</w:t>
      </w:r>
      <w:r w:rsidRPr="00FD370B">
        <w:rPr>
          <w:sz w:val="24"/>
          <w:szCs w:val="24"/>
        </w:rPr>
        <w:t xml:space="preserve">бранных ими курсов, занятий: </w:t>
      </w:r>
    </w:p>
    <w:p w:rsidR="007D32C6" w:rsidRPr="00FD370B" w:rsidRDefault="007D32C6" w:rsidP="007D32C6">
      <w:pPr>
        <w:tabs>
          <w:tab w:val="left" w:pos="851"/>
        </w:tabs>
        <w:rPr>
          <w:sz w:val="24"/>
          <w:szCs w:val="24"/>
        </w:rPr>
      </w:pPr>
    </w:p>
    <w:tbl>
      <w:tblPr>
        <w:tblW w:w="623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  <w:gridCol w:w="1559"/>
      </w:tblGrid>
      <w:tr w:rsidR="007D32C6" w:rsidRPr="006E66C0" w:rsidTr="00DA494C">
        <w:trPr>
          <w:trHeight w:val="263"/>
        </w:trPr>
        <w:tc>
          <w:tcPr>
            <w:tcW w:w="4678" w:type="dxa"/>
            <w:shd w:val="clear" w:color="auto" w:fill="auto"/>
          </w:tcPr>
          <w:p w:rsidR="007D32C6" w:rsidRPr="006C7EF8" w:rsidRDefault="007D32C6" w:rsidP="007D32C6">
            <w:pPr>
              <w:tabs>
                <w:tab w:val="left" w:pos="851"/>
                <w:tab w:val="left" w:pos="993"/>
              </w:tabs>
              <w:spacing w:line="360" w:lineRule="auto"/>
              <w:ind w:left="179"/>
              <w:jc w:val="center"/>
              <w:rPr>
                <w:b/>
              </w:rPr>
            </w:pPr>
            <w:r w:rsidRPr="006C7EF8">
              <w:rPr>
                <w:b/>
              </w:rPr>
              <w:t>курсы</w:t>
            </w:r>
          </w:p>
        </w:tc>
        <w:tc>
          <w:tcPr>
            <w:tcW w:w="1559" w:type="dxa"/>
            <w:shd w:val="clear" w:color="auto" w:fill="auto"/>
          </w:tcPr>
          <w:p w:rsidR="007D32C6" w:rsidRPr="006C7EF8" w:rsidRDefault="007D32C6" w:rsidP="007D32C6">
            <w:pPr>
              <w:tabs>
                <w:tab w:val="left" w:pos="851"/>
                <w:tab w:val="left" w:pos="993"/>
              </w:tabs>
              <w:spacing w:line="360" w:lineRule="auto"/>
              <w:jc w:val="center"/>
              <w:rPr>
                <w:b/>
              </w:rPr>
            </w:pPr>
            <w:r w:rsidRPr="006C7EF8">
              <w:rPr>
                <w:b/>
              </w:rPr>
              <w:t>НОО</w:t>
            </w:r>
          </w:p>
        </w:tc>
      </w:tr>
      <w:tr w:rsidR="007D32C6" w:rsidRPr="00855C55" w:rsidTr="00DA494C">
        <w:trPr>
          <w:trHeight w:val="847"/>
        </w:trPr>
        <w:tc>
          <w:tcPr>
            <w:tcW w:w="4678" w:type="dxa"/>
            <w:shd w:val="clear" w:color="auto" w:fill="auto"/>
          </w:tcPr>
          <w:p w:rsidR="007D32C6" w:rsidRPr="006C7EF8" w:rsidRDefault="007D32C6" w:rsidP="007D32C6">
            <w:pPr>
              <w:tabs>
                <w:tab w:val="left" w:pos="851"/>
                <w:tab w:val="left" w:pos="993"/>
              </w:tabs>
              <w:rPr>
                <w:i/>
              </w:rPr>
            </w:pPr>
            <w:r w:rsidRPr="006C7EF8">
              <w:rPr>
                <w:i/>
              </w:rPr>
              <w:t>курсы, занятия исторического просвещения, патриотической, гражданско-патриотической, военно-патриотической, краеведческой, истор</w:t>
            </w:r>
            <w:r w:rsidRPr="006C7EF8">
              <w:rPr>
                <w:i/>
              </w:rPr>
              <w:t>и</w:t>
            </w:r>
            <w:r w:rsidRPr="006C7EF8">
              <w:rPr>
                <w:i/>
              </w:rPr>
              <w:t>ко-культурной направленности;</w:t>
            </w:r>
          </w:p>
        </w:tc>
        <w:tc>
          <w:tcPr>
            <w:tcW w:w="1559" w:type="dxa"/>
            <w:shd w:val="clear" w:color="auto" w:fill="auto"/>
          </w:tcPr>
          <w:p w:rsidR="007D32C6" w:rsidRPr="006C7EF8" w:rsidRDefault="007D32C6" w:rsidP="007D32C6">
            <w:pPr>
              <w:tabs>
                <w:tab w:val="left" w:pos="851"/>
                <w:tab w:val="left" w:pos="993"/>
              </w:tabs>
              <w:rPr>
                <w:b/>
              </w:rPr>
            </w:pPr>
            <w:r>
              <w:rPr>
                <w:shd w:val="clear" w:color="auto" w:fill="FFFFFF"/>
              </w:rPr>
              <w:t>«</w:t>
            </w:r>
            <w:r w:rsidRPr="006C7EF8">
              <w:rPr>
                <w:shd w:val="clear" w:color="auto" w:fill="FFFFFF"/>
              </w:rPr>
              <w:t xml:space="preserve">Разговоры о </w:t>
            </w:r>
            <w:proofErr w:type="gramStart"/>
            <w:r w:rsidRPr="006C7EF8">
              <w:rPr>
                <w:shd w:val="clear" w:color="auto" w:fill="FFFFFF"/>
              </w:rPr>
              <w:t>важном</w:t>
            </w:r>
            <w:proofErr w:type="gramEnd"/>
            <w:r>
              <w:rPr>
                <w:shd w:val="clear" w:color="auto" w:fill="FFFFFF"/>
              </w:rPr>
              <w:t>»</w:t>
            </w:r>
          </w:p>
        </w:tc>
      </w:tr>
      <w:tr w:rsidR="007D32C6" w:rsidRPr="00855C55" w:rsidTr="00DA494C">
        <w:trPr>
          <w:trHeight w:val="831"/>
        </w:trPr>
        <w:tc>
          <w:tcPr>
            <w:tcW w:w="4678" w:type="dxa"/>
            <w:shd w:val="clear" w:color="auto" w:fill="auto"/>
          </w:tcPr>
          <w:p w:rsidR="007D32C6" w:rsidRPr="006C7EF8" w:rsidRDefault="007D32C6" w:rsidP="007D32C6">
            <w:pPr>
              <w:tabs>
                <w:tab w:val="left" w:pos="851"/>
                <w:tab w:val="left" w:pos="993"/>
              </w:tabs>
              <w:rPr>
                <w:i/>
              </w:rPr>
            </w:pPr>
            <w:r w:rsidRPr="006C7EF8">
              <w:rPr>
                <w:i/>
              </w:rPr>
              <w:t>курсы, занятия духовно-нравственной напра</w:t>
            </w:r>
            <w:r w:rsidRPr="006C7EF8">
              <w:rPr>
                <w:i/>
              </w:rPr>
              <w:t>в</w:t>
            </w:r>
            <w:r w:rsidRPr="006C7EF8">
              <w:rPr>
                <w:i/>
              </w:rPr>
              <w:t>ленности по религиозным культурам народов Ро</w:t>
            </w:r>
            <w:r w:rsidRPr="006C7EF8">
              <w:rPr>
                <w:i/>
              </w:rPr>
              <w:t>с</w:t>
            </w:r>
            <w:r w:rsidRPr="006C7EF8">
              <w:rPr>
                <w:i/>
              </w:rPr>
              <w:t>сии, основам духовно-нравственной культуры народов России, духовно-историческому краевед</w:t>
            </w:r>
            <w:r w:rsidRPr="006C7EF8">
              <w:rPr>
                <w:i/>
              </w:rPr>
              <w:t>е</w:t>
            </w:r>
            <w:r w:rsidRPr="006C7EF8">
              <w:rPr>
                <w:i/>
              </w:rPr>
              <w:lastRenderedPageBreak/>
              <w:t>нию;</w:t>
            </w:r>
          </w:p>
        </w:tc>
        <w:tc>
          <w:tcPr>
            <w:tcW w:w="1559" w:type="dxa"/>
            <w:shd w:val="clear" w:color="auto" w:fill="auto"/>
          </w:tcPr>
          <w:p w:rsidR="007D32C6" w:rsidRPr="006C7EF8" w:rsidRDefault="007D32C6" w:rsidP="007D32C6">
            <w:pPr>
              <w:tabs>
                <w:tab w:val="left" w:pos="851"/>
                <w:tab w:val="left" w:pos="993"/>
              </w:tabs>
            </w:pPr>
            <w:r w:rsidRPr="006C7EF8">
              <w:lastRenderedPageBreak/>
              <w:t>ОРКСЭ</w:t>
            </w:r>
          </w:p>
        </w:tc>
      </w:tr>
      <w:tr w:rsidR="007D32C6" w:rsidRPr="00855C55" w:rsidTr="00DA494C">
        <w:trPr>
          <w:trHeight w:val="559"/>
        </w:trPr>
        <w:tc>
          <w:tcPr>
            <w:tcW w:w="4678" w:type="dxa"/>
            <w:shd w:val="clear" w:color="auto" w:fill="auto"/>
          </w:tcPr>
          <w:p w:rsidR="007D32C6" w:rsidRPr="006C7EF8" w:rsidRDefault="007D32C6" w:rsidP="007D32C6">
            <w:pPr>
              <w:tabs>
                <w:tab w:val="left" w:pos="851"/>
                <w:tab w:val="left" w:pos="993"/>
              </w:tabs>
              <w:rPr>
                <w:i/>
              </w:rPr>
            </w:pPr>
            <w:r w:rsidRPr="006C7EF8">
              <w:rPr>
                <w:i/>
              </w:rPr>
              <w:lastRenderedPageBreak/>
              <w:t>курсы, занятия познавательной, научной, иссл</w:t>
            </w:r>
            <w:r w:rsidRPr="006C7EF8">
              <w:rPr>
                <w:i/>
              </w:rPr>
              <w:t>е</w:t>
            </w:r>
            <w:r w:rsidRPr="006C7EF8">
              <w:rPr>
                <w:i/>
              </w:rPr>
              <w:t>довательской, просветительской направленности;</w:t>
            </w:r>
          </w:p>
        </w:tc>
        <w:tc>
          <w:tcPr>
            <w:tcW w:w="1559" w:type="dxa"/>
            <w:shd w:val="clear" w:color="auto" w:fill="auto"/>
          </w:tcPr>
          <w:p w:rsidR="007D32C6" w:rsidRPr="00DA494C" w:rsidRDefault="00DA494C" w:rsidP="007D32C6">
            <w:pPr>
              <w:tabs>
                <w:tab w:val="left" w:pos="851"/>
                <w:tab w:val="left" w:pos="993"/>
              </w:tabs>
            </w:pPr>
            <w:r w:rsidRPr="00DA494C">
              <w:t>«Учусь с</w:t>
            </w:r>
            <w:r w:rsidRPr="00DA494C">
              <w:t>о</w:t>
            </w:r>
            <w:r w:rsidRPr="00DA494C">
              <w:t>здавать пр</w:t>
            </w:r>
            <w:r w:rsidRPr="00DA494C">
              <w:t>о</w:t>
            </w:r>
            <w:r w:rsidRPr="00DA494C">
              <w:t>екты»</w:t>
            </w:r>
          </w:p>
        </w:tc>
      </w:tr>
      <w:tr w:rsidR="007D32C6" w:rsidRPr="00855C55" w:rsidTr="00DA494C">
        <w:trPr>
          <w:trHeight w:val="283"/>
        </w:trPr>
        <w:tc>
          <w:tcPr>
            <w:tcW w:w="4678" w:type="dxa"/>
            <w:shd w:val="clear" w:color="auto" w:fill="auto"/>
          </w:tcPr>
          <w:p w:rsidR="007D32C6" w:rsidRPr="006C7EF8" w:rsidRDefault="007D32C6" w:rsidP="007D32C6">
            <w:pPr>
              <w:tabs>
                <w:tab w:val="left" w:pos="851"/>
                <w:tab w:val="left" w:pos="993"/>
              </w:tabs>
              <w:rPr>
                <w:b/>
                <w:i/>
              </w:rPr>
            </w:pPr>
            <w:r w:rsidRPr="006C7EF8">
              <w:rPr>
                <w:i/>
              </w:rPr>
              <w:t>курсы, занятия экологической, природоохранной направленности;</w:t>
            </w:r>
          </w:p>
        </w:tc>
        <w:tc>
          <w:tcPr>
            <w:tcW w:w="1559" w:type="dxa"/>
            <w:shd w:val="clear" w:color="auto" w:fill="auto"/>
          </w:tcPr>
          <w:p w:rsidR="007D32C6" w:rsidRPr="006C7EF8" w:rsidRDefault="007D32C6" w:rsidP="007D32C6">
            <w:pPr>
              <w:tabs>
                <w:tab w:val="left" w:pos="851"/>
                <w:tab w:val="left" w:pos="993"/>
              </w:tabs>
              <w:rPr>
                <w:b/>
              </w:rPr>
            </w:pPr>
          </w:p>
        </w:tc>
      </w:tr>
      <w:tr w:rsidR="007D32C6" w:rsidRPr="00855C55" w:rsidTr="00DA494C">
        <w:trPr>
          <w:trHeight w:val="557"/>
        </w:trPr>
        <w:tc>
          <w:tcPr>
            <w:tcW w:w="4678" w:type="dxa"/>
            <w:shd w:val="clear" w:color="auto" w:fill="auto"/>
          </w:tcPr>
          <w:p w:rsidR="007D32C6" w:rsidRPr="006C7EF8" w:rsidRDefault="007D32C6" w:rsidP="007D32C6">
            <w:pPr>
              <w:tabs>
                <w:tab w:val="left" w:pos="851"/>
                <w:tab w:val="left" w:pos="993"/>
              </w:tabs>
              <w:rPr>
                <w:i/>
              </w:rPr>
            </w:pPr>
            <w:r w:rsidRPr="006C7EF8">
              <w:rPr>
                <w:i/>
              </w:rPr>
              <w:t>курсы, занятия в области искусств, худож</w:t>
            </w:r>
            <w:r w:rsidRPr="006C7EF8">
              <w:rPr>
                <w:i/>
              </w:rPr>
              <w:t>е</w:t>
            </w:r>
            <w:r w:rsidRPr="006C7EF8">
              <w:rPr>
                <w:i/>
              </w:rPr>
              <w:t>ственного творчества разных видов и жанров;</w:t>
            </w:r>
          </w:p>
        </w:tc>
        <w:tc>
          <w:tcPr>
            <w:tcW w:w="1559" w:type="dxa"/>
            <w:shd w:val="clear" w:color="auto" w:fill="auto"/>
          </w:tcPr>
          <w:p w:rsidR="007D32C6" w:rsidRPr="006C7EF8" w:rsidRDefault="007D32C6" w:rsidP="007D32C6">
            <w:pPr>
              <w:tabs>
                <w:tab w:val="left" w:pos="851"/>
                <w:tab w:val="left" w:pos="993"/>
              </w:tabs>
              <w:rPr>
                <w:b/>
              </w:rPr>
            </w:pPr>
          </w:p>
        </w:tc>
      </w:tr>
      <w:tr w:rsidR="007D32C6" w:rsidRPr="00855C55" w:rsidTr="00DA494C">
        <w:trPr>
          <w:trHeight w:val="514"/>
        </w:trPr>
        <w:tc>
          <w:tcPr>
            <w:tcW w:w="4678" w:type="dxa"/>
            <w:shd w:val="clear" w:color="auto" w:fill="auto"/>
          </w:tcPr>
          <w:p w:rsidR="007D32C6" w:rsidRPr="006C7EF8" w:rsidRDefault="007D32C6" w:rsidP="007D32C6">
            <w:pPr>
              <w:tabs>
                <w:tab w:val="left" w:pos="851"/>
                <w:tab w:val="left" w:pos="993"/>
              </w:tabs>
              <w:rPr>
                <w:b/>
                <w:i/>
              </w:rPr>
            </w:pPr>
            <w:r w:rsidRPr="006C7EF8">
              <w:rPr>
                <w:i/>
              </w:rPr>
              <w:t>курсы, занятия туристско-краеведческой направленности;</w:t>
            </w:r>
          </w:p>
        </w:tc>
        <w:tc>
          <w:tcPr>
            <w:tcW w:w="1559" w:type="dxa"/>
            <w:shd w:val="clear" w:color="auto" w:fill="auto"/>
          </w:tcPr>
          <w:p w:rsidR="007D32C6" w:rsidRPr="006C7EF8" w:rsidRDefault="007D32C6" w:rsidP="007D32C6">
            <w:pPr>
              <w:tabs>
                <w:tab w:val="left" w:pos="851"/>
                <w:tab w:val="left" w:pos="993"/>
              </w:tabs>
              <w:rPr>
                <w:b/>
              </w:rPr>
            </w:pPr>
            <w:r w:rsidRPr="006C7EF8">
              <w:rPr>
                <w:shd w:val="clear" w:color="auto" w:fill="FFFFFF"/>
              </w:rPr>
              <w:t>«Мое Оре</w:t>
            </w:r>
            <w:r w:rsidRPr="006C7EF8">
              <w:rPr>
                <w:shd w:val="clear" w:color="auto" w:fill="FFFFFF"/>
              </w:rPr>
              <w:t>н</w:t>
            </w:r>
            <w:r w:rsidRPr="006C7EF8">
              <w:rPr>
                <w:shd w:val="clear" w:color="auto" w:fill="FFFFFF"/>
              </w:rPr>
              <w:t>буржье»</w:t>
            </w:r>
          </w:p>
        </w:tc>
      </w:tr>
      <w:tr w:rsidR="007D32C6" w:rsidRPr="00855C55" w:rsidTr="00DA494C">
        <w:trPr>
          <w:trHeight w:val="459"/>
        </w:trPr>
        <w:tc>
          <w:tcPr>
            <w:tcW w:w="4678" w:type="dxa"/>
            <w:shd w:val="clear" w:color="auto" w:fill="auto"/>
          </w:tcPr>
          <w:p w:rsidR="007D32C6" w:rsidRPr="006C7EF8" w:rsidRDefault="007D32C6" w:rsidP="007D32C6">
            <w:pPr>
              <w:tabs>
                <w:tab w:val="left" w:pos="851"/>
                <w:tab w:val="left" w:pos="993"/>
              </w:tabs>
              <w:rPr>
                <w:b/>
                <w:i/>
              </w:rPr>
            </w:pPr>
            <w:r w:rsidRPr="006C7EF8">
              <w:rPr>
                <w:i/>
              </w:rPr>
              <w:t>курсы, занятия оздоровительной и спортивной направленности.</w:t>
            </w:r>
          </w:p>
        </w:tc>
        <w:tc>
          <w:tcPr>
            <w:tcW w:w="1559" w:type="dxa"/>
            <w:shd w:val="clear" w:color="auto" w:fill="auto"/>
          </w:tcPr>
          <w:p w:rsidR="007D32C6" w:rsidRPr="006C7EF8" w:rsidRDefault="007D32C6" w:rsidP="007D32C6">
            <w:pPr>
              <w:tabs>
                <w:tab w:val="left" w:pos="851"/>
                <w:tab w:val="left" w:pos="993"/>
              </w:tabs>
              <w:rPr>
                <w:b/>
              </w:rPr>
            </w:pPr>
            <w:r w:rsidRPr="006C7EF8">
              <w:rPr>
                <w:shd w:val="clear" w:color="auto" w:fill="FFFFFF"/>
              </w:rPr>
              <w:t>Культура правильного питания</w:t>
            </w:r>
          </w:p>
        </w:tc>
      </w:tr>
    </w:tbl>
    <w:p w:rsidR="007D32C6" w:rsidRPr="00C52383" w:rsidRDefault="007D32C6" w:rsidP="007D32C6">
      <w:pPr>
        <w:tabs>
          <w:tab w:val="left" w:pos="851"/>
          <w:tab w:val="left" w:pos="993"/>
        </w:tabs>
        <w:spacing w:line="360" w:lineRule="auto"/>
        <w:rPr>
          <w:b/>
          <w:sz w:val="28"/>
        </w:rPr>
      </w:pPr>
    </w:p>
    <w:p w:rsidR="007D32C6" w:rsidRDefault="007D32C6" w:rsidP="007D32C6">
      <w:pPr>
        <w:tabs>
          <w:tab w:val="left" w:pos="993"/>
        </w:tabs>
        <w:rPr>
          <w:b/>
          <w:sz w:val="24"/>
          <w:szCs w:val="24"/>
        </w:rPr>
      </w:pPr>
      <w:r w:rsidRPr="006C7EF8">
        <w:rPr>
          <w:b/>
          <w:sz w:val="24"/>
          <w:szCs w:val="24"/>
        </w:rPr>
        <w:t>Классное руководство</w:t>
      </w:r>
    </w:p>
    <w:p w:rsidR="007D32C6" w:rsidRPr="006C7EF8" w:rsidRDefault="007D32C6" w:rsidP="007D32C6">
      <w:pPr>
        <w:tabs>
          <w:tab w:val="left" w:pos="993"/>
        </w:tabs>
        <w:rPr>
          <w:sz w:val="24"/>
          <w:szCs w:val="24"/>
        </w:rPr>
      </w:pPr>
    </w:p>
    <w:p w:rsidR="007D32C6" w:rsidRPr="006C7EF8" w:rsidRDefault="007D32C6" w:rsidP="007D32C6">
      <w:pPr>
        <w:tabs>
          <w:tab w:val="left" w:pos="851"/>
        </w:tabs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  <w:r w:rsidRPr="006C7EF8">
        <w:rPr>
          <w:sz w:val="24"/>
          <w:szCs w:val="24"/>
        </w:rP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</w:t>
      </w:r>
      <w:r w:rsidRPr="006C7EF8">
        <w:rPr>
          <w:sz w:val="24"/>
          <w:szCs w:val="24"/>
        </w:rPr>
        <w:t>и</w:t>
      </w:r>
      <w:r w:rsidRPr="006C7EF8">
        <w:rPr>
          <w:sz w:val="24"/>
          <w:szCs w:val="24"/>
        </w:rPr>
        <w:t>тания и социализации обучающихся, может предусматр</w:t>
      </w:r>
      <w:r w:rsidRPr="006C7EF8">
        <w:rPr>
          <w:sz w:val="24"/>
          <w:szCs w:val="24"/>
        </w:rPr>
        <w:t>и</w:t>
      </w:r>
      <w:r w:rsidRPr="006C7EF8">
        <w:rPr>
          <w:sz w:val="24"/>
          <w:szCs w:val="24"/>
        </w:rPr>
        <w:t>вать</w:t>
      </w:r>
      <w:r w:rsidRPr="006C7EF8">
        <w:rPr>
          <w:color w:val="FF0000"/>
          <w:sz w:val="24"/>
          <w:szCs w:val="24"/>
        </w:rPr>
        <w:t>:</w:t>
      </w:r>
    </w:p>
    <w:p w:rsidR="007D32C6" w:rsidRPr="006C7EF8" w:rsidRDefault="007D32C6" w:rsidP="007D32C6">
      <w:pPr>
        <w:tabs>
          <w:tab w:val="left" w:pos="851"/>
        </w:tabs>
        <w:rPr>
          <w:sz w:val="24"/>
          <w:szCs w:val="24"/>
        </w:rPr>
      </w:pPr>
      <w:r w:rsidRPr="006C7EF8">
        <w:rPr>
          <w:sz w:val="24"/>
          <w:szCs w:val="24"/>
        </w:rPr>
        <w:t>- планирование и проведение классных часов целевой воспитательной тематической направленности;</w:t>
      </w:r>
    </w:p>
    <w:p w:rsidR="007D32C6" w:rsidRPr="006C7EF8" w:rsidRDefault="007D32C6" w:rsidP="00670CF2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6C7EF8">
        <w:rPr>
          <w:sz w:val="24"/>
          <w:szCs w:val="24"/>
        </w:rPr>
        <w:t>инициирование и поддержку классными руковод</w:t>
      </w:r>
      <w:r w:rsidRPr="006C7EF8">
        <w:rPr>
          <w:sz w:val="24"/>
          <w:szCs w:val="24"/>
        </w:rPr>
        <w:t>и</w:t>
      </w:r>
      <w:r w:rsidRPr="006C7EF8">
        <w:rPr>
          <w:sz w:val="24"/>
          <w:szCs w:val="24"/>
        </w:rPr>
        <w:t>телями участия классов в общешкольных делах, меропри</w:t>
      </w:r>
      <w:r w:rsidRPr="006C7EF8">
        <w:rPr>
          <w:sz w:val="24"/>
          <w:szCs w:val="24"/>
        </w:rPr>
        <w:t>я</w:t>
      </w:r>
      <w:r w:rsidRPr="006C7EF8">
        <w:rPr>
          <w:sz w:val="24"/>
          <w:szCs w:val="24"/>
        </w:rPr>
        <w:t xml:space="preserve">тиях, оказание необходимой помощи </w:t>
      </w:r>
      <w:proofErr w:type="gramStart"/>
      <w:r w:rsidRPr="006C7EF8">
        <w:rPr>
          <w:sz w:val="24"/>
          <w:szCs w:val="24"/>
        </w:rPr>
        <w:t>обучающимся</w:t>
      </w:r>
      <w:proofErr w:type="gramEnd"/>
      <w:r w:rsidRPr="006C7EF8">
        <w:rPr>
          <w:sz w:val="24"/>
          <w:szCs w:val="24"/>
        </w:rPr>
        <w:t xml:space="preserve"> в их подготовке, проведении и анализе;</w:t>
      </w:r>
    </w:p>
    <w:p w:rsidR="007D32C6" w:rsidRPr="006C7EF8" w:rsidRDefault="007D32C6" w:rsidP="00670CF2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6C7EF8">
        <w:rPr>
          <w:sz w:val="24"/>
          <w:szCs w:val="24"/>
        </w:rPr>
        <w:t>организацию интересных и полезных для личнос</w:t>
      </w:r>
      <w:r w:rsidRPr="006C7EF8">
        <w:rPr>
          <w:sz w:val="24"/>
          <w:szCs w:val="24"/>
        </w:rPr>
        <w:t>т</w:t>
      </w:r>
      <w:r w:rsidRPr="006C7EF8">
        <w:rPr>
          <w:sz w:val="24"/>
          <w:szCs w:val="24"/>
        </w:rPr>
        <w:t xml:space="preserve">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7D32C6" w:rsidRPr="006C7EF8" w:rsidRDefault="007D32C6" w:rsidP="00670CF2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6C7EF8">
        <w:rPr>
          <w:sz w:val="24"/>
          <w:szCs w:val="24"/>
        </w:rPr>
        <w:t xml:space="preserve">сплочение коллектива класса через игры и тренинги на </w:t>
      </w:r>
      <w:proofErr w:type="spellStart"/>
      <w:r w:rsidRPr="006C7EF8">
        <w:rPr>
          <w:sz w:val="24"/>
          <w:szCs w:val="24"/>
        </w:rPr>
        <w:t>командообразование</w:t>
      </w:r>
      <w:proofErr w:type="spellEnd"/>
      <w:r w:rsidRPr="006C7EF8">
        <w:rPr>
          <w:sz w:val="24"/>
          <w:szCs w:val="24"/>
        </w:rPr>
        <w:t xml:space="preserve">, </w:t>
      </w:r>
      <w:proofErr w:type="spellStart"/>
      <w:r w:rsidRPr="006C7EF8">
        <w:rPr>
          <w:sz w:val="24"/>
          <w:szCs w:val="24"/>
        </w:rPr>
        <w:t>внеучебные</w:t>
      </w:r>
      <w:proofErr w:type="spellEnd"/>
      <w:r w:rsidRPr="006C7EF8">
        <w:rPr>
          <w:sz w:val="24"/>
          <w:szCs w:val="24"/>
        </w:rPr>
        <w:t xml:space="preserve"> и внешкольные мер</w:t>
      </w:r>
      <w:r w:rsidRPr="006C7EF8">
        <w:rPr>
          <w:sz w:val="24"/>
          <w:szCs w:val="24"/>
        </w:rPr>
        <w:t>о</w:t>
      </w:r>
      <w:r w:rsidRPr="006C7EF8">
        <w:rPr>
          <w:sz w:val="24"/>
          <w:szCs w:val="24"/>
        </w:rPr>
        <w:lastRenderedPageBreak/>
        <w:t xml:space="preserve">приятия, походы, экскурсии, празднования дней рождения обучающихся, классные вечера; </w:t>
      </w:r>
    </w:p>
    <w:p w:rsidR="007D32C6" w:rsidRPr="006C7EF8" w:rsidRDefault="007D32C6" w:rsidP="00670CF2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spacing w:line="240" w:lineRule="auto"/>
        <w:ind w:left="0" w:firstLine="0"/>
        <w:rPr>
          <w:b/>
          <w:i/>
          <w:sz w:val="24"/>
          <w:szCs w:val="24"/>
        </w:rPr>
      </w:pPr>
      <w:r w:rsidRPr="006C7EF8">
        <w:rPr>
          <w:sz w:val="24"/>
          <w:szCs w:val="24"/>
        </w:rPr>
        <w:t xml:space="preserve">выработку совместно с </w:t>
      </w:r>
      <w:proofErr w:type="gramStart"/>
      <w:r w:rsidRPr="006C7EF8">
        <w:rPr>
          <w:sz w:val="24"/>
          <w:szCs w:val="24"/>
        </w:rPr>
        <w:t>обучающимися</w:t>
      </w:r>
      <w:proofErr w:type="gramEnd"/>
      <w:r w:rsidRPr="006C7EF8">
        <w:rPr>
          <w:sz w:val="24"/>
          <w:szCs w:val="24"/>
        </w:rPr>
        <w:t xml:space="preserve"> правил п</w:t>
      </w:r>
      <w:r w:rsidRPr="006C7EF8">
        <w:rPr>
          <w:sz w:val="24"/>
          <w:szCs w:val="24"/>
        </w:rPr>
        <w:t>о</w:t>
      </w:r>
      <w:r w:rsidRPr="006C7EF8">
        <w:rPr>
          <w:sz w:val="24"/>
          <w:szCs w:val="24"/>
        </w:rPr>
        <w:t xml:space="preserve">ведения класса, участие в выработке таких правил поведения в общеобразовательной организации; </w:t>
      </w:r>
    </w:p>
    <w:p w:rsidR="007D32C6" w:rsidRPr="006C7EF8" w:rsidRDefault="007D32C6" w:rsidP="00670CF2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6C7EF8">
        <w:rPr>
          <w:sz w:val="24"/>
          <w:szCs w:val="24"/>
        </w:rPr>
        <w:t>изучение особенностей личностного развития об</w:t>
      </w:r>
      <w:r w:rsidRPr="006C7EF8">
        <w:rPr>
          <w:sz w:val="24"/>
          <w:szCs w:val="24"/>
        </w:rPr>
        <w:t>у</w:t>
      </w:r>
      <w:r w:rsidRPr="006C7EF8">
        <w:rPr>
          <w:sz w:val="24"/>
          <w:szCs w:val="24"/>
        </w:rPr>
        <w:t>чающихся путём наблюдения за их поведением, в спец</w:t>
      </w:r>
      <w:r w:rsidRPr="006C7EF8">
        <w:rPr>
          <w:sz w:val="24"/>
          <w:szCs w:val="24"/>
        </w:rPr>
        <w:t>и</w:t>
      </w:r>
      <w:r w:rsidRPr="006C7EF8">
        <w:rPr>
          <w:sz w:val="24"/>
          <w:szCs w:val="24"/>
        </w:rPr>
        <w:t>ально создаваемых педагогических ситуациях, в играх, б</w:t>
      </w:r>
      <w:r w:rsidRPr="006C7EF8">
        <w:rPr>
          <w:sz w:val="24"/>
          <w:szCs w:val="24"/>
        </w:rPr>
        <w:t>е</w:t>
      </w:r>
      <w:r w:rsidRPr="006C7EF8">
        <w:rPr>
          <w:sz w:val="24"/>
          <w:szCs w:val="24"/>
        </w:rPr>
        <w:t xml:space="preserve">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</w:t>
      </w:r>
    </w:p>
    <w:p w:rsidR="007D32C6" w:rsidRPr="006C7EF8" w:rsidRDefault="007D32C6" w:rsidP="00670CF2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6C7EF8">
        <w:rPr>
          <w:sz w:val="24"/>
          <w:szCs w:val="24"/>
        </w:rPr>
        <w:t>доверительное общение и поддержку обучающихся в решении проблем (налаживание взаимоотношений с о</w:t>
      </w:r>
      <w:r w:rsidRPr="006C7EF8">
        <w:rPr>
          <w:sz w:val="24"/>
          <w:szCs w:val="24"/>
        </w:rPr>
        <w:t>д</w:t>
      </w:r>
      <w:r w:rsidRPr="006C7EF8">
        <w:rPr>
          <w:sz w:val="24"/>
          <w:szCs w:val="24"/>
        </w:rPr>
        <w:t>ноклассниками или педагогами, успеваемость и т. д.), со</w:t>
      </w:r>
      <w:r w:rsidRPr="006C7EF8">
        <w:rPr>
          <w:sz w:val="24"/>
          <w:szCs w:val="24"/>
        </w:rPr>
        <w:t>в</w:t>
      </w:r>
      <w:r w:rsidRPr="006C7EF8">
        <w:rPr>
          <w:sz w:val="24"/>
          <w:szCs w:val="24"/>
        </w:rPr>
        <w:t>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7D32C6" w:rsidRPr="006C7EF8" w:rsidRDefault="007D32C6" w:rsidP="00670CF2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6C7EF8">
        <w:rPr>
          <w:sz w:val="24"/>
          <w:szCs w:val="24"/>
        </w:rPr>
        <w:t xml:space="preserve">индивидуальную работу с </w:t>
      </w:r>
      <w:proofErr w:type="gramStart"/>
      <w:r w:rsidRPr="006C7EF8">
        <w:rPr>
          <w:sz w:val="24"/>
          <w:szCs w:val="24"/>
        </w:rPr>
        <w:t>обучающимися</w:t>
      </w:r>
      <w:proofErr w:type="gramEnd"/>
      <w:r w:rsidRPr="006C7EF8">
        <w:rPr>
          <w:sz w:val="24"/>
          <w:szCs w:val="24"/>
        </w:rPr>
        <w:t xml:space="preserve"> класса по ведению личных портфолио, в которых они фиксируют свои учебные, творческие, спортивные, личностные достижения;</w:t>
      </w:r>
    </w:p>
    <w:p w:rsidR="007D32C6" w:rsidRPr="006C7EF8" w:rsidRDefault="007D32C6" w:rsidP="00670CF2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6C7EF8">
        <w:rPr>
          <w:sz w:val="24"/>
          <w:szCs w:val="24"/>
        </w:rPr>
        <w:t>регулярные консультации с учител</w:t>
      </w:r>
      <w:r w:rsidRPr="006C7EF8">
        <w:rPr>
          <w:sz w:val="24"/>
          <w:szCs w:val="24"/>
        </w:rPr>
        <w:t>я</w:t>
      </w:r>
      <w:r w:rsidRPr="006C7EF8">
        <w:rPr>
          <w:sz w:val="24"/>
          <w:szCs w:val="24"/>
        </w:rPr>
        <w:t>ми-предметниками, направленные на формирование еди</w:t>
      </w:r>
      <w:r w:rsidRPr="006C7EF8">
        <w:rPr>
          <w:sz w:val="24"/>
          <w:szCs w:val="24"/>
        </w:rPr>
        <w:t>н</w:t>
      </w:r>
      <w:r w:rsidRPr="006C7EF8">
        <w:rPr>
          <w:sz w:val="24"/>
          <w:szCs w:val="24"/>
        </w:rPr>
        <w:t>ства требований по вопросам воспитания и обучения, пр</w:t>
      </w:r>
      <w:r w:rsidRPr="006C7EF8">
        <w:rPr>
          <w:sz w:val="24"/>
          <w:szCs w:val="24"/>
        </w:rPr>
        <w:t>е</w:t>
      </w:r>
      <w:r w:rsidRPr="006C7EF8">
        <w:rPr>
          <w:sz w:val="24"/>
          <w:szCs w:val="24"/>
        </w:rPr>
        <w:t>дупреждение и/или разрешение конфликтов между учит</w:t>
      </w:r>
      <w:r w:rsidRPr="006C7EF8">
        <w:rPr>
          <w:sz w:val="24"/>
          <w:szCs w:val="24"/>
        </w:rPr>
        <w:t>е</w:t>
      </w:r>
      <w:r w:rsidRPr="006C7EF8">
        <w:rPr>
          <w:sz w:val="24"/>
          <w:szCs w:val="24"/>
        </w:rPr>
        <w:t>лями и обучающимися;</w:t>
      </w:r>
    </w:p>
    <w:p w:rsidR="007D32C6" w:rsidRPr="006C7EF8" w:rsidRDefault="007D32C6" w:rsidP="00670CF2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spacing w:line="240" w:lineRule="auto"/>
        <w:ind w:left="0" w:firstLine="0"/>
        <w:rPr>
          <w:b/>
          <w:sz w:val="24"/>
          <w:szCs w:val="24"/>
          <w:u w:val="single"/>
        </w:rPr>
      </w:pPr>
      <w:proofErr w:type="gramStart"/>
      <w:r w:rsidRPr="006C7EF8">
        <w:rPr>
          <w:sz w:val="24"/>
          <w:szCs w:val="24"/>
        </w:rPr>
        <w:t>проведение мини-педсоветов для решения ко</w:t>
      </w:r>
      <w:r w:rsidRPr="006C7EF8">
        <w:rPr>
          <w:sz w:val="24"/>
          <w:szCs w:val="24"/>
        </w:rPr>
        <w:t>н</w:t>
      </w:r>
      <w:r w:rsidRPr="006C7EF8">
        <w:rPr>
          <w:sz w:val="24"/>
          <w:szCs w:val="24"/>
        </w:rPr>
        <w:t>кретных проблем класса, интеграции воспитательных вл</w:t>
      </w:r>
      <w:r w:rsidRPr="006C7EF8">
        <w:rPr>
          <w:sz w:val="24"/>
          <w:szCs w:val="24"/>
        </w:rPr>
        <w:t>и</w:t>
      </w:r>
      <w:r w:rsidRPr="006C7EF8">
        <w:rPr>
          <w:sz w:val="24"/>
          <w:szCs w:val="24"/>
        </w:rPr>
        <w:t>яний педагогов на обучающихся, привлечение учит</w:t>
      </w:r>
      <w:r w:rsidRPr="006C7EF8">
        <w:rPr>
          <w:sz w:val="24"/>
          <w:szCs w:val="24"/>
        </w:rPr>
        <w:t>е</w:t>
      </w:r>
      <w:r w:rsidRPr="006C7EF8">
        <w:rPr>
          <w:sz w:val="24"/>
          <w:szCs w:val="24"/>
        </w:rPr>
        <w:t xml:space="preserve">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6C7EF8">
        <w:rPr>
          <w:sz w:val="24"/>
          <w:szCs w:val="24"/>
        </w:rPr>
        <w:t>внеучебной</w:t>
      </w:r>
      <w:proofErr w:type="spellEnd"/>
      <w:r w:rsidRPr="006C7EF8">
        <w:rPr>
          <w:sz w:val="24"/>
          <w:szCs w:val="24"/>
        </w:rPr>
        <w:t xml:space="preserve"> обстановке, учас</w:t>
      </w:r>
      <w:r w:rsidRPr="006C7EF8">
        <w:rPr>
          <w:sz w:val="24"/>
          <w:szCs w:val="24"/>
        </w:rPr>
        <w:t>т</w:t>
      </w:r>
      <w:r w:rsidRPr="006C7EF8">
        <w:rPr>
          <w:sz w:val="24"/>
          <w:szCs w:val="24"/>
        </w:rPr>
        <w:t>вовать в родительских собраниях класса;</w:t>
      </w:r>
      <w:proofErr w:type="gramEnd"/>
    </w:p>
    <w:p w:rsidR="007D32C6" w:rsidRPr="006C7EF8" w:rsidRDefault="007D32C6" w:rsidP="00670CF2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6C7EF8">
        <w:rPr>
          <w:sz w:val="24"/>
          <w:szCs w:val="24"/>
        </w:rPr>
        <w:t>организацию и проведение регулярных родител</w:t>
      </w:r>
      <w:r w:rsidRPr="006C7EF8">
        <w:rPr>
          <w:sz w:val="24"/>
          <w:szCs w:val="24"/>
        </w:rPr>
        <w:t>ь</w:t>
      </w:r>
      <w:r w:rsidRPr="006C7EF8">
        <w:rPr>
          <w:sz w:val="24"/>
          <w:szCs w:val="24"/>
        </w:rPr>
        <w:t xml:space="preserve">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</w:t>
      </w:r>
      <w:r w:rsidRPr="006C7EF8">
        <w:rPr>
          <w:sz w:val="24"/>
          <w:szCs w:val="24"/>
        </w:rPr>
        <w:lastRenderedPageBreak/>
        <w:t xml:space="preserve">отношениях с учителями, администрацией; </w:t>
      </w:r>
    </w:p>
    <w:p w:rsidR="007D32C6" w:rsidRPr="006C7EF8" w:rsidRDefault="007D32C6" w:rsidP="00670CF2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6C7EF8">
        <w:rPr>
          <w:sz w:val="24"/>
          <w:szCs w:val="24"/>
        </w:rPr>
        <w:t>создание и организацию работы родительского к</w:t>
      </w:r>
      <w:r w:rsidRPr="006C7EF8">
        <w:rPr>
          <w:sz w:val="24"/>
          <w:szCs w:val="24"/>
        </w:rPr>
        <w:t>о</w:t>
      </w:r>
      <w:r w:rsidRPr="006C7EF8">
        <w:rPr>
          <w:sz w:val="24"/>
          <w:szCs w:val="24"/>
        </w:rPr>
        <w:t>митета класса, участвующего в решении вопросов воспит</w:t>
      </w:r>
      <w:r w:rsidRPr="006C7EF8">
        <w:rPr>
          <w:sz w:val="24"/>
          <w:szCs w:val="24"/>
        </w:rPr>
        <w:t>а</w:t>
      </w:r>
      <w:r w:rsidRPr="006C7EF8">
        <w:rPr>
          <w:sz w:val="24"/>
          <w:szCs w:val="24"/>
        </w:rPr>
        <w:t>ния и обучения в классе, общеобразовательной организации;</w:t>
      </w:r>
    </w:p>
    <w:p w:rsidR="007D32C6" w:rsidRPr="006C7EF8" w:rsidRDefault="007D32C6" w:rsidP="00670CF2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6C7EF8">
        <w:rPr>
          <w:sz w:val="24"/>
          <w:szCs w:val="24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</w:t>
      </w:r>
      <w:r w:rsidRPr="006C7EF8">
        <w:rPr>
          <w:sz w:val="24"/>
          <w:szCs w:val="24"/>
        </w:rPr>
        <w:t>о</w:t>
      </w:r>
      <w:r w:rsidRPr="006C7EF8">
        <w:rPr>
          <w:sz w:val="24"/>
          <w:szCs w:val="24"/>
        </w:rPr>
        <w:t>вательной организации;</w:t>
      </w:r>
    </w:p>
    <w:p w:rsidR="007D32C6" w:rsidRPr="006C7EF8" w:rsidRDefault="007D32C6" w:rsidP="00670CF2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spacing w:line="240" w:lineRule="auto"/>
        <w:ind w:left="0" w:firstLine="0"/>
        <w:rPr>
          <w:b/>
          <w:i/>
          <w:sz w:val="24"/>
          <w:szCs w:val="24"/>
        </w:rPr>
      </w:pPr>
      <w:r w:rsidRPr="006C7EF8">
        <w:rPr>
          <w:sz w:val="24"/>
          <w:szCs w:val="24"/>
        </w:rPr>
        <w:t>проведение в классе праздников, конкурсов, соре</w:t>
      </w:r>
      <w:r w:rsidRPr="006C7EF8">
        <w:rPr>
          <w:sz w:val="24"/>
          <w:szCs w:val="24"/>
        </w:rPr>
        <w:t>в</w:t>
      </w:r>
      <w:r w:rsidRPr="006C7EF8">
        <w:rPr>
          <w:sz w:val="24"/>
          <w:szCs w:val="24"/>
        </w:rPr>
        <w:t>нований и т. п.</w:t>
      </w:r>
    </w:p>
    <w:p w:rsidR="007D32C6" w:rsidRPr="006C7EF8" w:rsidRDefault="007D32C6" w:rsidP="007D32C6">
      <w:pPr>
        <w:tabs>
          <w:tab w:val="left" w:pos="851"/>
        </w:tabs>
        <w:rPr>
          <w:b/>
          <w:sz w:val="24"/>
          <w:szCs w:val="24"/>
        </w:rPr>
      </w:pPr>
    </w:p>
    <w:p w:rsidR="007D32C6" w:rsidRDefault="007D32C6" w:rsidP="007D32C6">
      <w:pPr>
        <w:tabs>
          <w:tab w:val="left" w:pos="851"/>
        </w:tabs>
        <w:rPr>
          <w:b/>
          <w:sz w:val="24"/>
          <w:szCs w:val="24"/>
        </w:rPr>
      </w:pPr>
      <w:r w:rsidRPr="006C7EF8">
        <w:rPr>
          <w:b/>
          <w:sz w:val="24"/>
          <w:szCs w:val="24"/>
        </w:rPr>
        <w:t xml:space="preserve"> Основные школьные дела</w:t>
      </w:r>
    </w:p>
    <w:p w:rsidR="007D32C6" w:rsidRPr="006C7EF8" w:rsidRDefault="007D32C6" w:rsidP="007D32C6">
      <w:pPr>
        <w:tabs>
          <w:tab w:val="left" w:pos="851"/>
        </w:tabs>
        <w:rPr>
          <w:i/>
          <w:sz w:val="24"/>
          <w:szCs w:val="24"/>
        </w:rPr>
      </w:pPr>
    </w:p>
    <w:p w:rsidR="007D32C6" w:rsidRPr="006C7EF8" w:rsidRDefault="007D32C6" w:rsidP="007D32C6">
      <w:p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6C7EF8">
        <w:rPr>
          <w:sz w:val="24"/>
          <w:szCs w:val="24"/>
        </w:rPr>
        <w:t xml:space="preserve">Реализация воспитательного потенциала основных школьных дел может </w:t>
      </w:r>
      <w:proofErr w:type="spellStart"/>
      <w:r w:rsidRPr="006C7EF8">
        <w:rPr>
          <w:sz w:val="24"/>
          <w:szCs w:val="24"/>
        </w:rPr>
        <w:t>предус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6C7EF8">
        <w:rPr>
          <w:sz w:val="24"/>
          <w:szCs w:val="24"/>
        </w:rPr>
        <w:t>ривать</w:t>
      </w:r>
      <w:proofErr w:type="spellEnd"/>
      <w:r w:rsidRPr="006C7EF8">
        <w:rPr>
          <w:sz w:val="24"/>
          <w:szCs w:val="24"/>
        </w:rPr>
        <w:t>:</w:t>
      </w:r>
    </w:p>
    <w:p w:rsidR="007D32C6" w:rsidRPr="006C7EF8" w:rsidRDefault="007D32C6" w:rsidP="007D32C6">
      <w:pPr>
        <w:tabs>
          <w:tab w:val="left" w:pos="851"/>
        </w:tabs>
        <w:rPr>
          <w:b/>
          <w:i/>
          <w:sz w:val="24"/>
          <w:szCs w:val="24"/>
        </w:rPr>
      </w:pPr>
      <w:proofErr w:type="gramStart"/>
      <w:r w:rsidRPr="006C7EF8">
        <w:rPr>
          <w:sz w:val="24"/>
          <w:szCs w:val="24"/>
        </w:rPr>
        <w:t>- общешкольные праздники, ежегодные творческие (т</w:t>
      </w:r>
      <w:r w:rsidRPr="006C7EF8">
        <w:rPr>
          <w:sz w:val="24"/>
          <w:szCs w:val="24"/>
        </w:rPr>
        <w:t>е</w:t>
      </w:r>
      <w:r w:rsidRPr="006C7EF8">
        <w:rPr>
          <w:sz w:val="24"/>
          <w:szCs w:val="24"/>
        </w:rPr>
        <w:t>атрализованные, музыкальные, литературные и т. п.) мер</w:t>
      </w:r>
      <w:r w:rsidRPr="006C7EF8">
        <w:rPr>
          <w:sz w:val="24"/>
          <w:szCs w:val="24"/>
        </w:rPr>
        <w:t>о</w:t>
      </w:r>
      <w:r w:rsidRPr="006C7EF8">
        <w:rPr>
          <w:sz w:val="24"/>
          <w:szCs w:val="24"/>
        </w:rPr>
        <w:t>приятия, связанные с общероссийскими, региональными праздниками, памятными датами, в которых участвуют все классы;</w:t>
      </w:r>
      <w:proofErr w:type="gramEnd"/>
    </w:p>
    <w:p w:rsidR="007D32C6" w:rsidRPr="006C7EF8" w:rsidRDefault="007D32C6" w:rsidP="00670CF2">
      <w:pPr>
        <w:widowControl w:val="0"/>
        <w:numPr>
          <w:ilvl w:val="0"/>
          <w:numId w:val="10"/>
        </w:numPr>
        <w:tabs>
          <w:tab w:val="left" w:pos="993"/>
          <w:tab w:val="left" w:pos="1134"/>
        </w:tabs>
        <w:spacing w:line="240" w:lineRule="auto"/>
        <w:ind w:left="0" w:firstLine="0"/>
        <w:rPr>
          <w:b/>
          <w:i/>
          <w:sz w:val="24"/>
          <w:szCs w:val="24"/>
        </w:rPr>
      </w:pPr>
      <w:r w:rsidRPr="006C7EF8">
        <w:rPr>
          <w:sz w:val="24"/>
          <w:szCs w:val="24"/>
        </w:rPr>
        <w:t>участие во всероссийских акциях, посвящённых значимым событиям в России, мире;</w:t>
      </w:r>
    </w:p>
    <w:p w:rsidR="007D32C6" w:rsidRPr="006C7EF8" w:rsidRDefault="007D32C6" w:rsidP="00670CF2">
      <w:pPr>
        <w:widowControl w:val="0"/>
        <w:numPr>
          <w:ilvl w:val="0"/>
          <w:numId w:val="10"/>
        </w:numPr>
        <w:tabs>
          <w:tab w:val="left" w:pos="993"/>
          <w:tab w:val="left" w:pos="1134"/>
        </w:tabs>
        <w:spacing w:line="240" w:lineRule="auto"/>
        <w:ind w:left="0" w:firstLine="0"/>
        <w:rPr>
          <w:b/>
          <w:i/>
          <w:sz w:val="24"/>
          <w:szCs w:val="24"/>
        </w:rPr>
      </w:pPr>
      <w:r w:rsidRPr="006C7EF8">
        <w:rPr>
          <w:sz w:val="24"/>
          <w:szCs w:val="24"/>
        </w:rPr>
        <w:t>торжественные мероприятия, связанные с заве</w:t>
      </w:r>
      <w:r w:rsidRPr="006C7EF8">
        <w:rPr>
          <w:sz w:val="24"/>
          <w:szCs w:val="24"/>
        </w:rPr>
        <w:t>р</w:t>
      </w:r>
      <w:r w:rsidRPr="006C7EF8">
        <w:rPr>
          <w:sz w:val="24"/>
          <w:szCs w:val="24"/>
        </w:rPr>
        <w:t>шением образования, переходом на следующий уровень образования, символизирующие приобретение новых соц</w:t>
      </w:r>
      <w:r w:rsidRPr="006C7EF8">
        <w:rPr>
          <w:sz w:val="24"/>
          <w:szCs w:val="24"/>
        </w:rPr>
        <w:t>и</w:t>
      </w:r>
      <w:r w:rsidRPr="006C7EF8">
        <w:rPr>
          <w:sz w:val="24"/>
          <w:szCs w:val="24"/>
        </w:rPr>
        <w:t>альных статусов в общеобразовательной организации, о</w:t>
      </w:r>
      <w:r w:rsidRPr="006C7EF8">
        <w:rPr>
          <w:sz w:val="24"/>
          <w:szCs w:val="24"/>
        </w:rPr>
        <w:t>б</w:t>
      </w:r>
      <w:r w:rsidRPr="006C7EF8">
        <w:rPr>
          <w:sz w:val="24"/>
          <w:szCs w:val="24"/>
        </w:rPr>
        <w:t>ществе;</w:t>
      </w:r>
    </w:p>
    <w:p w:rsidR="007D32C6" w:rsidRPr="006C7EF8" w:rsidRDefault="007D32C6" w:rsidP="00670CF2">
      <w:pPr>
        <w:widowControl w:val="0"/>
        <w:numPr>
          <w:ilvl w:val="0"/>
          <w:numId w:val="10"/>
        </w:numPr>
        <w:tabs>
          <w:tab w:val="left" w:pos="993"/>
          <w:tab w:val="left" w:pos="1134"/>
        </w:tabs>
        <w:spacing w:line="240" w:lineRule="auto"/>
        <w:ind w:left="0" w:firstLine="0"/>
        <w:rPr>
          <w:sz w:val="24"/>
          <w:szCs w:val="24"/>
        </w:rPr>
      </w:pPr>
      <w:r w:rsidRPr="006C7EF8">
        <w:rPr>
          <w:sz w:val="24"/>
          <w:szCs w:val="24"/>
        </w:rPr>
        <w:t>церемонии награждения (по итогам учебного п</w:t>
      </w:r>
      <w:r w:rsidRPr="006C7EF8">
        <w:rPr>
          <w:sz w:val="24"/>
          <w:szCs w:val="24"/>
        </w:rPr>
        <w:t>е</w:t>
      </w:r>
      <w:r w:rsidRPr="006C7EF8">
        <w:rPr>
          <w:sz w:val="24"/>
          <w:szCs w:val="24"/>
        </w:rPr>
        <w:t>риода, года) обучающихся и педагогов за участие в жизни общеобразовательной организации, достижения в конку</w:t>
      </w:r>
      <w:r w:rsidRPr="006C7EF8">
        <w:rPr>
          <w:sz w:val="24"/>
          <w:szCs w:val="24"/>
        </w:rPr>
        <w:t>р</w:t>
      </w:r>
      <w:r w:rsidRPr="006C7EF8">
        <w:rPr>
          <w:sz w:val="24"/>
          <w:szCs w:val="24"/>
        </w:rPr>
        <w:t>сах, соревнованиях, олимпиадах, вклад в развитие общео</w:t>
      </w:r>
      <w:r w:rsidRPr="006C7EF8">
        <w:rPr>
          <w:sz w:val="24"/>
          <w:szCs w:val="24"/>
        </w:rPr>
        <w:t>б</w:t>
      </w:r>
      <w:r w:rsidRPr="006C7EF8">
        <w:rPr>
          <w:sz w:val="24"/>
          <w:szCs w:val="24"/>
        </w:rPr>
        <w:t xml:space="preserve">разовательной организации, своей местности; </w:t>
      </w:r>
    </w:p>
    <w:p w:rsidR="007D32C6" w:rsidRPr="006C7EF8" w:rsidRDefault="007D32C6" w:rsidP="00670CF2">
      <w:pPr>
        <w:widowControl w:val="0"/>
        <w:numPr>
          <w:ilvl w:val="0"/>
          <w:numId w:val="10"/>
        </w:numPr>
        <w:tabs>
          <w:tab w:val="left" w:pos="993"/>
          <w:tab w:val="left" w:pos="1134"/>
        </w:tabs>
        <w:spacing w:line="240" w:lineRule="auto"/>
        <w:ind w:left="0" w:firstLine="0"/>
        <w:rPr>
          <w:sz w:val="24"/>
          <w:szCs w:val="24"/>
        </w:rPr>
      </w:pPr>
      <w:r w:rsidRPr="006C7EF8">
        <w:rPr>
          <w:sz w:val="24"/>
          <w:szCs w:val="24"/>
        </w:rPr>
        <w:t>социальные проекты в общеобразовательной о</w:t>
      </w:r>
      <w:r w:rsidRPr="006C7EF8">
        <w:rPr>
          <w:sz w:val="24"/>
          <w:szCs w:val="24"/>
        </w:rPr>
        <w:t>р</w:t>
      </w:r>
      <w:r w:rsidRPr="006C7EF8">
        <w:rPr>
          <w:sz w:val="24"/>
          <w:szCs w:val="24"/>
        </w:rPr>
        <w:t>ганизации, совместно разрабатываемые и реализуемые об</w:t>
      </w:r>
      <w:r w:rsidRPr="006C7EF8">
        <w:rPr>
          <w:sz w:val="24"/>
          <w:szCs w:val="24"/>
        </w:rPr>
        <w:t>у</w:t>
      </w:r>
      <w:r w:rsidRPr="006C7EF8">
        <w:rPr>
          <w:sz w:val="24"/>
          <w:szCs w:val="24"/>
        </w:rPr>
        <w:t>чающимися и педагогами, в том числе с участием социал</w:t>
      </w:r>
      <w:r w:rsidRPr="006C7EF8">
        <w:rPr>
          <w:sz w:val="24"/>
          <w:szCs w:val="24"/>
        </w:rPr>
        <w:t>ь</w:t>
      </w:r>
      <w:r w:rsidRPr="006C7EF8">
        <w:rPr>
          <w:sz w:val="24"/>
          <w:szCs w:val="24"/>
        </w:rPr>
        <w:t>ных партнёров, комплексы дел благотворительной, экол</w:t>
      </w:r>
      <w:r w:rsidRPr="006C7EF8">
        <w:rPr>
          <w:sz w:val="24"/>
          <w:szCs w:val="24"/>
        </w:rPr>
        <w:t>о</w:t>
      </w:r>
      <w:r w:rsidRPr="006C7EF8">
        <w:rPr>
          <w:sz w:val="24"/>
          <w:szCs w:val="24"/>
        </w:rPr>
        <w:t>гической, патриотической, трудовой и др. направленности;</w:t>
      </w:r>
    </w:p>
    <w:p w:rsidR="007D32C6" w:rsidRPr="006C7EF8" w:rsidRDefault="007D32C6" w:rsidP="00670CF2">
      <w:pPr>
        <w:widowControl w:val="0"/>
        <w:numPr>
          <w:ilvl w:val="0"/>
          <w:numId w:val="10"/>
        </w:numPr>
        <w:tabs>
          <w:tab w:val="left" w:pos="993"/>
          <w:tab w:val="left" w:pos="1134"/>
        </w:tabs>
        <w:spacing w:line="240" w:lineRule="auto"/>
        <w:ind w:left="0" w:firstLine="0"/>
        <w:rPr>
          <w:sz w:val="24"/>
          <w:szCs w:val="24"/>
        </w:rPr>
      </w:pPr>
      <w:proofErr w:type="gramStart"/>
      <w:r w:rsidRPr="006C7EF8">
        <w:rPr>
          <w:sz w:val="24"/>
          <w:szCs w:val="24"/>
        </w:rPr>
        <w:lastRenderedPageBreak/>
        <w:t>проводимые для жителей своей местности и о</w:t>
      </w:r>
      <w:r w:rsidRPr="006C7EF8">
        <w:rPr>
          <w:sz w:val="24"/>
          <w:szCs w:val="24"/>
        </w:rPr>
        <w:t>р</w:t>
      </w:r>
      <w:r w:rsidRPr="006C7EF8">
        <w:rPr>
          <w:sz w:val="24"/>
          <w:szCs w:val="24"/>
        </w:rPr>
        <w:t>ганизуемые совместно с семьями обучающихся праздники, фестивали, представления в связи с памятными датами, значимыми событиями для жителей города;</w:t>
      </w:r>
      <w:proofErr w:type="gramEnd"/>
    </w:p>
    <w:p w:rsidR="007D32C6" w:rsidRPr="006C7EF8" w:rsidRDefault="007D32C6" w:rsidP="00670CF2">
      <w:pPr>
        <w:widowControl w:val="0"/>
        <w:numPr>
          <w:ilvl w:val="0"/>
          <w:numId w:val="10"/>
        </w:numPr>
        <w:tabs>
          <w:tab w:val="left" w:pos="993"/>
          <w:tab w:val="left" w:pos="1134"/>
        </w:tabs>
        <w:spacing w:line="240" w:lineRule="auto"/>
        <w:ind w:left="0" w:firstLine="0"/>
        <w:rPr>
          <w:sz w:val="24"/>
          <w:szCs w:val="24"/>
        </w:rPr>
      </w:pPr>
      <w:r w:rsidRPr="006C7EF8">
        <w:rPr>
          <w:sz w:val="24"/>
          <w:szCs w:val="24"/>
        </w:rPr>
        <w:t>разновозрастные сборы, многодневные выездные события, включающие в себя комплекс коллективных тво</w:t>
      </w:r>
      <w:r w:rsidRPr="006C7EF8">
        <w:rPr>
          <w:sz w:val="24"/>
          <w:szCs w:val="24"/>
        </w:rPr>
        <w:t>р</w:t>
      </w:r>
      <w:r w:rsidRPr="006C7EF8">
        <w:rPr>
          <w:sz w:val="24"/>
          <w:szCs w:val="24"/>
        </w:rPr>
        <w:t>ческих дел гражданской, патриотической, истор</w:t>
      </w:r>
      <w:r w:rsidRPr="006C7EF8">
        <w:rPr>
          <w:sz w:val="24"/>
          <w:szCs w:val="24"/>
        </w:rPr>
        <w:t>и</w:t>
      </w:r>
      <w:r w:rsidRPr="006C7EF8">
        <w:rPr>
          <w:sz w:val="24"/>
          <w:szCs w:val="24"/>
        </w:rPr>
        <w:t>ко-краеведческой, экологической, трудовой, спорти</w:t>
      </w:r>
      <w:r w:rsidRPr="006C7EF8">
        <w:rPr>
          <w:sz w:val="24"/>
          <w:szCs w:val="24"/>
        </w:rPr>
        <w:t>в</w:t>
      </w:r>
      <w:r w:rsidRPr="006C7EF8">
        <w:rPr>
          <w:sz w:val="24"/>
          <w:szCs w:val="24"/>
        </w:rPr>
        <w:t>но-оздоровительной и др. направленности;</w:t>
      </w:r>
    </w:p>
    <w:p w:rsidR="007D32C6" w:rsidRPr="006C7EF8" w:rsidRDefault="007D32C6" w:rsidP="00670CF2">
      <w:pPr>
        <w:widowControl w:val="0"/>
        <w:numPr>
          <w:ilvl w:val="0"/>
          <w:numId w:val="10"/>
        </w:numPr>
        <w:tabs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6C7EF8">
        <w:rPr>
          <w:sz w:val="24"/>
          <w:szCs w:val="24"/>
        </w:rPr>
        <w:t>вовлечение по возможности</w:t>
      </w:r>
      <w:r w:rsidRPr="006C7EF8">
        <w:rPr>
          <w:i/>
          <w:sz w:val="24"/>
          <w:szCs w:val="24"/>
        </w:rPr>
        <w:t xml:space="preserve"> </w:t>
      </w:r>
      <w:r w:rsidRPr="006C7EF8">
        <w:rPr>
          <w:sz w:val="24"/>
          <w:szCs w:val="24"/>
        </w:rPr>
        <w:t>каждого обучающ</w:t>
      </w:r>
      <w:r w:rsidRPr="006C7EF8">
        <w:rPr>
          <w:sz w:val="24"/>
          <w:szCs w:val="24"/>
        </w:rPr>
        <w:t>е</w:t>
      </w:r>
      <w:r w:rsidRPr="006C7EF8">
        <w:rPr>
          <w:sz w:val="24"/>
          <w:szCs w:val="24"/>
        </w:rPr>
        <w:t>гося в школьные дела в разных ролях (сценаристов, пост</w:t>
      </w:r>
      <w:r w:rsidRPr="006C7EF8">
        <w:rPr>
          <w:sz w:val="24"/>
          <w:szCs w:val="24"/>
        </w:rPr>
        <w:t>а</w:t>
      </w:r>
      <w:r w:rsidRPr="006C7EF8">
        <w:rPr>
          <w:sz w:val="24"/>
          <w:szCs w:val="24"/>
        </w:rPr>
        <w:t>новщиков, исполнителей, корреспондентов, ведущих, дек</w:t>
      </w:r>
      <w:r w:rsidRPr="006C7EF8">
        <w:rPr>
          <w:sz w:val="24"/>
          <w:szCs w:val="24"/>
        </w:rPr>
        <w:t>о</w:t>
      </w:r>
      <w:r w:rsidRPr="006C7EF8">
        <w:rPr>
          <w:sz w:val="24"/>
          <w:szCs w:val="24"/>
        </w:rPr>
        <w:t>раторов, музыкальных редакторов, ответственных за к</w:t>
      </w:r>
      <w:r w:rsidRPr="006C7EF8">
        <w:rPr>
          <w:sz w:val="24"/>
          <w:szCs w:val="24"/>
        </w:rPr>
        <w:t>о</w:t>
      </w:r>
      <w:r w:rsidRPr="006C7EF8">
        <w:rPr>
          <w:sz w:val="24"/>
          <w:szCs w:val="24"/>
        </w:rPr>
        <w:t>стюмы и оборудование, за приглашение и встречу гостей и т. д.), помощь обучающимся в освоении навыков подгото</w:t>
      </w:r>
      <w:r w:rsidRPr="006C7EF8">
        <w:rPr>
          <w:sz w:val="24"/>
          <w:szCs w:val="24"/>
        </w:rPr>
        <w:t>в</w:t>
      </w:r>
      <w:r w:rsidRPr="006C7EF8">
        <w:rPr>
          <w:sz w:val="24"/>
          <w:szCs w:val="24"/>
        </w:rPr>
        <w:t>ки, проведения, анализа общешкольных дел;</w:t>
      </w:r>
    </w:p>
    <w:p w:rsidR="007D32C6" w:rsidRPr="006C7EF8" w:rsidRDefault="007D32C6" w:rsidP="00670CF2">
      <w:pPr>
        <w:widowControl w:val="0"/>
        <w:numPr>
          <w:ilvl w:val="0"/>
          <w:numId w:val="10"/>
        </w:numPr>
        <w:tabs>
          <w:tab w:val="left" w:pos="993"/>
        </w:tabs>
        <w:spacing w:line="240" w:lineRule="auto"/>
        <w:ind w:left="0" w:firstLine="0"/>
        <w:rPr>
          <w:sz w:val="24"/>
          <w:szCs w:val="24"/>
        </w:rPr>
      </w:pPr>
      <w:proofErr w:type="gramStart"/>
      <w:r w:rsidRPr="006C7EF8">
        <w:rPr>
          <w:sz w:val="24"/>
          <w:szCs w:val="24"/>
        </w:rPr>
        <w:t>наблюдение за поведением обучающихся в сит</w:t>
      </w:r>
      <w:r w:rsidRPr="006C7EF8">
        <w:rPr>
          <w:sz w:val="24"/>
          <w:szCs w:val="24"/>
        </w:rPr>
        <w:t>у</w:t>
      </w:r>
      <w:r w:rsidRPr="006C7EF8">
        <w:rPr>
          <w:sz w:val="24"/>
          <w:szCs w:val="24"/>
        </w:rPr>
        <w:t>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  <w:proofErr w:type="gramEnd"/>
    </w:p>
    <w:p w:rsidR="007D32C6" w:rsidRPr="006C7EF8" w:rsidRDefault="007D32C6" w:rsidP="007D32C6">
      <w:pPr>
        <w:tabs>
          <w:tab w:val="left" w:pos="851"/>
        </w:tabs>
        <w:rPr>
          <w:b/>
          <w:sz w:val="24"/>
          <w:szCs w:val="24"/>
        </w:rPr>
      </w:pPr>
    </w:p>
    <w:p w:rsidR="007D32C6" w:rsidRDefault="007D32C6" w:rsidP="007D32C6">
      <w:pPr>
        <w:tabs>
          <w:tab w:val="left" w:pos="851"/>
        </w:tabs>
        <w:rPr>
          <w:b/>
          <w:sz w:val="24"/>
          <w:szCs w:val="24"/>
        </w:rPr>
      </w:pPr>
      <w:r w:rsidRPr="006C7EF8">
        <w:rPr>
          <w:b/>
          <w:sz w:val="24"/>
          <w:szCs w:val="24"/>
        </w:rPr>
        <w:t>Внешкольные мероприятия</w:t>
      </w:r>
    </w:p>
    <w:p w:rsidR="007D32C6" w:rsidRPr="006C7EF8" w:rsidRDefault="007D32C6" w:rsidP="007D32C6">
      <w:pPr>
        <w:tabs>
          <w:tab w:val="left" w:pos="851"/>
        </w:tabs>
        <w:rPr>
          <w:b/>
          <w:sz w:val="24"/>
          <w:szCs w:val="24"/>
        </w:rPr>
      </w:pPr>
    </w:p>
    <w:p w:rsidR="007D32C6" w:rsidRPr="006C7EF8" w:rsidRDefault="007D32C6" w:rsidP="007D32C6">
      <w:pPr>
        <w:tabs>
          <w:tab w:val="left" w:pos="851"/>
        </w:tabs>
        <w:rPr>
          <w:i/>
          <w:color w:val="FF0000"/>
          <w:sz w:val="24"/>
          <w:szCs w:val="24"/>
        </w:rPr>
      </w:pPr>
      <w:r>
        <w:rPr>
          <w:sz w:val="24"/>
          <w:szCs w:val="24"/>
        </w:rPr>
        <w:tab/>
      </w:r>
      <w:r w:rsidRPr="006C7EF8">
        <w:rPr>
          <w:sz w:val="24"/>
          <w:szCs w:val="24"/>
        </w:rPr>
        <w:t>Реализация воспитательного потенциала вн</w:t>
      </w:r>
      <w:r w:rsidRPr="006C7EF8">
        <w:rPr>
          <w:sz w:val="24"/>
          <w:szCs w:val="24"/>
        </w:rPr>
        <w:t>е</w:t>
      </w:r>
      <w:r w:rsidRPr="006C7EF8">
        <w:rPr>
          <w:sz w:val="24"/>
          <w:szCs w:val="24"/>
        </w:rPr>
        <w:t>школьных мероприятий может предусматривать:</w:t>
      </w:r>
    </w:p>
    <w:p w:rsidR="007D32C6" w:rsidRPr="006C7EF8" w:rsidRDefault="007D32C6" w:rsidP="00670CF2">
      <w:pPr>
        <w:widowControl w:val="0"/>
        <w:numPr>
          <w:ilvl w:val="0"/>
          <w:numId w:val="11"/>
        </w:numPr>
        <w:tabs>
          <w:tab w:val="left" w:pos="851"/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6C7EF8">
        <w:rPr>
          <w:sz w:val="24"/>
          <w:szCs w:val="24"/>
        </w:rPr>
        <w:t>общие внешкольные мероприятия, в том числе о</w:t>
      </w:r>
      <w:r w:rsidRPr="006C7EF8">
        <w:rPr>
          <w:sz w:val="24"/>
          <w:szCs w:val="24"/>
        </w:rPr>
        <w:t>р</w:t>
      </w:r>
      <w:r w:rsidRPr="006C7EF8">
        <w:rPr>
          <w:sz w:val="24"/>
          <w:szCs w:val="24"/>
        </w:rPr>
        <w:t>ганизуемые совместно с социальными партнёрами общео</w:t>
      </w:r>
      <w:r w:rsidRPr="006C7EF8">
        <w:rPr>
          <w:sz w:val="24"/>
          <w:szCs w:val="24"/>
        </w:rPr>
        <w:t>б</w:t>
      </w:r>
      <w:r w:rsidRPr="006C7EF8">
        <w:rPr>
          <w:sz w:val="24"/>
          <w:szCs w:val="24"/>
        </w:rPr>
        <w:t>разовательной организации;</w:t>
      </w:r>
    </w:p>
    <w:p w:rsidR="007D32C6" w:rsidRPr="006C7EF8" w:rsidRDefault="007D32C6" w:rsidP="00670CF2">
      <w:pPr>
        <w:widowControl w:val="0"/>
        <w:numPr>
          <w:ilvl w:val="0"/>
          <w:numId w:val="11"/>
        </w:numPr>
        <w:tabs>
          <w:tab w:val="left" w:pos="851"/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6C7EF8">
        <w:rPr>
          <w:sz w:val="24"/>
          <w:szCs w:val="24"/>
        </w:rPr>
        <w:t>внешкольные тематические мероприятия воспит</w:t>
      </w:r>
      <w:r w:rsidRPr="006C7EF8">
        <w:rPr>
          <w:sz w:val="24"/>
          <w:szCs w:val="24"/>
        </w:rPr>
        <w:t>а</w:t>
      </w:r>
      <w:r w:rsidRPr="006C7EF8">
        <w:rPr>
          <w:sz w:val="24"/>
          <w:szCs w:val="24"/>
        </w:rPr>
        <w:t>тельной направленности, организуемые педагогами по из</w:t>
      </w:r>
      <w:r w:rsidRPr="006C7EF8">
        <w:rPr>
          <w:sz w:val="24"/>
          <w:szCs w:val="24"/>
        </w:rPr>
        <w:t>у</w:t>
      </w:r>
      <w:r w:rsidRPr="006C7EF8">
        <w:rPr>
          <w:sz w:val="24"/>
          <w:szCs w:val="24"/>
        </w:rPr>
        <w:t>чаемым в общеобразовательной организации</w:t>
      </w:r>
      <w:r w:rsidRPr="006C7EF8">
        <w:rPr>
          <w:i/>
          <w:sz w:val="24"/>
          <w:szCs w:val="24"/>
        </w:rPr>
        <w:t xml:space="preserve"> </w:t>
      </w:r>
      <w:r w:rsidRPr="006C7EF8">
        <w:rPr>
          <w:sz w:val="24"/>
          <w:szCs w:val="24"/>
        </w:rPr>
        <w:t>учебным предметам, курсам, модулям;</w:t>
      </w:r>
    </w:p>
    <w:p w:rsidR="007D32C6" w:rsidRPr="006C7EF8" w:rsidRDefault="007D32C6" w:rsidP="00670CF2">
      <w:pPr>
        <w:widowControl w:val="0"/>
        <w:numPr>
          <w:ilvl w:val="0"/>
          <w:numId w:val="11"/>
        </w:numPr>
        <w:tabs>
          <w:tab w:val="left" w:pos="851"/>
          <w:tab w:val="left" w:pos="993"/>
        </w:tabs>
        <w:spacing w:line="240" w:lineRule="auto"/>
        <w:ind w:left="0" w:firstLine="0"/>
        <w:rPr>
          <w:i/>
          <w:sz w:val="24"/>
          <w:szCs w:val="24"/>
        </w:rPr>
      </w:pPr>
      <w:r w:rsidRPr="006C7EF8">
        <w:rPr>
          <w:sz w:val="24"/>
          <w:szCs w:val="24"/>
        </w:rPr>
        <w:t>экскурсии, походы выходного дня (в музей, ка</w:t>
      </w:r>
      <w:r w:rsidRPr="006C7EF8">
        <w:rPr>
          <w:sz w:val="24"/>
          <w:szCs w:val="24"/>
        </w:rPr>
        <w:t>р</w:t>
      </w:r>
      <w:r w:rsidRPr="006C7EF8">
        <w:rPr>
          <w:sz w:val="24"/>
          <w:szCs w:val="24"/>
        </w:rPr>
        <w:t>тинную галерею, технопарк, на предприятие и др.), орган</w:t>
      </w:r>
      <w:r w:rsidRPr="006C7EF8">
        <w:rPr>
          <w:sz w:val="24"/>
          <w:szCs w:val="24"/>
        </w:rPr>
        <w:t>и</w:t>
      </w:r>
      <w:r w:rsidRPr="006C7EF8">
        <w:rPr>
          <w:sz w:val="24"/>
          <w:szCs w:val="24"/>
        </w:rPr>
        <w:t xml:space="preserve">зуемые в классах классными руководителями, в том числе совместно с родителями (законными представителями) </w:t>
      </w:r>
      <w:r w:rsidRPr="006C7EF8">
        <w:rPr>
          <w:sz w:val="24"/>
          <w:szCs w:val="24"/>
        </w:rPr>
        <w:lastRenderedPageBreak/>
        <w:t>обучающихся с привлечением их к планированию, орган</w:t>
      </w:r>
      <w:r w:rsidRPr="006C7EF8">
        <w:rPr>
          <w:sz w:val="24"/>
          <w:szCs w:val="24"/>
        </w:rPr>
        <w:t>и</w:t>
      </w:r>
      <w:r w:rsidRPr="006C7EF8">
        <w:rPr>
          <w:sz w:val="24"/>
          <w:szCs w:val="24"/>
        </w:rPr>
        <w:t>зации, проведению, оценке мероприятия;</w:t>
      </w:r>
    </w:p>
    <w:p w:rsidR="007D32C6" w:rsidRPr="006C7EF8" w:rsidRDefault="007D32C6" w:rsidP="00670CF2">
      <w:pPr>
        <w:widowControl w:val="0"/>
        <w:numPr>
          <w:ilvl w:val="0"/>
          <w:numId w:val="11"/>
        </w:numPr>
        <w:tabs>
          <w:tab w:val="left" w:pos="851"/>
          <w:tab w:val="left" w:pos="993"/>
        </w:tabs>
        <w:spacing w:line="240" w:lineRule="auto"/>
        <w:ind w:left="0" w:firstLine="0"/>
        <w:rPr>
          <w:i/>
          <w:sz w:val="24"/>
          <w:szCs w:val="24"/>
        </w:rPr>
      </w:pPr>
      <w:r w:rsidRPr="006C7EF8">
        <w:rPr>
          <w:sz w:val="24"/>
          <w:szCs w:val="24"/>
        </w:rPr>
        <w:t>литературные, исторические, экологические и др</w:t>
      </w:r>
      <w:r w:rsidRPr="006C7EF8">
        <w:rPr>
          <w:sz w:val="24"/>
          <w:szCs w:val="24"/>
        </w:rPr>
        <w:t>у</w:t>
      </w:r>
      <w:r w:rsidRPr="006C7EF8">
        <w:rPr>
          <w:sz w:val="24"/>
          <w:szCs w:val="24"/>
        </w:rPr>
        <w:t>гие походы, экскурсии, экспедиции, слёты и т. п., орган</w:t>
      </w:r>
      <w:r w:rsidRPr="006C7EF8">
        <w:rPr>
          <w:sz w:val="24"/>
          <w:szCs w:val="24"/>
        </w:rPr>
        <w:t>и</w:t>
      </w:r>
      <w:r w:rsidRPr="006C7EF8">
        <w:rPr>
          <w:sz w:val="24"/>
          <w:szCs w:val="24"/>
        </w:rPr>
        <w:t>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</w:t>
      </w:r>
      <w:r w:rsidRPr="006C7EF8">
        <w:rPr>
          <w:sz w:val="24"/>
          <w:szCs w:val="24"/>
        </w:rPr>
        <w:t>и</w:t>
      </w:r>
      <w:r w:rsidRPr="006C7EF8">
        <w:rPr>
          <w:sz w:val="24"/>
          <w:szCs w:val="24"/>
        </w:rPr>
        <w:t>вавших в этой местности российских поэтов и писателей, деятелей науки, природных и историко-культурных лан</w:t>
      </w:r>
      <w:r w:rsidRPr="006C7EF8">
        <w:rPr>
          <w:sz w:val="24"/>
          <w:szCs w:val="24"/>
        </w:rPr>
        <w:t>д</w:t>
      </w:r>
      <w:r w:rsidRPr="006C7EF8">
        <w:rPr>
          <w:sz w:val="24"/>
          <w:szCs w:val="24"/>
        </w:rPr>
        <w:t xml:space="preserve">шафтов, флоры и фауны и др.; </w:t>
      </w:r>
    </w:p>
    <w:p w:rsidR="007D32C6" w:rsidRPr="006C7EF8" w:rsidRDefault="007D32C6" w:rsidP="00670CF2">
      <w:pPr>
        <w:widowControl w:val="0"/>
        <w:numPr>
          <w:ilvl w:val="0"/>
          <w:numId w:val="11"/>
        </w:numPr>
        <w:tabs>
          <w:tab w:val="left" w:pos="851"/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6C7EF8">
        <w:rPr>
          <w:sz w:val="24"/>
          <w:szCs w:val="24"/>
        </w:rPr>
        <w:t>выездные события, включающие в себя комплекс коллективных творческих дел, в процессе которых склад</w:t>
      </w:r>
      <w:r w:rsidRPr="006C7EF8">
        <w:rPr>
          <w:sz w:val="24"/>
          <w:szCs w:val="24"/>
        </w:rPr>
        <w:t>ы</w:t>
      </w:r>
      <w:r w:rsidRPr="006C7EF8">
        <w:rPr>
          <w:sz w:val="24"/>
          <w:szCs w:val="24"/>
        </w:rPr>
        <w:t>вается детско-взрослая общность, характеризующаяся д</w:t>
      </w:r>
      <w:r w:rsidRPr="006C7EF8">
        <w:rPr>
          <w:sz w:val="24"/>
          <w:szCs w:val="24"/>
        </w:rPr>
        <w:t>о</w:t>
      </w:r>
      <w:r w:rsidRPr="006C7EF8">
        <w:rPr>
          <w:sz w:val="24"/>
          <w:szCs w:val="24"/>
        </w:rPr>
        <w:t>верительными взаимоотношениями, ответственным отн</w:t>
      </w:r>
      <w:r w:rsidRPr="006C7EF8">
        <w:rPr>
          <w:sz w:val="24"/>
          <w:szCs w:val="24"/>
        </w:rPr>
        <w:t>о</w:t>
      </w:r>
      <w:r w:rsidRPr="006C7EF8">
        <w:rPr>
          <w:sz w:val="24"/>
          <w:szCs w:val="24"/>
        </w:rPr>
        <w:t>шением к делу, атмосферой эмоционал</w:t>
      </w:r>
      <w:r w:rsidRPr="006C7EF8">
        <w:rPr>
          <w:sz w:val="24"/>
          <w:szCs w:val="24"/>
        </w:rPr>
        <w:t>ь</w:t>
      </w:r>
      <w:r w:rsidRPr="006C7EF8">
        <w:rPr>
          <w:sz w:val="24"/>
          <w:szCs w:val="24"/>
        </w:rPr>
        <w:t>но-психологического комфорта.</w:t>
      </w:r>
    </w:p>
    <w:p w:rsidR="007D32C6" w:rsidRPr="006C7EF8" w:rsidRDefault="007D32C6" w:rsidP="007D32C6">
      <w:pPr>
        <w:tabs>
          <w:tab w:val="left" w:pos="851"/>
          <w:tab w:val="left" w:pos="2977"/>
        </w:tabs>
        <w:rPr>
          <w:b/>
          <w:sz w:val="24"/>
          <w:szCs w:val="24"/>
        </w:rPr>
      </w:pPr>
    </w:p>
    <w:p w:rsidR="007D32C6" w:rsidRDefault="007D32C6" w:rsidP="007D32C6">
      <w:pPr>
        <w:tabs>
          <w:tab w:val="left" w:pos="851"/>
          <w:tab w:val="left" w:pos="2977"/>
        </w:tabs>
        <w:rPr>
          <w:b/>
          <w:sz w:val="24"/>
          <w:szCs w:val="24"/>
        </w:rPr>
      </w:pPr>
      <w:r w:rsidRPr="006C7EF8">
        <w:rPr>
          <w:b/>
          <w:sz w:val="24"/>
          <w:szCs w:val="24"/>
        </w:rPr>
        <w:t>Организация предметно-пространственной среды</w:t>
      </w:r>
    </w:p>
    <w:p w:rsidR="007D32C6" w:rsidRPr="006C7EF8" w:rsidRDefault="007D32C6" w:rsidP="007D32C6">
      <w:pPr>
        <w:tabs>
          <w:tab w:val="left" w:pos="851"/>
          <w:tab w:val="left" w:pos="2977"/>
        </w:tabs>
        <w:rPr>
          <w:sz w:val="24"/>
          <w:szCs w:val="24"/>
        </w:rPr>
      </w:pPr>
    </w:p>
    <w:p w:rsidR="007D32C6" w:rsidRPr="006C7EF8" w:rsidRDefault="007D32C6" w:rsidP="007D32C6">
      <w:pPr>
        <w:tabs>
          <w:tab w:val="left" w:pos="851"/>
          <w:tab w:val="left" w:pos="2977"/>
        </w:tabs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  <w:r w:rsidRPr="006C7EF8">
        <w:rPr>
          <w:sz w:val="24"/>
          <w:szCs w:val="24"/>
        </w:rPr>
        <w:t>Реализация воспитательного потенциала предме</w:t>
      </w:r>
      <w:r w:rsidRPr="006C7EF8">
        <w:rPr>
          <w:sz w:val="24"/>
          <w:szCs w:val="24"/>
        </w:rPr>
        <w:t>т</w:t>
      </w:r>
      <w:r w:rsidRPr="006C7EF8">
        <w:rPr>
          <w:sz w:val="24"/>
          <w:szCs w:val="24"/>
        </w:rPr>
        <w:t>но-пространственной среды может предусматривать со</w:t>
      </w:r>
      <w:r w:rsidRPr="006C7EF8">
        <w:rPr>
          <w:sz w:val="24"/>
          <w:szCs w:val="24"/>
        </w:rPr>
        <w:t>в</w:t>
      </w:r>
      <w:r w:rsidRPr="006C7EF8">
        <w:rPr>
          <w:sz w:val="24"/>
          <w:szCs w:val="24"/>
        </w:rPr>
        <w:t>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</w:t>
      </w:r>
    </w:p>
    <w:p w:rsidR="007D32C6" w:rsidRPr="006C7EF8" w:rsidRDefault="007D32C6" w:rsidP="00670CF2">
      <w:pPr>
        <w:widowControl w:val="0"/>
        <w:numPr>
          <w:ilvl w:val="0"/>
          <w:numId w:val="12"/>
        </w:numPr>
        <w:tabs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6C7EF8">
        <w:rPr>
          <w:sz w:val="24"/>
          <w:szCs w:val="24"/>
        </w:rPr>
        <w:t>оформление внешнего вида здания, фасада, холла при входе</w:t>
      </w:r>
      <w:bookmarkStart w:id="6" w:name="_Hlk106819027"/>
      <w:r w:rsidRPr="006C7EF8">
        <w:rPr>
          <w:sz w:val="24"/>
          <w:szCs w:val="24"/>
        </w:rPr>
        <w:t xml:space="preserve"> в общеобразовательную организацию</w:t>
      </w:r>
      <w:bookmarkEnd w:id="6"/>
      <w:r w:rsidRPr="006C7EF8">
        <w:rPr>
          <w:sz w:val="24"/>
          <w:szCs w:val="24"/>
        </w:rPr>
        <w:t xml:space="preserve"> госуда</w:t>
      </w:r>
      <w:r w:rsidRPr="006C7EF8">
        <w:rPr>
          <w:sz w:val="24"/>
          <w:szCs w:val="24"/>
        </w:rPr>
        <w:t>р</w:t>
      </w:r>
      <w:r w:rsidRPr="006C7EF8">
        <w:rPr>
          <w:sz w:val="24"/>
          <w:szCs w:val="24"/>
        </w:rPr>
        <w:t>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</w:t>
      </w:r>
      <w:r w:rsidRPr="006C7EF8">
        <w:rPr>
          <w:sz w:val="24"/>
          <w:szCs w:val="24"/>
        </w:rPr>
        <w:t>м</w:t>
      </w:r>
      <w:r w:rsidRPr="006C7EF8">
        <w:rPr>
          <w:sz w:val="24"/>
          <w:szCs w:val="24"/>
        </w:rPr>
        <w:t>волики региона;</w:t>
      </w:r>
    </w:p>
    <w:p w:rsidR="007D32C6" w:rsidRPr="006C7EF8" w:rsidRDefault="007D32C6" w:rsidP="00670CF2">
      <w:pPr>
        <w:widowControl w:val="0"/>
        <w:numPr>
          <w:ilvl w:val="0"/>
          <w:numId w:val="12"/>
        </w:numPr>
        <w:tabs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6C7EF8">
        <w:rPr>
          <w:sz w:val="24"/>
          <w:szCs w:val="24"/>
        </w:rPr>
        <w:t>организацию и проведение церемоний поднятия (спуска) государственного флага Российской Федерации;</w:t>
      </w:r>
    </w:p>
    <w:p w:rsidR="007D32C6" w:rsidRPr="006C7EF8" w:rsidRDefault="007D32C6" w:rsidP="00670CF2">
      <w:pPr>
        <w:widowControl w:val="0"/>
        <w:numPr>
          <w:ilvl w:val="0"/>
          <w:numId w:val="12"/>
        </w:numPr>
        <w:tabs>
          <w:tab w:val="left" w:pos="993"/>
        </w:tabs>
        <w:spacing w:line="240" w:lineRule="auto"/>
        <w:ind w:left="0" w:firstLine="0"/>
        <w:rPr>
          <w:sz w:val="24"/>
          <w:szCs w:val="24"/>
        </w:rPr>
      </w:pPr>
      <w:proofErr w:type="gramStart"/>
      <w:r w:rsidRPr="006C7EF8">
        <w:rPr>
          <w:sz w:val="24"/>
          <w:szCs w:val="24"/>
        </w:rPr>
        <w:t>размещение карт России, регионов, муниципал</w:t>
      </w:r>
      <w:r w:rsidRPr="006C7EF8">
        <w:rPr>
          <w:sz w:val="24"/>
          <w:szCs w:val="24"/>
        </w:rPr>
        <w:t>ь</w:t>
      </w:r>
      <w:r w:rsidRPr="006C7EF8">
        <w:rPr>
          <w:sz w:val="24"/>
          <w:szCs w:val="24"/>
        </w:rPr>
        <w:t>ных образований (современных и исторических, точных и стилизованных, географических, природных, культурол</w:t>
      </w:r>
      <w:r w:rsidRPr="006C7EF8">
        <w:rPr>
          <w:sz w:val="24"/>
          <w:szCs w:val="24"/>
        </w:rPr>
        <w:t>о</w:t>
      </w:r>
      <w:r w:rsidRPr="006C7EF8">
        <w:rPr>
          <w:sz w:val="24"/>
          <w:szCs w:val="24"/>
        </w:rPr>
        <w:t>гических, художественно оформленных, в том числе мат</w:t>
      </w:r>
      <w:r w:rsidRPr="006C7EF8">
        <w:rPr>
          <w:sz w:val="24"/>
          <w:szCs w:val="24"/>
        </w:rPr>
        <w:t>е</w:t>
      </w:r>
      <w:r w:rsidRPr="006C7EF8">
        <w:rPr>
          <w:sz w:val="24"/>
          <w:szCs w:val="24"/>
        </w:rPr>
        <w:lastRenderedPageBreak/>
        <w:t>риалами, подготовленными обучающимися) с изображен</w:t>
      </w:r>
      <w:r w:rsidRPr="006C7EF8">
        <w:rPr>
          <w:sz w:val="24"/>
          <w:szCs w:val="24"/>
        </w:rPr>
        <w:t>и</w:t>
      </w:r>
      <w:r w:rsidRPr="006C7EF8">
        <w:rPr>
          <w:sz w:val="24"/>
          <w:szCs w:val="24"/>
        </w:rPr>
        <w:t>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</w:t>
      </w:r>
      <w:r w:rsidRPr="006C7EF8">
        <w:rPr>
          <w:sz w:val="24"/>
          <w:szCs w:val="24"/>
        </w:rPr>
        <w:t>у</w:t>
      </w:r>
      <w:r w:rsidRPr="006C7EF8">
        <w:rPr>
          <w:sz w:val="24"/>
          <w:szCs w:val="24"/>
        </w:rPr>
        <w:t>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7D32C6" w:rsidRPr="006C7EF8" w:rsidRDefault="007D32C6" w:rsidP="00670CF2">
      <w:pPr>
        <w:widowControl w:val="0"/>
        <w:numPr>
          <w:ilvl w:val="0"/>
          <w:numId w:val="12"/>
        </w:numPr>
        <w:tabs>
          <w:tab w:val="left" w:pos="993"/>
        </w:tabs>
        <w:spacing w:line="240" w:lineRule="auto"/>
        <w:ind w:left="0" w:firstLine="0"/>
        <w:rPr>
          <w:sz w:val="24"/>
          <w:szCs w:val="24"/>
        </w:rPr>
      </w:pPr>
      <w:proofErr w:type="gramStart"/>
      <w:r w:rsidRPr="006C7EF8">
        <w:rPr>
          <w:sz w:val="24"/>
          <w:szCs w:val="24"/>
        </w:rPr>
        <w:t>изготовление, размещение, обновление худож</w:t>
      </w:r>
      <w:r w:rsidRPr="006C7EF8">
        <w:rPr>
          <w:sz w:val="24"/>
          <w:szCs w:val="24"/>
        </w:rPr>
        <w:t>е</w:t>
      </w:r>
      <w:r w:rsidRPr="006C7EF8">
        <w:rPr>
          <w:sz w:val="24"/>
          <w:szCs w:val="24"/>
        </w:rPr>
        <w:t>ственных изображений (символических, живописных, ф</w:t>
      </w:r>
      <w:r w:rsidRPr="006C7EF8">
        <w:rPr>
          <w:sz w:val="24"/>
          <w:szCs w:val="24"/>
        </w:rPr>
        <w:t>о</w:t>
      </w:r>
      <w:r w:rsidRPr="006C7EF8">
        <w:rPr>
          <w:sz w:val="24"/>
          <w:szCs w:val="24"/>
        </w:rPr>
        <w:t>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:rsidR="007D32C6" w:rsidRPr="006C7EF8" w:rsidRDefault="007D32C6" w:rsidP="00670CF2">
      <w:pPr>
        <w:widowControl w:val="0"/>
        <w:numPr>
          <w:ilvl w:val="0"/>
          <w:numId w:val="12"/>
        </w:numPr>
        <w:tabs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6C7EF8">
        <w:rPr>
          <w:sz w:val="24"/>
          <w:szCs w:val="24"/>
        </w:rPr>
        <w:t>организацию и поддержание в общеобразовател</w:t>
      </w:r>
      <w:r w:rsidRPr="006C7EF8">
        <w:rPr>
          <w:sz w:val="24"/>
          <w:szCs w:val="24"/>
        </w:rPr>
        <w:t>ь</w:t>
      </w:r>
      <w:r w:rsidRPr="006C7EF8">
        <w:rPr>
          <w:sz w:val="24"/>
          <w:szCs w:val="24"/>
        </w:rPr>
        <w:t>ной организации звукового пространства позитивной д</w:t>
      </w:r>
      <w:r w:rsidRPr="006C7EF8">
        <w:rPr>
          <w:sz w:val="24"/>
          <w:szCs w:val="24"/>
        </w:rPr>
        <w:t>у</w:t>
      </w:r>
      <w:r w:rsidRPr="006C7EF8">
        <w:rPr>
          <w:sz w:val="24"/>
          <w:szCs w:val="24"/>
        </w:rPr>
        <w:t>ховно-нравственной, гражданско-патриотической воспит</w:t>
      </w:r>
      <w:r w:rsidRPr="006C7EF8">
        <w:rPr>
          <w:sz w:val="24"/>
          <w:szCs w:val="24"/>
        </w:rPr>
        <w:t>а</w:t>
      </w:r>
      <w:r w:rsidRPr="006C7EF8">
        <w:rPr>
          <w:sz w:val="24"/>
          <w:szCs w:val="24"/>
        </w:rPr>
        <w:t>тельной направленности (звонки-мелодии, музыка, инфо</w:t>
      </w:r>
      <w:r w:rsidRPr="006C7EF8">
        <w:rPr>
          <w:sz w:val="24"/>
          <w:szCs w:val="24"/>
        </w:rPr>
        <w:t>р</w:t>
      </w:r>
      <w:r w:rsidRPr="006C7EF8">
        <w:rPr>
          <w:sz w:val="24"/>
          <w:szCs w:val="24"/>
        </w:rPr>
        <w:t>мационные сообщения), исполнение гимна Российской Ф</w:t>
      </w:r>
      <w:r w:rsidRPr="006C7EF8">
        <w:rPr>
          <w:sz w:val="24"/>
          <w:szCs w:val="24"/>
        </w:rPr>
        <w:t>е</w:t>
      </w:r>
      <w:r w:rsidRPr="006C7EF8">
        <w:rPr>
          <w:sz w:val="24"/>
          <w:szCs w:val="24"/>
        </w:rPr>
        <w:t xml:space="preserve">дерации; </w:t>
      </w:r>
    </w:p>
    <w:p w:rsidR="007D32C6" w:rsidRPr="006C7EF8" w:rsidRDefault="007D32C6" w:rsidP="00670CF2">
      <w:pPr>
        <w:widowControl w:val="0"/>
        <w:numPr>
          <w:ilvl w:val="0"/>
          <w:numId w:val="12"/>
        </w:numPr>
        <w:tabs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6C7EF8">
        <w:rPr>
          <w:sz w:val="24"/>
          <w:szCs w:val="24"/>
        </w:rPr>
        <w:t>оформление и обновление «мест новостей», сте</w:t>
      </w:r>
      <w:r w:rsidRPr="006C7EF8">
        <w:rPr>
          <w:sz w:val="24"/>
          <w:szCs w:val="24"/>
        </w:rPr>
        <w:t>н</w:t>
      </w:r>
      <w:r w:rsidRPr="006C7EF8">
        <w:rPr>
          <w:sz w:val="24"/>
          <w:szCs w:val="24"/>
        </w:rPr>
        <w:t>дов в помещениях (холл первого этажа, рекреации), соде</w:t>
      </w:r>
      <w:r w:rsidRPr="006C7EF8">
        <w:rPr>
          <w:sz w:val="24"/>
          <w:szCs w:val="24"/>
        </w:rPr>
        <w:t>р</w:t>
      </w:r>
      <w:r w:rsidRPr="006C7EF8">
        <w:rPr>
          <w:sz w:val="24"/>
          <w:szCs w:val="24"/>
        </w:rPr>
        <w:t>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</w:t>
      </w:r>
      <w:r w:rsidRPr="006C7EF8">
        <w:rPr>
          <w:sz w:val="24"/>
          <w:szCs w:val="24"/>
        </w:rPr>
        <w:t>е</w:t>
      </w:r>
      <w:r w:rsidRPr="006C7EF8">
        <w:rPr>
          <w:sz w:val="24"/>
          <w:szCs w:val="24"/>
        </w:rPr>
        <w:t xml:space="preserve">ресных событиях, поздравления педагогов и обучающихся и т. п.; </w:t>
      </w:r>
    </w:p>
    <w:p w:rsidR="007D32C6" w:rsidRPr="006C7EF8" w:rsidRDefault="007D32C6" w:rsidP="00670CF2">
      <w:pPr>
        <w:widowControl w:val="0"/>
        <w:numPr>
          <w:ilvl w:val="0"/>
          <w:numId w:val="12"/>
        </w:numPr>
        <w:tabs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6C7EF8">
        <w:rPr>
          <w:sz w:val="24"/>
          <w:szCs w:val="24"/>
        </w:rPr>
        <w:t>разработку и популяризацию символики общео</w:t>
      </w:r>
      <w:r w:rsidRPr="006C7EF8">
        <w:rPr>
          <w:sz w:val="24"/>
          <w:szCs w:val="24"/>
        </w:rPr>
        <w:t>б</w:t>
      </w:r>
      <w:r w:rsidRPr="006C7EF8">
        <w:rPr>
          <w:sz w:val="24"/>
          <w:szCs w:val="24"/>
        </w:rPr>
        <w:t>разовательной организации</w:t>
      </w:r>
      <w:r w:rsidRPr="006C7EF8">
        <w:rPr>
          <w:i/>
          <w:sz w:val="24"/>
          <w:szCs w:val="24"/>
        </w:rPr>
        <w:t xml:space="preserve"> </w:t>
      </w:r>
      <w:r w:rsidRPr="006C7EF8">
        <w:rPr>
          <w:sz w:val="24"/>
          <w:szCs w:val="24"/>
        </w:rPr>
        <w:t>(эмблема, флаг, логотип, эл</w:t>
      </w:r>
      <w:r w:rsidRPr="006C7EF8">
        <w:rPr>
          <w:sz w:val="24"/>
          <w:szCs w:val="24"/>
        </w:rPr>
        <w:t>е</w:t>
      </w:r>
      <w:r w:rsidRPr="006C7EF8">
        <w:rPr>
          <w:sz w:val="24"/>
          <w:szCs w:val="24"/>
        </w:rPr>
        <w:t xml:space="preserve">менты костюма </w:t>
      </w:r>
      <w:proofErr w:type="gramStart"/>
      <w:r w:rsidRPr="006C7EF8">
        <w:rPr>
          <w:sz w:val="24"/>
          <w:szCs w:val="24"/>
        </w:rPr>
        <w:t>обучающихся</w:t>
      </w:r>
      <w:proofErr w:type="gramEnd"/>
      <w:r w:rsidRPr="006C7EF8">
        <w:rPr>
          <w:sz w:val="24"/>
          <w:szCs w:val="24"/>
        </w:rPr>
        <w:t xml:space="preserve"> и т. п.), используемой как повседневно, так и в торжественные моменты;</w:t>
      </w:r>
    </w:p>
    <w:p w:rsidR="007D32C6" w:rsidRPr="006C7EF8" w:rsidRDefault="007D32C6" w:rsidP="00670CF2">
      <w:pPr>
        <w:widowControl w:val="0"/>
        <w:numPr>
          <w:ilvl w:val="0"/>
          <w:numId w:val="12"/>
        </w:numPr>
        <w:tabs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6C7EF8">
        <w:rPr>
          <w:sz w:val="24"/>
          <w:szCs w:val="24"/>
        </w:rPr>
        <w:t>подготовку и размещение регулярно сменяемых экспозиций творческих работ обучающихся в разных пре</w:t>
      </w:r>
      <w:r w:rsidRPr="006C7EF8">
        <w:rPr>
          <w:sz w:val="24"/>
          <w:szCs w:val="24"/>
        </w:rPr>
        <w:t>д</w:t>
      </w:r>
      <w:r w:rsidRPr="006C7EF8">
        <w:rPr>
          <w:sz w:val="24"/>
          <w:szCs w:val="24"/>
        </w:rPr>
        <w:t>метных областях, демонстрирующих их способности, зн</w:t>
      </w:r>
      <w:r w:rsidRPr="006C7EF8">
        <w:rPr>
          <w:sz w:val="24"/>
          <w:szCs w:val="24"/>
        </w:rPr>
        <w:t>а</w:t>
      </w:r>
      <w:r w:rsidRPr="006C7EF8">
        <w:rPr>
          <w:sz w:val="24"/>
          <w:szCs w:val="24"/>
        </w:rPr>
        <w:t xml:space="preserve">комящих с работами друг друга; </w:t>
      </w:r>
    </w:p>
    <w:p w:rsidR="007D32C6" w:rsidRPr="006C7EF8" w:rsidRDefault="007D32C6" w:rsidP="00670CF2">
      <w:pPr>
        <w:widowControl w:val="0"/>
        <w:numPr>
          <w:ilvl w:val="0"/>
          <w:numId w:val="12"/>
        </w:numPr>
        <w:tabs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6C7EF8">
        <w:rPr>
          <w:sz w:val="24"/>
          <w:szCs w:val="24"/>
        </w:rPr>
        <w:t xml:space="preserve">поддержание </w:t>
      </w:r>
      <w:proofErr w:type="gramStart"/>
      <w:r w:rsidRPr="006C7EF8">
        <w:rPr>
          <w:sz w:val="24"/>
          <w:szCs w:val="24"/>
        </w:rPr>
        <w:t>эстетического вида</w:t>
      </w:r>
      <w:proofErr w:type="gramEnd"/>
      <w:r w:rsidRPr="006C7EF8">
        <w:rPr>
          <w:sz w:val="24"/>
          <w:szCs w:val="24"/>
        </w:rPr>
        <w:t xml:space="preserve"> и благоустро</w:t>
      </w:r>
      <w:r w:rsidRPr="006C7EF8">
        <w:rPr>
          <w:sz w:val="24"/>
          <w:szCs w:val="24"/>
        </w:rPr>
        <w:t>й</w:t>
      </w:r>
      <w:r w:rsidRPr="006C7EF8">
        <w:rPr>
          <w:sz w:val="24"/>
          <w:szCs w:val="24"/>
        </w:rPr>
        <w:t xml:space="preserve">ство всех помещений в общеобразовательной организации, доступных и безопасных рекреационных зон, озеленение </w:t>
      </w:r>
      <w:r w:rsidRPr="006C7EF8">
        <w:rPr>
          <w:sz w:val="24"/>
          <w:szCs w:val="24"/>
        </w:rPr>
        <w:lastRenderedPageBreak/>
        <w:t>территории при общеобразовательной организации;</w:t>
      </w:r>
    </w:p>
    <w:p w:rsidR="007D32C6" w:rsidRPr="006C7EF8" w:rsidRDefault="007D32C6" w:rsidP="00670CF2">
      <w:pPr>
        <w:widowControl w:val="0"/>
        <w:numPr>
          <w:ilvl w:val="0"/>
          <w:numId w:val="12"/>
        </w:numPr>
        <w:tabs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6C7EF8">
        <w:rPr>
          <w:sz w:val="24"/>
          <w:szCs w:val="24"/>
        </w:rPr>
        <w:t>разработку, оформление, поддержание и испол</w:t>
      </w:r>
      <w:r w:rsidRPr="006C7EF8">
        <w:rPr>
          <w:sz w:val="24"/>
          <w:szCs w:val="24"/>
        </w:rPr>
        <w:t>ь</w:t>
      </w:r>
      <w:r w:rsidRPr="006C7EF8">
        <w:rPr>
          <w:sz w:val="24"/>
          <w:szCs w:val="24"/>
        </w:rPr>
        <w:t>зование игровых пространств, спортивных и игровых пл</w:t>
      </w:r>
      <w:r w:rsidRPr="006C7EF8">
        <w:rPr>
          <w:sz w:val="24"/>
          <w:szCs w:val="24"/>
        </w:rPr>
        <w:t>о</w:t>
      </w:r>
      <w:r w:rsidRPr="006C7EF8">
        <w:rPr>
          <w:sz w:val="24"/>
          <w:szCs w:val="24"/>
        </w:rPr>
        <w:t xml:space="preserve">щадок, зон активного и тихого отдыха; </w:t>
      </w:r>
    </w:p>
    <w:p w:rsidR="007D32C6" w:rsidRPr="006C7EF8" w:rsidRDefault="007D32C6" w:rsidP="00670CF2">
      <w:pPr>
        <w:widowControl w:val="0"/>
        <w:numPr>
          <w:ilvl w:val="0"/>
          <w:numId w:val="12"/>
        </w:numPr>
        <w:tabs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6C7EF8">
        <w:rPr>
          <w:sz w:val="24"/>
          <w:szCs w:val="24"/>
        </w:rPr>
        <w:t>создание и поддержание в вестибюле или библи</w:t>
      </w:r>
      <w:r w:rsidRPr="006C7EF8">
        <w:rPr>
          <w:sz w:val="24"/>
          <w:szCs w:val="24"/>
        </w:rPr>
        <w:t>о</w:t>
      </w:r>
      <w:r w:rsidRPr="006C7EF8">
        <w:rPr>
          <w:sz w:val="24"/>
          <w:szCs w:val="24"/>
        </w:rPr>
        <w:t>теке стеллажей свободного книгообмена, на которые об</w:t>
      </w:r>
      <w:r w:rsidRPr="006C7EF8">
        <w:rPr>
          <w:sz w:val="24"/>
          <w:szCs w:val="24"/>
        </w:rPr>
        <w:t>у</w:t>
      </w:r>
      <w:r w:rsidRPr="006C7EF8">
        <w:rPr>
          <w:sz w:val="24"/>
          <w:szCs w:val="24"/>
        </w:rPr>
        <w:t>чающиеся, родители, педагоги могут выставлять для общего использования свои книги, брать для чтения другие;</w:t>
      </w:r>
    </w:p>
    <w:p w:rsidR="007D32C6" w:rsidRPr="006C7EF8" w:rsidRDefault="007D32C6" w:rsidP="00670CF2">
      <w:pPr>
        <w:widowControl w:val="0"/>
        <w:numPr>
          <w:ilvl w:val="0"/>
          <w:numId w:val="12"/>
        </w:numPr>
        <w:tabs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6C7EF8">
        <w:rPr>
          <w:sz w:val="24"/>
          <w:szCs w:val="24"/>
        </w:rPr>
        <w:t>деятельность классных руководителей и других педагогов вместе с обучающимися, их родителями по бл</w:t>
      </w:r>
      <w:r w:rsidRPr="006C7EF8">
        <w:rPr>
          <w:sz w:val="24"/>
          <w:szCs w:val="24"/>
        </w:rPr>
        <w:t>а</w:t>
      </w:r>
      <w:r w:rsidRPr="006C7EF8">
        <w:rPr>
          <w:sz w:val="24"/>
          <w:szCs w:val="24"/>
        </w:rPr>
        <w:t>гоустройству, оформлению школьных аудиторий, при</w:t>
      </w:r>
      <w:r w:rsidRPr="006C7EF8">
        <w:rPr>
          <w:sz w:val="24"/>
          <w:szCs w:val="24"/>
        </w:rPr>
        <w:t>ш</w:t>
      </w:r>
      <w:r w:rsidRPr="006C7EF8">
        <w:rPr>
          <w:sz w:val="24"/>
          <w:szCs w:val="24"/>
        </w:rPr>
        <w:t xml:space="preserve">кольной территории; </w:t>
      </w:r>
    </w:p>
    <w:p w:rsidR="007D32C6" w:rsidRPr="006C7EF8" w:rsidRDefault="007D32C6" w:rsidP="00670CF2">
      <w:pPr>
        <w:widowControl w:val="0"/>
        <w:numPr>
          <w:ilvl w:val="0"/>
          <w:numId w:val="12"/>
        </w:numPr>
        <w:tabs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6C7EF8">
        <w:rPr>
          <w:sz w:val="24"/>
          <w:szCs w:val="24"/>
        </w:rPr>
        <w:t>разработку и оформление простран</w:t>
      </w:r>
      <w:proofErr w:type="gramStart"/>
      <w:r w:rsidRPr="006C7EF8">
        <w:rPr>
          <w:sz w:val="24"/>
          <w:szCs w:val="24"/>
        </w:rPr>
        <w:t>ств пр</w:t>
      </w:r>
      <w:proofErr w:type="gramEnd"/>
      <w:r w:rsidRPr="006C7EF8">
        <w:rPr>
          <w:sz w:val="24"/>
          <w:szCs w:val="24"/>
        </w:rPr>
        <w:t xml:space="preserve">оведения значимых событий, праздников, церемоний, торжественных линеек, творческих вечеров (событийный дизайн); </w:t>
      </w:r>
    </w:p>
    <w:p w:rsidR="007D32C6" w:rsidRPr="006C7EF8" w:rsidRDefault="007D32C6" w:rsidP="00670CF2">
      <w:pPr>
        <w:widowControl w:val="0"/>
        <w:numPr>
          <w:ilvl w:val="0"/>
          <w:numId w:val="12"/>
        </w:numPr>
        <w:tabs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6C7EF8">
        <w:rPr>
          <w:sz w:val="24"/>
          <w:szCs w:val="24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</w:t>
      </w:r>
      <w:r w:rsidRPr="006C7EF8">
        <w:rPr>
          <w:sz w:val="24"/>
          <w:szCs w:val="24"/>
        </w:rPr>
        <w:t>и</w:t>
      </w:r>
      <w:r w:rsidRPr="006C7EF8">
        <w:rPr>
          <w:sz w:val="24"/>
          <w:szCs w:val="24"/>
        </w:rPr>
        <w:t xml:space="preserve">лах, традициях, укладе общеобразовательной организации, актуальных вопросах профилактики и безопасности. </w:t>
      </w:r>
    </w:p>
    <w:p w:rsidR="007D32C6" w:rsidRPr="006C7EF8" w:rsidRDefault="007D32C6" w:rsidP="007D32C6">
      <w:pPr>
        <w:tabs>
          <w:tab w:val="left" w:pos="993"/>
        </w:tabs>
        <w:rPr>
          <w:sz w:val="24"/>
          <w:szCs w:val="24"/>
        </w:rPr>
      </w:pPr>
      <w:r w:rsidRPr="006C7EF8">
        <w:rPr>
          <w:sz w:val="24"/>
          <w:szCs w:val="24"/>
        </w:rPr>
        <w:t>Предметно-пространственная среда строится как макс</w:t>
      </w:r>
      <w:r w:rsidRPr="006C7EF8">
        <w:rPr>
          <w:sz w:val="24"/>
          <w:szCs w:val="24"/>
        </w:rPr>
        <w:t>и</w:t>
      </w:r>
      <w:r w:rsidRPr="006C7EF8">
        <w:rPr>
          <w:sz w:val="24"/>
          <w:szCs w:val="24"/>
        </w:rPr>
        <w:t xml:space="preserve">мально доступная для </w:t>
      </w:r>
      <w:proofErr w:type="gramStart"/>
      <w:r w:rsidRPr="006C7EF8">
        <w:rPr>
          <w:sz w:val="24"/>
          <w:szCs w:val="24"/>
        </w:rPr>
        <w:t>обучающихся</w:t>
      </w:r>
      <w:proofErr w:type="gramEnd"/>
      <w:r w:rsidRPr="006C7EF8">
        <w:rPr>
          <w:sz w:val="24"/>
          <w:szCs w:val="24"/>
        </w:rPr>
        <w:t xml:space="preserve"> с особыми образов</w:t>
      </w:r>
      <w:r w:rsidRPr="006C7EF8">
        <w:rPr>
          <w:sz w:val="24"/>
          <w:szCs w:val="24"/>
        </w:rPr>
        <w:t>а</w:t>
      </w:r>
      <w:r w:rsidRPr="006C7EF8">
        <w:rPr>
          <w:sz w:val="24"/>
          <w:szCs w:val="24"/>
        </w:rPr>
        <w:t>тельными потребностями.</w:t>
      </w:r>
    </w:p>
    <w:p w:rsidR="007D32C6" w:rsidRPr="006C7EF8" w:rsidRDefault="007D32C6" w:rsidP="007D32C6">
      <w:pPr>
        <w:tabs>
          <w:tab w:val="left" w:pos="851"/>
        </w:tabs>
        <w:rPr>
          <w:b/>
          <w:sz w:val="24"/>
          <w:szCs w:val="24"/>
        </w:rPr>
      </w:pPr>
    </w:p>
    <w:p w:rsidR="007D32C6" w:rsidRPr="006C7EF8" w:rsidRDefault="007D32C6" w:rsidP="007D32C6">
      <w:pPr>
        <w:tabs>
          <w:tab w:val="left" w:pos="851"/>
        </w:tabs>
        <w:rPr>
          <w:sz w:val="24"/>
          <w:szCs w:val="24"/>
        </w:rPr>
      </w:pPr>
      <w:r w:rsidRPr="006C7EF8">
        <w:rPr>
          <w:b/>
          <w:sz w:val="24"/>
          <w:szCs w:val="24"/>
        </w:rPr>
        <w:t>Взаимодействие с родителями (законными предст</w:t>
      </w:r>
      <w:r w:rsidRPr="006C7EF8">
        <w:rPr>
          <w:b/>
          <w:sz w:val="24"/>
          <w:szCs w:val="24"/>
        </w:rPr>
        <w:t>а</w:t>
      </w:r>
      <w:r w:rsidRPr="006C7EF8">
        <w:rPr>
          <w:b/>
          <w:sz w:val="24"/>
          <w:szCs w:val="24"/>
        </w:rPr>
        <w:t>вителями)</w:t>
      </w:r>
    </w:p>
    <w:p w:rsidR="007D32C6" w:rsidRPr="006C7EF8" w:rsidRDefault="007D32C6" w:rsidP="007D32C6">
      <w:pPr>
        <w:tabs>
          <w:tab w:val="left" w:pos="851"/>
        </w:tabs>
        <w:rPr>
          <w:i/>
          <w:color w:val="FF0000"/>
          <w:sz w:val="24"/>
          <w:szCs w:val="24"/>
        </w:rPr>
      </w:pPr>
      <w:r>
        <w:rPr>
          <w:sz w:val="24"/>
          <w:szCs w:val="24"/>
        </w:rPr>
        <w:tab/>
      </w:r>
      <w:r w:rsidRPr="006C7EF8">
        <w:rPr>
          <w:sz w:val="24"/>
          <w:szCs w:val="24"/>
        </w:rPr>
        <w:t>Реализация воспитательного потенциала взаим</w:t>
      </w:r>
      <w:r w:rsidRPr="006C7EF8">
        <w:rPr>
          <w:sz w:val="24"/>
          <w:szCs w:val="24"/>
        </w:rPr>
        <w:t>о</w:t>
      </w:r>
      <w:r w:rsidRPr="006C7EF8">
        <w:rPr>
          <w:sz w:val="24"/>
          <w:szCs w:val="24"/>
        </w:rPr>
        <w:t xml:space="preserve">действия с родителями (законными представителями) </w:t>
      </w:r>
      <w:proofErr w:type="gramStart"/>
      <w:r w:rsidRPr="006C7EF8">
        <w:rPr>
          <w:sz w:val="24"/>
          <w:szCs w:val="24"/>
        </w:rPr>
        <w:t>об</w:t>
      </w:r>
      <w:r w:rsidRPr="006C7EF8">
        <w:rPr>
          <w:sz w:val="24"/>
          <w:szCs w:val="24"/>
        </w:rPr>
        <w:t>у</w:t>
      </w:r>
      <w:r w:rsidRPr="006C7EF8">
        <w:rPr>
          <w:sz w:val="24"/>
          <w:szCs w:val="24"/>
        </w:rPr>
        <w:t>чающихся</w:t>
      </w:r>
      <w:proofErr w:type="gramEnd"/>
      <w:r w:rsidRPr="006C7EF8">
        <w:rPr>
          <w:sz w:val="24"/>
          <w:szCs w:val="24"/>
        </w:rPr>
        <w:t xml:space="preserve"> может предусматривать:</w:t>
      </w:r>
    </w:p>
    <w:p w:rsidR="007D32C6" w:rsidRPr="006C7EF8" w:rsidRDefault="007D32C6" w:rsidP="00670CF2">
      <w:pPr>
        <w:widowControl w:val="0"/>
        <w:numPr>
          <w:ilvl w:val="0"/>
          <w:numId w:val="13"/>
        </w:numPr>
        <w:tabs>
          <w:tab w:val="left" w:pos="851"/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6C7EF8">
        <w:rPr>
          <w:sz w:val="24"/>
          <w:szCs w:val="24"/>
        </w:rPr>
        <w:t>создание и деятельность в общеобразовательной организации, в классах представительных органов род</w:t>
      </w:r>
      <w:r w:rsidRPr="006C7EF8">
        <w:rPr>
          <w:sz w:val="24"/>
          <w:szCs w:val="24"/>
        </w:rPr>
        <w:t>и</w:t>
      </w:r>
      <w:r w:rsidRPr="006C7EF8">
        <w:rPr>
          <w:sz w:val="24"/>
          <w:szCs w:val="24"/>
        </w:rPr>
        <w:t>тельского сообщества (родительского комитета общеобр</w:t>
      </w:r>
      <w:r w:rsidRPr="006C7EF8">
        <w:rPr>
          <w:sz w:val="24"/>
          <w:szCs w:val="24"/>
        </w:rPr>
        <w:t>а</w:t>
      </w:r>
      <w:r w:rsidRPr="006C7EF8">
        <w:rPr>
          <w:sz w:val="24"/>
          <w:szCs w:val="24"/>
        </w:rPr>
        <w:t>зовательной организации, классов), участвующих в обсу</w:t>
      </w:r>
      <w:r w:rsidRPr="006C7EF8">
        <w:rPr>
          <w:sz w:val="24"/>
          <w:szCs w:val="24"/>
        </w:rPr>
        <w:t>ж</w:t>
      </w:r>
      <w:r w:rsidRPr="006C7EF8">
        <w:rPr>
          <w:sz w:val="24"/>
          <w:szCs w:val="24"/>
        </w:rPr>
        <w:t>дении и решении вопросов воспитания и обучения, де</w:t>
      </w:r>
      <w:r w:rsidRPr="006C7EF8">
        <w:rPr>
          <w:sz w:val="24"/>
          <w:szCs w:val="24"/>
        </w:rPr>
        <w:t>я</w:t>
      </w:r>
      <w:r w:rsidRPr="006C7EF8">
        <w:rPr>
          <w:sz w:val="24"/>
          <w:szCs w:val="24"/>
        </w:rPr>
        <w:t>тельность представителей родительского сообщества в Управляющем совете общеобразовательной организации;</w:t>
      </w:r>
    </w:p>
    <w:p w:rsidR="007D32C6" w:rsidRPr="006C7EF8" w:rsidRDefault="007D32C6" w:rsidP="00670CF2">
      <w:pPr>
        <w:widowControl w:val="0"/>
        <w:numPr>
          <w:ilvl w:val="0"/>
          <w:numId w:val="13"/>
        </w:numPr>
        <w:tabs>
          <w:tab w:val="left" w:pos="851"/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6C7EF8">
        <w:rPr>
          <w:sz w:val="24"/>
          <w:szCs w:val="24"/>
        </w:rPr>
        <w:t xml:space="preserve">тематические родительские собрания в классах, </w:t>
      </w:r>
      <w:r w:rsidRPr="006C7EF8">
        <w:rPr>
          <w:sz w:val="24"/>
          <w:szCs w:val="24"/>
        </w:rPr>
        <w:lastRenderedPageBreak/>
        <w:t>общешкольные родительские собрания по вопросам восп</w:t>
      </w:r>
      <w:r w:rsidRPr="006C7EF8">
        <w:rPr>
          <w:sz w:val="24"/>
          <w:szCs w:val="24"/>
        </w:rPr>
        <w:t>и</w:t>
      </w:r>
      <w:r w:rsidRPr="006C7EF8">
        <w:rPr>
          <w:sz w:val="24"/>
          <w:szCs w:val="24"/>
        </w:rPr>
        <w:t>тания, взаимоотношений обучающихся и педагогов, условий обучения и воспитания;</w:t>
      </w:r>
    </w:p>
    <w:p w:rsidR="007D32C6" w:rsidRPr="006C7EF8" w:rsidRDefault="007D32C6" w:rsidP="00670CF2">
      <w:pPr>
        <w:widowControl w:val="0"/>
        <w:numPr>
          <w:ilvl w:val="0"/>
          <w:numId w:val="13"/>
        </w:numPr>
        <w:tabs>
          <w:tab w:val="left" w:pos="851"/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6C7EF8">
        <w:rPr>
          <w:sz w:val="24"/>
          <w:szCs w:val="24"/>
        </w:rPr>
        <w:t>родительские дни, в которые родители (законные представители) могут посещать уроки и внеурочные зан</w:t>
      </w:r>
      <w:r w:rsidRPr="006C7EF8">
        <w:rPr>
          <w:sz w:val="24"/>
          <w:szCs w:val="24"/>
        </w:rPr>
        <w:t>я</w:t>
      </w:r>
      <w:r w:rsidRPr="006C7EF8">
        <w:rPr>
          <w:sz w:val="24"/>
          <w:szCs w:val="24"/>
        </w:rPr>
        <w:t>тия;</w:t>
      </w:r>
    </w:p>
    <w:p w:rsidR="007D32C6" w:rsidRPr="006C7EF8" w:rsidRDefault="007D32C6" w:rsidP="00670CF2">
      <w:pPr>
        <w:widowControl w:val="0"/>
        <w:numPr>
          <w:ilvl w:val="0"/>
          <w:numId w:val="13"/>
        </w:numPr>
        <w:tabs>
          <w:tab w:val="left" w:pos="851"/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6C7EF8">
        <w:rPr>
          <w:sz w:val="24"/>
          <w:szCs w:val="24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7D32C6" w:rsidRPr="006C7EF8" w:rsidRDefault="007D32C6" w:rsidP="00670CF2">
      <w:pPr>
        <w:widowControl w:val="0"/>
        <w:numPr>
          <w:ilvl w:val="0"/>
          <w:numId w:val="13"/>
        </w:numPr>
        <w:tabs>
          <w:tab w:val="left" w:pos="851"/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6C7EF8">
        <w:rPr>
          <w:sz w:val="24"/>
          <w:szCs w:val="24"/>
        </w:rPr>
        <w:t>проведение тематических собраний (в том числе по инициативе родителей), на которых родители могут пол</w:t>
      </w:r>
      <w:r w:rsidRPr="006C7EF8">
        <w:rPr>
          <w:sz w:val="24"/>
          <w:szCs w:val="24"/>
        </w:rPr>
        <w:t>у</w:t>
      </w:r>
      <w:r w:rsidRPr="006C7EF8">
        <w:rPr>
          <w:sz w:val="24"/>
          <w:szCs w:val="24"/>
        </w:rPr>
        <w:t>чать советы по вопросам воспитания, консультации псих</w:t>
      </w:r>
      <w:r w:rsidRPr="006C7EF8">
        <w:rPr>
          <w:sz w:val="24"/>
          <w:szCs w:val="24"/>
        </w:rPr>
        <w:t>о</w:t>
      </w:r>
      <w:r w:rsidRPr="006C7EF8">
        <w:rPr>
          <w:sz w:val="24"/>
          <w:szCs w:val="24"/>
        </w:rPr>
        <w:t>логов, врачей, социальных работников, служителей трад</w:t>
      </w:r>
      <w:r w:rsidRPr="006C7EF8">
        <w:rPr>
          <w:sz w:val="24"/>
          <w:szCs w:val="24"/>
        </w:rPr>
        <w:t>и</w:t>
      </w:r>
      <w:r w:rsidRPr="006C7EF8">
        <w:rPr>
          <w:sz w:val="24"/>
          <w:szCs w:val="24"/>
        </w:rPr>
        <w:t xml:space="preserve">ционных российских религий, обмениваться опытом;  </w:t>
      </w:r>
    </w:p>
    <w:p w:rsidR="007D32C6" w:rsidRPr="006C7EF8" w:rsidRDefault="007D32C6" w:rsidP="00670CF2">
      <w:pPr>
        <w:widowControl w:val="0"/>
        <w:numPr>
          <w:ilvl w:val="0"/>
          <w:numId w:val="13"/>
        </w:numPr>
        <w:tabs>
          <w:tab w:val="left" w:pos="851"/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6C7EF8">
        <w:rPr>
          <w:sz w:val="24"/>
          <w:szCs w:val="24"/>
        </w:rPr>
        <w:t>родительские форумы на интернет-сайте общео</w:t>
      </w:r>
      <w:r w:rsidRPr="006C7EF8">
        <w:rPr>
          <w:sz w:val="24"/>
          <w:szCs w:val="24"/>
        </w:rPr>
        <w:t>б</w:t>
      </w:r>
      <w:r w:rsidRPr="006C7EF8">
        <w:rPr>
          <w:sz w:val="24"/>
          <w:szCs w:val="24"/>
        </w:rPr>
        <w:t xml:space="preserve">разовательной организации, </w:t>
      </w:r>
      <w:proofErr w:type="gramStart"/>
      <w:r w:rsidRPr="006C7EF8">
        <w:rPr>
          <w:sz w:val="24"/>
          <w:szCs w:val="24"/>
        </w:rPr>
        <w:t>интернет-сообщества</w:t>
      </w:r>
      <w:proofErr w:type="gramEnd"/>
      <w:r w:rsidRPr="006C7EF8">
        <w:rPr>
          <w:sz w:val="24"/>
          <w:szCs w:val="24"/>
        </w:rPr>
        <w:t>, группы с участием педагогов, на которых обсуждаются интересу</w:t>
      </w:r>
      <w:r w:rsidRPr="006C7EF8">
        <w:rPr>
          <w:sz w:val="24"/>
          <w:szCs w:val="24"/>
        </w:rPr>
        <w:t>ю</w:t>
      </w:r>
      <w:r w:rsidRPr="006C7EF8">
        <w:rPr>
          <w:sz w:val="24"/>
          <w:szCs w:val="24"/>
        </w:rPr>
        <w:t>щие родителей вопросы, согласуется совместная деятел</w:t>
      </w:r>
      <w:r w:rsidRPr="006C7EF8">
        <w:rPr>
          <w:sz w:val="24"/>
          <w:szCs w:val="24"/>
        </w:rPr>
        <w:t>ь</w:t>
      </w:r>
      <w:r w:rsidRPr="006C7EF8">
        <w:rPr>
          <w:sz w:val="24"/>
          <w:szCs w:val="24"/>
        </w:rPr>
        <w:t xml:space="preserve">ность;  </w:t>
      </w:r>
    </w:p>
    <w:p w:rsidR="007D32C6" w:rsidRPr="006C7EF8" w:rsidRDefault="007D32C6" w:rsidP="00670CF2">
      <w:pPr>
        <w:widowControl w:val="0"/>
        <w:numPr>
          <w:ilvl w:val="0"/>
          <w:numId w:val="13"/>
        </w:numPr>
        <w:tabs>
          <w:tab w:val="left" w:pos="851"/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6C7EF8">
        <w:rPr>
          <w:sz w:val="24"/>
          <w:szCs w:val="24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</w:t>
      </w:r>
      <w:r w:rsidRPr="006C7EF8">
        <w:rPr>
          <w:i/>
          <w:sz w:val="24"/>
          <w:szCs w:val="24"/>
        </w:rPr>
        <w:t xml:space="preserve"> </w:t>
      </w:r>
      <w:r w:rsidRPr="006C7EF8">
        <w:rPr>
          <w:sz w:val="24"/>
          <w:szCs w:val="24"/>
        </w:rPr>
        <w:t>в соответствии с поря</w:t>
      </w:r>
      <w:r w:rsidRPr="006C7EF8">
        <w:rPr>
          <w:sz w:val="24"/>
          <w:szCs w:val="24"/>
        </w:rPr>
        <w:t>д</w:t>
      </w:r>
      <w:r w:rsidRPr="006C7EF8">
        <w:rPr>
          <w:sz w:val="24"/>
          <w:szCs w:val="24"/>
        </w:rPr>
        <w:t>ком привлечения родителей (законных представителей);</w:t>
      </w:r>
    </w:p>
    <w:p w:rsidR="007D32C6" w:rsidRPr="006C7EF8" w:rsidRDefault="007D32C6" w:rsidP="00670CF2">
      <w:pPr>
        <w:widowControl w:val="0"/>
        <w:numPr>
          <w:ilvl w:val="0"/>
          <w:numId w:val="13"/>
        </w:numPr>
        <w:tabs>
          <w:tab w:val="left" w:pos="851"/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6C7EF8">
        <w:rPr>
          <w:sz w:val="24"/>
          <w:szCs w:val="24"/>
        </w:rPr>
        <w:t>привлечение родителей (законных представителей) к подготовке и проведению классных и общешкольных м</w:t>
      </w:r>
      <w:r w:rsidRPr="006C7EF8">
        <w:rPr>
          <w:sz w:val="24"/>
          <w:szCs w:val="24"/>
        </w:rPr>
        <w:t>е</w:t>
      </w:r>
      <w:r w:rsidRPr="006C7EF8">
        <w:rPr>
          <w:sz w:val="24"/>
          <w:szCs w:val="24"/>
        </w:rPr>
        <w:t>роприятий;</w:t>
      </w:r>
    </w:p>
    <w:p w:rsidR="007D32C6" w:rsidRPr="006C7EF8" w:rsidRDefault="007D32C6" w:rsidP="00670CF2">
      <w:pPr>
        <w:widowControl w:val="0"/>
        <w:numPr>
          <w:ilvl w:val="0"/>
          <w:numId w:val="13"/>
        </w:numPr>
        <w:tabs>
          <w:tab w:val="left" w:pos="851"/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6C7EF8">
        <w:rPr>
          <w:sz w:val="24"/>
          <w:szCs w:val="24"/>
        </w:rPr>
        <w:t>при наличии среди обучающихся детей-сирот, оставшихся без попечения родителей, приёмных детей ц</w:t>
      </w:r>
      <w:r w:rsidRPr="006C7EF8">
        <w:rPr>
          <w:sz w:val="24"/>
          <w:szCs w:val="24"/>
        </w:rPr>
        <w:t>е</w:t>
      </w:r>
      <w:r w:rsidRPr="006C7EF8">
        <w:rPr>
          <w:sz w:val="24"/>
          <w:szCs w:val="24"/>
        </w:rPr>
        <w:t>левое взаимодействие с их законными представителями.</w:t>
      </w:r>
      <w:bookmarkStart w:id="7" w:name="_Hlk85440179"/>
      <w:bookmarkEnd w:id="7"/>
    </w:p>
    <w:p w:rsidR="007D32C6" w:rsidRPr="006C7EF8" w:rsidRDefault="007D32C6" w:rsidP="007D32C6">
      <w:pPr>
        <w:rPr>
          <w:b/>
          <w:sz w:val="24"/>
          <w:szCs w:val="24"/>
        </w:rPr>
      </w:pPr>
    </w:p>
    <w:p w:rsidR="007D32C6" w:rsidRDefault="007D32C6" w:rsidP="007D32C6">
      <w:pPr>
        <w:rPr>
          <w:b/>
          <w:sz w:val="24"/>
          <w:szCs w:val="24"/>
        </w:rPr>
      </w:pPr>
      <w:r w:rsidRPr="006C7EF8">
        <w:rPr>
          <w:b/>
          <w:sz w:val="24"/>
          <w:szCs w:val="24"/>
        </w:rPr>
        <w:t>Самоуправление</w:t>
      </w:r>
    </w:p>
    <w:p w:rsidR="007D32C6" w:rsidRPr="006C7EF8" w:rsidRDefault="007D32C6" w:rsidP="007D32C6">
      <w:pPr>
        <w:rPr>
          <w:sz w:val="24"/>
          <w:szCs w:val="24"/>
        </w:rPr>
      </w:pPr>
    </w:p>
    <w:p w:rsidR="007D32C6" w:rsidRPr="006C7EF8" w:rsidRDefault="007D32C6" w:rsidP="007D32C6">
      <w:pPr>
        <w:tabs>
          <w:tab w:val="left" w:pos="851"/>
        </w:tabs>
        <w:rPr>
          <w:i/>
          <w:color w:val="FF0000"/>
          <w:sz w:val="24"/>
          <w:szCs w:val="24"/>
        </w:rPr>
      </w:pPr>
      <w:r>
        <w:rPr>
          <w:sz w:val="24"/>
          <w:szCs w:val="24"/>
        </w:rPr>
        <w:tab/>
      </w:r>
      <w:r w:rsidRPr="006C7EF8">
        <w:rPr>
          <w:sz w:val="24"/>
          <w:szCs w:val="24"/>
        </w:rPr>
        <w:t>Реализация воспитательного потенциала ученич</w:t>
      </w:r>
      <w:r w:rsidRPr="006C7EF8">
        <w:rPr>
          <w:sz w:val="24"/>
          <w:szCs w:val="24"/>
        </w:rPr>
        <w:t>е</w:t>
      </w:r>
      <w:r w:rsidRPr="006C7EF8">
        <w:rPr>
          <w:sz w:val="24"/>
          <w:szCs w:val="24"/>
        </w:rPr>
        <w:t>ского самоуправления в общеобразовательной организации может предусматривать:</w:t>
      </w:r>
    </w:p>
    <w:p w:rsidR="007D32C6" w:rsidRPr="006C7EF8" w:rsidRDefault="007D32C6" w:rsidP="00670CF2">
      <w:pPr>
        <w:widowControl w:val="0"/>
        <w:numPr>
          <w:ilvl w:val="0"/>
          <w:numId w:val="14"/>
        </w:numPr>
        <w:tabs>
          <w:tab w:val="left" w:pos="993"/>
        </w:tabs>
        <w:spacing w:line="240" w:lineRule="auto"/>
        <w:ind w:left="0" w:firstLine="0"/>
        <w:contextualSpacing/>
        <w:rPr>
          <w:sz w:val="24"/>
          <w:szCs w:val="24"/>
        </w:rPr>
      </w:pPr>
      <w:r w:rsidRPr="006C7EF8">
        <w:rPr>
          <w:sz w:val="24"/>
          <w:szCs w:val="24"/>
        </w:rPr>
        <w:lastRenderedPageBreak/>
        <w:t xml:space="preserve">организацию и деятельность органов ученического самоуправления (совет обучающихся или др.), избранных </w:t>
      </w:r>
      <w:proofErr w:type="gramStart"/>
      <w:r w:rsidRPr="006C7EF8">
        <w:rPr>
          <w:sz w:val="24"/>
          <w:szCs w:val="24"/>
        </w:rPr>
        <w:t>обучающимися</w:t>
      </w:r>
      <w:proofErr w:type="gramEnd"/>
      <w:r w:rsidRPr="006C7EF8">
        <w:rPr>
          <w:sz w:val="24"/>
          <w:szCs w:val="24"/>
        </w:rPr>
        <w:t>;</w:t>
      </w:r>
    </w:p>
    <w:p w:rsidR="007D32C6" w:rsidRPr="006C7EF8" w:rsidRDefault="007D32C6" w:rsidP="00670CF2">
      <w:pPr>
        <w:widowControl w:val="0"/>
        <w:numPr>
          <w:ilvl w:val="0"/>
          <w:numId w:val="15"/>
        </w:numPr>
        <w:tabs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6C7EF8">
        <w:rPr>
          <w:sz w:val="24"/>
          <w:szCs w:val="24"/>
        </w:rPr>
        <w:t>представление органами ученического сам</w:t>
      </w:r>
      <w:r w:rsidRPr="006C7EF8">
        <w:rPr>
          <w:sz w:val="24"/>
          <w:szCs w:val="24"/>
        </w:rPr>
        <w:t>о</w:t>
      </w:r>
      <w:r w:rsidRPr="006C7EF8">
        <w:rPr>
          <w:sz w:val="24"/>
          <w:szCs w:val="24"/>
        </w:rPr>
        <w:t xml:space="preserve">управления интересов обучающихся в процессе управления общеобразовательной организацией; </w:t>
      </w:r>
    </w:p>
    <w:p w:rsidR="007D32C6" w:rsidRPr="006C7EF8" w:rsidRDefault="007D32C6" w:rsidP="00670CF2">
      <w:pPr>
        <w:widowControl w:val="0"/>
        <w:numPr>
          <w:ilvl w:val="0"/>
          <w:numId w:val="15"/>
        </w:numPr>
        <w:tabs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6C7EF8">
        <w:rPr>
          <w:sz w:val="24"/>
          <w:szCs w:val="24"/>
        </w:rPr>
        <w:t>защиту органами ученического самоуправления законных интересов и прав обучающихся;</w:t>
      </w:r>
    </w:p>
    <w:p w:rsidR="007D32C6" w:rsidRPr="006C7EF8" w:rsidRDefault="007D32C6" w:rsidP="00670CF2">
      <w:pPr>
        <w:widowControl w:val="0"/>
        <w:numPr>
          <w:ilvl w:val="0"/>
          <w:numId w:val="15"/>
        </w:numPr>
        <w:tabs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6C7EF8">
        <w:rPr>
          <w:sz w:val="24"/>
          <w:szCs w:val="24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</w:t>
      </w:r>
      <w:r w:rsidRPr="006C7EF8">
        <w:rPr>
          <w:sz w:val="24"/>
          <w:szCs w:val="24"/>
        </w:rPr>
        <w:t>с</w:t>
      </w:r>
      <w:r w:rsidRPr="006C7EF8">
        <w:rPr>
          <w:sz w:val="24"/>
          <w:szCs w:val="24"/>
        </w:rPr>
        <w:t xml:space="preserve">питательной работы, в анализе воспитательной деятельности в общеобразовательной организации. </w:t>
      </w:r>
    </w:p>
    <w:p w:rsidR="007D32C6" w:rsidRPr="006C7EF8" w:rsidRDefault="007D32C6" w:rsidP="007D32C6">
      <w:pPr>
        <w:adjustRightInd w:val="0"/>
        <w:ind w:firstLine="708"/>
        <w:rPr>
          <w:sz w:val="24"/>
          <w:szCs w:val="24"/>
        </w:rPr>
      </w:pPr>
      <w:r w:rsidRPr="006C7EF8">
        <w:rPr>
          <w:rFonts w:eastAsia="№Е"/>
          <w:sz w:val="24"/>
          <w:szCs w:val="24"/>
        </w:rPr>
        <w:t xml:space="preserve">Поддержка детского </w:t>
      </w:r>
      <w:r w:rsidRPr="006C7EF8">
        <w:rPr>
          <w:sz w:val="24"/>
          <w:szCs w:val="24"/>
        </w:rPr>
        <w:t>самоуправления в школе пом</w:t>
      </w:r>
      <w:r w:rsidRPr="006C7EF8">
        <w:rPr>
          <w:sz w:val="24"/>
          <w:szCs w:val="24"/>
        </w:rPr>
        <w:t>о</w:t>
      </w:r>
      <w:r w:rsidRPr="006C7EF8">
        <w:rPr>
          <w:sz w:val="24"/>
          <w:szCs w:val="24"/>
        </w:rPr>
        <w:t>гает педагогам воспитывать в детях инициативность, сам</w:t>
      </w:r>
      <w:r w:rsidRPr="006C7EF8">
        <w:rPr>
          <w:sz w:val="24"/>
          <w:szCs w:val="24"/>
        </w:rPr>
        <w:t>о</w:t>
      </w:r>
      <w:r w:rsidRPr="006C7EF8">
        <w:rPr>
          <w:sz w:val="24"/>
          <w:szCs w:val="24"/>
        </w:rPr>
        <w:t>стоятельность, ответственность, трудолюбие, чувство со</w:t>
      </w:r>
      <w:r w:rsidRPr="006C7EF8">
        <w:rPr>
          <w:sz w:val="24"/>
          <w:szCs w:val="24"/>
        </w:rPr>
        <w:t>б</w:t>
      </w:r>
      <w:r w:rsidRPr="006C7EF8">
        <w:rPr>
          <w:sz w:val="24"/>
          <w:szCs w:val="24"/>
        </w:rPr>
        <w:t>ственного достоинства, а школьникам – предоставляет ш</w:t>
      </w:r>
      <w:r w:rsidRPr="006C7EF8">
        <w:rPr>
          <w:sz w:val="24"/>
          <w:szCs w:val="24"/>
        </w:rPr>
        <w:t>и</w:t>
      </w:r>
      <w:r w:rsidRPr="006C7EF8">
        <w:rPr>
          <w:sz w:val="24"/>
          <w:szCs w:val="24"/>
        </w:rPr>
        <w:t>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</w:t>
      </w:r>
      <w:r w:rsidRPr="006C7EF8">
        <w:rPr>
          <w:sz w:val="24"/>
          <w:szCs w:val="24"/>
        </w:rPr>
        <w:t>ь</w:t>
      </w:r>
      <w:r w:rsidRPr="006C7EF8">
        <w:rPr>
          <w:sz w:val="24"/>
          <w:szCs w:val="24"/>
        </w:rPr>
        <w:t xml:space="preserve">ность, детское самоуправление иногда и на время может трансформироваться в детско-взрослое самоуправление. </w:t>
      </w:r>
    </w:p>
    <w:p w:rsidR="007D32C6" w:rsidRPr="006C7EF8" w:rsidRDefault="007D32C6" w:rsidP="007D32C6">
      <w:pPr>
        <w:jc w:val="center"/>
        <w:rPr>
          <w:b/>
          <w:sz w:val="24"/>
          <w:szCs w:val="24"/>
        </w:rPr>
      </w:pPr>
      <w:r w:rsidRPr="006C7EF8">
        <w:rPr>
          <w:b/>
          <w:sz w:val="24"/>
          <w:szCs w:val="24"/>
        </w:rPr>
        <w:t>Структура ученического самоуправления:</w:t>
      </w:r>
    </w:p>
    <w:p w:rsidR="008C33CE" w:rsidRPr="006C2EF8" w:rsidRDefault="008C33CE" w:rsidP="000E587D">
      <w:pPr>
        <w:ind w:firstLine="0"/>
        <w:rPr>
          <w:sz w:val="28"/>
          <w:szCs w:val="28"/>
        </w:rPr>
      </w:pPr>
    </w:p>
    <w:p w:rsidR="00AD566E" w:rsidRPr="006C2EF8" w:rsidRDefault="008067FF" w:rsidP="00AD566E">
      <w:pPr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1" o:spid="_x0000_s1069" type="#_x0000_t202" style="position:absolute;left:0;text-align:left;margin-left:69.9pt;margin-top:.4pt;width:168.3pt;height:19.9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">
            <v:textbox style="mso-next-textbox:#Надпись 41;mso-fit-shape-to-text:t">
              <w:txbxContent>
                <w:p w:rsidR="004E520C" w:rsidRPr="0080358D" w:rsidRDefault="004E520C" w:rsidP="008C33CE">
                  <w:pPr>
                    <w:ind w:left="-1418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О</w:t>
                  </w:r>
                  <w:r w:rsidRPr="0080358D">
                    <w:rPr>
                      <w:b/>
                    </w:rPr>
                    <w:t xml:space="preserve">бщее собрание </w:t>
                  </w:r>
                  <w:proofErr w:type="gramStart"/>
                  <w:r w:rsidRPr="0080358D">
                    <w:rPr>
                      <w:b/>
                    </w:rPr>
                    <w:t>обучающихся</w:t>
                  </w:r>
                  <w:proofErr w:type="gramEnd"/>
                </w:p>
              </w:txbxContent>
            </v:textbox>
          </v:shape>
        </w:pict>
      </w:r>
    </w:p>
    <w:p w:rsidR="00AD566E" w:rsidRPr="006C2EF8" w:rsidRDefault="008067FF" w:rsidP="008C33CE">
      <w:pPr>
        <w:jc w:val="left"/>
        <w:rPr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0" o:spid="_x0000_s1070" type="#_x0000_t32" style="position:absolute;left:0;text-align:left;margin-left:154.3pt;margin-top:3.85pt;width:0;height:20.3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">
            <v:stroke endarrow="block"/>
          </v:shape>
        </w:pict>
      </w:r>
    </w:p>
    <w:p w:rsidR="00AD566E" w:rsidRPr="006C2EF8" w:rsidRDefault="008067FF" w:rsidP="008C33CE">
      <w:pPr>
        <w:jc w:val="left"/>
        <w:rPr>
          <w:sz w:val="28"/>
          <w:szCs w:val="28"/>
        </w:rPr>
      </w:pPr>
      <w:r>
        <w:rPr>
          <w:noProof/>
        </w:rPr>
        <w:pict>
          <v:shape id="Надпись 39" o:spid="_x0000_s1071" type="#_x0000_t202" style="position:absolute;left:0;text-align:left;margin-left:69.95pt;margin-top:10.35pt;width:168.25pt;height:19.95pt;z-index:2516623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">
            <v:textbox style="mso-next-textbox:#Надпись 39;mso-fit-shape-to-text:t">
              <w:txbxContent>
                <w:p w:rsidR="004E520C" w:rsidRPr="0080358D" w:rsidRDefault="004E520C" w:rsidP="00AD566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БУС</w:t>
                  </w:r>
                </w:p>
              </w:txbxContent>
            </v:textbox>
          </v:shape>
        </w:pict>
      </w:r>
    </w:p>
    <w:p w:rsidR="00AD566E" w:rsidRPr="006C2EF8" w:rsidRDefault="00AD566E" w:rsidP="008C33CE">
      <w:pPr>
        <w:jc w:val="left"/>
        <w:rPr>
          <w:sz w:val="28"/>
          <w:szCs w:val="28"/>
        </w:rPr>
      </w:pPr>
    </w:p>
    <w:p w:rsidR="00AD566E" w:rsidRPr="006C2EF8" w:rsidRDefault="008067FF" w:rsidP="008C33CE">
      <w:pPr>
        <w:jc w:val="left"/>
        <w:rPr>
          <w:sz w:val="28"/>
          <w:szCs w:val="28"/>
        </w:rPr>
      </w:pPr>
      <w:r>
        <w:rPr>
          <w:noProof/>
        </w:rPr>
        <w:pict>
          <v:shape id="Прямая со стрелкой 38" o:spid="_x0000_s1072" type="#_x0000_t32" style="position:absolute;left:0;text-align:left;margin-left:157.35pt;margin-top:1.5pt;width:0;height:20.3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">
            <v:stroke endarrow="block"/>
          </v:shape>
        </w:pict>
      </w:r>
    </w:p>
    <w:p w:rsidR="00AD566E" w:rsidRPr="006C2EF8" w:rsidRDefault="008067FF" w:rsidP="008C33CE">
      <w:pPr>
        <w:jc w:val="left"/>
        <w:rPr>
          <w:sz w:val="28"/>
          <w:szCs w:val="28"/>
        </w:rPr>
      </w:pPr>
      <w:r>
        <w:rPr>
          <w:noProof/>
        </w:rPr>
        <w:pict>
          <v:shape id="Надпись 37" o:spid="_x0000_s1073" type="#_x0000_t202" style="position:absolute;left:0;text-align:left;margin-left:69.95pt;margin-top:9.35pt;width:170.8pt;height:19.95pt;z-index:25166438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">
            <v:textbox style="mso-next-textbox:#Надпись 37;mso-fit-shape-to-text:t">
              <w:txbxContent>
                <w:p w:rsidR="004E520C" w:rsidRPr="0080358D" w:rsidRDefault="004E520C" w:rsidP="00AD566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Президент совета</w:t>
                  </w:r>
                </w:p>
              </w:txbxContent>
            </v:textbox>
          </v:shape>
        </w:pict>
      </w:r>
    </w:p>
    <w:p w:rsidR="00AD566E" w:rsidRPr="006C2EF8" w:rsidRDefault="00AD566E" w:rsidP="008C33CE">
      <w:pPr>
        <w:jc w:val="left"/>
        <w:rPr>
          <w:sz w:val="28"/>
          <w:szCs w:val="28"/>
        </w:rPr>
      </w:pPr>
    </w:p>
    <w:p w:rsidR="00AD566E" w:rsidRPr="006C2EF8" w:rsidRDefault="008067FF" w:rsidP="008C33CE">
      <w:pPr>
        <w:jc w:val="left"/>
        <w:rPr>
          <w:sz w:val="28"/>
          <w:szCs w:val="28"/>
        </w:rPr>
      </w:pPr>
      <w:r>
        <w:rPr>
          <w:noProof/>
        </w:rPr>
        <w:pict>
          <v:shape id="Прямая со стрелкой 36" o:spid="_x0000_s1074" type="#_x0000_t32" style="position:absolute;left:0;text-align:left;margin-left:151.05pt;margin-top:12.05pt;width:12.6pt;height:0;rotation:9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" adj="-337800,-1,-337800"/>
        </w:pict>
      </w:r>
    </w:p>
    <w:p w:rsidR="00AD566E" w:rsidRPr="006C2EF8" w:rsidRDefault="008067FF" w:rsidP="008C33CE">
      <w:pPr>
        <w:jc w:val="left"/>
        <w:rPr>
          <w:sz w:val="28"/>
          <w:szCs w:val="28"/>
        </w:rPr>
      </w:pPr>
      <w:r>
        <w:rPr>
          <w:noProof/>
        </w:rPr>
        <w:pict>
          <v:shape id="Прямая со стрелкой 30" o:spid="_x0000_s1075" type="#_x0000_t32" style="position:absolute;left:0;text-align:left;margin-left:20.15pt;margin-top:6.35pt;width:354.75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"/>
        </w:pict>
      </w:r>
      <w:r>
        <w:rPr>
          <w:noProof/>
        </w:rPr>
        <w:pict>
          <v:shape id="Прямая со стрелкой 32" o:spid="_x0000_s1080" type="#_x0000_t32" style="position:absolute;left:0;text-align:left;margin-left:143.85pt;margin-top:5pt;width:0;height:26.2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">
            <v:stroke endarrow="block"/>
          </v:shape>
        </w:pict>
      </w:r>
      <w:r>
        <w:rPr>
          <w:noProof/>
        </w:rPr>
        <w:pict>
          <v:shape id="Прямая со стрелкой 33" o:spid="_x0000_s1077" type="#_x0000_t32" style="position:absolute;left:0;text-align:left;margin-left:225.95pt;margin-top:6.35pt;width:0;height:26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">
            <v:stroke endarrow="block"/>
          </v:shape>
        </w:pict>
      </w:r>
      <w:r>
        <w:rPr>
          <w:noProof/>
        </w:rPr>
        <w:pict>
          <v:shape id="Прямая со стрелкой 34" o:spid="_x0000_s1078" type="#_x0000_t32" style="position:absolute;left:0;text-align:left;margin-left:86.05pt;margin-top:6.35pt;width:0;height:26.2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">
            <v:stroke endarrow="block"/>
          </v:shape>
        </w:pict>
      </w:r>
      <w:r>
        <w:rPr>
          <w:noProof/>
        </w:rPr>
        <w:pict>
          <v:shape id="Прямая со стрелкой 31" o:spid="_x0000_s1076" type="#_x0000_t32" style="position:absolute;left:0;text-align:left;margin-left:20.15pt;margin-top:6.35pt;width:0;height:26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">
            <v:stroke endarrow="block"/>
          </v:shape>
        </w:pict>
      </w:r>
      <w:r>
        <w:rPr>
          <w:noProof/>
        </w:rPr>
        <w:pict>
          <v:shape id="Прямая со стрелкой 35" o:spid="_x0000_s1079" type="#_x0000_t32" style="position:absolute;left:0;text-align:left;margin-left:431.55pt;margin-top:6.35pt;width:0;height:26.2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">
            <v:stroke endarrow="block"/>
          </v:shape>
        </w:pict>
      </w:r>
    </w:p>
    <w:p w:rsidR="00AD566E" w:rsidRPr="006C2EF8" w:rsidRDefault="00AD566E" w:rsidP="008C33CE">
      <w:pPr>
        <w:jc w:val="left"/>
        <w:rPr>
          <w:sz w:val="28"/>
          <w:szCs w:val="28"/>
        </w:rPr>
      </w:pPr>
    </w:p>
    <w:p w:rsidR="00AD566E" w:rsidRPr="006C2EF8" w:rsidRDefault="008067FF" w:rsidP="008C33CE">
      <w:pPr>
        <w:jc w:val="lef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14" type="#_x0000_t202" style="position:absolute;left:0;text-align:left;margin-left:261.5pt;margin-top:8.6pt;width:56.25pt;height:83.55pt;z-index:2517053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">
            <v:textbox>
              <w:txbxContent>
                <w:p w:rsidR="004E520C" w:rsidRDefault="004E520C" w:rsidP="000E587D">
                  <w:pPr>
                    <w:jc w:val="center"/>
                  </w:pPr>
                  <w:r>
                    <w:t>М</w:t>
                  </w:r>
                  <w:r>
                    <w:t>и</w:t>
                  </w:r>
                  <w:r>
                    <w:t>нисте</w:t>
                  </w:r>
                  <w:r>
                    <w:t>р</w:t>
                  </w:r>
                  <w:r>
                    <w:t>ство</w:t>
                  </w:r>
                </w:p>
                <w:p w:rsidR="004E520C" w:rsidRPr="00D44811" w:rsidRDefault="004E520C" w:rsidP="000E587D">
                  <w:pPr>
                    <w:jc w:val="center"/>
                  </w:pPr>
                  <w:r>
                    <w:t xml:space="preserve">труда и </w:t>
                  </w:r>
                  <w:proofErr w:type="spellStart"/>
                  <w:r>
                    <w:t>соцра</w:t>
                  </w:r>
                  <w:r>
                    <w:t>з</w:t>
                  </w:r>
                  <w:r>
                    <w:t>вития</w:t>
                  </w:r>
                  <w:proofErr w:type="spellEnd"/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Надпись 28" o:spid="_x0000_s1113" type="#_x0000_t202" style="position:absolute;left:0;text-align:left;margin-left:193.05pt;margin-top:7.25pt;width:57.8pt;height:84.9pt;z-index:251704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">
            <v:textbox>
              <w:txbxContent>
                <w:p w:rsidR="004E520C" w:rsidRDefault="004E520C" w:rsidP="001F5CC4">
                  <w:pPr>
                    <w:jc w:val="center"/>
                  </w:pPr>
                  <w:r>
                    <w:t>М</w:t>
                  </w:r>
                  <w:r>
                    <w:t>и</w:t>
                  </w:r>
                  <w:r>
                    <w:t>нисте</w:t>
                  </w:r>
                  <w:r>
                    <w:t>р</w:t>
                  </w:r>
                  <w:r>
                    <w:t>ство</w:t>
                  </w:r>
                </w:p>
                <w:p w:rsidR="004E520C" w:rsidRDefault="004E520C" w:rsidP="001F5CC4">
                  <w:pPr>
                    <w:jc w:val="center"/>
                  </w:pPr>
                  <w:r>
                    <w:t xml:space="preserve">печати и </w:t>
                  </w:r>
                </w:p>
                <w:p w:rsidR="004E520C" w:rsidRPr="00D44811" w:rsidRDefault="004E520C" w:rsidP="001F5CC4">
                  <w:r>
                    <w:t>и</w:t>
                  </w:r>
                  <w:r>
                    <w:t>н</w:t>
                  </w:r>
                  <w:r>
                    <w:t>форм</w:t>
                  </w:r>
                  <w:r>
                    <w:t>а</w:t>
                  </w:r>
                  <w:r>
                    <w:t>ции</w:t>
                  </w:r>
                </w:p>
              </w:txbxContent>
            </v:textbox>
          </v:shape>
        </w:pict>
      </w:r>
      <w:r>
        <w:rPr>
          <w:noProof/>
        </w:rPr>
        <w:pict>
          <v:shape id="Надпись 27" o:spid="_x0000_s1107" type="#_x0000_t202" style="position:absolute;left:0;text-align:left;margin-left:126.6pt;margin-top:7.25pt;width:58.3pt;height:84.9pt;z-index:251699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">
            <v:textbox style="mso-next-textbox:#Надпись 27">
              <w:txbxContent>
                <w:p w:rsidR="004E520C" w:rsidRPr="00D44811" w:rsidRDefault="004E520C" w:rsidP="00AD566E">
                  <w:pPr>
                    <w:jc w:val="center"/>
                  </w:pPr>
                  <w:r>
                    <w:t>Мин</w:t>
                  </w:r>
                  <w:r>
                    <w:t>и</w:t>
                  </w:r>
                  <w:r>
                    <w:t>стерство здрав</w:t>
                  </w:r>
                  <w:r>
                    <w:t>о</w:t>
                  </w:r>
                  <w:r>
                    <w:t>охран</w:t>
                  </w:r>
                  <w:r>
                    <w:t>е</w:t>
                  </w:r>
                  <w:r>
                    <w:t>ния</w:t>
                  </w:r>
                </w:p>
              </w:txbxContent>
            </v:textbox>
          </v:shape>
        </w:pict>
      </w:r>
      <w:r>
        <w:rPr>
          <w:noProof/>
        </w:rPr>
        <w:pict>
          <v:shape id="Надпись 25" o:spid="_x0000_s1105" type="#_x0000_t202" style="position:absolute;left:0;text-align:left;margin-left:-5.75pt;margin-top:7.25pt;width:62.9pt;height:84.9pt;z-index:251697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">
            <v:textbox style="mso-next-textbox:#Надпись 25">
              <w:txbxContent>
                <w:p w:rsidR="004E520C" w:rsidRPr="00D44811" w:rsidRDefault="004E520C" w:rsidP="00AD566E">
                  <w:pPr>
                    <w:jc w:val="center"/>
                  </w:pPr>
                  <w:r>
                    <w:t>Мин</w:t>
                  </w:r>
                  <w:r>
                    <w:t>и</w:t>
                  </w:r>
                  <w:r>
                    <w:t>стерство культуры и спорта</w:t>
                  </w:r>
                </w:p>
              </w:txbxContent>
            </v:textbox>
          </v:shape>
        </w:pict>
      </w:r>
      <w:r>
        <w:rPr>
          <w:noProof/>
        </w:rPr>
        <w:pict>
          <v:shape id="Надпись 26" o:spid="_x0000_s1106" type="#_x0000_t202" style="position:absolute;left:0;text-align:left;margin-left:63.7pt;margin-top:7.25pt;width:55.45pt;height:84.9pt;z-index:2516981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">
            <v:textbox style="mso-next-textbox:#Надпись 26">
              <w:txbxContent>
                <w:p w:rsidR="004E520C" w:rsidRPr="00D44811" w:rsidRDefault="004E520C" w:rsidP="00AD566E">
                  <w:pPr>
                    <w:jc w:val="center"/>
                  </w:pPr>
                  <w:r>
                    <w:t>М</w:t>
                  </w:r>
                  <w:r>
                    <w:t>и</w:t>
                  </w:r>
                  <w:r>
                    <w:t>нисте</w:t>
                  </w:r>
                  <w:r>
                    <w:t>р</w:t>
                  </w:r>
                  <w:r>
                    <w:t>ство науки и образ</w:t>
                  </w:r>
                  <w:r>
                    <w:t>о</w:t>
                  </w:r>
                  <w:r>
                    <w:t>вания</w:t>
                  </w:r>
                </w:p>
              </w:txbxContent>
            </v:textbox>
          </v:shape>
        </w:pict>
      </w:r>
      <w:r>
        <w:rPr>
          <w:noProof/>
        </w:rPr>
        <w:pict>
          <v:shape id="Надпись 29" o:spid="_x0000_s1109" type="#_x0000_t202" style="position:absolute;left:0;text-align:left;margin-left:396.5pt;margin-top:7.25pt;width:81.8pt;height:49.6pt;z-index:2517012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">
            <v:textbox style="mso-next-textbox:#Надпись 29">
              <w:txbxContent>
                <w:p w:rsidR="004E520C" w:rsidRDefault="004E520C" w:rsidP="00AD566E">
                  <w:pPr>
                    <w:jc w:val="center"/>
                  </w:pPr>
                  <w:r>
                    <w:t>Министе</w:t>
                  </w:r>
                  <w:r>
                    <w:t>р</w:t>
                  </w:r>
                  <w:r>
                    <w:t>ство</w:t>
                  </w:r>
                </w:p>
                <w:p w:rsidR="004E520C" w:rsidRPr="00D44811" w:rsidRDefault="004E520C" w:rsidP="00AD566E">
                  <w:pPr>
                    <w:jc w:val="center"/>
                  </w:pPr>
                  <w:r>
                    <w:t xml:space="preserve">труда и </w:t>
                  </w:r>
                  <w:proofErr w:type="spellStart"/>
                  <w:r>
                    <w:t>соцразвития</w:t>
                  </w:r>
                  <w:proofErr w:type="spellEnd"/>
                </w:p>
              </w:txbxContent>
            </v:textbox>
          </v:shape>
        </w:pict>
      </w:r>
    </w:p>
    <w:p w:rsidR="00AD566E" w:rsidRPr="006C2EF8" w:rsidRDefault="00AD566E" w:rsidP="008C33CE">
      <w:pPr>
        <w:jc w:val="left"/>
        <w:rPr>
          <w:sz w:val="28"/>
          <w:szCs w:val="28"/>
        </w:rPr>
      </w:pPr>
    </w:p>
    <w:p w:rsidR="00AD566E" w:rsidRPr="006C2EF8" w:rsidRDefault="00AD566E" w:rsidP="008C33CE">
      <w:pPr>
        <w:jc w:val="left"/>
        <w:rPr>
          <w:sz w:val="28"/>
          <w:szCs w:val="28"/>
        </w:rPr>
      </w:pPr>
    </w:p>
    <w:p w:rsidR="00AD566E" w:rsidRPr="006C2EF8" w:rsidRDefault="00AD566E" w:rsidP="008C33CE">
      <w:pPr>
        <w:jc w:val="left"/>
        <w:rPr>
          <w:sz w:val="28"/>
          <w:szCs w:val="28"/>
        </w:rPr>
      </w:pPr>
    </w:p>
    <w:p w:rsidR="00AD566E" w:rsidRPr="006C2EF8" w:rsidRDefault="00AD566E" w:rsidP="008C33CE">
      <w:pPr>
        <w:jc w:val="left"/>
        <w:rPr>
          <w:sz w:val="28"/>
          <w:szCs w:val="28"/>
        </w:rPr>
      </w:pPr>
    </w:p>
    <w:p w:rsidR="00AD566E" w:rsidRPr="006C2EF8" w:rsidRDefault="00AD566E" w:rsidP="008C33CE">
      <w:pPr>
        <w:jc w:val="left"/>
        <w:rPr>
          <w:sz w:val="28"/>
          <w:szCs w:val="28"/>
        </w:rPr>
      </w:pPr>
    </w:p>
    <w:p w:rsidR="008C33CE" w:rsidRDefault="008C33CE" w:rsidP="008C33CE">
      <w:pPr>
        <w:jc w:val="left"/>
        <w:rPr>
          <w:sz w:val="28"/>
          <w:szCs w:val="28"/>
        </w:rPr>
      </w:pPr>
    </w:p>
    <w:p w:rsidR="00AD566E" w:rsidRPr="006C2EF8" w:rsidRDefault="008067FF" w:rsidP="008C33CE">
      <w:pPr>
        <w:jc w:val="left"/>
        <w:rPr>
          <w:sz w:val="28"/>
          <w:szCs w:val="28"/>
        </w:rPr>
      </w:pPr>
      <w:r>
        <w:rPr>
          <w:noProof/>
        </w:rPr>
        <w:pict>
          <v:shape id="Прямая со стрелкой 20" o:spid="_x0000_s1085" type="#_x0000_t32" style="position:absolute;left:0;text-align:left;margin-left:215.8pt;margin-top:-3.05pt;width:.05pt;height:31.1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">
            <v:stroke endarrow="block"/>
          </v:shape>
        </w:pict>
      </w:r>
      <w:r>
        <w:rPr>
          <w:noProof/>
        </w:rPr>
        <w:pict>
          <v:shape id="Прямая со стрелкой 23" o:spid="_x0000_s1083" type="#_x0000_t32" style="position:absolute;left:0;text-align:left;margin-left:154.3pt;margin-top:-.2pt;width:0;height:31.1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">
            <v:stroke endarrow="block"/>
          </v:shape>
        </w:pict>
      </w: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21" o:spid="_x0000_s1081" type="#_x0000_t34" style="position:absolute;left:0;text-align:left;margin-left:4.1pt;margin-top:5.15pt;width:51pt;height:31.1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" adj=",-170855,-18551">
            <v:stroke endarrow="block"/>
          </v:shape>
        </w:pict>
      </w:r>
      <w:r>
        <w:rPr>
          <w:noProof/>
        </w:rPr>
        <w:pict>
          <v:shape id="Прямая со стрелкой 22" o:spid="_x0000_s1082" type="#_x0000_t32" style="position:absolute;left:0;text-align:left;margin-left:79.15pt;margin-top:16.6pt;width:22.9pt;height:0;rotation:90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" adj="-122903,-1,-122903">
            <v:stroke endarrow="block"/>
          </v:shape>
        </w:pict>
      </w:r>
      <w:r>
        <w:rPr>
          <w:noProof/>
        </w:rPr>
        <w:pict>
          <v:shape id="Прямая со стрелкой 24" o:spid="_x0000_s1084" type="#_x0000_t34" style="position:absolute;left:0;text-align:left;margin-left:235.75pt;margin-top:2.25pt;width:63.7pt;height:34pt;rotation:180;flip:y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" adj=",154440,-115002">
            <v:stroke endarrow="block"/>
          </v:shape>
        </w:pict>
      </w:r>
    </w:p>
    <w:p w:rsidR="00AD566E" w:rsidRPr="006C2EF8" w:rsidRDefault="00AD566E" w:rsidP="008C33CE">
      <w:pPr>
        <w:jc w:val="left"/>
        <w:rPr>
          <w:sz w:val="28"/>
          <w:szCs w:val="28"/>
        </w:rPr>
      </w:pPr>
    </w:p>
    <w:p w:rsidR="00AD566E" w:rsidRPr="006C2EF8" w:rsidRDefault="008067FF" w:rsidP="008C33CE">
      <w:pPr>
        <w:jc w:val="lef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Надпись 19" o:spid="_x0000_s1111" type="#_x0000_t202" style="position:absolute;left:0;text-align:left;margin-left:57.15pt;margin-top:6.9pt;width:178.6pt;height:26.8pt;z-index:251702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">
            <v:textbox>
              <w:txbxContent>
                <w:p w:rsidR="004E520C" w:rsidRPr="0080358D" w:rsidRDefault="004E520C" w:rsidP="008C33C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Президент</w:t>
                  </w:r>
                  <w:r w:rsidRPr="0080358D">
                    <w:rPr>
                      <w:b/>
                    </w:rPr>
                    <w:t xml:space="preserve"> класса</w:t>
                  </w:r>
                </w:p>
              </w:txbxContent>
            </v:textbox>
          </v:shape>
        </w:pict>
      </w:r>
    </w:p>
    <w:p w:rsidR="00AD566E" w:rsidRPr="006C2EF8" w:rsidRDefault="00AD566E" w:rsidP="008C33CE">
      <w:pPr>
        <w:jc w:val="left"/>
        <w:rPr>
          <w:sz w:val="28"/>
          <w:szCs w:val="28"/>
        </w:rPr>
      </w:pPr>
    </w:p>
    <w:p w:rsidR="00AD566E" w:rsidRPr="006C2EF8" w:rsidRDefault="008067FF" w:rsidP="008C33CE">
      <w:pPr>
        <w:jc w:val="left"/>
        <w:rPr>
          <w:sz w:val="28"/>
          <w:szCs w:val="28"/>
        </w:rPr>
      </w:pPr>
      <w:r>
        <w:rPr>
          <w:noProof/>
        </w:rPr>
        <w:pict>
          <v:shape id="Прямая со стрелкой 14" o:spid="_x0000_s1093" type="#_x0000_t34" style="position:absolute;left:0;text-align:left;margin-left:129.1pt;margin-top:6.6pt;width:23pt;height:12.75pt;rotation:90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" adj=",-505779,-52591">
            <v:stroke endarrow="block"/>
          </v:shape>
        </w:pict>
      </w:r>
    </w:p>
    <w:p w:rsidR="00AD566E" w:rsidRPr="006C2EF8" w:rsidRDefault="00AD566E" w:rsidP="008C33CE">
      <w:pPr>
        <w:jc w:val="left"/>
        <w:rPr>
          <w:sz w:val="28"/>
          <w:szCs w:val="28"/>
        </w:rPr>
      </w:pPr>
    </w:p>
    <w:p w:rsidR="00AD566E" w:rsidRPr="006C2EF8" w:rsidRDefault="008067FF" w:rsidP="008C33CE">
      <w:pPr>
        <w:jc w:val="left"/>
        <w:rPr>
          <w:sz w:val="28"/>
          <w:szCs w:val="28"/>
        </w:rPr>
      </w:pPr>
      <w:r>
        <w:rPr>
          <w:noProof/>
        </w:rPr>
        <w:pict>
          <v:shape id="Прямая со стрелкой 15" o:spid="_x0000_s1088" type="#_x0000_t34" style="position:absolute;left:0;text-align:left;margin-left:23.65pt;margin-top:8.7pt;width:40.85pt;height:31.35pt;rotation:180;flip:y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" adj="10787,221546,-55097">
            <v:stroke endarrow="block"/>
          </v:shape>
        </w:pict>
      </w:r>
      <w:r>
        <w:rPr>
          <w:noProof/>
        </w:rPr>
        <w:pict>
          <v:shape id="Прямая со стрелкой 16" o:spid="_x0000_s1096" type="#_x0000_t34" style="position:absolute;left:0;text-align:left;margin-left:250.45pt;margin-top:8.7pt;width:56.25pt;height:31.3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" adj="10790,-221546,-111418">
            <v:stroke endarrow="block"/>
          </v:shape>
        </w:pict>
      </w:r>
      <w:r>
        <w:rPr>
          <w:noProof/>
        </w:rPr>
        <w:pict>
          <v:shape id="Надпись 17" o:spid="_x0000_s1086" type="#_x0000_t202" style="position:absolute;left:0;text-align:left;margin-left:63.7pt;margin-top:.5pt;width:186.75pt;height:20.7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">
            <v:textbox>
              <w:txbxContent>
                <w:p w:rsidR="004E520C" w:rsidRPr="0080358D" w:rsidRDefault="004E520C" w:rsidP="00AD566E">
                  <w:pPr>
                    <w:jc w:val="center"/>
                    <w:rPr>
                      <w:b/>
                    </w:rPr>
                  </w:pPr>
                  <w:r w:rsidRPr="0080358D">
                    <w:rPr>
                      <w:b/>
                    </w:rPr>
                    <w:t>Совет класса</w:t>
                  </w:r>
                  <w:r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Надпись 11" o:spid="_x0000_s1095" type="#_x0000_t202" style="position:absolute;left:0;text-align:left;margin-left:362.75pt;margin-top:8.7pt;width:69.55pt;height:49.6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">
            <v:textbox>
              <w:txbxContent>
                <w:p w:rsidR="004E520C" w:rsidRDefault="004E520C" w:rsidP="00AD566E">
                  <w:pPr>
                    <w:jc w:val="center"/>
                  </w:pPr>
                  <w:r>
                    <w:t>сектор</w:t>
                  </w:r>
                </w:p>
                <w:p w:rsidR="004E520C" w:rsidRPr="00D44811" w:rsidRDefault="004E520C" w:rsidP="00AD566E">
                  <w:pPr>
                    <w:jc w:val="center"/>
                  </w:pPr>
                  <w:r>
                    <w:t xml:space="preserve">труда и </w:t>
                  </w:r>
                  <w:proofErr w:type="spellStart"/>
                  <w:r>
                    <w:t>соцразвития</w:t>
                  </w:r>
                  <w:proofErr w:type="spellEnd"/>
                </w:p>
              </w:txbxContent>
            </v:textbox>
          </v:shape>
        </w:pict>
      </w:r>
    </w:p>
    <w:p w:rsidR="00AD566E" w:rsidRPr="006C2EF8" w:rsidRDefault="008067FF" w:rsidP="008C33CE">
      <w:pPr>
        <w:jc w:val="left"/>
        <w:rPr>
          <w:sz w:val="28"/>
          <w:szCs w:val="28"/>
        </w:rPr>
      </w:pPr>
      <w:r>
        <w:rPr>
          <w:noProof/>
        </w:rPr>
        <w:pict>
          <v:shape id="Прямая со стрелкой 18" o:spid="_x0000_s1104" type="#_x0000_t34" style="position:absolute;left:0;text-align:left;margin-left:208.55pt;margin-top:21.8pt;width:25.3pt;height:.05pt;rotation:90;flip:x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" adj=",26935200,-154700">
            <v:stroke endarrow="block"/>
          </v:shape>
        </w:pict>
      </w:r>
      <w:r>
        <w:rPr>
          <w:noProof/>
        </w:rPr>
        <w:pict>
          <v:shape id="Прямая со стрелкой 12" o:spid="_x0000_s1089" type="#_x0000_t34" style="position:absolute;left:0;text-align:left;margin-left:150.35pt;margin-top:19.45pt;width:21.9pt;height:1.35pt;rotation:90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" adj=",-5344800,-198888">
            <v:stroke endarrow="block"/>
          </v:shape>
        </w:pict>
      </w:r>
      <w:r>
        <w:rPr>
          <w:noProof/>
        </w:rPr>
        <w:pict>
          <v:shape id="Прямая со стрелкой 13" o:spid="_x0000_s1087" type="#_x0000_t32" style="position:absolute;left:0;text-align:left;margin-left:79.6pt;margin-top:20.15pt;width:21.9pt;height:0;rotation:90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" adj="-128466,-1,-128466">
            <v:stroke endarrow="block"/>
          </v:shape>
        </w:pict>
      </w:r>
    </w:p>
    <w:p w:rsidR="00AD566E" w:rsidRPr="006C2EF8" w:rsidRDefault="00AD566E" w:rsidP="008C33CE">
      <w:pPr>
        <w:jc w:val="left"/>
        <w:rPr>
          <w:sz w:val="28"/>
          <w:szCs w:val="28"/>
        </w:rPr>
      </w:pPr>
    </w:p>
    <w:p w:rsidR="00AD566E" w:rsidRPr="006C2EF8" w:rsidRDefault="008067FF" w:rsidP="008C33CE">
      <w:pPr>
        <w:jc w:val="left"/>
        <w:rPr>
          <w:sz w:val="28"/>
          <w:szCs w:val="28"/>
        </w:rPr>
      </w:pPr>
      <w:r>
        <w:rPr>
          <w:noProof/>
        </w:rPr>
        <w:pict>
          <v:shape id="_x0000_s1112" type="#_x0000_t202" style="position:absolute;left:0;text-align:left;margin-left:268.15pt;margin-top:7.1pt;width:61.5pt;height:58.2pt;z-index:251703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">
            <v:textbox>
              <w:txbxContent>
                <w:p w:rsidR="004E520C" w:rsidRDefault="004E520C" w:rsidP="001F5CC4">
                  <w:pPr>
                    <w:jc w:val="center"/>
                  </w:pPr>
                  <w:r>
                    <w:t>сектор</w:t>
                  </w:r>
                </w:p>
                <w:p w:rsidR="004E520C" w:rsidRPr="00D44811" w:rsidRDefault="004E520C" w:rsidP="001F5CC4">
                  <w:pPr>
                    <w:jc w:val="center"/>
                  </w:pPr>
                  <w:r>
                    <w:t xml:space="preserve">труда и </w:t>
                  </w:r>
                  <w:proofErr w:type="spellStart"/>
                  <w:r>
                    <w:t>соцразв</w:t>
                  </w:r>
                  <w:r>
                    <w:t>и</w:t>
                  </w:r>
                  <w:r>
                    <w:t>тия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Надпись 7" o:spid="_x0000_s1092" type="#_x0000_t202" style="position:absolute;left:0;text-align:left;margin-left:-1.65pt;margin-top:7.1pt;width:56.75pt;height:58.2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">
            <v:textbox>
              <w:txbxContent>
                <w:p w:rsidR="004E520C" w:rsidRPr="00D44811" w:rsidRDefault="004E520C" w:rsidP="00AD566E">
                  <w:pPr>
                    <w:jc w:val="center"/>
                  </w:pPr>
                  <w:r>
                    <w:t>сектор культуры и спорта</w:t>
                  </w:r>
                </w:p>
              </w:txbxContent>
            </v:textbox>
          </v:shape>
        </w:pict>
      </w:r>
      <w:r>
        <w:rPr>
          <w:noProof/>
        </w:rPr>
        <w:pict>
          <v:shape id="Надпись 8" o:spid="_x0000_s1091" type="#_x0000_t202" style="position:absolute;left:0;text-align:left;margin-left:64.5pt;margin-top:7.1pt;width:54.65pt;height:58.2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">
            <v:textbox>
              <w:txbxContent>
                <w:p w:rsidR="004E520C" w:rsidRPr="00D44811" w:rsidRDefault="004E520C" w:rsidP="00AD566E">
                  <w:pPr>
                    <w:jc w:val="center"/>
                  </w:pPr>
                  <w:r>
                    <w:t>сектор науки и образ</w:t>
                  </w:r>
                  <w:r>
                    <w:t>о</w:t>
                  </w:r>
                  <w:r>
                    <w:t>вания</w:t>
                  </w:r>
                </w:p>
              </w:txbxContent>
            </v:textbox>
          </v:shape>
        </w:pict>
      </w:r>
      <w:r>
        <w:rPr>
          <w:noProof/>
        </w:rPr>
        <w:pict>
          <v:shape id="Надпись 9" o:spid="_x0000_s1090" type="#_x0000_t202" style="position:absolute;left:0;text-align:left;margin-left:129.85pt;margin-top:7.1pt;width:55.05pt;height:58.2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">
            <v:textbox>
              <w:txbxContent>
                <w:p w:rsidR="004E520C" w:rsidRPr="00D44811" w:rsidRDefault="004E520C" w:rsidP="00AD566E">
                  <w:pPr>
                    <w:jc w:val="center"/>
                  </w:pPr>
                  <w:r>
                    <w:t>сектор здрав</w:t>
                  </w:r>
                  <w:r>
                    <w:t>о</w:t>
                  </w:r>
                  <w:r>
                    <w:t>охран</w:t>
                  </w:r>
                  <w:r>
                    <w:t>е</w:t>
                  </w:r>
                  <w:r>
                    <w:t>ния</w:t>
                  </w:r>
                </w:p>
              </w:txbxContent>
            </v:textbox>
          </v:shape>
        </w:pict>
      </w:r>
      <w:r>
        <w:rPr>
          <w:noProof/>
        </w:rPr>
        <w:pict>
          <v:shape id="Надпись 10" o:spid="_x0000_s1094" type="#_x0000_t202" style="position:absolute;left:0;text-align:left;margin-left:198.6pt;margin-top:7.1pt;width:59.35pt;height:58.2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">
            <v:textbox>
              <w:txbxContent>
                <w:p w:rsidR="004E520C" w:rsidRDefault="004E520C" w:rsidP="00AD566E">
                  <w:pPr>
                    <w:jc w:val="center"/>
                  </w:pPr>
                  <w:r w:rsidRPr="001F5CC4">
                    <w:rPr>
                      <w:i/>
                    </w:rPr>
                    <w:t>сект</w:t>
                  </w:r>
                  <w:r>
                    <w:t>ор</w:t>
                  </w:r>
                </w:p>
                <w:p w:rsidR="004E520C" w:rsidRDefault="004E520C" w:rsidP="00AD566E">
                  <w:pPr>
                    <w:jc w:val="center"/>
                  </w:pPr>
                  <w:r>
                    <w:t xml:space="preserve">печати и </w:t>
                  </w:r>
                </w:p>
                <w:p w:rsidR="004E520C" w:rsidRPr="00D44811" w:rsidRDefault="004E520C" w:rsidP="00AD566E">
                  <w:r>
                    <w:t>и</w:t>
                  </w:r>
                  <w:r>
                    <w:t>н</w:t>
                  </w:r>
                  <w:r>
                    <w:t>формации</w:t>
                  </w:r>
                </w:p>
              </w:txbxContent>
            </v:textbox>
          </v:shape>
        </w:pict>
      </w:r>
    </w:p>
    <w:p w:rsidR="00AD566E" w:rsidRPr="006C2EF8" w:rsidRDefault="00AD566E" w:rsidP="008C33CE">
      <w:pPr>
        <w:jc w:val="left"/>
        <w:rPr>
          <w:sz w:val="28"/>
          <w:szCs w:val="28"/>
        </w:rPr>
      </w:pPr>
    </w:p>
    <w:p w:rsidR="00AD566E" w:rsidRPr="006C2EF8" w:rsidRDefault="00AD566E" w:rsidP="008C33CE">
      <w:pPr>
        <w:jc w:val="left"/>
        <w:rPr>
          <w:sz w:val="28"/>
          <w:szCs w:val="28"/>
        </w:rPr>
      </w:pPr>
    </w:p>
    <w:p w:rsidR="00AD566E" w:rsidRPr="006C2EF8" w:rsidRDefault="00AD566E" w:rsidP="008C33CE">
      <w:pPr>
        <w:jc w:val="left"/>
        <w:rPr>
          <w:sz w:val="28"/>
          <w:szCs w:val="28"/>
        </w:rPr>
      </w:pPr>
    </w:p>
    <w:p w:rsidR="00AD566E" w:rsidRPr="00DE4FBF" w:rsidRDefault="00AD566E" w:rsidP="008C33CE">
      <w:pPr>
        <w:tabs>
          <w:tab w:val="left" w:pos="993"/>
        </w:tabs>
        <w:jc w:val="left"/>
        <w:rPr>
          <w:color w:val="FF0000"/>
          <w:sz w:val="28"/>
        </w:rPr>
      </w:pPr>
    </w:p>
    <w:p w:rsidR="00AD566E" w:rsidRDefault="008067FF" w:rsidP="008C33CE">
      <w:pPr>
        <w:tabs>
          <w:tab w:val="left" w:pos="851"/>
        </w:tabs>
        <w:jc w:val="left"/>
        <w:rPr>
          <w:b/>
          <w:sz w:val="24"/>
          <w:szCs w:val="24"/>
        </w:rPr>
      </w:pPr>
      <w:r>
        <w:rPr>
          <w:noProof/>
        </w:rPr>
        <w:pict>
          <v:shape id="Прямая со стрелкой 5" o:spid="_x0000_s1101" type="#_x0000_t34" style="position:absolute;left:0;text-align:left;margin-left:177.2pt;margin-top:5.3pt;width:73.25pt;height:38.15pt;rotation:180;flip:y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" adj="10793,234486,-85560">
            <v:stroke endarrow="block"/>
          </v:shape>
        </w:pict>
      </w:r>
      <w:r>
        <w:rPr>
          <w:noProof/>
        </w:rPr>
        <w:pict>
          <v:shape id="Прямая со стрелкой 6" o:spid="_x0000_s1102" type="#_x0000_t34" style="position:absolute;left:0;text-align:left;margin-left:227.75pt;margin-top:5.3pt;width:92.8pt;height:49.7pt;rotation:180;flip:y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" adj=",179993,-83851">
            <v:stroke endarrow="block"/>
          </v:shape>
        </w:pict>
      </w:r>
      <w:r>
        <w:rPr>
          <w:noProof/>
        </w:rPr>
        <w:pict>
          <v:shape id="Прямая со стрелкой 4" o:spid="_x0000_s1100" type="#_x0000_t34" style="position:absolute;left:0;text-align:left;margin-left:137pt;margin-top:22.55pt;width:34.6pt;height:.05pt;rotation:90;flip:x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" adj=",178912800,-121079">
            <v:stroke endarrow="block"/>
          </v:shape>
        </w:pict>
      </w:r>
      <w:r>
        <w:rPr>
          <w:noProof/>
        </w:rPr>
        <w:pict>
          <v:shape id="Прямая со стрелкой 3" o:spid="_x0000_s1099" type="#_x0000_t34" style="position:absolute;left:0;text-align:left;margin-left:81pt;margin-top:5.3pt;width:45.6pt;height:34.6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" adj=",-258545,-57174">
            <v:stroke endarrow="block"/>
          </v:shape>
        </w:pict>
      </w:r>
      <w:r>
        <w:rPr>
          <w:noProof/>
        </w:rPr>
        <w:pict>
          <v:shape id="Прямая со стрелкой 2" o:spid="_x0000_s1098" type="#_x0000_t34" style="position:absolute;left:0;text-align:left;margin-left:-5.75pt;margin-top:5.3pt;width:108.85pt;height:49.7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" adj="10795,-179993,-6737">
            <v:stroke endarrow="block"/>
          </v:shape>
        </w:pict>
      </w:r>
    </w:p>
    <w:p w:rsidR="007D32C6" w:rsidRDefault="007D32C6" w:rsidP="007D32C6">
      <w:pPr>
        <w:tabs>
          <w:tab w:val="left" w:pos="851"/>
        </w:tabs>
        <w:rPr>
          <w:b/>
          <w:sz w:val="24"/>
          <w:szCs w:val="24"/>
        </w:rPr>
      </w:pPr>
    </w:p>
    <w:p w:rsidR="001F5CC4" w:rsidRDefault="001F5CC4" w:rsidP="007D32C6">
      <w:pPr>
        <w:pStyle w:val="body"/>
        <w:ind w:firstLine="0"/>
        <w:rPr>
          <w:b/>
          <w:color w:val="auto"/>
          <w:sz w:val="24"/>
          <w:szCs w:val="24"/>
        </w:rPr>
      </w:pPr>
    </w:p>
    <w:p w:rsidR="001F5CC4" w:rsidRDefault="008067FF" w:rsidP="007D32C6">
      <w:pPr>
        <w:pStyle w:val="body"/>
        <w:ind w:firstLine="0"/>
        <w:rPr>
          <w:b/>
          <w:color w:val="auto"/>
          <w:sz w:val="24"/>
          <w:szCs w:val="24"/>
        </w:rPr>
      </w:pPr>
      <w:r>
        <w:rPr>
          <w:noProof/>
        </w:rPr>
        <w:pict>
          <v:shape id="Надпись 1" o:spid="_x0000_s1097" type="#_x0000_t202" style="position:absolute;left:0;text-align:left;margin-left:101.05pt;margin-top:5.65pt;width:124.9pt;height:24.8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">
            <v:textbox>
              <w:txbxContent>
                <w:p w:rsidR="004E520C" w:rsidRPr="0080358D" w:rsidRDefault="004E520C" w:rsidP="00AD566E">
                  <w:pPr>
                    <w:jc w:val="center"/>
                    <w:rPr>
                      <w:b/>
                    </w:rPr>
                  </w:pPr>
                  <w:r w:rsidRPr="0080358D">
                    <w:rPr>
                      <w:b/>
                    </w:rPr>
                    <w:t>Ученик</w:t>
                  </w:r>
                </w:p>
              </w:txbxContent>
            </v:textbox>
          </v:shape>
        </w:pict>
      </w:r>
    </w:p>
    <w:p w:rsidR="001F5CC4" w:rsidRDefault="001F5CC4" w:rsidP="007D32C6">
      <w:pPr>
        <w:pStyle w:val="body"/>
        <w:ind w:firstLine="0"/>
        <w:rPr>
          <w:b/>
          <w:color w:val="auto"/>
          <w:sz w:val="24"/>
          <w:szCs w:val="24"/>
        </w:rPr>
      </w:pPr>
    </w:p>
    <w:p w:rsidR="000E587D" w:rsidRDefault="000E587D" w:rsidP="007D32C6">
      <w:pPr>
        <w:pStyle w:val="body"/>
        <w:ind w:firstLine="0"/>
        <w:rPr>
          <w:b/>
          <w:color w:val="auto"/>
          <w:sz w:val="24"/>
          <w:szCs w:val="24"/>
        </w:rPr>
      </w:pPr>
    </w:p>
    <w:p w:rsidR="00612BBA" w:rsidRDefault="007D32C6" w:rsidP="007D32C6">
      <w:pPr>
        <w:pStyle w:val="body"/>
        <w:ind w:firstLine="0"/>
        <w:rPr>
          <w:b/>
          <w:color w:val="auto"/>
          <w:sz w:val="24"/>
          <w:szCs w:val="24"/>
        </w:rPr>
      </w:pPr>
      <w:r w:rsidRPr="006C7EF8">
        <w:rPr>
          <w:b/>
          <w:color w:val="auto"/>
          <w:sz w:val="24"/>
          <w:szCs w:val="24"/>
        </w:rPr>
        <w:t>Профилактика и безопасность</w:t>
      </w:r>
    </w:p>
    <w:p w:rsidR="000E587D" w:rsidRDefault="000E587D" w:rsidP="007D32C6">
      <w:pPr>
        <w:pStyle w:val="body"/>
        <w:ind w:firstLine="0"/>
        <w:rPr>
          <w:b/>
          <w:color w:val="auto"/>
          <w:sz w:val="24"/>
          <w:szCs w:val="24"/>
        </w:rPr>
      </w:pPr>
    </w:p>
    <w:p w:rsidR="007D32C6" w:rsidRPr="006C7EF8" w:rsidRDefault="007D32C6" w:rsidP="007D32C6">
      <w:pPr>
        <w:tabs>
          <w:tab w:val="left" w:pos="851"/>
        </w:tabs>
        <w:rPr>
          <w:i/>
          <w:color w:val="FF0000"/>
          <w:sz w:val="24"/>
          <w:szCs w:val="24"/>
        </w:rPr>
      </w:pPr>
      <w:r w:rsidRPr="006C7EF8">
        <w:rPr>
          <w:sz w:val="24"/>
          <w:szCs w:val="24"/>
        </w:rPr>
        <w:t>Реализация воспитательного потенциала профилактич</w:t>
      </w:r>
      <w:r w:rsidRPr="006C7EF8">
        <w:rPr>
          <w:sz w:val="24"/>
          <w:szCs w:val="24"/>
        </w:rPr>
        <w:t>е</w:t>
      </w:r>
      <w:r w:rsidRPr="006C7EF8">
        <w:rPr>
          <w:sz w:val="24"/>
          <w:szCs w:val="24"/>
        </w:rPr>
        <w:t>ской деятельности в целях формирования и поддержки бе</w:t>
      </w:r>
      <w:r w:rsidRPr="006C7EF8">
        <w:rPr>
          <w:sz w:val="24"/>
          <w:szCs w:val="24"/>
        </w:rPr>
        <w:t>з</w:t>
      </w:r>
      <w:r w:rsidRPr="006C7EF8">
        <w:rPr>
          <w:sz w:val="24"/>
          <w:szCs w:val="24"/>
        </w:rPr>
        <w:t>опасной и комфортной среды в общеобразовательной орг</w:t>
      </w:r>
      <w:r w:rsidRPr="006C7EF8">
        <w:rPr>
          <w:sz w:val="24"/>
          <w:szCs w:val="24"/>
        </w:rPr>
        <w:t>а</w:t>
      </w:r>
      <w:r w:rsidRPr="006C7EF8">
        <w:rPr>
          <w:sz w:val="24"/>
          <w:szCs w:val="24"/>
        </w:rPr>
        <w:t>низации может предусматривать:</w:t>
      </w:r>
    </w:p>
    <w:p w:rsidR="007D32C6" w:rsidRPr="006C7EF8" w:rsidRDefault="007D32C6" w:rsidP="00670CF2">
      <w:pPr>
        <w:widowControl w:val="0"/>
        <w:numPr>
          <w:ilvl w:val="0"/>
          <w:numId w:val="21"/>
        </w:numPr>
        <w:tabs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6C7EF8">
        <w:rPr>
          <w:sz w:val="24"/>
          <w:szCs w:val="24"/>
        </w:rPr>
        <w:t>организацию деятельности педагогического ко</w:t>
      </w:r>
      <w:r w:rsidRPr="006C7EF8">
        <w:rPr>
          <w:sz w:val="24"/>
          <w:szCs w:val="24"/>
        </w:rPr>
        <w:t>л</w:t>
      </w:r>
      <w:r w:rsidRPr="006C7EF8">
        <w:rPr>
          <w:sz w:val="24"/>
          <w:szCs w:val="24"/>
        </w:rPr>
        <w:t>лектива по созданию в общеобразовательной организации</w:t>
      </w:r>
      <w:r w:rsidRPr="006C7EF8">
        <w:rPr>
          <w:i/>
          <w:sz w:val="24"/>
          <w:szCs w:val="24"/>
        </w:rPr>
        <w:t xml:space="preserve"> </w:t>
      </w:r>
      <w:r w:rsidRPr="006C7EF8">
        <w:rPr>
          <w:sz w:val="24"/>
          <w:szCs w:val="24"/>
        </w:rPr>
        <w:t>эффективной профилактической среды обеспечения бе</w:t>
      </w:r>
      <w:r w:rsidRPr="006C7EF8">
        <w:rPr>
          <w:sz w:val="24"/>
          <w:szCs w:val="24"/>
        </w:rPr>
        <w:t>з</w:t>
      </w:r>
      <w:r w:rsidRPr="006C7EF8">
        <w:rPr>
          <w:sz w:val="24"/>
          <w:szCs w:val="24"/>
        </w:rPr>
        <w:t>опасности жизнедеятельности как условия успешной во</w:t>
      </w:r>
      <w:r w:rsidRPr="006C7EF8">
        <w:rPr>
          <w:sz w:val="24"/>
          <w:szCs w:val="24"/>
        </w:rPr>
        <w:t>с</w:t>
      </w:r>
      <w:r w:rsidRPr="006C7EF8">
        <w:rPr>
          <w:sz w:val="24"/>
          <w:szCs w:val="24"/>
        </w:rPr>
        <w:t>питательной деятельности;</w:t>
      </w:r>
    </w:p>
    <w:p w:rsidR="007D32C6" w:rsidRPr="006C7EF8" w:rsidRDefault="007D32C6" w:rsidP="00670CF2">
      <w:pPr>
        <w:widowControl w:val="0"/>
        <w:numPr>
          <w:ilvl w:val="0"/>
          <w:numId w:val="21"/>
        </w:numPr>
        <w:tabs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6C7EF8">
        <w:rPr>
          <w:sz w:val="24"/>
          <w:szCs w:val="24"/>
        </w:rPr>
        <w:t>проведение исследований, мониторинга рисков безопасности и ресурсов повышения безопасности, выд</w:t>
      </w:r>
      <w:r w:rsidRPr="006C7EF8">
        <w:rPr>
          <w:sz w:val="24"/>
          <w:szCs w:val="24"/>
        </w:rPr>
        <w:t>е</w:t>
      </w:r>
      <w:r w:rsidRPr="006C7EF8">
        <w:rPr>
          <w:sz w:val="24"/>
          <w:szCs w:val="24"/>
        </w:rPr>
        <w:t>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7D32C6" w:rsidRPr="006C7EF8" w:rsidRDefault="007D32C6" w:rsidP="00670CF2">
      <w:pPr>
        <w:widowControl w:val="0"/>
        <w:numPr>
          <w:ilvl w:val="0"/>
          <w:numId w:val="21"/>
        </w:numPr>
        <w:tabs>
          <w:tab w:val="left" w:pos="993"/>
        </w:tabs>
        <w:spacing w:line="240" w:lineRule="auto"/>
        <w:ind w:left="0" w:firstLine="0"/>
        <w:rPr>
          <w:sz w:val="24"/>
          <w:szCs w:val="24"/>
        </w:rPr>
      </w:pPr>
      <w:proofErr w:type="gramStart"/>
      <w:r w:rsidRPr="006C7EF8">
        <w:rPr>
          <w:sz w:val="24"/>
          <w:szCs w:val="24"/>
        </w:rPr>
        <w:t>проведение коррекционно-воспитательной работы с обучающимся групп риска силами педагогического ко</w:t>
      </w:r>
      <w:r w:rsidRPr="006C7EF8">
        <w:rPr>
          <w:sz w:val="24"/>
          <w:szCs w:val="24"/>
        </w:rPr>
        <w:t>л</w:t>
      </w:r>
      <w:r w:rsidRPr="006C7EF8">
        <w:rPr>
          <w:sz w:val="24"/>
          <w:szCs w:val="24"/>
        </w:rPr>
        <w:lastRenderedPageBreak/>
        <w:t>лектива и с привлечением сторонних специалистов (псих</w:t>
      </w:r>
      <w:r w:rsidRPr="006C7EF8">
        <w:rPr>
          <w:sz w:val="24"/>
          <w:szCs w:val="24"/>
        </w:rPr>
        <w:t>о</w:t>
      </w:r>
      <w:r w:rsidRPr="006C7EF8">
        <w:rPr>
          <w:sz w:val="24"/>
          <w:szCs w:val="24"/>
        </w:rPr>
        <w:t xml:space="preserve">логов, </w:t>
      </w:r>
      <w:proofErr w:type="spellStart"/>
      <w:r w:rsidRPr="006C7EF8">
        <w:rPr>
          <w:sz w:val="24"/>
          <w:szCs w:val="24"/>
        </w:rPr>
        <w:t>конфликтологов</w:t>
      </w:r>
      <w:proofErr w:type="spellEnd"/>
      <w:r w:rsidRPr="006C7EF8">
        <w:rPr>
          <w:sz w:val="24"/>
          <w:szCs w:val="24"/>
        </w:rPr>
        <w:t>, коррекционных педагогов, рабо</w:t>
      </w:r>
      <w:r w:rsidRPr="006C7EF8">
        <w:rPr>
          <w:sz w:val="24"/>
          <w:szCs w:val="24"/>
        </w:rPr>
        <w:t>т</w:t>
      </w:r>
      <w:r w:rsidRPr="006C7EF8">
        <w:rPr>
          <w:sz w:val="24"/>
          <w:szCs w:val="24"/>
        </w:rPr>
        <w:t xml:space="preserve">ников социальных служб, правоохранительных органов, опеки и т. д.); </w:t>
      </w:r>
      <w:proofErr w:type="gramEnd"/>
    </w:p>
    <w:p w:rsidR="007D32C6" w:rsidRPr="006C7EF8" w:rsidRDefault="007D32C6" w:rsidP="00670CF2">
      <w:pPr>
        <w:widowControl w:val="0"/>
        <w:numPr>
          <w:ilvl w:val="0"/>
          <w:numId w:val="21"/>
        </w:numPr>
        <w:tabs>
          <w:tab w:val="left" w:pos="993"/>
          <w:tab w:val="left" w:pos="1134"/>
        </w:tabs>
        <w:spacing w:line="240" w:lineRule="auto"/>
        <w:ind w:left="0" w:firstLine="0"/>
        <w:rPr>
          <w:sz w:val="24"/>
          <w:szCs w:val="24"/>
        </w:rPr>
      </w:pPr>
      <w:r w:rsidRPr="006C7EF8">
        <w:rPr>
          <w:sz w:val="24"/>
          <w:szCs w:val="24"/>
        </w:rPr>
        <w:t>разработку и реализацию профилактических пр</w:t>
      </w:r>
      <w:r w:rsidRPr="006C7EF8">
        <w:rPr>
          <w:sz w:val="24"/>
          <w:szCs w:val="24"/>
        </w:rPr>
        <w:t>о</w:t>
      </w:r>
      <w:r w:rsidRPr="006C7EF8">
        <w:rPr>
          <w:sz w:val="24"/>
          <w:szCs w:val="24"/>
        </w:rPr>
        <w:t xml:space="preserve">грамм, направленных на работу как с </w:t>
      </w:r>
      <w:proofErr w:type="spellStart"/>
      <w:proofErr w:type="gramStart"/>
      <w:r w:rsidRPr="006C7EF8">
        <w:rPr>
          <w:sz w:val="24"/>
          <w:szCs w:val="24"/>
        </w:rPr>
        <w:t>девиантными</w:t>
      </w:r>
      <w:proofErr w:type="spellEnd"/>
      <w:proofErr w:type="gramEnd"/>
      <w:r w:rsidRPr="006C7EF8">
        <w:rPr>
          <w:sz w:val="24"/>
          <w:szCs w:val="24"/>
        </w:rPr>
        <w:t xml:space="preserve"> обуч</w:t>
      </w:r>
      <w:r w:rsidRPr="006C7EF8">
        <w:rPr>
          <w:sz w:val="24"/>
          <w:szCs w:val="24"/>
        </w:rPr>
        <w:t>а</w:t>
      </w:r>
      <w:r w:rsidRPr="006C7EF8">
        <w:rPr>
          <w:sz w:val="24"/>
          <w:szCs w:val="24"/>
        </w:rPr>
        <w:t>ющимися, так и с их окружением; организацию межведо</w:t>
      </w:r>
      <w:r w:rsidRPr="006C7EF8">
        <w:rPr>
          <w:sz w:val="24"/>
          <w:szCs w:val="24"/>
        </w:rPr>
        <w:t>м</w:t>
      </w:r>
      <w:r w:rsidRPr="006C7EF8">
        <w:rPr>
          <w:sz w:val="24"/>
          <w:szCs w:val="24"/>
        </w:rPr>
        <w:t>ственного взаимодействия;</w:t>
      </w:r>
    </w:p>
    <w:p w:rsidR="007D32C6" w:rsidRPr="006C7EF8" w:rsidRDefault="007D32C6" w:rsidP="00670CF2">
      <w:pPr>
        <w:widowControl w:val="0"/>
        <w:numPr>
          <w:ilvl w:val="0"/>
          <w:numId w:val="21"/>
        </w:numPr>
        <w:tabs>
          <w:tab w:val="left" w:pos="993"/>
          <w:tab w:val="left" w:pos="1134"/>
        </w:tabs>
        <w:spacing w:line="240" w:lineRule="auto"/>
        <w:ind w:left="0" w:firstLine="0"/>
        <w:rPr>
          <w:sz w:val="24"/>
          <w:szCs w:val="24"/>
        </w:rPr>
      </w:pPr>
      <w:r w:rsidRPr="006C7EF8">
        <w:rPr>
          <w:sz w:val="24"/>
          <w:szCs w:val="24"/>
        </w:rPr>
        <w:t>вовлечение обучающихся в воспитательную де</w:t>
      </w:r>
      <w:r w:rsidRPr="006C7EF8">
        <w:rPr>
          <w:sz w:val="24"/>
          <w:szCs w:val="24"/>
        </w:rPr>
        <w:t>я</w:t>
      </w:r>
      <w:r w:rsidRPr="006C7EF8">
        <w:rPr>
          <w:sz w:val="24"/>
          <w:szCs w:val="24"/>
        </w:rPr>
        <w:t>тельность, проекты, программы профилактической напра</w:t>
      </w:r>
      <w:r w:rsidRPr="006C7EF8">
        <w:rPr>
          <w:sz w:val="24"/>
          <w:szCs w:val="24"/>
        </w:rPr>
        <w:t>в</w:t>
      </w:r>
      <w:r w:rsidRPr="006C7EF8">
        <w:rPr>
          <w:sz w:val="24"/>
          <w:szCs w:val="24"/>
        </w:rPr>
        <w:t>ленности социальных и природных рисков в общеобразов</w:t>
      </w:r>
      <w:r w:rsidRPr="006C7EF8">
        <w:rPr>
          <w:sz w:val="24"/>
          <w:szCs w:val="24"/>
        </w:rPr>
        <w:t>а</w:t>
      </w:r>
      <w:r w:rsidRPr="006C7EF8">
        <w:rPr>
          <w:sz w:val="24"/>
          <w:szCs w:val="24"/>
        </w:rPr>
        <w:t>тельной организации</w:t>
      </w:r>
      <w:r w:rsidRPr="006C7EF8">
        <w:rPr>
          <w:i/>
          <w:sz w:val="24"/>
          <w:szCs w:val="24"/>
        </w:rPr>
        <w:t xml:space="preserve"> </w:t>
      </w:r>
      <w:r w:rsidRPr="006C7EF8">
        <w:rPr>
          <w:sz w:val="24"/>
          <w:szCs w:val="24"/>
        </w:rPr>
        <w:t>и в социокультурном окружении с п</w:t>
      </w:r>
      <w:r w:rsidRPr="006C7EF8">
        <w:rPr>
          <w:sz w:val="24"/>
          <w:szCs w:val="24"/>
        </w:rPr>
        <w:t>е</w:t>
      </w:r>
      <w:r w:rsidRPr="006C7EF8">
        <w:rPr>
          <w:sz w:val="24"/>
          <w:szCs w:val="24"/>
        </w:rPr>
        <w:t>дагогами, родителями, социальными партнёрами (ант</w:t>
      </w:r>
      <w:r w:rsidRPr="006C7EF8">
        <w:rPr>
          <w:sz w:val="24"/>
          <w:szCs w:val="24"/>
        </w:rPr>
        <w:t>и</w:t>
      </w:r>
      <w:r w:rsidRPr="006C7EF8">
        <w:rPr>
          <w:sz w:val="24"/>
          <w:szCs w:val="24"/>
        </w:rPr>
        <w:t>наркотические, антиалкогольные, против курения, вовл</w:t>
      </w:r>
      <w:r w:rsidRPr="006C7EF8">
        <w:rPr>
          <w:sz w:val="24"/>
          <w:szCs w:val="24"/>
        </w:rPr>
        <w:t>е</w:t>
      </w:r>
      <w:r w:rsidRPr="006C7EF8">
        <w:rPr>
          <w:sz w:val="24"/>
          <w:szCs w:val="24"/>
        </w:rPr>
        <w:t xml:space="preserve">чения в деструктивные детские и молодёжные объединения, культы, субкультуры, группы в социальных сетях; </w:t>
      </w:r>
      <w:proofErr w:type="gramStart"/>
      <w:r w:rsidRPr="006C7EF8">
        <w:rPr>
          <w:sz w:val="24"/>
          <w:szCs w:val="24"/>
        </w:rPr>
        <w:t>по бе</w:t>
      </w:r>
      <w:r w:rsidRPr="006C7EF8">
        <w:rPr>
          <w:sz w:val="24"/>
          <w:szCs w:val="24"/>
        </w:rPr>
        <w:t>з</w:t>
      </w:r>
      <w:r w:rsidRPr="006C7EF8">
        <w:rPr>
          <w:sz w:val="24"/>
          <w:szCs w:val="24"/>
        </w:rPr>
        <w:t>опасности в цифровой среде, на транспорте, на воде, бе</w:t>
      </w:r>
      <w:r w:rsidRPr="006C7EF8">
        <w:rPr>
          <w:sz w:val="24"/>
          <w:szCs w:val="24"/>
        </w:rPr>
        <w:t>з</w:t>
      </w:r>
      <w:r w:rsidRPr="006C7EF8">
        <w:rPr>
          <w:sz w:val="24"/>
          <w:szCs w:val="24"/>
        </w:rPr>
        <w:t>опасности дорожного движения, противопожарной бе</w:t>
      </w:r>
      <w:r w:rsidRPr="006C7EF8">
        <w:rPr>
          <w:sz w:val="24"/>
          <w:szCs w:val="24"/>
        </w:rPr>
        <w:t>з</w:t>
      </w:r>
      <w:r w:rsidRPr="006C7EF8">
        <w:rPr>
          <w:sz w:val="24"/>
          <w:szCs w:val="24"/>
        </w:rPr>
        <w:t xml:space="preserve">опасности, антитеррористической и </w:t>
      </w:r>
      <w:proofErr w:type="spellStart"/>
      <w:r w:rsidRPr="006C7EF8">
        <w:rPr>
          <w:sz w:val="24"/>
          <w:szCs w:val="24"/>
        </w:rPr>
        <w:t>антиэкстремистской</w:t>
      </w:r>
      <w:proofErr w:type="spellEnd"/>
      <w:r w:rsidRPr="006C7EF8">
        <w:rPr>
          <w:sz w:val="24"/>
          <w:szCs w:val="24"/>
        </w:rPr>
        <w:t xml:space="preserve"> безопасности, гражданской обороне и т. д.);</w:t>
      </w:r>
      <w:proofErr w:type="gramEnd"/>
    </w:p>
    <w:p w:rsidR="007D32C6" w:rsidRPr="006C7EF8" w:rsidRDefault="007D32C6" w:rsidP="00670CF2">
      <w:pPr>
        <w:widowControl w:val="0"/>
        <w:numPr>
          <w:ilvl w:val="0"/>
          <w:numId w:val="21"/>
        </w:numPr>
        <w:tabs>
          <w:tab w:val="left" w:pos="993"/>
          <w:tab w:val="left" w:pos="1134"/>
        </w:tabs>
        <w:spacing w:line="240" w:lineRule="auto"/>
        <w:ind w:left="0" w:firstLine="0"/>
        <w:rPr>
          <w:sz w:val="24"/>
          <w:szCs w:val="24"/>
        </w:rPr>
      </w:pPr>
      <w:proofErr w:type="gramStart"/>
      <w:r w:rsidRPr="006C7EF8">
        <w:rPr>
          <w:sz w:val="24"/>
          <w:szCs w:val="24"/>
        </w:rPr>
        <w:t>организацию превентивной работы с обучающ</w:t>
      </w:r>
      <w:r w:rsidRPr="006C7EF8">
        <w:rPr>
          <w:sz w:val="24"/>
          <w:szCs w:val="24"/>
        </w:rPr>
        <w:t>и</w:t>
      </w:r>
      <w:r w:rsidRPr="006C7EF8">
        <w:rPr>
          <w:sz w:val="24"/>
          <w:szCs w:val="24"/>
        </w:rPr>
        <w:t xml:space="preserve">мися со сценариями социально одобряемого поведения, по развитию навыков </w:t>
      </w:r>
      <w:proofErr w:type="spellStart"/>
      <w:r w:rsidRPr="006C7EF8">
        <w:rPr>
          <w:sz w:val="24"/>
          <w:szCs w:val="24"/>
        </w:rPr>
        <w:t>саморефлексии</w:t>
      </w:r>
      <w:proofErr w:type="spellEnd"/>
      <w:r w:rsidRPr="006C7EF8">
        <w:rPr>
          <w:sz w:val="24"/>
          <w:szCs w:val="24"/>
        </w:rPr>
        <w:t>, самоконтроля, устойч</w:t>
      </w:r>
      <w:r w:rsidRPr="006C7EF8">
        <w:rPr>
          <w:sz w:val="24"/>
          <w:szCs w:val="24"/>
        </w:rPr>
        <w:t>и</w:t>
      </w:r>
      <w:r w:rsidRPr="006C7EF8">
        <w:rPr>
          <w:sz w:val="24"/>
          <w:szCs w:val="24"/>
        </w:rPr>
        <w:t>вости к негативным воздействиям, групповому давлению;</w:t>
      </w:r>
      <w:proofErr w:type="gramEnd"/>
    </w:p>
    <w:p w:rsidR="007D32C6" w:rsidRPr="006C7EF8" w:rsidRDefault="007D32C6" w:rsidP="00670CF2">
      <w:pPr>
        <w:widowControl w:val="0"/>
        <w:numPr>
          <w:ilvl w:val="0"/>
          <w:numId w:val="21"/>
        </w:numPr>
        <w:tabs>
          <w:tab w:val="left" w:pos="993"/>
          <w:tab w:val="left" w:pos="1134"/>
        </w:tabs>
        <w:spacing w:line="240" w:lineRule="auto"/>
        <w:ind w:left="0" w:firstLine="0"/>
        <w:rPr>
          <w:sz w:val="24"/>
          <w:szCs w:val="24"/>
        </w:rPr>
      </w:pPr>
      <w:r w:rsidRPr="006C7EF8">
        <w:rPr>
          <w:sz w:val="24"/>
          <w:szCs w:val="24"/>
        </w:rPr>
        <w:t xml:space="preserve"> </w:t>
      </w:r>
      <w:proofErr w:type="gramStart"/>
      <w:r w:rsidRPr="006C7EF8">
        <w:rPr>
          <w:sz w:val="24"/>
          <w:szCs w:val="24"/>
        </w:rPr>
        <w:t>профилактику правонарушений, девиаций п</w:t>
      </w:r>
      <w:r w:rsidRPr="006C7EF8">
        <w:rPr>
          <w:sz w:val="24"/>
          <w:szCs w:val="24"/>
        </w:rPr>
        <w:t>о</w:t>
      </w:r>
      <w:r w:rsidRPr="006C7EF8">
        <w:rPr>
          <w:sz w:val="24"/>
          <w:szCs w:val="24"/>
        </w:rPr>
        <w:t xml:space="preserve">средством организации деятельности, альтернативной </w:t>
      </w:r>
      <w:proofErr w:type="spellStart"/>
      <w:r w:rsidRPr="006C7EF8">
        <w:rPr>
          <w:sz w:val="24"/>
          <w:szCs w:val="24"/>
        </w:rPr>
        <w:t>д</w:t>
      </w:r>
      <w:r w:rsidRPr="006C7EF8">
        <w:rPr>
          <w:sz w:val="24"/>
          <w:szCs w:val="24"/>
        </w:rPr>
        <w:t>е</w:t>
      </w:r>
      <w:r w:rsidRPr="006C7EF8">
        <w:rPr>
          <w:sz w:val="24"/>
          <w:szCs w:val="24"/>
        </w:rPr>
        <w:t>виантному</w:t>
      </w:r>
      <w:proofErr w:type="spellEnd"/>
      <w:r w:rsidRPr="006C7EF8">
        <w:rPr>
          <w:sz w:val="24"/>
          <w:szCs w:val="24"/>
        </w:rPr>
        <w:t xml:space="preserve"> поведению — познания (путешествия), испыт</w:t>
      </w:r>
      <w:r w:rsidRPr="006C7EF8">
        <w:rPr>
          <w:sz w:val="24"/>
          <w:szCs w:val="24"/>
        </w:rPr>
        <w:t>а</w:t>
      </w:r>
      <w:r w:rsidRPr="006C7EF8">
        <w:rPr>
          <w:sz w:val="24"/>
          <w:szCs w:val="24"/>
        </w:rPr>
        <w:t>ния себя (походы, спорт), значимого общения, творчества, деятельности (в том числе профессиональной, религио</w:t>
      </w:r>
      <w:r w:rsidRPr="006C7EF8">
        <w:rPr>
          <w:sz w:val="24"/>
          <w:szCs w:val="24"/>
        </w:rPr>
        <w:t>з</w:t>
      </w:r>
      <w:r w:rsidRPr="006C7EF8">
        <w:rPr>
          <w:sz w:val="24"/>
          <w:szCs w:val="24"/>
        </w:rPr>
        <w:t>но-духовной, благотворительной, художественной и др.);</w:t>
      </w:r>
      <w:proofErr w:type="gramEnd"/>
    </w:p>
    <w:p w:rsidR="007D32C6" w:rsidRPr="006C7EF8" w:rsidRDefault="007D32C6" w:rsidP="00670CF2">
      <w:pPr>
        <w:widowControl w:val="0"/>
        <w:numPr>
          <w:ilvl w:val="0"/>
          <w:numId w:val="21"/>
        </w:numPr>
        <w:tabs>
          <w:tab w:val="left" w:pos="993"/>
          <w:tab w:val="left" w:pos="1134"/>
        </w:tabs>
        <w:spacing w:line="240" w:lineRule="auto"/>
        <w:ind w:left="0" w:firstLine="0"/>
        <w:rPr>
          <w:sz w:val="24"/>
          <w:szCs w:val="24"/>
        </w:rPr>
      </w:pPr>
      <w:r w:rsidRPr="006C7EF8">
        <w:rPr>
          <w:sz w:val="24"/>
          <w:szCs w:val="24"/>
        </w:rPr>
        <w:t>предупреждение, профилактику и целенапра</w:t>
      </w:r>
      <w:r w:rsidRPr="006C7EF8">
        <w:rPr>
          <w:sz w:val="24"/>
          <w:szCs w:val="24"/>
        </w:rPr>
        <w:t>в</w:t>
      </w:r>
      <w:r w:rsidRPr="006C7EF8">
        <w:rPr>
          <w:sz w:val="24"/>
          <w:szCs w:val="24"/>
        </w:rPr>
        <w:t>ленную деятельность в случаях появления, расширения, влияния в общеобразовательной организации</w:t>
      </w:r>
      <w:r w:rsidRPr="006C7EF8">
        <w:rPr>
          <w:i/>
          <w:sz w:val="24"/>
          <w:szCs w:val="24"/>
        </w:rPr>
        <w:t xml:space="preserve"> </w:t>
      </w:r>
      <w:r w:rsidRPr="006C7EF8">
        <w:rPr>
          <w:sz w:val="24"/>
          <w:szCs w:val="24"/>
        </w:rPr>
        <w:t xml:space="preserve">маргинальных групп обучающихся (оставивших обучение, криминальной направленности, с агрессивным поведением и др.); </w:t>
      </w:r>
    </w:p>
    <w:p w:rsidR="007D32C6" w:rsidRPr="006C7EF8" w:rsidRDefault="007D32C6" w:rsidP="00670CF2">
      <w:pPr>
        <w:widowControl w:val="0"/>
        <w:numPr>
          <w:ilvl w:val="0"/>
          <w:numId w:val="21"/>
        </w:numPr>
        <w:tabs>
          <w:tab w:val="left" w:pos="993"/>
          <w:tab w:val="left" w:pos="1134"/>
        </w:tabs>
        <w:spacing w:line="240" w:lineRule="auto"/>
        <w:ind w:left="0" w:firstLine="0"/>
        <w:rPr>
          <w:sz w:val="24"/>
          <w:szCs w:val="24"/>
        </w:rPr>
      </w:pPr>
      <w:r w:rsidRPr="006C7EF8">
        <w:rPr>
          <w:sz w:val="24"/>
          <w:szCs w:val="24"/>
        </w:rPr>
        <w:t>профилактику расширения групп, семей обуча</w:t>
      </w:r>
      <w:r w:rsidRPr="006C7EF8">
        <w:rPr>
          <w:sz w:val="24"/>
          <w:szCs w:val="24"/>
        </w:rPr>
        <w:t>ю</w:t>
      </w:r>
      <w:r w:rsidRPr="006C7EF8">
        <w:rPr>
          <w:sz w:val="24"/>
          <w:szCs w:val="24"/>
        </w:rPr>
        <w:lastRenderedPageBreak/>
        <w:t>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 д.).</w:t>
      </w:r>
    </w:p>
    <w:p w:rsidR="007D32C6" w:rsidRPr="006C7EF8" w:rsidRDefault="007D32C6" w:rsidP="007D32C6">
      <w:pPr>
        <w:rPr>
          <w:b/>
          <w:color w:val="FF0000"/>
          <w:sz w:val="24"/>
          <w:szCs w:val="24"/>
        </w:rPr>
      </w:pPr>
    </w:p>
    <w:p w:rsidR="007D32C6" w:rsidRDefault="007D32C6" w:rsidP="007D32C6">
      <w:pPr>
        <w:rPr>
          <w:b/>
          <w:color w:val="FF0000"/>
          <w:sz w:val="24"/>
          <w:szCs w:val="24"/>
        </w:rPr>
      </w:pPr>
      <w:r w:rsidRPr="006C7EF8">
        <w:rPr>
          <w:b/>
          <w:sz w:val="24"/>
          <w:szCs w:val="24"/>
        </w:rPr>
        <w:t xml:space="preserve"> Социальное партнёрство</w:t>
      </w:r>
      <w:r w:rsidRPr="006C7EF8">
        <w:rPr>
          <w:b/>
          <w:color w:val="FF0000"/>
          <w:sz w:val="24"/>
          <w:szCs w:val="24"/>
        </w:rPr>
        <w:t xml:space="preserve"> </w:t>
      </w:r>
    </w:p>
    <w:p w:rsidR="007D32C6" w:rsidRPr="006C7EF8" w:rsidRDefault="007D32C6" w:rsidP="007D32C6">
      <w:pPr>
        <w:rPr>
          <w:color w:val="FF0000"/>
          <w:sz w:val="24"/>
          <w:szCs w:val="24"/>
        </w:rPr>
      </w:pPr>
    </w:p>
    <w:p w:rsidR="007D32C6" w:rsidRPr="006C7EF8" w:rsidRDefault="007D32C6" w:rsidP="007D32C6">
      <w:pPr>
        <w:tabs>
          <w:tab w:val="left" w:pos="851"/>
        </w:tabs>
        <w:rPr>
          <w:i/>
          <w:color w:val="FF0000"/>
          <w:sz w:val="24"/>
          <w:szCs w:val="24"/>
        </w:rPr>
      </w:pPr>
      <w:r>
        <w:rPr>
          <w:sz w:val="24"/>
          <w:szCs w:val="24"/>
        </w:rPr>
        <w:tab/>
      </w:r>
      <w:r w:rsidRPr="006C7EF8">
        <w:rPr>
          <w:sz w:val="24"/>
          <w:szCs w:val="24"/>
        </w:rPr>
        <w:t>Реализация воспитательного потенциала социал</w:t>
      </w:r>
      <w:r w:rsidRPr="006C7EF8">
        <w:rPr>
          <w:sz w:val="24"/>
          <w:szCs w:val="24"/>
        </w:rPr>
        <w:t>ь</w:t>
      </w:r>
      <w:r w:rsidRPr="006C7EF8">
        <w:rPr>
          <w:sz w:val="24"/>
          <w:szCs w:val="24"/>
        </w:rPr>
        <w:t>ного партнёрства может предусматривать:</w:t>
      </w:r>
    </w:p>
    <w:p w:rsidR="007D32C6" w:rsidRPr="006C7EF8" w:rsidRDefault="007D32C6" w:rsidP="00670CF2">
      <w:pPr>
        <w:widowControl w:val="0"/>
        <w:numPr>
          <w:ilvl w:val="0"/>
          <w:numId w:val="22"/>
        </w:numPr>
        <w:tabs>
          <w:tab w:val="left" w:pos="993"/>
          <w:tab w:val="left" w:pos="1134"/>
        </w:tabs>
        <w:spacing w:line="240" w:lineRule="auto"/>
        <w:ind w:left="0" w:firstLine="0"/>
        <w:rPr>
          <w:sz w:val="24"/>
          <w:szCs w:val="24"/>
        </w:rPr>
      </w:pPr>
      <w:r w:rsidRPr="006C7EF8">
        <w:rPr>
          <w:sz w:val="24"/>
          <w:szCs w:val="24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</w:t>
      </w:r>
      <w:r w:rsidRPr="006C7EF8">
        <w:rPr>
          <w:sz w:val="24"/>
          <w:szCs w:val="24"/>
        </w:rPr>
        <w:t>о</w:t>
      </w:r>
      <w:r w:rsidRPr="006C7EF8">
        <w:rPr>
          <w:sz w:val="24"/>
          <w:szCs w:val="24"/>
        </w:rPr>
        <w:t>граммы воспитания и календарного плана воспитательной работы (дни открытых дверей, государственные, реги</w:t>
      </w:r>
      <w:r w:rsidRPr="006C7EF8">
        <w:rPr>
          <w:sz w:val="24"/>
          <w:szCs w:val="24"/>
        </w:rPr>
        <w:t>о</w:t>
      </w:r>
      <w:r w:rsidRPr="006C7EF8">
        <w:rPr>
          <w:sz w:val="24"/>
          <w:szCs w:val="24"/>
        </w:rPr>
        <w:t>нальные, школьные праздники, торжественные мероприятия и т. п.);</w:t>
      </w:r>
    </w:p>
    <w:p w:rsidR="007D32C6" w:rsidRPr="006C7EF8" w:rsidRDefault="007D32C6" w:rsidP="00670CF2">
      <w:pPr>
        <w:widowControl w:val="0"/>
        <w:numPr>
          <w:ilvl w:val="0"/>
          <w:numId w:val="22"/>
        </w:numPr>
        <w:tabs>
          <w:tab w:val="left" w:pos="993"/>
          <w:tab w:val="left" w:pos="1134"/>
        </w:tabs>
        <w:spacing w:line="240" w:lineRule="auto"/>
        <w:ind w:left="0" w:firstLine="0"/>
        <w:rPr>
          <w:sz w:val="24"/>
          <w:szCs w:val="24"/>
        </w:rPr>
      </w:pPr>
      <w:r w:rsidRPr="006C7EF8">
        <w:rPr>
          <w:sz w:val="24"/>
          <w:szCs w:val="24"/>
        </w:rPr>
        <w:t>участие представителей организаций-партнёров в проведении отдельных уроков, внеурочных занятий, вн</w:t>
      </w:r>
      <w:r w:rsidRPr="006C7EF8">
        <w:rPr>
          <w:sz w:val="24"/>
          <w:szCs w:val="24"/>
        </w:rPr>
        <w:t>е</w:t>
      </w:r>
      <w:r w:rsidRPr="006C7EF8">
        <w:rPr>
          <w:sz w:val="24"/>
          <w:szCs w:val="24"/>
        </w:rPr>
        <w:t>школьных мероприятий соответствующей тематической направленности;</w:t>
      </w:r>
    </w:p>
    <w:p w:rsidR="007D32C6" w:rsidRPr="006C7EF8" w:rsidRDefault="007D32C6" w:rsidP="00670CF2">
      <w:pPr>
        <w:widowControl w:val="0"/>
        <w:numPr>
          <w:ilvl w:val="0"/>
          <w:numId w:val="22"/>
        </w:numPr>
        <w:tabs>
          <w:tab w:val="left" w:pos="993"/>
          <w:tab w:val="left" w:pos="1134"/>
        </w:tabs>
        <w:spacing w:line="240" w:lineRule="auto"/>
        <w:ind w:left="0" w:firstLine="0"/>
        <w:rPr>
          <w:sz w:val="24"/>
          <w:szCs w:val="24"/>
        </w:rPr>
      </w:pPr>
      <w:r w:rsidRPr="006C7EF8">
        <w:rPr>
          <w:sz w:val="24"/>
          <w:szCs w:val="24"/>
        </w:rPr>
        <w:t>проведение на базе организаций-партнёров о</w:t>
      </w:r>
      <w:r w:rsidRPr="006C7EF8">
        <w:rPr>
          <w:sz w:val="24"/>
          <w:szCs w:val="24"/>
        </w:rPr>
        <w:t>т</w:t>
      </w:r>
      <w:r w:rsidRPr="006C7EF8">
        <w:rPr>
          <w:sz w:val="24"/>
          <w:szCs w:val="24"/>
        </w:rPr>
        <w:t>дельных уроков, занятий, внешкольных мероприятий, акций воспитательной направленности;</w:t>
      </w:r>
    </w:p>
    <w:p w:rsidR="007D32C6" w:rsidRPr="006C7EF8" w:rsidRDefault="007D32C6" w:rsidP="00670CF2">
      <w:pPr>
        <w:widowControl w:val="0"/>
        <w:numPr>
          <w:ilvl w:val="0"/>
          <w:numId w:val="22"/>
        </w:numPr>
        <w:tabs>
          <w:tab w:val="left" w:pos="993"/>
          <w:tab w:val="left" w:pos="1134"/>
        </w:tabs>
        <w:spacing w:line="240" w:lineRule="auto"/>
        <w:ind w:left="0" w:firstLine="0"/>
        <w:rPr>
          <w:sz w:val="24"/>
          <w:szCs w:val="24"/>
        </w:rPr>
      </w:pPr>
      <w:r w:rsidRPr="006C7EF8">
        <w:rPr>
          <w:sz w:val="24"/>
          <w:szCs w:val="24"/>
        </w:rPr>
        <w:t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</w:t>
      </w:r>
      <w:r w:rsidRPr="006C7EF8">
        <w:rPr>
          <w:sz w:val="24"/>
          <w:szCs w:val="24"/>
        </w:rPr>
        <w:t>о</w:t>
      </w:r>
      <w:r w:rsidRPr="006C7EF8">
        <w:rPr>
          <w:sz w:val="24"/>
          <w:szCs w:val="24"/>
        </w:rPr>
        <w:t>блем, касающихся жизни общеобразовательной организ</w:t>
      </w:r>
      <w:r w:rsidRPr="006C7EF8">
        <w:rPr>
          <w:sz w:val="24"/>
          <w:szCs w:val="24"/>
        </w:rPr>
        <w:t>а</w:t>
      </w:r>
      <w:r w:rsidRPr="006C7EF8">
        <w:rPr>
          <w:sz w:val="24"/>
          <w:szCs w:val="24"/>
        </w:rPr>
        <w:t xml:space="preserve">ции, муниципального образования, региона, страны; </w:t>
      </w:r>
    </w:p>
    <w:p w:rsidR="007D32C6" w:rsidRPr="006C7EF8" w:rsidRDefault="007D32C6" w:rsidP="00670CF2">
      <w:pPr>
        <w:widowControl w:val="0"/>
        <w:numPr>
          <w:ilvl w:val="0"/>
          <w:numId w:val="22"/>
        </w:numPr>
        <w:tabs>
          <w:tab w:val="left" w:pos="993"/>
          <w:tab w:val="left" w:pos="1134"/>
        </w:tabs>
        <w:spacing w:line="240" w:lineRule="auto"/>
        <w:ind w:left="0" w:firstLine="0"/>
        <w:rPr>
          <w:b/>
          <w:i/>
          <w:sz w:val="24"/>
          <w:szCs w:val="24"/>
        </w:rPr>
      </w:pPr>
      <w:r w:rsidRPr="006C7EF8">
        <w:rPr>
          <w:sz w:val="24"/>
          <w:szCs w:val="24"/>
        </w:rPr>
        <w:t>реализация социальных проектов, совместно ра</w:t>
      </w:r>
      <w:r w:rsidRPr="006C7EF8">
        <w:rPr>
          <w:sz w:val="24"/>
          <w:szCs w:val="24"/>
        </w:rPr>
        <w:t>з</w:t>
      </w:r>
      <w:r w:rsidRPr="006C7EF8">
        <w:rPr>
          <w:sz w:val="24"/>
          <w:szCs w:val="24"/>
        </w:rPr>
        <w:t>рабатываемых обучающимися, педагогами с организаци</w:t>
      </w:r>
      <w:r w:rsidRPr="006C7EF8">
        <w:rPr>
          <w:sz w:val="24"/>
          <w:szCs w:val="24"/>
        </w:rPr>
        <w:t>я</w:t>
      </w:r>
      <w:r w:rsidRPr="006C7EF8">
        <w:rPr>
          <w:sz w:val="24"/>
          <w:szCs w:val="24"/>
        </w:rPr>
        <w:t>ми-партнёрами благотворительной, экологической, патри</w:t>
      </w:r>
      <w:r w:rsidRPr="006C7EF8">
        <w:rPr>
          <w:sz w:val="24"/>
          <w:szCs w:val="24"/>
        </w:rPr>
        <w:t>о</w:t>
      </w:r>
      <w:r w:rsidRPr="006C7EF8">
        <w:rPr>
          <w:sz w:val="24"/>
          <w:szCs w:val="24"/>
        </w:rPr>
        <w:t>тической, трудовой и т. д. направленности, ориентирова</w:t>
      </w:r>
      <w:r w:rsidRPr="006C7EF8">
        <w:rPr>
          <w:sz w:val="24"/>
          <w:szCs w:val="24"/>
        </w:rPr>
        <w:t>н</w:t>
      </w:r>
      <w:r w:rsidRPr="006C7EF8">
        <w:rPr>
          <w:sz w:val="24"/>
          <w:szCs w:val="24"/>
        </w:rPr>
        <w:t>ных на воспитание обучающихся, преобразование окр</w:t>
      </w:r>
      <w:r w:rsidRPr="006C7EF8">
        <w:rPr>
          <w:sz w:val="24"/>
          <w:szCs w:val="24"/>
        </w:rPr>
        <w:t>у</w:t>
      </w:r>
      <w:r w:rsidRPr="006C7EF8">
        <w:rPr>
          <w:sz w:val="24"/>
          <w:szCs w:val="24"/>
        </w:rPr>
        <w:t>жающего социума, позитивное воздействие на социальное окружение.</w:t>
      </w:r>
    </w:p>
    <w:p w:rsidR="007D32C6" w:rsidRPr="006C7EF8" w:rsidRDefault="007D32C6" w:rsidP="007D32C6">
      <w:pPr>
        <w:tabs>
          <w:tab w:val="left" w:pos="851"/>
        </w:tabs>
        <w:rPr>
          <w:b/>
          <w:color w:val="FF0000"/>
          <w:sz w:val="24"/>
          <w:szCs w:val="24"/>
        </w:rPr>
      </w:pPr>
    </w:p>
    <w:p w:rsidR="007D32C6" w:rsidRDefault="007D32C6" w:rsidP="007D32C6">
      <w:pPr>
        <w:tabs>
          <w:tab w:val="left" w:pos="851"/>
        </w:tabs>
        <w:rPr>
          <w:b/>
          <w:sz w:val="24"/>
          <w:szCs w:val="24"/>
        </w:rPr>
      </w:pPr>
      <w:r w:rsidRPr="006C7EF8">
        <w:rPr>
          <w:b/>
          <w:sz w:val="24"/>
          <w:szCs w:val="24"/>
        </w:rPr>
        <w:t>Профориентация</w:t>
      </w:r>
    </w:p>
    <w:p w:rsidR="007D32C6" w:rsidRPr="006C7EF8" w:rsidRDefault="007D32C6" w:rsidP="007D32C6">
      <w:pPr>
        <w:tabs>
          <w:tab w:val="left" w:pos="851"/>
        </w:tabs>
        <w:rPr>
          <w:sz w:val="24"/>
          <w:szCs w:val="24"/>
        </w:rPr>
      </w:pPr>
    </w:p>
    <w:p w:rsidR="007D32C6" w:rsidRPr="006C7EF8" w:rsidRDefault="007D32C6" w:rsidP="007D32C6">
      <w:p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6C7EF8">
        <w:rPr>
          <w:sz w:val="24"/>
          <w:szCs w:val="24"/>
        </w:rPr>
        <w:t xml:space="preserve">Реализация воспитательного потенциала </w:t>
      </w:r>
      <w:proofErr w:type="spellStart"/>
      <w:r w:rsidRPr="006C7EF8">
        <w:rPr>
          <w:sz w:val="24"/>
          <w:szCs w:val="24"/>
        </w:rPr>
        <w:t>профор</w:t>
      </w:r>
      <w:r w:rsidRPr="006C7EF8">
        <w:rPr>
          <w:sz w:val="24"/>
          <w:szCs w:val="24"/>
        </w:rPr>
        <w:t>и</w:t>
      </w:r>
      <w:r w:rsidRPr="006C7EF8">
        <w:rPr>
          <w:sz w:val="24"/>
          <w:szCs w:val="24"/>
        </w:rPr>
        <w:t>ентационной</w:t>
      </w:r>
      <w:proofErr w:type="spellEnd"/>
      <w:r w:rsidRPr="006C7EF8">
        <w:rPr>
          <w:sz w:val="24"/>
          <w:szCs w:val="24"/>
        </w:rPr>
        <w:t xml:space="preserve"> работы общеобразовательной организации может предусматривать:</w:t>
      </w:r>
    </w:p>
    <w:p w:rsidR="007D32C6" w:rsidRPr="006C7EF8" w:rsidRDefault="007D32C6" w:rsidP="007D32C6">
      <w:pPr>
        <w:tabs>
          <w:tab w:val="left" w:pos="851"/>
        </w:tabs>
        <w:rPr>
          <w:sz w:val="24"/>
          <w:szCs w:val="24"/>
        </w:rPr>
      </w:pPr>
      <w:r w:rsidRPr="006C7EF8">
        <w:rPr>
          <w:sz w:val="24"/>
          <w:szCs w:val="24"/>
        </w:rPr>
        <w:t xml:space="preserve">- проведение циклов </w:t>
      </w:r>
      <w:proofErr w:type="spellStart"/>
      <w:r w:rsidRPr="006C7EF8">
        <w:rPr>
          <w:sz w:val="24"/>
          <w:szCs w:val="24"/>
        </w:rPr>
        <w:t>профориентационных</w:t>
      </w:r>
      <w:proofErr w:type="spellEnd"/>
      <w:r w:rsidRPr="006C7EF8">
        <w:rPr>
          <w:sz w:val="24"/>
          <w:szCs w:val="24"/>
        </w:rPr>
        <w:t xml:space="preserve"> часов, направленных на подготовку обучающегося к осознанному планированию и реализации своего профессионального б</w:t>
      </w:r>
      <w:r w:rsidRPr="006C7EF8">
        <w:rPr>
          <w:sz w:val="24"/>
          <w:szCs w:val="24"/>
        </w:rPr>
        <w:t>у</w:t>
      </w:r>
      <w:r w:rsidRPr="006C7EF8">
        <w:rPr>
          <w:sz w:val="24"/>
          <w:szCs w:val="24"/>
        </w:rPr>
        <w:t>дущего;</w:t>
      </w:r>
    </w:p>
    <w:p w:rsidR="007D32C6" w:rsidRPr="006C7EF8" w:rsidRDefault="007D32C6" w:rsidP="00670CF2">
      <w:pPr>
        <w:widowControl w:val="0"/>
        <w:numPr>
          <w:ilvl w:val="0"/>
          <w:numId w:val="21"/>
        </w:numPr>
        <w:tabs>
          <w:tab w:val="left" w:pos="851"/>
          <w:tab w:val="left" w:pos="993"/>
        </w:tabs>
        <w:spacing w:line="240" w:lineRule="auto"/>
        <w:ind w:left="0" w:firstLine="0"/>
        <w:rPr>
          <w:sz w:val="24"/>
          <w:szCs w:val="24"/>
        </w:rPr>
      </w:pPr>
      <w:proofErr w:type="spellStart"/>
      <w:r w:rsidRPr="006C7EF8">
        <w:rPr>
          <w:sz w:val="24"/>
          <w:szCs w:val="24"/>
        </w:rPr>
        <w:t>профориентационные</w:t>
      </w:r>
      <w:proofErr w:type="spellEnd"/>
      <w:r w:rsidRPr="006C7EF8">
        <w:rPr>
          <w:sz w:val="24"/>
          <w:szCs w:val="24"/>
        </w:rPr>
        <w:t xml:space="preserve"> игры (игры-симуляции, д</w:t>
      </w:r>
      <w:r w:rsidRPr="006C7EF8">
        <w:rPr>
          <w:sz w:val="24"/>
          <w:szCs w:val="24"/>
        </w:rPr>
        <w:t>е</w:t>
      </w:r>
      <w:r w:rsidRPr="006C7EF8">
        <w:rPr>
          <w:sz w:val="24"/>
          <w:szCs w:val="24"/>
        </w:rPr>
        <w:t xml:space="preserve">ловые игры, </w:t>
      </w:r>
      <w:proofErr w:type="spellStart"/>
      <w:r w:rsidRPr="006C7EF8">
        <w:rPr>
          <w:sz w:val="24"/>
          <w:szCs w:val="24"/>
        </w:rPr>
        <w:t>квесты</w:t>
      </w:r>
      <w:proofErr w:type="spellEnd"/>
      <w:r w:rsidRPr="006C7EF8">
        <w:rPr>
          <w:sz w:val="24"/>
          <w:szCs w:val="24"/>
        </w:rPr>
        <w:t>, кейсы), расширяющие знания о пр</w:t>
      </w:r>
      <w:r w:rsidRPr="006C7EF8">
        <w:rPr>
          <w:sz w:val="24"/>
          <w:szCs w:val="24"/>
        </w:rPr>
        <w:t>о</w:t>
      </w:r>
      <w:r w:rsidRPr="006C7EF8">
        <w:rPr>
          <w:sz w:val="24"/>
          <w:szCs w:val="24"/>
        </w:rPr>
        <w:t>фессиях, способах выбора профессий, особенностях, усл</w:t>
      </w:r>
      <w:r w:rsidRPr="006C7EF8">
        <w:rPr>
          <w:sz w:val="24"/>
          <w:szCs w:val="24"/>
        </w:rPr>
        <w:t>о</w:t>
      </w:r>
      <w:r w:rsidRPr="006C7EF8">
        <w:rPr>
          <w:sz w:val="24"/>
          <w:szCs w:val="24"/>
        </w:rPr>
        <w:t>виях разной профессиональной деятельности;</w:t>
      </w:r>
    </w:p>
    <w:p w:rsidR="007D32C6" w:rsidRPr="006C7EF8" w:rsidRDefault="007D32C6" w:rsidP="00670CF2">
      <w:pPr>
        <w:widowControl w:val="0"/>
        <w:numPr>
          <w:ilvl w:val="0"/>
          <w:numId w:val="21"/>
        </w:numPr>
        <w:tabs>
          <w:tab w:val="left" w:pos="851"/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6C7EF8">
        <w:rPr>
          <w:sz w:val="24"/>
          <w:szCs w:val="24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7D32C6" w:rsidRPr="006C7EF8" w:rsidRDefault="007D32C6" w:rsidP="00670CF2">
      <w:pPr>
        <w:widowControl w:val="0"/>
        <w:numPr>
          <w:ilvl w:val="0"/>
          <w:numId w:val="21"/>
        </w:numPr>
        <w:tabs>
          <w:tab w:val="left" w:pos="851"/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6C7EF8">
        <w:rPr>
          <w:sz w:val="24"/>
          <w:szCs w:val="24"/>
        </w:rPr>
        <w:t xml:space="preserve">посещение </w:t>
      </w:r>
      <w:proofErr w:type="spellStart"/>
      <w:r w:rsidRPr="006C7EF8">
        <w:rPr>
          <w:sz w:val="24"/>
          <w:szCs w:val="24"/>
        </w:rPr>
        <w:t>профориентационных</w:t>
      </w:r>
      <w:proofErr w:type="spellEnd"/>
      <w:r w:rsidRPr="006C7EF8">
        <w:rPr>
          <w:sz w:val="24"/>
          <w:szCs w:val="24"/>
        </w:rPr>
        <w:t xml:space="preserve"> выставок, ярмарок профессий, тематических </w:t>
      </w:r>
      <w:proofErr w:type="spellStart"/>
      <w:r w:rsidRPr="006C7EF8">
        <w:rPr>
          <w:sz w:val="24"/>
          <w:szCs w:val="24"/>
        </w:rPr>
        <w:t>профориентационных</w:t>
      </w:r>
      <w:proofErr w:type="spellEnd"/>
      <w:r w:rsidRPr="006C7EF8">
        <w:rPr>
          <w:sz w:val="24"/>
          <w:szCs w:val="24"/>
        </w:rPr>
        <w:t xml:space="preserve"> парков, л</w:t>
      </w:r>
      <w:r w:rsidRPr="006C7EF8">
        <w:rPr>
          <w:sz w:val="24"/>
          <w:szCs w:val="24"/>
        </w:rPr>
        <w:t>а</w:t>
      </w:r>
      <w:r w:rsidRPr="006C7EF8">
        <w:rPr>
          <w:sz w:val="24"/>
          <w:szCs w:val="24"/>
        </w:rPr>
        <w:t>герей, дней открытых дверей в организациях професси</w:t>
      </w:r>
      <w:r w:rsidRPr="006C7EF8">
        <w:rPr>
          <w:sz w:val="24"/>
          <w:szCs w:val="24"/>
        </w:rPr>
        <w:t>о</w:t>
      </w:r>
      <w:r w:rsidRPr="006C7EF8">
        <w:rPr>
          <w:sz w:val="24"/>
          <w:szCs w:val="24"/>
        </w:rPr>
        <w:t>нального, высшего образования;</w:t>
      </w:r>
    </w:p>
    <w:p w:rsidR="007D32C6" w:rsidRPr="006C7EF8" w:rsidRDefault="007D32C6" w:rsidP="00670CF2">
      <w:pPr>
        <w:widowControl w:val="0"/>
        <w:numPr>
          <w:ilvl w:val="0"/>
          <w:numId w:val="21"/>
        </w:numPr>
        <w:tabs>
          <w:tab w:val="left" w:pos="851"/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6C7EF8">
        <w:rPr>
          <w:sz w:val="24"/>
          <w:szCs w:val="24"/>
        </w:rPr>
        <w:t>организацию на базе детского лагеря при общео</w:t>
      </w:r>
      <w:r w:rsidRPr="006C7EF8">
        <w:rPr>
          <w:sz w:val="24"/>
          <w:szCs w:val="24"/>
        </w:rPr>
        <w:t>б</w:t>
      </w:r>
      <w:r w:rsidRPr="006C7EF8">
        <w:rPr>
          <w:sz w:val="24"/>
          <w:szCs w:val="24"/>
        </w:rPr>
        <w:t xml:space="preserve">разовательной организации </w:t>
      </w:r>
      <w:proofErr w:type="spellStart"/>
      <w:r w:rsidRPr="006C7EF8">
        <w:rPr>
          <w:sz w:val="24"/>
          <w:szCs w:val="24"/>
        </w:rPr>
        <w:t>профориентационных</w:t>
      </w:r>
      <w:proofErr w:type="spellEnd"/>
      <w:r w:rsidRPr="006C7EF8">
        <w:rPr>
          <w:sz w:val="24"/>
          <w:szCs w:val="24"/>
        </w:rPr>
        <w:t xml:space="preserve"> смен с участием экспертов в области профориентации, где обуч</w:t>
      </w:r>
      <w:r w:rsidRPr="006C7EF8">
        <w:rPr>
          <w:sz w:val="24"/>
          <w:szCs w:val="24"/>
        </w:rPr>
        <w:t>а</w:t>
      </w:r>
      <w:r w:rsidRPr="006C7EF8">
        <w:rPr>
          <w:sz w:val="24"/>
          <w:szCs w:val="24"/>
        </w:rPr>
        <w:t>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7D32C6" w:rsidRPr="006C7EF8" w:rsidRDefault="007D32C6" w:rsidP="00670CF2">
      <w:pPr>
        <w:widowControl w:val="0"/>
        <w:numPr>
          <w:ilvl w:val="0"/>
          <w:numId w:val="21"/>
        </w:numPr>
        <w:tabs>
          <w:tab w:val="left" w:pos="851"/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6C7EF8">
        <w:rPr>
          <w:sz w:val="24"/>
          <w:szCs w:val="24"/>
        </w:rPr>
        <w:t xml:space="preserve">совместное с педагогами изучение обучающимися </w:t>
      </w:r>
      <w:proofErr w:type="spellStart"/>
      <w:r w:rsidRPr="006C7EF8">
        <w:rPr>
          <w:sz w:val="24"/>
          <w:szCs w:val="24"/>
        </w:rPr>
        <w:t>интернет-ресурсов</w:t>
      </w:r>
      <w:proofErr w:type="spellEnd"/>
      <w:r w:rsidRPr="006C7EF8">
        <w:rPr>
          <w:sz w:val="24"/>
          <w:szCs w:val="24"/>
        </w:rPr>
        <w:t>, посвящённых выбору профессий, пр</w:t>
      </w:r>
      <w:r w:rsidRPr="006C7EF8">
        <w:rPr>
          <w:sz w:val="24"/>
          <w:szCs w:val="24"/>
        </w:rPr>
        <w:t>о</w:t>
      </w:r>
      <w:r w:rsidRPr="006C7EF8">
        <w:rPr>
          <w:sz w:val="24"/>
          <w:szCs w:val="24"/>
        </w:rPr>
        <w:t xml:space="preserve">хождение </w:t>
      </w:r>
      <w:proofErr w:type="spellStart"/>
      <w:r w:rsidRPr="006C7EF8">
        <w:rPr>
          <w:sz w:val="24"/>
          <w:szCs w:val="24"/>
        </w:rPr>
        <w:t>профориентационного</w:t>
      </w:r>
      <w:proofErr w:type="spellEnd"/>
      <w:r w:rsidRPr="006C7EF8">
        <w:rPr>
          <w:sz w:val="24"/>
          <w:szCs w:val="24"/>
        </w:rPr>
        <w:t xml:space="preserve"> онлайн-тестирования, о</w:t>
      </w:r>
      <w:r w:rsidRPr="006C7EF8">
        <w:rPr>
          <w:sz w:val="24"/>
          <w:szCs w:val="24"/>
        </w:rPr>
        <w:t>н</w:t>
      </w:r>
      <w:r w:rsidRPr="006C7EF8">
        <w:rPr>
          <w:sz w:val="24"/>
          <w:szCs w:val="24"/>
        </w:rPr>
        <w:t>лайн-курсов по интересующим профессиям и направлениям профессионального образования;</w:t>
      </w:r>
    </w:p>
    <w:p w:rsidR="007D32C6" w:rsidRPr="006C7EF8" w:rsidRDefault="007D32C6" w:rsidP="00670CF2">
      <w:pPr>
        <w:widowControl w:val="0"/>
        <w:numPr>
          <w:ilvl w:val="0"/>
          <w:numId w:val="21"/>
        </w:numPr>
        <w:tabs>
          <w:tab w:val="left" w:pos="851"/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6C7EF8">
        <w:rPr>
          <w:sz w:val="24"/>
          <w:szCs w:val="24"/>
        </w:rPr>
        <w:t xml:space="preserve">участие в работе всероссийских </w:t>
      </w:r>
      <w:proofErr w:type="spellStart"/>
      <w:r w:rsidRPr="006C7EF8">
        <w:rPr>
          <w:sz w:val="24"/>
          <w:szCs w:val="24"/>
        </w:rPr>
        <w:t>профориентац</w:t>
      </w:r>
      <w:r w:rsidRPr="006C7EF8">
        <w:rPr>
          <w:sz w:val="24"/>
          <w:szCs w:val="24"/>
        </w:rPr>
        <w:t>и</w:t>
      </w:r>
      <w:r w:rsidRPr="006C7EF8">
        <w:rPr>
          <w:sz w:val="24"/>
          <w:szCs w:val="24"/>
        </w:rPr>
        <w:t>онных</w:t>
      </w:r>
      <w:proofErr w:type="spellEnd"/>
      <w:r w:rsidRPr="006C7EF8">
        <w:rPr>
          <w:sz w:val="24"/>
          <w:szCs w:val="24"/>
        </w:rPr>
        <w:t xml:space="preserve"> проектов;</w:t>
      </w:r>
    </w:p>
    <w:p w:rsidR="007D32C6" w:rsidRPr="006C7EF8" w:rsidRDefault="007D32C6" w:rsidP="00670CF2">
      <w:pPr>
        <w:widowControl w:val="0"/>
        <w:numPr>
          <w:ilvl w:val="0"/>
          <w:numId w:val="21"/>
        </w:numPr>
        <w:tabs>
          <w:tab w:val="left" w:pos="851"/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6C7EF8">
        <w:rPr>
          <w:sz w:val="24"/>
          <w:szCs w:val="24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</w:t>
      </w:r>
      <w:r w:rsidRPr="006C7EF8">
        <w:rPr>
          <w:sz w:val="24"/>
          <w:szCs w:val="24"/>
        </w:rPr>
        <w:t>ь</w:t>
      </w:r>
      <w:r w:rsidRPr="006C7EF8">
        <w:rPr>
          <w:sz w:val="24"/>
          <w:szCs w:val="24"/>
        </w:rPr>
        <w:t>ных особенностей обучающихся, которые могут иметь зн</w:t>
      </w:r>
      <w:r w:rsidRPr="006C7EF8">
        <w:rPr>
          <w:sz w:val="24"/>
          <w:szCs w:val="24"/>
        </w:rPr>
        <w:t>а</w:t>
      </w:r>
      <w:r w:rsidRPr="006C7EF8">
        <w:rPr>
          <w:sz w:val="24"/>
          <w:szCs w:val="24"/>
        </w:rPr>
        <w:t>чение в выборе ими будущей профессии;</w:t>
      </w:r>
    </w:p>
    <w:p w:rsidR="007D32C6" w:rsidRPr="006C7EF8" w:rsidRDefault="007D32C6" w:rsidP="00670CF2">
      <w:pPr>
        <w:widowControl w:val="0"/>
        <w:numPr>
          <w:ilvl w:val="0"/>
          <w:numId w:val="21"/>
        </w:numPr>
        <w:tabs>
          <w:tab w:val="left" w:pos="851"/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6C7EF8">
        <w:rPr>
          <w:sz w:val="24"/>
          <w:szCs w:val="24"/>
        </w:rPr>
        <w:lastRenderedPageBreak/>
        <w:t xml:space="preserve">освоение </w:t>
      </w:r>
      <w:proofErr w:type="gramStart"/>
      <w:r w:rsidRPr="006C7EF8">
        <w:rPr>
          <w:sz w:val="24"/>
          <w:szCs w:val="24"/>
        </w:rPr>
        <w:t>обучающимися</w:t>
      </w:r>
      <w:proofErr w:type="gramEnd"/>
      <w:r w:rsidRPr="006C7EF8">
        <w:rPr>
          <w:sz w:val="24"/>
          <w:szCs w:val="24"/>
        </w:rPr>
        <w:t xml:space="preserve"> основ профессии в рамках различных курсов, включённых в обязательную часть обр</w:t>
      </w:r>
      <w:r w:rsidRPr="006C7EF8">
        <w:rPr>
          <w:sz w:val="24"/>
          <w:szCs w:val="24"/>
        </w:rPr>
        <w:t>а</w:t>
      </w:r>
      <w:r w:rsidRPr="006C7EF8">
        <w:rPr>
          <w:sz w:val="24"/>
          <w:szCs w:val="24"/>
        </w:rPr>
        <w:t xml:space="preserve">зовательной программы, в рамках компонента участников образовательных отношений, внеурочной деятельности, дополнительного образования. </w:t>
      </w:r>
    </w:p>
    <w:p w:rsidR="007D32C6" w:rsidRPr="006C7EF8" w:rsidRDefault="007D32C6" w:rsidP="007D32C6">
      <w:pPr>
        <w:rPr>
          <w:b/>
          <w:sz w:val="24"/>
          <w:szCs w:val="24"/>
        </w:rPr>
      </w:pPr>
      <w:bookmarkStart w:id="8" w:name="__RefHeading___8"/>
      <w:bookmarkEnd w:id="8"/>
    </w:p>
    <w:p w:rsidR="007D32C6" w:rsidRDefault="00892CDF" w:rsidP="007D32C6">
      <w:pPr>
        <w:tabs>
          <w:tab w:val="left" w:pos="851"/>
        </w:tabs>
        <w:rPr>
          <w:b/>
          <w:iCs/>
          <w:w w:val="0"/>
          <w:sz w:val="24"/>
          <w:szCs w:val="24"/>
        </w:rPr>
      </w:pPr>
      <w:r>
        <w:rPr>
          <w:b/>
          <w:iCs/>
          <w:w w:val="0"/>
          <w:sz w:val="24"/>
          <w:szCs w:val="24"/>
        </w:rPr>
        <w:tab/>
      </w:r>
      <w:r w:rsidR="007D32C6" w:rsidRPr="006C7EF8">
        <w:rPr>
          <w:b/>
          <w:iCs/>
          <w:w w:val="0"/>
          <w:sz w:val="24"/>
          <w:szCs w:val="24"/>
        </w:rPr>
        <w:t>Д</w:t>
      </w:r>
      <w:r w:rsidR="007D32C6">
        <w:rPr>
          <w:b/>
          <w:iCs/>
          <w:w w:val="0"/>
          <w:sz w:val="24"/>
          <w:szCs w:val="24"/>
        </w:rPr>
        <w:t>етские общественные объединения</w:t>
      </w:r>
    </w:p>
    <w:p w:rsidR="007D32C6" w:rsidRPr="006C7EF8" w:rsidRDefault="007D32C6" w:rsidP="007D32C6">
      <w:pPr>
        <w:tabs>
          <w:tab w:val="left" w:pos="851"/>
        </w:tabs>
        <w:rPr>
          <w:b/>
          <w:iCs/>
          <w:w w:val="0"/>
          <w:sz w:val="24"/>
          <w:szCs w:val="24"/>
        </w:rPr>
      </w:pPr>
      <w:r w:rsidRPr="006C7EF8">
        <w:rPr>
          <w:b/>
          <w:iCs/>
          <w:w w:val="0"/>
          <w:sz w:val="24"/>
          <w:szCs w:val="24"/>
        </w:rPr>
        <w:t xml:space="preserve"> </w:t>
      </w:r>
    </w:p>
    <w:p w:rsidR="007D32C6" w:rsidRPr="006C7EF8" w:rsidRDefault="007D32C6" w:rsidP="007D32C6">
      <w:pPr>
        <w:tabs>
          <w:tab w:val="left" w:pos="851"/>
        </w:tabs>
        <w:rPr>
          <w:w w:val="0"/>
          <w:sz w:val="24"/>
          <w:szCs w:val="24"/>
        </w:rPr>
      </w:pPr>
      <w:r w:rsidRPr="006C7EF8">
        <w:rPr>
          <w:rFonts w:eastAsia="Calibri"/>
          <w:sz w:val="24"/>
          <w:szCs w:val="24"/>
        </w:rPr>
        <w:t xml:space="preserve">             Детские общественные объединения – </w:t>
      </w:r>
      <w:r w:rsidRPr="006C7EF8">
        <w:rPr>
          <w:sz w:val="24"/>
          <w:szCs w:val="24"/>
        </w:rPr>
        <w:t>это добровольные детско-юношеские объединения обуча</w:t>
      </w:r>
      <w:r w:rsidRPr="006C7EF8">
        <w:rPr>
          <w:sz w:val="24"/>
          <w:szCs w:val="24"/>
        </w:rPr>
        <w:t>ю</w:t>
      </w:r>
      <w:r w:rsidRPr="006C7EF8">
        <w:rPr>
          <w:sz w:val="24"/>
          <w:szCs w:val="24"/>
        </w:rPr>
        <w:t>щихся МАОУ «Гимназия №1  г. Орска»,</w:t>
      </w:r>
      <w:r w:rsidRPr="006C7EF8">
        <w:rPr>
          <w:rFonts w:eastAsia="Calibri"/>
          <w:sz w:val="24"/>
          <w:szCs w:val="24"/>
        </w:rPr>
        <w:t xml:space="preserve"> созданные по инициативе детей и взрослых, объединившихся на основе общности интересов для реализации общих целей. </w:t>
      </w:r>
    </w:p>
    <w:p w:rsidR="007D32C6" w:rsidRPr="006C7EF8" w:rsidRDefault="007D32C6" w:rsidP="007D32C6">
      <w:pPr>
        <w:rPr>
          <w:iCs/>
          <w:w w:val="0"/>
          <w:sz w:val="24"/>
          <w:szCs w:val="24"/>
        </w:rPr>
      </w:pPr>
      <w:r w:rsidRPr="006C7EF8">
        <w:rPr>
          <w:iCs/>
          <w:w w:val="0"/>
          <w:sz w:val="24"/>
          <w:szCs w:val="24"/>
        </w:rPr>
        <w:t xml:space="preserve">На базе </w:t>
      </w:r>
      <w:r>
        <w:rPr>
          <w:iCs/>
          <w:w w:val="0"/>
          <w:sz w:val="24"/>
          <w:szCs w:val="24"/>
        </w:rPr>
        <w:t>Гимназии</w:t>
      </w:r>
      <w:r w:rsidRPr="006C7EF8">
        <w:rPr>
          <w:iCs/>
          <w:w w:val="0"/>
          <w:sz w:val="24"/>
          <w:szCs w:val="24"/>
        </w:rPr>
        <w:t xml:space="preserve"> действуют следующие общественные объединения: </w:t>
      </w:r>
    </w:p>
    <w:p w:rsidR="007D32C6" w:rsidRPr="006C7EF8" w:rsidRDefault="007D32C6" w:rsidP="00670CF2">
      <w:pPr>
        <w:widowControl w:val="0"/>
        <w:numPr>
          <w:ilvl w:val="0"/>
          <w:numId w:val="40"/>
        </w:numPr>
        <w:autoSpaceDE w:val="0"/>
        <w:autoSpaceDN w:val="0"/>
        <w:spacing w:line="240" w:lineRule="auto"/>
        <w:ind w:left="0" w:firstLine="0"/>
        <w:rPr>
          <w:rFonts w:eastAsia="Calibri"/>
          <w:sz w:val="24"/>
          <w:szCs w:val="24"/>
        </w:rPr>
      </w:pPr>
      <w:r w:rsidRPr="006C7EF8">
        <w:rPr>
          <w:iCs/>
          <w:w w:val="0"/>
          <w:sz w:val="24"/>
          <w:szCs w:val="24"/>
        </w:rPr>
        <w:t>первичное отделение РДДМ «Движение первых» (1-11 классы)</w:t>
      </w:r>
    </w:p>
    <w:p w:rsidR="007D32C6" w:rsidRPr="006C7EF8" w:rsidRDefault="007D32C6" w:rsidP="00670CF2">
      <w:pPr>
        <w:widowControl w:val="0"/>
        <w:numPr>
          <w:ilvl w:val="0"/>
          <w:numId w:val="40"/>
        </w:numPr>
        <w:autoSpaceDE w:val="0"/>
        <w:autoSpaceDN w:val="0"/>
        <w:spacing w:line="240" w:lineRule="auto"/>
        <w:ind w:left="0" w:firstLine="0"/>
        <w:rPr>
          <w:rFonts w:eastAsia="Calibri"/>
          <w:sz w:val="24"/>
          <w:szCs w:val="24"/>
        </w:rPr>
      </w:pPr>
      <w:r w:rsidRPr="006C7EF8">
        <w:rPr>
          <w:iCs/>
          <w:w w:val="0"/>
          <w:sz w:val="24"/>
          <w:szCs w:val="24"/>
        </w:rPr>
        <w:t>школьный спортивный клуб «Олимп» (1-11 классы)</w:t>
      </w:r>
    </w:p>
    <w:p w:rsidR="007D32C6" w:rsidRPr="006C7EF8" w:rsidRDefault="007D32C6" w:rsidP="00670CF2">
      <w:pPr>
        <w:widowControl w:val="0"/>
        <w:numPr>
          <w:ilvl w:val="0"/>
          <w:numId w:val="40"/>
        </w:numPr>
        <w:autoSpaceDE w:val="0"/>
        <w:autoSpaceDN w:val="0"/>
        <w:spacing w:line="240" w:lineRule="auto"/>
        <w:ind w:left="0" w:firstLine="0"/>
        <w:rPr>
          <w:rFonts w:eastAsia="Calibri"/>
          <w:color w:val="FF0000"/>
          <w:sz w:val="24"/>
          <w:szCs w:val="24"/>
        </w:rPr>
      </w:pPr>
      <w:r w:rsidRPr="006C7EF8">
        <w:rPr>
          <w:rFonts w:eastAsia="Calibri"/>
          <w:sz w:val="24"/>
          <w:szCs w:val="24"/>
        </w:rPr>
        <w:t xml:space="preserve">детское </w:t>
      </w:r>
      <w:r w:rsidRPr="006C7EF8">
        <w:rPr>
          <w:iCs/>
          <w:w w:val="0"/>
          <w:sz w:val="24"/>
          <w:szCs w:val="24"/>
        </w:rPr>
        <w:t>общественное</w:t>
      </w:r>
      <w:r w:rsidRPr="006C7EF8">
        <w:rPr>
          <w:rFonts w:eastAsia="Calibri"/>
          <w:sz w:val="24"/>
          <w:szCs w:val="24"/>
        </w:rPr>
        <w:t xml:space="preserve">  объединение «</w:t>
      </w:r>
      <w:proofErr w:type="spellStart"/>
      <w:r w:rsidRPr="006C7EF8">
        <w:rPr>
          <w:rFonts w:eastAsia="Calibri"/>
          <w:sz w:val="24"/>
          <w:szCs w:val="24"/>
        </w:rPr>
        <w:t>Медиацентр</w:t>
      </w:r>
      <w:proofErr w:type="spellEnd"/>
      <w:r w:rsidRPr="006C7EF8">
        <w:rPr>
          <w:rFonts w:eastAsia="Calibri"/>
          <w:sz w:val="24"/>
          <w:szCs w:val="24"/>
        </w:rPr>
        <w:t>» (1-11 классы</w:t>
      </w:r>
      <w:r w:rsidRPr="006C7EF8">
        <w:rPr>
          <w:rFonts w:eastAsia="Calibri"/>
          <w:color w:val="FF0000"/>
          <w:sz w:val="24"/>
          <w:szCs w:val="24"/>
        </w:rPr>
        <w:t>)</w:t>
      </w:r>
    </w:p>
    <w:p w:rsidR="007D32C6" w:rsidRDefault="007D32C6" w:rsidP="007D32C6">
      <w:pPr>
        <w:ind w:firstLine="708"/>
        <w:rPr>
          <w:rFonts w:eastAsia="Calibri"/>
          <w:sz w:val="24"/>
          <w:szCs w:val="24"/>
        </w:rPr>
      </w:pPr>
      <w:r w:rsidRPr="006C7EF8">
        <w:rPr>
          <w:sz w:val="24"/>
          <w:szCs w:val="24"/>
        </w:rPr>
        <w:t>П</w:t>
      </w:r>
      <w:r w:rsidRPr="006C7EF8">
        <w:rPr>
          <w:rFonts w:eastAsia="Calibri"/>
          <w:sz w:val="24"/>
          <w:szCs w:val="24"/>
        </w:rPr>
        <w:t>равовой основой объединений является ФЗ от 19.05.1995 N 82-ФЗ (ред. от 20.12.2017) «Об общественных объединениях» (ст. 5), ФЗ от 06.07.2022 «О российском движении детей и молодёжи»</w:t>
      </w:r>
      <w:r>
        <w:rPr>
          <w:rFonts w:eastAsia="Calibri"/>
          <w:sz w:val="24"/>
          <w:szCs w:val="24"/>
        </w:rPr>
        <w:t xml:space="preserve"> </w:t>
      </w:r>
    </w:p>
    <w:p w:rsidR="007D32C6" w:rsidRPr="006C7EF8" w:rsidRDefault="008067FF" w:rsidP="007D32C6">
      <w:pPr>
        <w:ind w:firstLine="0"/>
        <w:rPr>
          <w:rFonts w:eastAsia="Calibri"/>
          <w:sz w:val="24"/>
          <w:szCs w:val="24"/>
        </w:rPr>
      </w:pPr>
      <w:hyperlink r:id="rId9" w:history="1">
        <w:r w:rsidR="007D32C6" w:rsidRPr="006C7EF8">
          <w:rPr>
            <w:rStyle w:val="aff0"/>
            <w:rFonts w:eastAsia="Calibri"/>
            <w:sz w:val="24"/>
            <w:szCs w:val="24"/>
          </w:rPr>
          <w:t>https://будьвдвижении.рф/media/documents/Закон_о_РДДМ_2.pdf</w:t>
        </w:r>
      </w:hyperlink>
    </w:p>
    <w:p w:rsidR="007D32C6" w:rsidRPr="006C7EF8" w:rsidRDefault="007D32C6" w:rsidP="007D32C6">
      <w:pPr>
        <w:rPr>
          <w:i/>
          <w:sz w:val="24"/>
          <w:szCs w:val="24"/>
        </w:rPr>
      </w:pPr>
      <w:r w:rsidRPr="006C7EF8">
        <w:rPr>
          <w:rFonts w:eastAsia="Calibri"/>
          <w:sz w:val="24"/>
          <w:szCs w:val="24"/>
        </w:rPr>
        <w:t>Воспитание в детских общественных объединениях ос</w:t>
      </w:r>
      <w:r w:rsidRPr="006C7EF8">
        <w:rPr>
          <w:rFonts w:eastAsia="Calibri"/>
          <w:sz w:val="24"/>
          <w:szCs w:val="24"/>
        </w:rPr>
        <w:t>у</w:t>
      </w:r>
      <w:r w:rsidRPr="006C7EF8">
        <w:rPr>
          <w:rFonts w:eastAsia="Calibri"/>
          <w:sz w:val="24"/>
          <w:szCs w:val="24"/>
        </w:rPr>
        <w:t xml:space="preserve">ществляется </w:t>
      </w:r>
      <w:proofErr w:type="gramStart"/>
      <w:r w:rsidRPr="006C7EF8">
        <w:rPr>
          <w:rFonts w:eastAsia="Calibri"/>
          <w:sz w:val="24"/>
          <w:szCs w:val="24"/>
        </w:rPr>
        <w:t>через</w:t>
      </w:r>
      <w:proofErr w:type="gramEnd"/>
      <w:r w:rsidRPr="006C7EF8">
        <w:rPr>
          <w:rFonts w:eastAsia="Calibri"/>
          <w:sz w:val="24"/>
          <w:szCs w:val="24"/>
        </w:rPr>
        <w:t>:</w:t>
      </w:r>
    </w:p>
    <w:p w:rsidR="007D32C6" w:rsidRPr="006C7EF8" w:rsidRDefault="007D32C6" w:rsidP="00670CF2">
      <w:pPr>
        <w:widowControl w:val="0"/>
        <w:numPr>
          <w:ilvl w:val="0"/>
          <w:numId w:val="39"/>
        </w:numPr>
        <w:autoSpaceDE w:val="0"/>
        <w:autoSpaceDN w:val="0"/>
        <w:spacing w:line="240" w:lineRule="auto"/>
        <w:ind w:left="0" w:firstLine="0"/>
        <w:rPr>
          <w:sz w:val="24"/>
          <w:szCs w:val="24"/>
        </w:rPr>
      </w:pPr>
      <w:r w:rsidRPr="006C7EF8">
        <w:rPr>
          <w:rFonts w:eastAsia="Calibri"/>
          <w:sz w:val="24"/>
          <w:szCs w:val="24"/>
        </w:rPr>
        <w:t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</w:t>
      </w:r>
      <w:r w:rsidRPr="006C7EF8">
        <w:rPr>
          <w:rFonts w:eastAsia="Calibri"/>
          <w:sz w:val="24"/>
          <w:szCs w:val="24"/>
        </w:rPr>
        <w:t>у</w:t>
      </w:r>
      <w:r w:rsidRPr="006C7EF8">
        <w:rPr>
          <w:rFonts w:eastAsia="Calibri"/>
          <w:sz w:val="24"/>
          <w:szCs w:val="24"/>
        </w:rPr>
        <w:t xml:space="preserve">гим людям, своей школе, обществу в целом; развить в себе такие качества как </w:t>
      </w:r>
      <w:r w:rsidRPr="006C7EF8">
        <w:rPr>
          <w:sz w:val="24"/>
          <w:szCs w:val="24"/>
        </w:rPr>
        <w:t xml:space="preserve">забота, уважение, умение сопереживать, умение общаться, слушать и слышать других; </w:t>
      </w:r>
    </w:p>
    <w:p w:rsidR="007D32C6" w:rsidRPr="006C7EF8" w:rsidRDefault="007D32C6" w:rsidP="00670CF2">
      <w:pPr>
        <w:widowControl w:val="0"/>
        <w:numPr>
          <w:ilvl w:val="0"/>
          <w:numId w:val="39"/>
        </w:numPr>
        <w:autoSpaceDE w:val="0"/>
        <w:autoSpaceDN w:val="0"/>
        <w:spacing w:line="240" w:lineRule="auto"/>
        <w:ind w:left="0" w:firstLine="0"/>
        <w:rPr>
          <w:sz w:val="24"/>
          <w:szCs w:val="24"/>
        </w:rPr>
      </w:pPr>
      <w:r w:rsidRPr="006C7EF8">
        <w:rPr>
          <w:rFonts w:eastAsia="Calibri"/>
          <w:sz w:val="24"/>
          <w:szCs w:val="24"/>
        </w:rPr>
        <w:t>рекрутинговые мероприятия в начальной школе, р</w:t>
      </w:r>
      <w:r w:rsidRPr="006C7EF8">
        <w:rPr>
          <w:rFonts w:eastAsia="Calibri"/>
          <w:sz w:val="24"/>
          <w:szCs w:val="24"/>
        </w:rPr>
        <w:t>е</w:t>
      </w:r>
      <w:r w:rsidRPr="006C7EF8">
        <w:rPr>
          <w:rFonts w:eastAsia="Calibri"/>
          <w:sz w:val="24"/>
          <w:szCs w:val="24"/>
        </w:rPr>
        <w:t xml:space="preserve">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 w:rsidRPr="006C7EF8">
        <w:rPr>
          <w:rFonts w:eastAsia="Calibri"/>
          <w:sz w:val="24"/>
          <w:szCs w:val="24"/>
        </w:rPr>
        <w:t>квестов</w:t>
      </w:r>
      <w:proofErr w:type="spellEnd"/>
      <w:r w:rsidRPr="006C7EF8">
        <w:rPr>
          <w:rFonts w:eastAsia="Calibri"/>
          <w:sz w:val="24"/>
          <w:szCs w:val="24"/>
        </w:rPr>
        <w:t>, театрализ</w:t>
      </w:r>
      <w:r w:rsidRPr="006C7EF8">
        <w:rPr>
          <w:rFonts w:eastAsia="Calibri"/>
          <w:sz w:val="24"/>
          <w:szCs w:val="24"/>
        </w:rPr>
        <w:t>а</w:t>
      </w:r>
      <w:r w:rsidRPr="006C7EF8">
        <w:rPr>
          <w:rFonts w:eastAsia="Calibri"/>
          <w:sz w:val="24"/>
          <w:szCs w:val="24"/>
        </w:rPr>
        <w:lastRenderedPageBreak/>
        <w:t>ций, он-</w:t>
      </w:r>
      <w:proofErr w:type="spellStart"/>
      <w:r w:rsidRPr="006C7EF8">
        <w:rPr>
          <w:rFonts w:eastAsia="Calibri"/>
          <w:sz w:val="24"/>
          <w:szCs w:val="24"/>
        </w:rPr>
        <w:t>лайн</w:t>
      </w:r>
      <w:proofErr w:type="spellEnd"/>
      <w:r w:rsidRPr="006C7EF8">
        <w:rPr>
          <w:rFonts w:eastAsia="Calibri"/>
          <w:sz w:val="24"/>
          <w:szCs w:val="24"/>
        </w:rPr>
        <w:t xml:space="preserve"> мероприятий и т.п.);</w:t>
      </w:r>
    </w:p>
    <w:p w:rsidR="007D32C6" w:rsidRPr="006C7EF8" w:rsidRDefault="007D32C6" w:rsidP="00670CF2">
      <w:pPr>
        <w:widowControl w:val="0"/>
        <w:numPr>
          <w:ilvl w:val="0"/>
          <w:numId w:val="39"/>
        </w:numPr>
        <w:autoSpaceDE w:val="0"/>
        <w:autoSpaceDN w:val="0"/>
        <w:spacing w:line="240" w:lineRule="auto"/>
        <w:ind w:left="0" w:firstLine="0"/>
        <w:rPr>
          <w:sz w:val="24"/>
          <w:szCs w:val="24"/>
        </w:rPr>
      </w:pPr>
      <w:r w:rsidRPr="006C7EF8">
        <w:rPr>
          <w:rFonts w:eastAsia="Calibri"/>
          <w:sz w:val="24"/>
          <w:szCs w:val="24"/>
        </w:rPr>
        <w:t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</w:t>
      </w:r>
      <w:r w:rsidRPr="006C7EF8">
        <w:rPr>
          <w:rFonts w:eastAsia="Calibri"/>
          <w:sz w:val="24"/>
          <w:szCs w:val="24"/>
        </w:rPr>
        <w:t>д</w:t>
      </w:r>
      <w:r w:rsidRPr="006C7EF8">
        <w:rPr>
          <w:rFonts w:eastAsia="Calibri"/>
          <w:sz w:val="24"/>
          <w:szCs w:val="24"/>
        </w:rPr>
        <w:t>ством введения особой символики детского объединения</w:t>
      </w:r>
      <w:r w:rsidRPr="006C7EF8">
        <w:rPr>
          <w:sz w:val="24"/>
          <w:szCs w:val="24"/>
        </w:rPr>
        <w:t>: эмблема и флаг;</w:t>
      </w:r>
    </w:p>
    <w:p w:rsidR="007D32C6" w:rsidRPr="000E587D" w:rsidRDefault="007D32C6" w:rsidP="00670CF2">
      <w:pPr>
        <w:widowControl w:val="0"/>
        <w:numPr>
          <w:ilvl w:val="0"/>
          <w:numId w:val="39"/>
        </w:numPr>
        <w:autoSpaceDE w:val="0"/>
        <w:autoSpaceDN w:val="0"/>
        <w:spacing w:line="240" w:lineRule="auto"/>
        <w:ind w:left="0" w:firstLine="0"/>
        <w:rPr>
          <w:sz w:val="24"/>
          <w:szCs w:val="24"/>
        </w:rPr>
      </w:pPr>
      <w:r w:rsidRPr="006C7EF8">
        <w:rPr>
          <w:rFonts w:eastAsia="Calibri"/>
          <w:sz w:val="24"/>
          <w:szCs w:val="24"/>
        </w:rPr>
        <w:t xml:space="preserve">участие членов детского общественного движения в волонтерском школьном движении, деятельности на благо конкретных людей и социального окружения в целом. </w:t>
      </w:r>
    </w:p>
    <w:p w:rsidR="000E587D" w:rsidRDefault="000E587D" w:rsidP="000E587D">
      <w:pPr>
        <w:widowControl w:val="0"/>
        <w:autoSpaceDE w:val="0"/>
        <w:autoSpaceDN w:val="0"/>
        <w:spacing w:line="240" w:lineRule="auto"/>
        <w:rPr>
          <w:rFonts w:eastAsia="Calibri"/>
          <w:sz w:val="24"/>
          <w:szCs w:val="24"/>
        </w:rPr>
      </w:pPr>
    </w:p>
    <w:p w:rsidR="000E587D" w:rsidRPr="006C7EF8" w:rsidRDefault="000E587D" w:rsidP="000E587D">
      <w:pPr>
        <w:keepNext/>
        <w:keepLines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2.3.3. Организационный раздел</w:t>
      </w:r>
    </w:p>
    <w:p w:rsidR="000E587D" w:rsidRPr="006C7EF8" w:rsidRDefault="000E587D" w:rsidP="000E587D">
      <w:pPr>
        <w:keepNext/>
        <w:keepLines/>
        <w:outlineLvl w:val="0"/>
        <w:rPr>
          <w:b/>
          <w:sz w:val="24"/>
          <w:szCs w:val="24"/>
        </w:rPr>
      </w:pPr>
    </w:p>
    <w:p w:rsidR="000E587D" w:rsidRDefault="000E587D" w:rsidP="000E587D">
      <w:pPr>
        <w:keepNext/>
        <w:keepLines/>
        <w:widowControl w:val="0"/>
        <w:spacing w:line="240" w:lineRule="auto"/>
        <w:ind w:firstLine="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Кадровое обеспечение</w:t>
      </w:r>
      <w:r w:rsidRPr="006C7EF8">
        <w:rPr>
          <w:b/>
          <w:sz w:val="24"/>
          <w:szCs w:val="24"/>
        </w:rPr>
        <w:t xml:space="preserve"> </w:t>
      </w:r>
    </w:p>
    <w:p w:rsidR="000E587D" w:rsidRPr="006C7EF8" w:rsidRDefault="000E587D" w:rsidP="000E587D">
      <w:pPr>
        <w:keepNext/>
        <w:keepLines/>
        <w:ind w:left="360" w:firstLine="0"/>
        <w:outlineLvl w:val="0"/>
        <w:rPr>
          <w:b/>
          <w:sz w:val="24"/>
          <w:szCs w:val="24"/>
        </w:rPr>
      </w:pPr>
    </w:p>
    <w:p w:rsidR="000E587D" w:rsidRDefault="000E587D" w:rsidP="000E587D">
      <w:pPr>
        <w:keepNext/>
        <w:keepLines/>
        <w:ind w:firstLine="360"/>
        <w:outlineLvl w:val="0"/>
        <w:rPr>
          <w:sz w:val="24"/>
          <w:szCs w:val="24"/>
        </w:rPr>
      </w:pPr>
      <w:r w:rsidRPr="006C7EF8">
        <w:rPr>
          <w:sz w:val="24"/>
          <w:szCs w:val="24"/>
        </w:rPr>
        <w:t>Реализацию рабочей программы</w:t>
      </w:r>
      <w:r w:rsidRPr="006C7EF8">
        <w:rPr>
          <w:color w:val="FF0000"/>
          <w:sz w:val="24"/>
          <w:szCs w:val="24"/>
        </w:rPr>
        <w:t xml:space="preserve"> </w:t>
      </w:r>
      <w:r w:rsidRPr="006C7EF8">
        <w:rPr>
          <w:sz w:val="24"/>
          <w:szCs w:val="24"/>
        </w:rPr>
        <w:t>воспитания</w:t>
      </w:r>
      <w:r w:rsidRPr="006C7EF8">
        <w:rPr>
          <w:color w:val="FF0000"/>
          <w:sz w:val="24"/>
          <w:szCs w:val="24"/>
        </w:rPr>
        <w:t xml:space="preserve"> </w:t>
      </w:r>
      <w:r w:rsidRPr="006C7EF8">
        <w:rPr>
          <w:sz w:val="24"/>
          <w:szCs w:val="24"/>
        </w:rPr>
        <w:t>МАОУ «Гимназия № 1 г. Орска»</w:t>
      </w:r>
      <w:r w:rsidRPr="006C7EF8">
        <w:rPr>
          <w:color w:val="FF0000"/>
          <w:sz w:val="24"/>
          <w:szCs w:val="24"/>
        </w:rPr>
        <w:t xml:space="preserve"> </w:t>
      </w:r>
      <w:r w:rsidRPr="006C7EF8">
        <w:rPr>
          <w:sz w:val="24"/>
          <w:szCs w:val="24"/>
        </w:rPr>
        <w:t>обеспечивают следующие пед</w:t>
      </w:r>
      <w:r w:rsidRPr="006C7EF8">
        <w:rPr>
          <w:sz w:val="24"/>
          <w:szCs w:val="24"/>
        </w:rPr>
        <w:t>а</w:t>
      </w:r>
      <w:r w:rsidRPr="006C7EF8">
        <w:rPr>
          <w:sz w:val="24"/>
          <w:szCs w:val="24"/>
        </w:rPr>
        <w:t>гогические работники:</w:t>
      </w:r>
    </w:p>
    <w:p w:rsidR="000E587D" w:rsidRPr="006C7EF8" w:rsidRDefault="000E587D" w:rsidP="000E587D">
      <w:pPr>
        <w:widowControl w:val="0"/>
        <w:autoSpaceDE w:val="0"/>
        <w:autoSpaceDN w:val="0"/>
        <w:spacing w:line="240" w:lineRule="auto"/>
        <w:rPr>
          <w:sz w:val="24"/>
          <w:szCs w:val="24"/>
        </w:rPr>
      </w:pPr>
    </w:p>
    <w:p w:rsidR="007D32C6" w:rsidRPr="006C7EF8" w:rsidRDefault="007D32C6" w:rsidP="000E587D">
      <w:pPr>
        <w:keepNext/>
        <w:keepLines/>
        <w:ind w:firstLine="0"/>
        <w:outlineLvl w:val="0"/>
        <w:rPr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49"/>
        <w:gridCol w:w="4053"/>
      </w:tblGrid>
      <w:tr w:rsidR="007D32C6" w:rsidRPr="008C23CC" w:rsidTr="007D32C6">
        <w:tc>
          <w:tcPr>
            <w:tcW w:w="2300" w:type="dxa"/>
            <w:shd w:val="clear" w:color="auto" w:fill="auto"/>
          </w:tcPr>
          <w:p w:rsidR="007D32C6" w:rsidRPr="006C7EF8" w:rsidRDefault="007D32C6" w:rsidP="007D32C6">
            <w:pPr>
              <w:keepNext/>
              <w:keepLines/>
              <w:spacing w:line="360" w:lineRule="auto"/>
              <w:ind w:hanging="76"/>
              <w:jc w:val="center"/>
              <w:outlineLvl w:val="0"/>
              <w:rPr>
                <w:b/>
              </w:rPr>
            </w:pPr>
            <w:r w:rsidRPr="006C7EF8">
              <w:rPr>
                <w:b/>
              </w:rPr>
              <w:t>должность</w:t>
            </w:r>
          </w:p>
        </w:tc>
        <w:tc>
          <w:tcPr>
            <w:tcW w:w="6914" w:type="dxa"/>
            <w:shd w:val="clear" w:color="auto" w:fill="auto"/>
          </w:tcPr>
          <w:p w:rsidR="007D32C6" w:rsidRPr="006C7EF8" w:rsidRDefault="007D32C6" w:rsidP="007D32C6">
            <w:pPr>
              <w:keepNext/>
              <w:keepLines/>
              <w:spacing w:line="360" w:lineRule="auto"/>
              <w:jc w:val="center"/>
              <w:outlineLvl w:val="0"/>
              <w:rPr>
                <w:b/>
              </w:rPr>
            </w:pPr>
            <w:r w:rsidRPr="006C7EF8">
              <w:rPr>
                <w:b/>
              </w:rPr>
              <w:t>функционал</w:t>
            </w:r>
          </w:p>
        </w:tc>
      </w:tr>
      <w:tr w:rsidR="007D32C6" w:rsidRPr="008C23CC" w:rsidTr="007D32C6">
        <w:tc>
          <w:tcPr>
            <w:tcW w:w="2300" w:type="dxa"/>
            <w:shd w:val="clear" w:color="auto" w:fill="auto"/>
          </w:tcPr>
          <w:p w:rsidR="007D32C6" w:rsidRPr="006C7EF8" w:rsidRDefault="007D32C6" w:rsidP="007D32C6">
            <w:pPr>
              <w:keepNext/>
              <w:keepLines/>
              <w:outlineLvl w:val="0"/>
            </w:pPr>
            <w:r w:rsidRPr="006C7EF8">
              <w:t>директор</w:t>
            </w:r>
          </w:p>
        </w:tc>
        <w:tc>
          <w:tcPr>
            <w:tcW w:w="6914" w:type="dxa"/>
            <w:shd w:val="clear" w:color="auto" w:fill="auto"/>
          </w:tcPr>
          <w:p w:rsidR="007D32C6" w:rsidRPr="006C7EF8" w:rsidRDefault="007D32C6" w:rsidP="007D32C6">
            <w:pPr>
              <w:keepNext/>
              <w:keepLines/>
              <w:outlineLvl w:val="0"/>
            </w:pPr>
            <w:r w:rsidRPr="006C7EF8">
              <w:t>Осуществляет контроль развития системы</w:t>
            </w:r>
          </w:p>
          <w:p w:rsidR="007D32C6" w:rsidRPr="006C7EF8" w:rsidRDefault="007D32C6" w:rsidP="007D32C6">
            <w:pPr>
              <w:keepNext/>
              <w:keepLines/>
              <w:outlineLvl w:val="0"/>
            </w:pPr>
            <w:r w:rsidRPr="006C7EF8">
              <w:t xml:space="preserve">организации воспитания </w:t>
            </w:r>
            <w:proofErr w:type="gramStart"/>
            <w:r w:rsidRPr="006C7EF8">
              <w:t>обучающихся</w:t>
            </w:r>
            <w:proofErr w:type="gramEnd"/>
            <w:r w:rsidRPr="006C7EF8">
              <w:t>.</w:t>
            </w:r>
          </w:p>
        </w:tc>
      </w:tr>
      <w:tr w:rsidR="007D32C6" w:rsidRPr="008C23CC" w:rsidTr="007D32C6">
        <w:tc>
          <w:tcPr>
            <w:tcW w:w="2300" w:type="dxa"/>
            <w:shd w:val="clear" w:color="auto" w:fill="auto"/>
          </w:tcPr>
          <w:p w:rsidR="007D32C6" w:rsidRPr="006C7EF8" w:rsidRDefault="007D32C6" w:rsidP="007D32C6">
            <w:pPr>
              <w:keepNext/>
              <w:keepLines/>
              <w:outlineLvl w:val="0"/>
            </w:pPr>
            <w:r w:rsidRPr="006C7EF8">
              <w:t>заместитель д</w:t>
            </w:r>
            <w:r w:rsidRPr="006C7EF8">
              <w:t>и</w:t>
            </w:r>
            <w:r w:rsidRPr="006C7EF8">
              <w:t xml:space="preserve">ректора по УВР </w:t>
            </w:r>
          </w:p>
        </w:tc>
        <w:tc>
          <w:tcPr>
            <w:tcW w:w="6914" w:type="dxa"/>
            <w:shd w:val="clear" w:color="auto" w:fill="auto"/>
          </w:tcPr>
          <w:p w:rsidR="007D32C6" w:rsidRPr="006C7EF8" w:rsidRDefault="007D32C6" w:rsidP="007D32C6">
            <w:pPr>
              <w:keepNext/>
              <w:keepLines/>
              <w:outlineLvl w:val="0"/>
            </w:pPr>
            <w:r w:rsidRPr="006C7EF8">
              <w:t>Осуществляет контроль реализации во</w:t>
            </w:r>
            <w:r w:rsidRPr="006C7EF8">
              <w:t>с</w:t>
            </w:r>
            <w:r w:rsidRPr="006C7EF8">
              <w:t>питательного потенциала урочной и вн</w:t>
            </w:r>
            <w:r w:rsidRPr="006C7EF8">
              <w:t>е</w:t>
            </w:r>
            <w:r w:rsidRPr="006C7EF8">
              <w:t>урочной деятельности, организует работу с неуспевающими и слабоуспевающими уч</w:t>
            </w:r>
            <w:r w:rsidRPr="006C7EF8">
              <w:t>а</w:t>
            </w:r>
            <w:r w:rsidRPr="006C7EF8">
              <w:t>щимися и их родителями</w:t>
            </w:r>
          </w:p>
          <w:p w:rsidR="007D32C6" w:rsidRPr="006C7EF8" w:rsidRDefault="007D32C6" w:rsidP="007D32C6">
            <w:pPr>
              <w:keepNext/>
              <w:keepLines/>
              <w:outlineLvl w:val="0"/>
            </w:pPr>
            <w:r w:rsidRPr="006C7EF8">
              <w:t>(законными представителями), учител</w:t>
            </w:r>
            <w:r w:rsidRPr="006C7EF8">
              <w:t>я</w:t>
            </w:r>
            <w:r w:rsidRPr="006C7EF8">
              <w:t>ми-предметниками. Организует методич</w:t>
            </w:r>
            <w:r w:rsidRPr="006C7EF8">
              <w:t>е</w:t>
            </w:r>
            <w:r w:rsidRPr="006C7EF8">
              <w:t>ское сопровождение и контроль учит</w:t>
            </w:r>
            <w:r w:rsidRPr="006C7EF8">
              <w:t>е</w:t>
            </w:r>
            <w:r w:rsidRPr="006C7EF8">
              <w:t xml:space="preserve">лей-предметников </w:t>
            </w:r>
            <w:proofErr w:type="gramStart"/>
            <w:r w:rsidRPr="006C7EF8">
              <w:t>по</w:t>
            </w:r>
            <w:proofErr w:type="gramEnd"/>
          </w:p>
          <w:p w:rsidR="007D32C6" w:rsidRPr="006C7EF8" w:rsidRDefault="007D32C6" w:rsidP="007D32C6">
            <w:pPr>
              <w:keepNext/>
              <w:keepLines/>
              <w:outlineLvl w:val="0"/>
            </w:pPr>
            <w:r w:rsidRPr="006C7EF8">
              <w:t>организации индивидуальной работы с неуспевающими и слабоуспевающими об</w:t>
            </w:r>
            <w:r w:rsidRPr="006C7EF8">
              <w:t>у</w:t>
            </w:r>
            <w:r w:rsidRPr="006C7EF8">
              <w:t>чающимися, одаренными учащимися, уч</w:t>
            </w:r>
            <w:r w:rsidRPr="006C7EF8">
              <w:t>а</w:t>
            </w:r>
            <w:r w:rsidRPr="006C7EF8">
              <w:t>щимися с ОВЗ, из семей «группы риска».</w:t>
            </w:r>
          </w:p>
        </w:tc>
      </w:tr>
      <w:tr w:rsidR="007D32C6" w:rsidRPr="008C23CC" w:rsidTr="007D32C6">
        <w:tc>
          <w:tcPr>
            <w:tcW w:w="2300" w:type="dxa"/>
            <w:shd w:val="clear" w:color="auto" w:fill="auto"/>
          </w:tcPr>
          <w:p w:rsidR="007D32C6" w:rsidRPr="006C7EF8" w:rsidRDefault="007D32C6" w:rsidP="007D32C6">
            <w:pPr>
              <w:keepNext/>
              <w:keepLines/>
              <w:outlineLvl w:val="0"/>
            </w:pPr>
            <w:r w:rsidRPr="006C7EF8">
              <w:t>заместитель д</w:t>
            </w:r>
            <w:r w:rsidRPr="006C7EF8">
              <w:t>и</w:t>
            </w:r>
            <w:r w:rsidRPr="006C7EF8">
              <w:t>ректора по ВР</w:t>
            </w:r>
          </w:p>
        </w:tc>
        <w:tc>
          <w:tcPr>
            <w:tcW w:w="6914" w:type="dxa"/>
            <w:shd w:val="clear" w:color="auto" w:fill="auto"/>
          </w:tcPr>
          <w:p w:rsidR="007D32C6" w:rsidRPr="006C7EF8" w:rsidRDefault="007D32C6" w:rsidP="007D32C6">
            <w:pPr>
              <w:keepNext/>
              <w:keepLines/>
              <w:outlineLvl w:val="0"/>
            </w:pPr>
            <w:r w:rsidRPr="006C7EF8">
              <w:t>Организует воспитательную работу в о</w:t>
            </w:r>
            <w:r w:rsidRPr="006C7EF8">
              <w:t>б</w:t>
            </w:r>
            <w:r w:rsidRPr="006C7EF8">
              <w:t>разовательной организации: анализ, прин</w:t>
            </w:r>
            <w:r w:rsidRPr="006C7EF8">
              <w:t>я</w:t>
            </w:r>
            <w:r w:rsidRPr="006C7EF8">
              <w:t xml:space="preserve">тие </w:t>
            </w:r>
            <w:proofErr w:type="gramStart"/>
            <w:r w:rsidRPr="006C7EF8">
              <w:t>управленческих</w:t>
            </w:r>
            <w:proofErr w:type="gramEnd"/>
            <w:r w:rsidRPr="006C7EF8">
              <w:t xml:space="preserve"> результатам анализа, реализация плана, контроль реализации плана. Руководит социал</w:t>
            </w:r>
            <w:r w:rsidRPr="006C7EF8">
              <w:t>ь</w:t>
            </w:r>
            <w:r w:rsidRPr="006C7EF8">
              <w:t>но-психологической службой, является к</w:t>
            </w:r>
            <w:r w:rsidRPr="006C7EF8">
              <w:t>у</w:t>
            </w:r>
            <w:r w:rsidRPr="006C7EF8">
              <w:t>ратором Школьной службой медиации. Контролирует организацию образовател</w:t>
            </w:r>
            <w:r w:rsidRPr="006C7EF8">
              <w:t>ь</w:t>
            </w:r>
            <w:r w:rsidRPr="006C7EF8">
              <w:t>ной организации. Курирует</w:t>
            </w:r>
          </w:p>
          <w:p w:rsidR="007D32C6" w:rsidRPr="006C7EF8" w:rsidRDefault="007D32C6" w:rsidP="007D32C6">
            <w:pPr>
              <w:keepNext/>
              <w:keepLines/>
              <w:outlineLvl w:val="0"/>
            </w:pPr>
            <w:r w:rsidRPr="006C7EF8">
              <w:t>деятельность школьного самоуправления, волонтёрского отряда, Родительского и Управляющего советов. Курирует деятел</w:t>
            </w:r>
            <w:r w:rsidRPr="006C7EF8">
              <w:t>ь</w:t>
            </w:r>
            <w:r w:rsidRPr="006C7EF8">
              <w:t>ность</w:t>
            </w:r>
          </w:p>
          <w:p w:rsidR="007D32C6" w:rsidRPr="006C7EF8" w:rsidRDefault="007D32C6" w:rsidP="007D32C6">
            <w:pPr>
              <w:keepNext/>
              <w:keepLines/>
              <w:outlineLvl w:val="0"/>
            </w:pPr>
            <w:r w:rsidRPr="006C7EF8">
              <w:t>дополнительного образования, Школ</w:t>
            </w:r>
            <w:r w:rsidRPr="006C7EF8">
              <w:t>ь</w:t>
            </w:r>
            <w:r w:rsidRPr="006C7EF8">
              <w:t>ного спортивного клуба. Курирует деятел</w:t>
            </w:r>
            <w:r w:rsidRPr="006C7EF8">
              <w:t>ь</w:t>
            </w:r>
            <w:r w:rsidRPr="006C7EF8">
              <w:t>ность вожатых,</w:t>
            </w:r>
          </w:p>
          <w:p w:rsidR="007D32C6" w:rsidRPr="006C7EF8" w:rsidRDefault="007D32C6" w:rsidP="007D32C6">
            <w:pPr>
              <w:keepNext/>
              <w:keepLines/>
              <w:outlineLvl w:val="0"/>
            </w:pPr>
            <w:r w:rsidRPr="006C7EF8">
              <w:t>педагогов-психологов, социальных пед</w:t>
            </w:r>
            <w:r w:rsidRPr="006C7EF8">
              <w:t>а</w:t>
            </w:r>
            <w:r w:rsidRPr="006C7EF8">
              <w:t>гогов, дополнительного образования. Обе</w:t>
            </w:r>
            <w:r w:rsidRPr="006C7EF8">
              <w:t>с</w:t>
            </w:r>
            <w:r w:rsidRPr="006C7EF8">
              <w:t>печивает работу</w:t>
            </w:r>
          </w:p>
          <w:p w:rsidR="007D32C6" w:rsidRPr="006C7EF8" w:rsidRDefault="007D32C6" w:rsidP="007D32C6">
            <w:pPr>
              <w:keepNext/>
              <w:keepLines/>
              <w:outlineLvl w:val="0"/>
            </w:pPr>
            <w:r w:rsidRPr="006C7EF8">
              <w:t xml:space="preserve">дополнительного образования школьных программ </w:t>
            </w:r>
            <w:proofErr w:type="gramStart"/>
            <w:r w:rsidRPr="006C7EF8">
              <w:t>через</w:t>
            </w:r>
            <w:proofErr w:type="gramEnd"/>
            <w:r w:rsidRPr="006C7EF8">
              <w:t xml:space="preserve"> Навигатор.</w:t>
            </w:r>
          </w:p>
        </w:tc>
      </w:tr>
      <w:tr w:rsidR="007D32C6" w:rsidRPr="008C23CC" w:rsidTr="007D32C6">
        <w:tc>
          <w:tcPr>
            <w:tcW w:w="2300" w:type="dxa"/>
            <w:shd w:val="clear" w:color="auto" w:fill="auto"/>
          </w:tcPr>
          <w:p w:rsidR="007D32C6" w:rsidRPr="006C7EF8" w:rsidRDefault="007D32C6" w:rsidP="007D32C6">
            <w:pPr>
              <w:keepNext/>
              <w:keepLines/>
              <w:outlineLvl w:val="0"/>
            </w:pPr>
            <w:r w:rsidRPr="006C7EF8">
              <w:t>советник директора по воспитательной работе и взаимоде</w:t>
            </w:r>
            <w:r w:rsidRPr="006C7EF8">
              <w:t>й</w:t>
            </w:r>
            <w:r w:rsidRPr="006C7EF8">
              <w:lastRenderedPageBreak/>
              <w:t>ствию с детскими общественными о</w:t>
            </w:r>
            <w:r w:rsidRPr="006C7EF8">
              <w:t>р</w:t>
            </w:r>
            <w:r w:rsidRPr="006C7EF8">
              <w:t>ганизациями</w:t>
            </w:r>
          </w:p>
        </w:tc>
        <w:tc>
          <w:tcPr>
            <w:tcW w:w="6914" w:type="dxa"/>
            <w:shd w:val="clear" w:color="auto" w:fill="auto"/>
          </w:tcPr>
          <w:p w:rsidR="007D32C6" w:rsidRPr="006C7EF8" w:rsidRDefault="007D32C6" w:rsidP="007D32C6">
            <w:pPr>
              <w:keepNext/>
              <w:keepLines/>
              <w:outlineLvl w:val="0"/>
            </w:pPr>
            <w:r w:rsidRPr="006C7EF8">
              <w:lastRenderedPageBreak/>
              <w:t xml:space="preserve">Организует взаимодействие с детскими общественными объединениями, проводит мероприятия в рамках РДДМ совместно с </w:t>
            </w:r>
            <w:r w:rsidRPr="006C7EF8">
              <w:lastRenderedPageBreak/>
              <w:t>другими участниками образовательного процесса, обеспечивает участие обуча</w:t>
            </w:r>
            <w:r w:rsidRPr="006C7EF8">
              <w:t>ю</w:t>
            </w:r>
            <w:r w:rsidRPr="006C7EF8">
              <w:t>щихся в муниципальных, региональных и федеральных мероприятиях.</w:t>
            </w:r>
          </w:p>
        </w:tc>
      </w:tr>
      <w:tr w:rsidR="007D32C6" w:rsidRPr="008C23CC" w:rsidTr="007D32C6">
        <w:tc>
          <w:tcPr>
            <w:tcW w:w="2300" w:type="dxa"/>
            <w:shd w:val="clear" w:color="auto" w:fill="auto"/>
          </w:tcPr>
          <w:p w:rsidR="007D32C6" w:rsidRPr="006C7EF8" w:rsidRDefault="007D32C6" w:rsidP="007D32C6">
            <w:pPr>
              <w:keepNext/>
              <w:keepLines/>
              <w:outlineLvl w:val="0"/>
            </w:pPr>
            <w:r w:rsidRPr="006C7EF8">
              <w:lastRenderedPageBreak/>
              <w:t>вожатый (старший вожатый)</w:t>
            </w:r>
          </w:p>
        </w:tc>
        <w:tc>
          <w:tcPr>
            <w:tcW w:w="6914" w:type="dxa"/>
            <w:shd w:val="clear" w:color="auto" w:fill="auto"/>
          </w:tcPr>
          <w:p w:rsidR="007D32C6" w:rsidRPr="006C7EF8" w:rsidRDefault="007D32C6" w:rsidP="007D32C6">
            <w:pPr>
              <w:keepNext/>
              <w:keepLines/>
              <w:outlineLvl w:val="0"/>
            </w:pPr>
            <w:proofErr w:type="gramStart"/>
            <w:r w:rsidRPr="006C7EF8">
              <w:t>Организует работу школьного сам</w:t>
            </w:r>
            <w:r w:rsidRPr="006C7EF8">
              <w:t>о</w:t>
            </w:r>
            <w:r w:rsidRPr="006C7EF8">
              <w:t>управления, обеспечивает участие обуча</w:t>
            </w:r>
            <w:r w:rsidRPr="006C7EF8">
              <w:t>ю</w:t>
            </w:r>
            <w:r w:rsidRPr="006C7EF8">
              <w:t>щихся в мероприятиях по плану воспит</w:t>
            </w:r>
            <w:r w:rsidRPr="006C7EF8">
              <w:t>а</w:t>
            </w:r>
            <w:r w:rsidRPr="006C7EF8">
              <w:t>тельной работы ОО на учебный год.</w:t>
            </w:r>
            <w:proofErr w:type="gramEnd"/>
          </w:p>
        </w:tc>
      </w:tr>
      <w:tr w:rsidR="007D32C6" w:rsidRPr="008C23CC" w:rsidTr="007D32C6">
        <w:tc>
          <w:tcPr>
            <w:tcW w:w="2300" w:type="dxa"/>
            <w:shd w:val="clear" w:color="auto" w:fill="auto"/>
          </w:tcPr>
          <w:p w:rsidR="007D32C6" w:rsidRPr="006C7EF8" w:rsidRDefault="007D32C6" w:rsidP="007D32C6">
            <w:pPr>
              <w:keepNext/>
              <w:keepLines/>
              <w:outlineLvl w:val="0"/>
            </w:pPr>
            <w:r w:rsidRPr="006C7EF8">
              <w:t>социальный пед</w:t>
            </w:r>
            <w:r w:rsidRPr="006C7EF8">
              <w:t>а</w:t>
            </w:r>
            <w:r w:rsidRPr="006C7EF8">
              <w:t>гог</w:t>
            </w:r>
          </w:p>
        </w:tc>
        <w:tc>
          <w:tcPr>
            <w:tcW w:w="6914" w:type="dxa"/>
            <w:shd w:val="clear" w:color="auto" w:fill="auto"/>
          </w:tcPr>
          <w:p w:rsidR="007D32C6" w:rsidRPr="006C7EF8" w:rsidRDefault="007D32C6" w:rsidP="007D32C6">
            <w:pPr>
              <w:keepNext/>
              <w:keepLines/>
              <w:outlineLvl w:val="0"/>
            </w:pPr>
            <w:r w:rsidRPr="006C7EF8">
              <w:t>Организует работу с обучающимися, р</w:t>
            </w:r>
            <w:r w:rsidRPr="006C7EF8">
              <w:t>о</w:t>
            </w:r>
            <w:r w:rsidRPr="006C7EF8">
              <w:t>дителями (законными представителями), классными руководителями, учител</w:t>
            </w:r>
            <w:r w:rsidRPr="006C7EF8">
              <w:t>я</w:t>
            </w:r>
            <w:r w:rsidRPr="006C7EF8">
              <w:t>ми-предметниками по профилактике прав</w:t>
            </w:r>
            <w:r w:rsidRPr="006C7EF8">
              <w:t>о</w:t>
            </w:r>
            <w:r w:rsidRPr="006C7EF8">
              <w:t>нарушений и безнадзорности</w:t>
            </w:r>
          </w:p>
          <w:p w:rsidR="007D32C6" w:rsidRPr="006C7EF8" w:rsidRDefault="007D32C6" w:rsidP="007D32C6">
            <w:pPr>
              <w:keepNext/>
              <w:keepLines/>
              <w:outlineLvl w:val="0"/>
            </w:pPr>
            <w:r w:rsidRPr="006C7EF8">
              <w:t>несовершеннолетних, в том числе в ра</w:t>
            </w:r>
            <w:r w:rsidRPr="006C7EF8">
              <w:t>м</w:t>
            </w:r>
            <w:r w:rsidRPr="006C7EF8">
              <w:t>ках межведомственного взаимодействия. Проводит в рамках своей компетентности коррекционно-развивающую учащимися «группы риска» и их родителями (законн</w:t>
            </w:r>
            <w:r w:rsidRPr="006C7EF8">
              <w:t>ы</w:t>
            </w:r>
            <w:r w:rsidRPr="006C7EF8">
              <w:t>ми представителями).</w:t>
            </w:r>
          </w:p>
        </w:tc>
      </w:tr>
      <w:tr w:rsidR="007D32C6" w:rsidRPr="008C23CC" w:rsidTr="007D32C6">
        <w:tc>
          <w:tcPr>
            <w:tcW w:w="2300" w:type="dxa"/>
            <w:shd w:val="clear" w:color="auto" w:fill="auto"/>
          </w:tcPr>
          <w:p w:rsidR="007D32C6" w:rsidRPr="006C7EF8" w:rsidRDefault="007D32C6" w:rsidP="007D32C6">
            <w:pPr>
              <w:keepNext/>
              <w:keepLines/>
              <w:outlineLvl w:val="0"/>
            </w:pPr>
            <w:r w:rsidRPr="006C7EF8">
              <w:t>педагог-психолог</w:t>
            </w:r>
          </w:p>
        </w:tc>
        <w:tc>
          <w:tcPr>
            <w:tcW w:w="6914" w:type="dxa"/>
            <w:shd w:val="clear" w:color="auto" w:fill="auto"/>
          </w:tcPr>
          <w:p w:rsidR="007D32C6" w:rsidRPr="006C7EF8" w:rsidRDefault="007D32C6" w:rsidP="007D32C6">
            <w:pPr>
              <w:keepNext/>
              <w:keepLines/>
              <w:outlineLvl w:val="0"/>
            </w:pPr>
            <w:r w:rsidRPr="006C7EF8">
              <w:t>Организует психологическое сопрово</w:t>
            </w:r>
            <w:r w:rsidRPr="006C7EF8">
              <w:t>ж</w:t>
            </w:r>
            <w:r w:rsidRPr="006C7EF8">
              <w:t>дение воспитательного процесса: корре</w:t>
            </w:r>
            <w:r w:rsidRPr="006C7EF8">
              <w:t>к</w:t>
            </w:r>
            <w:r w:rsidRPr="006C7EF8">
              <w:t xml:space="preserve">ционные занятия </w:t>
            </w:r>
            <w:proofErr w:type="gramStart"/>
            <w:r w:rsidRPr="006C7EF8">
              <w:t>с</w:t>
            </w:r>
            <w:proofErr w:type="gramEnd"/>
          </w:p>
          <w:p w:rsidR="007D32C6" w:rsidRPr="006C7EF8" w:rsidRDefault="007D32C6" w:rsidP="007D32C6">
            <w:pPr>
              <w:keepNext/>
              <w:keepLines/>
              <w:outlineLvl w:val="0"/>
            </w:pPr>
            <w:proofErr w:type="gramStart"/>
            <w:r w:rsidRPr="006C7EF8">
              <w:t>состоящими</w:t>
            </w:r>
            <w:proofErr w:type="gramEnd"/>
            <w:r w:rsidRPr="006C7EF8">
              <w:t xml:space="preserve"> на различных видах учёта; консультации для родителей (законных представителей) по корректировке де</w:t>
            </w:r>
            <w:r w:rsidRPr="006C7EF8">
              <w:t>т</w:t>
            </w:r>
            <w:r w:rsidRPr="006C7EF8">
              <w:t>ско-родительских отношений, обучающихся по вопросам личностного развития. Пров</w:t>
            </w:r>
            <w:r w:rsidRPr="006C7EF8">
              <w:t>о</w:t>
            </w:r>
            <w:r w:rsidRPr="006C7EF8">
              <w:t xml:space="preserve">дит занятия с </w:t>
            </w:r>
            <w:proofErr w:type="gramStart"/>
            <w:r w:rsidRPr="006C7EF8">
              <w:t>обучающимися</w:t>
            </w:r>
            <w:proofErr w:type="gramEnd"/>
            <w:r w:rsidRPr="006C7EF8">
              <w:t xml:space="preserve">, направленные на профилактику конфликтов, </w:t>
            </w:r>
            <w:proofErr w:type="spellStart"/>
            <w:r w:rsidRPr="006C7EF8">
              <w:t>буллинга</w:t>
            </w:r>
            <w:proofErr w:type="spellEnd"/>
            <w:r w:rsidRPr="006C7EF8">
              <w:t>, профориентацию и др.</w:t>
            </w:r>
          </w:p>
        </w:tc>
      </w:tr>
      <w:tr w:rsidR="007D32C6" w:rsidRPr="008C23CC" w:rsidTr="007D32C6">
        <w:tc>
          <w:tcPr>
            <w:tcW w:w="2300" w:type="dxa"/>
            <w:shd w:val="clear" w:color="auto" w:fill="auto"/>
          </w:tcPr>
          <w:p w:rsidR="007D32C6" w:rsidRPr="006C7EF8" w:rsidRDefault="007D32C6" w:rsidP="007D32C6">
            <w:pPr>
              <w:keepNext/>
              <w:keepLines/>
              <w:outlineLvl w:val="0"/>
            </w:pPr>
            <w:r w:rsidRPr="006C7EF8">
              <w:t>классные руков</w:t>
            </w:r>
            <w:r w:rsidRPr="006C7EF8">
              <w:t>о</w:t>
            </w:r>
            <w:r w:rsidRPr="006C7EF8">
              <w:t>дители</w:t>
            </w:r>
          </w:p>
        </w:tc>
        <w:tc>
          <w:tcPr>
            <w:tcW w:w="6914" w:type="dxa"/>
            <w:shd w:val="clear" w:color="auto" w:fill="auto"/>
          </w:tcPr>
          <w:p w:rsidR="007D32C6" w:rsidRPr="006C7EF8" w:rsidRDefault="007D32C6" w:rsidP="007D32C6">
            <w:pPr>
              <w:keepNext/>
              <w:keepLines/>
              <w:outlineLvl w:val="0"/>
            </w:pPr>
            <w:r w:rsidRPr="006C7EF8"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7D32C6" w:rsidRPr="008C23CC" w:rsidTr="007D32C6">
        <w:tc>
          <w:tcPr>
            <w:tcW w:w="2300" w:type="dxa"/>
            <w:shd w:val="clear" w:color="auto" w:fill="auto"/>
          </w:tcPr>
          <w:p w:rsidR="007D32C6" w:rsidRPr="006C7EF8" w:rsidRDefault="007D32C6" w:rsidP="007D32C6">
            <w:pPr>
              <w:keepNext/>
              <w:keepLines/>
              <w:outlineLvl w:val="0"/>
            </w:pPr>
            <w:r w:rsidRPr="006C7EF8">
              <w:t>учит</w:t>
            </w:r>
            <w:r w:rsidRPr="006C7EF8">
              <w:t>е</w:t>
            </w:r>
            <w:r w:rsidRPr="006C7EF8">
              <w:t>ля-предметники</w:t>
            </w:r>
          </w:p>
        </w:tc>
        <w:tc>
          <w:tcPr>
            <w:tcW w:w="6914" w:type="dxa"/>
            <w:shd w:val="clear" w:color="auto" w:fill="auto"/>
          </w:tcPr>
          <w:p w:rsidR="007D32C6" w:rsidRPr="006C7EF8" w:rsidRDefault="007D32C6" w:rsidP="007D32C6">
            <w:pPr>
              <w:keepNext/>
              <w:keepLines/>
              <w:outlineLvl w:val="0"/>
            </w:pPr>
            <w:r w:rsidRPr="006C7EF8">
              <w:t>Реализует воспитательный потенциал урока.</w:t>
            </w:r>
          </w:p>
        </w:tc>
      </w:tr>
      <w:tr w:rsidR="007D32C6" w:rsidRPr="008C23CC" w:rsidTr="007D32C6">
        <w:tc>
          <w:tcPr>
            <w:tcW w:w="2300" w:type="dxa"/>
            <w:shd w:val="clear" w:color="auto" w:fill="auto"/>
          </w:tcPr>
          <w:p w:rsidR="007D32C6" w:rsidRPr="006C7EF8" w:rsidRDefault="007D32C6" w:rsidP="007D32C6">
            <w:pPr>
              <w:keepNext/>
              <w:keepLines/>
              <w:outlineLvl w:val="0"/>
            </w:pPr>
            <w:r w:rsidRPr="006C7EF8">
              <w:t>педагог – библи</w:t>
            </w:r>
            <w:r w:rsidRPr="006C7EF8">
              <w:t>о</w:t>
            </w:r>
            <w:r w:rsidRPr="006C7EF8">
              <w:t>текарь</w:t>
            </w:r>
          </w:p>
        </w:tc>
        <w:tc>
          <w:tcPr>
            <w:tcW w:w="6914" w:type="dxa"/>
            <w:shd w:val="clear" w:color="auto" w:fill="auto"/>
          </w:tcPr>
          <w:p w:rsidR="007D32C6" w:rsidRPr="006C7EF8" w:rsidRDefault="007D32C6" w:rsidP="007D32C6">
            <w:pPr>
              <w:keepNext/>
              <w:keepLines/>
              <w:outlineLvl w:val="0"/>
            </w:pPr>
            <w:r w:rsidRPr="006C7EF8">
              <w:t>Организует воспитательную работу с обучающимися и родителями по плану ШИБЦ на учебный год.</w:t>
            </w:r>
          </w:p>
        </w:tc>
      </w:tr>
      <w:tr w:rsidR="007D32C6" w:rsidRPr="008C23CC" w:rsidTr="007D32C6">
        <w:tc>
          <w:tcPr>
            <w:tcW w:w="2300" w:type="dxa"/>
            <w:shd w:val="clear" w:color="auto" w:fill="auto"/>
          </w:tcPr>
          <w:p w:rsidR="007D32C6" w:rsidRPr="006C7EF8" w:rsidRDefault="007D32C6" w:rsidP="007D32C6">
            <w:pPr>
              <w:keepNext/>
              <w:keepLines/>
              <w:outlineLvl w:val="0"/>
            </w:pPr>
            <w:r w:rsidRPr="006C7EF8">
              <w:t>педагоги дополн</w:t>
            </w:r>
            <w:r w:rsidRPr="006C7EF8">
              <w:t>и</w:t>
            </w:r>
            <w:r w:rsidRPr="006C7EF8">
              <w:t>тельного образования</w:t>
            </w:r>
          </w:p>
        </w:tc>
        <w:tc>
          <w:tcPr>
            <w:tcW w:w="6914" w:type="dxa"/>
            <w:shd w:val="clear" w:color="auto" w:fill="auto"/>
          </w:tcPr>
          <w:p w:rsidR="007D32C6" w:rsidRPr="006C7EF8" w:rsidRDefault="007D32C6" w:rsidP="007D32C6">
            <w:pPr>
              <w:keepNext/>
              <w:keepLines/>
              <w:outlineLvl w:val="0"/>
            </w:pPr>
            <w:r w:rsidRPr="006C7EF8">
              <w:t>Разрабатывает и обеспечивает реализ</w:t>
            </w:r>
            <w:r w:rsidRPr="006C7EF8">
              <w:t>а</w:t>
            </w:r>
            <w:r w:rsidRPr="006C7EF8">
              <w:t>цию дополнительных общеобразовательных общеразвивающих программ.</w:t>
            </w:r>
          </w:p>
        </w:tc>
      </w:tr>
    </w:tbl>
    <w:p w:rsidR="007D32C6" w:rsidRPr="00DA494C" w:rsidRDefault="007D32C6" w:rsidP="007D32C6">
      <w:pPr>
        <w:keepNext/>
        <w:keepLines/>
        <w:spacing w:line="360" w:lineRule="auto"/>
        <w:outlineLvl w:val="0"/>
        <w:rPr>
          <w:rFonts w:cs="Times New Roman"/>
          <w:b/>
          <w:sz w:val="28"/>
        </w:rPr>
      </w:pPr>
    </w:p>
    <w:p w:rsidR="007D32C6" w:rsidRPr="00DA494C" w:rsidRDefault="007D32C6" w:rsidP="00DA494C">
      <w:pPr>
        <w:keepNext/>
        <w:keepLines/>
        <w:widowControl w:val="0"/>
        <w:spacing w:line="240" w:lineRule="auto"/>
        <w:ind w:firstLine="0"/>
        <w:outlineLvl w:val="0"/>
        <w:rPr>
          <w:rFonts w:cs="Times New Roman"/>
          <w:b/>
          <w:sz w:val="24"/>
          <w:szCs w:val="24"/>
        </w:rPr>
      </w:pPr>
      <w:bookmarkStart w:id="9" w:name="__RefHeading___10"/>
      <w:bookmarkEnd w:id="9"/>
      <w:r w:rsidRPr="00DA494C">
        <w:rPr>
          <w:rFonts w:cs="Times New Roman"/>
          <w:b/>
          <w:sz w:val="24"/>
          <w:szCs w:val="24"/>
        </w:rPr>
        <w:t>Нормативно-методическое обеспечение</w:t>
      </w:r>
    </w:p>
    <w:p w:rsidR="007D32C6" w:rsidRPr="00DA494C" w:rsidRDefault="007D32C6" w:rsidP="007D32C6">
      <w:pPr>
        <w:keepNext/>
        <w:keepLines/>
        <w:ind w:firstLine="0"/>
        <w:outlineLvl w:val="0"/>
        <w:rPr>
          <w:rFonts w:cs="Times New Roman"/>
          <w:b/>
          <w:sz w:val="24"/>
          <w:szCs w:val="24"/>
        </w:rPr>
      </w:pPr>
    </w:p>
    <w:p w:rsidR="007D32C6" w:rsidRPr="00DA494C" w:rsidRDefault="007D32C6" w:rsidP="007D32C6">
      <w:pPr>
        <w:tabs>
          <w:tab w:val="left" w:pos="851"/>
        </w:tabs>
        <w:rPr>
          <w:rFonts w:cs="Times New Roman"/>
          <w:w w:val="0"/>
          <w:sz w:val="24"/>
          <w:szCs w:val="24"/>
        </w:rPr>
      </w:pPr>
      <w:r w:rsidRPr="00DA494C">
        <w:rPr>
          <w:rFonts w:cs="Times New Roman"/>
          <w:sz w:val="24"/>
          <w:szCs w:val="24"/>
        </w:rPr>
        <w:tab/>
        <w:t xml:space="preserve">Воспитательная деятельность в МАОУ «Гимназия №1  г. Орска» </w:t>
      </w:r>
    </w:p>
    <w:p w:rsidR="007D32C6" w:rsidRPr="00DA494C" w:rsidRDefault="007D32C6" w:rsidP="007D32C6">
      <w:pPr>
        <w:tabs>
          <w:tab w:val="left" w:pos="851"/>
        </w:tabs>
        <w:outlineLvl w:val="0"/>
        <w:rPr>
          <w:rFonts w:cs="Times New Roman"/>
          <w:sz w:val="24"/>
          <w:szCs w:val="24"/>
        </w:rPr>
      </w:pPr>
      <w:r w:rsidRPr="00DA494C">
        <w:rPr>
          <w:rFonts w:cs="Times New Roman"/>
          <w:sz w:val="24"/>
          <w:szCs w:val="24"/>
        </w:rPr>
        <w:t>регламентируется следующими локальными актами:</w:t>
      </w:r>
    </w:p>
    <w:p w:rsidR="007D32C6" w:rsidRPr="00DA494C" w:rsidRDefault="007D32C6" w:rsidP="007D32C6">
      <w:pPr>
        <w:tabs>
          <w:tab w:val="left" w:pos="851"/>
        </w:tabs>
        <w:outlineLvl w:val="0"/>
        <w:rPr>
          <w:rFonts w:cs="Times New Roman"/>
          <w:sz w:val="24"/>
          <w:szCs w:val="24"/>
        </w:rPr>
      </w:pPr>
      <w:r w:rsidRPr="00DA494C">
        <w:rPr>
          <w:rFonts w:cs="Times New Roman"/>
          <w:sz w:val="24"/>
          <w:szCs w:val="24"/>
        </w:rPr>
        <w:t>– Положение о классном руководстве.</w:t>
      </w:r>
    </w:p>
    <w:p w:rsidR="007D32C6" w:rsidRPr="00DA494C" w:rsidRDefault="007D32C6" w:rsidP="007D32C6">
      <w:pPr>
        <w:tabs>
          <w:tab w:val="left" w:pos="851"/>
        </w:tabs>
        <w:outlineLvl w:val="0"/>
        <w:rPr>
          <w:rFonts w:cs="Times New Roman"/>
          <w:sz w:val="24"/>
          <w:szCs w:val="24"/>
        </w:rPr>
      </w:pPr>
      <w:r w:rsidRPr="00DA494C">
        <w:rPr>
          <w:rFonts w:cs="Times New Roman"/>
          <w:sz w:val="24"/>
          <w:szCs w:val="24"/>
        </w:rPr>
        <w:t>– Положение о социально-психологической службе.</w:t>
      </w:r>
    </w:p>
    <w:p w:rsidR="007D32C6" w:rsidRPr="00DA494C" w:rsidRDefault="007D32C6" w:rsidP="007D32C6">
      <w:pPr>
        <w:tabs>
          <w:tab w:val="left" w:pos="851"/>
        </w:tabs>
        <w:outlineLvl w:val="0"/>
        <w:rPr>
          <w:rFonts w:cs="Times New Roman"/>
          <w:sz w:val="24"/>
          <w:szCs w:val="24"/>
        </w:rPr>
      </w:pPr>
      <w:r w:rsidRPr="00DA494C">
        <w:rPr>
          <w:rFonts w:cs="Times New Roman"/>
          <w:sz w:val="24"/>
          <w:szCs w:val="24"/>
        </w:rPr>
        <w:t>– Положение о совете профилактики безнадзорности и правонарушений</w:t>
      </w:r>
    </w:p>
    <w:p w:rsidR="007D32C6" w:rsidRPr="00DA494C" w:rsidRDefault="007D32C6" w:rsidP="007D32C6">
      <w:pPr>
        <w:tabs>
          <w:tab w:val="left" w:pos="851"/>
        </w:tabs>
        <w:outlineLvl w:val="0"/>
        <w:rPr>
          <w:rFonts w:cs="Times New Roman"/>
          <w:sz w:val="24"/>
          <w:szCs w:val="24"/>
        </w:rPr>
      </w:pPr>
      <w:r w:rsidRPr="00DA494C">
        <w:rPr>
          <w:rFonts w:cs="Times New Roman"/>
          <w:sz w:val="24"/>
          <w:szCs w:val="24"/>
        </w:rPr>
        <w:t>несовершеннолетних.</w:t>
      </w:r>
    </w:p>
    <w:p w:rsidR="007D32C6" w:rsidRPr="00DA494C" w:rsidRDefault="007D32C6" w:rsidP="007D32C6">
      <w:pPr>
        <w:tabs>
          <w:tab w:val="left" w:pos="851"/>
        </w:tabs>
        <w:outlineLvl w:val="0"/>
        <w:rPr>
          <w:rFonts w:cs="Times New Roman"/>
          <w:sz w:val="24"/>
          <w:szCs w:val="24"/>
        </w:rPr>
      </w:pPr>
      <w:r w:rsidRPr="00DA494C">
        <w:rPr>
          <w:rFonts w:cs="Times New Roman"/>
          <w:sz w:val="24"/>
          <w:szCs w:val="24"/>
        </w:rPr>
        <w:t>– Положение о Родительском совете.</w:t>
      </w:r>
    </w:p>
    <w:p w:rsidR="007D32C6" w:rsidRPr="00DA494C" w:rsidRDefault="007D32C6" w:rsidP="007D32C6">
      <w:pPr>
        <w:tabs>
          <w:tab w:val="left" w:pos="851"/>
        </w:tabs>
        <w:outlineLvl w:val="0"/>
        <w:rPr>
          <w:rFonts w:cs="Times New Roman"/>
          <w:sz w:val="24"/>
          <w:szCs w:val="24"/>
        </w:rPr>
      </w:pPr>
      <w:r w:rsidRPr="00DA494C">
        <w:rPr>
          <w:rFonts w:cs="Times New Roman"/>
          <w:sz w:val="24"/>
          <w:szCs w:val="24"/>
        </w:rPr>
        <w:t>– Положение о Школьном самоуправлении.</w:t>
      </w:r>
    </w:p>
    <w:p w:rsidR="007D32C6" w:rsidRPr="00DA494C" w:rsidRDefault="007D32C6" w:rsidP="007D32C6">
      <w:pPr>
        <w:tabs>
          <w:tab w:val="left" w:pos="851"/>
        </w:tabs>
        <w:outlineLvl w:val="0"/>
        <w:rPr>
          <w:rFonts w:cs="Times New Roman"/>
          <w:sz w:val="24"/>
          <w:szCs w:val="24"/>
        </w:rPr>
      </w:pPr>
      <w:r w:rsidRPr="00DA494C">
        <w:rPr>
          <w:rFonts w:cs="Times New Roman"/>
          <w:sz w:val="24"/>
          <w:szCs w:val="24"/>
        </w:rPr>
        <w:t>– Положение об использовании государственных симв</w:t>
      </w:r>
      <w:r w:rsidRPr="00DA494C">
        <w:rPr>
          <w:rFonts w:cs="Times New Roman"/>
          <w:sz w:val="24"/>
          <w:szCs w:val="24"/>
        </w:rPr>
        <w:t>о</w:t>
      </w:r>
      <w:r w:rsidRPr="00DA494C">
        <w:rPr>
          <w:rFonts w:cs="Times New Roman"/>
          <w:sz w:val="24"/>
          <w:szCs w:val="24"/>
        </w:rPr>
        <w:t>лов.</w:t>
      </w:r>
    </w:p>
    <w:p w:rsidR="007D32C6" w:rsidRPr="00DA494C" w:rsidRDefault="007D32C6" w:rsidP="007D32C6">
      <w:pPr>
        <w:tabs>
          <w:tab w:val="left" w:pos="851"/>
        </w:tabs>
        <w:outlineLvl w:val="0"/>
        <w:rPr>
          <w:rFonts w:cs="Times New Roman"/>
          <w:sz w:val="24"/>
          <w:szCs w:val="24"/>
        </w:rPr>
      </w:pPr>
      <w:r w:rsidRPr="00DA494C">
        <w:rPr>
          <w:rFonts w:cs="Times New Roman"/>
          <w:sz w:val="24"/>
          <w:szCs w:val="24"/>
        </w:rPr>
        <w:t>– Положение о мерах социальной поддержки обуча</w:t>
      </w:r>
      <w:r w:rsidRPr="00DA494C">
        <w:rPr>
          <w:rFonts w:cs="Times New Roman"/>
          <w:sz w:val="24"/>
          <w:szCs w:val="24"/>
        </w:rPr>
        <w:t>ю</w:t>
      </w:r>
      <w:r w:rsidRPr="00DA494C">
        <w:rPr>
          <w:rFonts w:cs="Times New Roman"/>
          <w:sz w:val="24"/>
          <w:szCs w:val="24"/>
        </w:rPr>
        <w:t>щихся.</w:t>
      </w:r>
    </w:p>
    <w:p w:rsidR="007D32C6" w:rsidRPr="00DA494C" w:rsidRDefault="007D32C6" w:rsidP="007D32C6">
      <w:pPr>
        <w:tabs>
          <w:tab w:val="left" w:pos="851"/>
        </w:tabs>
        <w:outlineLvl w:val="0"/>
        <w:rPr>
          <w:rFonts w:cs="Times New Roman"/>
          <w:sz w:val="24"/>
          <w:szCs w:val="24"/>
        </w:rPr>
      </w:pPr>
      <w:r w:rsidRPr="00DA494C">
        <w:rPr>
          <w:rFonts w:cs="Times New Roman"/>
          <w:sz w:val="24"/>
          <w:szCs w:val="24"/>
        </w:rPr>
        <w:t>– Положение о поощрениях и взысканиях.</w:t>
      </w:r>
    </w:p>
    <w:p w:rsidR="007D32C6" w:rsidRPr="00DA494C" w:rsidRDefault="007D32C6" w:rsidP="007D32C6">
      <w:pPr>
        <w:tabs>
          <w:tab w:val="left" w:pos="851"/>
        </w:tabs>
        <w:outlineLvl w:val="0"/>
        <w:rPr>
          <w:rFonts w:cs="Times New Roman"/>
          <w:sz w:val="24"/>
          <w:szCs w:val="24"/>
        </w:rPr>
      </w:pPr>
      <w:r w:rsidRPr="00DA494C">
        <w:rPr>
          <w:rFonts w:cs="Times New Roman"/>
          <w:sz w:val="24"/>
          <w:szCs w:val="24"/>
        </w:rPr>
        <w:t>– Положение о комиссии по урегулированию споров.</w:t>
      </w:r>
    </w:p>
    <w:p w:rsidR="007D32C6" w:rsidRPr="00DA494C" w:rsidRDefault="007D32C6" w:rsidP="007D32C6">
      <w:pPr>
        <w:tabs>
          <w:tab w:val="left" w:pos="851"/>
        </w:tabs>
        <w:outlineLvl w:val="0"/>
        <w:rPr>
          <w:rFonts w:cs="Times New Roman"/>
          <w:sz w:val="24"/>
          <w:szCs w:val="24"/>
        </w:rPr>
      </w:pPr>
      <w:r w:rsidRPr="00DA494C">
        <w:rPr>
          <w:rFonts w:cs="Times New Roman"/>
          <w:sz w:val="24"/>
          <w:szCs w:val="24"/>
        </w:rPr>
        <w:t>– Положение о школьном спортивном клубе.</w:t>
      </w:r>
    </w:p>
    <w:p w:rsidR="007D32C6" w:rsidRPr="00DA494C" w:rsidRDefault="007D32C6" w:rsidP="007D32C6">
      <w:pPr>
        <w:tabs>
          <w:tab w:val="left" w:pos="851"/>
        </w:tabs>
        <w:outlineLvl w:val="0"/>
        <w:rPr>
          <w:rFonts w:cs="Times New Roman"/>
          <w:sz w:val="24"/>
          <w:szCs w:val="24"/>
        </w:rPr>
      </w:pPr>
      <w:r w:rsidRPr="00DA494C">
        <w:rPr>
          <w:rFonts w:cs="Times New Roman"/>
          <w:sz w:val="24"/>
          <w:szCs w:val="24"/>
        </w:rPr>
        <w:t>– Положение о внешнем виде учащихся.</w:t>
      </w:r>
    </w:p>
    <w:p w:rsidR="007D32C6" w:rsidRPr="00DA494C" w:rsidRDefault="007D32C6" w:rsidP="007D32C6">
      <w:pPr>
        <w:tabs>
          <w:tab w:val="left" w:pos="851"/>
        </w:tabs>
        <w:outlineLvl w:val="0"/>
        <w:rPr>
          <w:rFonts w:cs="Times New Roman"/>
          <w:sz w:val="24"/>
          <w:szCs w:val="24"/>
        </w:rPr>
      </w:pPr>
      <w:r w:rsidRPr="00DA494C">
        <w:rPr>
          <w:rFonts w:cs="Times New Roman"/>
          <w:sz w:val="24"/>
          <w:szCs w:val="24"/>
        </w:rPr>
        <w:t>– Положение о постановке детей и семей на ВШУ.</w:t>
      </w:r>
    </w:p>
    <w:p w:rsidR="007D32C6" w:rsidRPr="00DA494C" w:rsidRDefault="007D32C6" w:rsidP="007D32C6">
      <w:pPr>
        <w:tabs>
          <w:tab w:val="left" w:pos="851"/>
        </w:tabs>
        <w:outlineLvl w:val="0"/>
        <w:rPr>
          <w:rFonts w:cs="Times New Roman"/>
          <w:sz w:val="24"/>
          <w:szCs w:val="24"/>
        </w:rPr>
      </w:pPr>
      <w:r w:rsidRPr="00DA494C">
        <w:rPr>
          <w:rFonts w:cs="Times New Roman"/>
          <w:sz w:val="24"/>
          <w:szCs w:val="24"/>
        </w:rPr>
        <w:t>– Положение о Школьной службе медиации.</w:t>
      </w:r>
    </w:p>
    <w:p w:rsidR="007D32C6" w:rsidRPr="00DA494C" w:rsidRDefault="007D32C6" w:rsidP="007D32C6">
      <w:pPr>
        <w:tabs>
          <w:tab w:val="left" w:pos="851"/>
        </w:tabs>
        <w:outlineLvl w:val="0"/>
        <w:rPr>
          <w:rFonts w:cs="Times New Roman"/>
          <w:sz w:val="24"/>
          <w:szCs w:val="24"/>
        </w:rPr>
      </w:pPr>
      <w:r w:rsidRPr="00DA494C">
        <w:rPr>
          <w:rFonts w:cs="Times New Roman"/>
          <w:sz w:val="24"/>
          <w:szCs w:val="24"/>
        </w:rPr>
        <w:t>– Образовательная программа дополнительного образ</w:t>
      </w:r>
      <w:r w:rsidRPr="00DA494C">
        <w:rPr>
          <w:rFonts w:cs="Times New Roman"/>
          <w:sz w:val="24"/>
          <w:szCs w:val="24"/>
        </w:rPr>
        <w:t>о</w:t>
      </w:r>
      <w:r w:rsidRPr="00DA494C">
        <w:rPr>
          <w:rFonts w:cs="Times New Roman"/>
          <w:sz w:val="24"/>
          <w:szCs w:val="24"/>
        </w:rPr>
        <w:t>вания.</w:t>
      </w:r>
    </w:p>
    <w:p w:rsidR="007D32C6" w:rsidRPr="00DA494C" w:rsidRDefault="007D32C6" w:rsidP="007D32C6">
      <w:pPr>
        <w:tabs>
          <w:tab w:val="left" w:pos="851"/>
        </w:tabs>
        <w:outlineLvl w:val="0"/>
        <w:rPr>
          <w:rFonts w:cs="Times New Roman"/>
          <w:sz w:val="24"/>
          <w:szCs w:val="24"/>
        </w:rPr>
      </w:pPr>
      <w:r w:rsidRPr="00DA494C">
        <w:rPr>
          <w:rFonts w:cs="Times New Roman"/>
          <w:sz w:val="24"/>
          <w:szCs w:val="24"/>
        </w:rPr>
        <w:t>– Календарные планы воспитательной работы.</w:t>
      </w:r>
    </w:p>
    <w:p w:rsidR="007D32C6" w:rsidRPr="00DA494C" w:rsidRDefault="007D32C6" w:rsidP="007D32C6">
      <w:pPr>
        <w:tabs>
          <w:tab w:val="left" w:pos="851"/>
        </w:tabs>
        <w:outlineLvl w:val="0"/>
        <w:rPr>
          <w:rFonts w:cs="Times New Roman"/>
          <w:sz w:val="24"/>
          <w:szCs w:val="24"/>
        </w:rPr>
      </w:pPr>
      <w:r w:rsidRPr="00DA494C">
        <w:rPr>
          <w:rFonts w:cs="Times New Roman"/>
          <w:sz w:val="24"/>
          <w:szCs w:val="24"/>
        </w:rPr>
        <w:t>– Планы воспитательной работы классных руководителей.</w:t>
      </w:r>
    </w:p>
    <w:p w:rsidR="007D32C6" w:rsidRPr="00DA494C" w:rsidRDefault="007D32C6" w:rsidP="007D32C6">
      <w:pPr>
        <w:tabs>
          <w:tab w:val="left" w:pos="851"/>
        </w:tabs>
        <w:outlineLvl w:val="0"/>
        <w:rPr>
          <w:rFonts w:cs="Times New Roman"/>
          <w:sz w:val="24"/>
          <w:szCs w:val="24"/>
        </w:rPr>
      </w:pPr>
      <w:r w:rsidRPr="00DA494C">
        <w:rPr>
          <w:rFonts w:cs="Times New Roman"/>
          <w:sz w:val="24"/>
          <w:szCs w:val="24"/>
        </w:rPr>
        <w:t>– План работы социально-психологической службы.</w:t>
      </w:r>
    </w:p>
    <w:p w:rsidR="007D32C6" w:rsidRPr="00DA494C" w:rsidRDefault="007D32C6" w:rsidP="007D32C6">
      <w:pPr>
        <w:tabs>
          <w:tab w:val="left" w:pos="851"/>
        </w:tabs>
        <w:outlineLvl w:val="0"/>
        <w:rPr>
          <w:rFonts w:cs="Times New Roman"/>
          <w:sz w:val="24"/>
          <w:szCs w:val="24"/>
        </w:rPr>
      </w:pPr>
      <w:r w:rsidRPr="00DA494C">
        <w:rPr>
          <w:rFonts w:cs="Times New Roman"/>
          <w:sz w:val="24"/>
          <w:szCs w:val="24"/>
        </w:rPr>
        <w:t>– Дополнительные общеобразовательные общеразвив</w:t>
      </w:r>
      <w:r w:rsidRPr="00DA494C">
        <w:rPr>
          <w:rFonts w:cs="Times New Roman"/>
          <w:sz w:val="24"/>
          <w:szCs w:val="24"/>
        </w:rPr>
        <w:t>а</w:t>
      </w:r>
      <w:r w:rsidRPr="00DA494C">
        <w:rPr>
          <w:rFonts w:cs="Times New Roman"/>
          <w:sz w:val="24"/>
          <w:szCs w:val="24"/>
        </w:rPr>
        <w:t>ющие программы.</w:t>
      </w:r>
    </w:p>
    <w:p w:rsidR="007D32C6" w:rsidRPr="00DA494C" w:rsidRDefault="007D32C6" w:rsidP="007D32C6">
      <w:pPr>
        <w:tabs>
          <w:tab w:val="left" w:pos="851"/>
        </w:tabs>
        <w:outlineLvl w:val="0"/>
        <w:rPr>
          <w:rFonts w:cs="Times New Roman"/>
          <w:b/>
          <w:sz w:val="24"/>
          <w:szCs w:val="24"/>
        </w:rPr>
      </w:pPr>
    </w:p>
    <w:p w:rsidR="007D32C6" w:rsidRPr="00DA494C" w:rsidRDefault="007D32C6" w:rsidP="00DA494C">
      <w:pPr>
        <w:widowControl w:val="0"/>
        <w:tabs>
          <w:tab w:val="left" w:pos="851"/>
        </w:tabs>
        <w:spacing w:line="240" w:lineRule="auto"/>
        <w:ind w:firstLine="0"/>
        <w:outlineLvl w:val="0"/>
        <w:rPr>
          <w:rFonts w:cs="Times New Roman"/>
          <w:b/>
          <w:sz w:val="24"/>
          <w:szCs w:val="24"/>
        </w:rPr>
      </w:pPr>
      <w:bookmarkStart w:id="10" w:name="__RefHeading___11"/>
      <w:bookmarkEnd w:id="10"/>
      <w:proofErr w:type="gramStart"/>
      <w:r w:rsidRPr="00DA494C">
        <w:rPr>
          <w:rFonts w:cs="Times New Roman"/>
          <w:b/>
          <w:sz w:val="24"/>
          <w:szCs w:val="24"/>
        </w:rPr>
        <w:t>Требования к условиям работы с обучающимися с ос</w:t>
      </w:r>
      <w:r w:rsidRPr="00DA494C">
        <w:rPr>
          <w:rFonts w:cs="Times New Roman"/>
          <w:b/>
          <w:sz w:val="24"/>
          <w:szCs w:val="24"/>
        </w:rPr>
        <w:t>о</w:t>
      </w:r>
      <w:r w:rsidRPr="00DA494C">
        <w:rPr>
          <w:rFonts w:cs="Times New Roman"/>
          <w:b/>
          <w:sz w:val="24"/>
          <w:szCs w:val="24"/>
        </w:rPr>
        <w:t xml:space="preserve">быми образовательными потребностями </w:t>
      </w:r>
      <w:proofErr w:type="gramEnd"/>
    </w:p>
    <w:p w:rsidR="007D32C6" w:rsidRPr="00DA494C" w:rsidRDefault="007D32C6" w:rsidP="007D32C6">
      <w:pPr>
        <w:tabs>
          <w:tab w:val="left" w:pos="851"/>
        </w:tabs>
        <w:ind w:left="360" w:firstLine="0"/>
        <w:outlineLvl w:val="0"/>
        <w:rPr>
          <w:rFonts w:cs="Times New Roman"/>
          <w:b/>
          <w:color w:val="FF0000"/>
          <w:sz w:val="24"/>
          <w:szCs w:val="24"/>
        </w:rPr>
      </w:pPr>
    </w:p>
    <w:p w:rsidR="007D32C6" w:rsidRPr="00DA494C" w:rsidRDefault="007D32C6" w:rsidP="007D32C6">
      <w:pPr>
        <w:tabs>
          <w:tab w:val="left" w:pos="851"/>
        </w:tabs>
        <w:rPr>
          <w:rFonts w:cs="Times New Roman"/>
          <w:sz w:val="24"/>
          <w:szCs w:val="24"/>
        </w:rPr>
      </w:pPr>
      <w:r w:rsidRPr="00DA494C">
        <w:rPr>
          <w:rFonts w:cs="Times New Roman"/>
          <w:sz w:val="24"/>
          <w:szCs w:val="24"/>
        </w:rPr>
        <w:tab/>
        <w:t>В воспитательной работе с категориями обуча</w:t>
      </w:r>
      <w:r w:rsidRPr="00DA494C">
        <w:rPr>
          <w:rFonts w:cs="Times New Roman"/>
          <w:sz w:val="24"/>
          <w:szCs w:val="24"/>
        </w:rPr>
        <w:t>ю</w:t>
      </w:r>
      <w:r w:rsidRPr="00DA494C">
        <w:rPr>
          <w:rFonts w:cs="Times New Roman"/>
          <w:sz w:val="24"/>
          <w:szCs w:val="24"/>
        </w:rPr>
        <w:t xml:space="preserve">щихся, имеющих особые образовательные потребности: </w:t>
      </w:r>
      <w:r w:rsidRPr="00DA494C">
        <w:rPr>
          <w:rFonts w:cs="Times New Roman"/>
          <w:iCs/>
          <w:sz w:val="24"/>
          <w:szCs w:val="24"/>
        </w:rPr>
        <w:t>обучающихся с</w:t>
      </w:r>
      <w:r w:rsidRPr="00DA494C">
        <w:rPr>
          <w:rFonts w:cs="Times New Roman"/>
          <w:sz w:val="24"/>
          <w:szCs w:val="24"/>
        </w:rPr>
        <w:t xml:space="preserve"> инвалидностью, с ОВЗ, из социально уя</w:t>
      </w:r>
      <w:r w:rsidRPr="00DA494C">
        <w:rPr>
          <w:rFonts w:cs="Times New Roman"/>
          <w:sz w:val="24"/>
          <w:szCs w:val="24"/>
        </w:rPr>
        <w:t>з</w:t>
      </w:r>
      <w:r w:rsidRPr="00DA494C">
        <w:rPr>
          <w:rFonts w:cs="Times New Roman"/>
          <w:sz w:val="24"/>
          <w:szCs w:val="24"/>
        </w:rPr>
        <w:t>вимых групп (например, воспитанники детских домов, из семей мигрантов, билингвы и др.), одарённых, с отклоня</w:t>
      </w:r>
      <w:r w:rsidRPr="00DA494C">
        <w:rPr>
          <w:rFonts w:cs="Times New Roman"/>
          <w:sz w:val="24"/>
          <w:szCs w:val="24"/>
        </w:rPr>
        <w:t>ю</w:t>
      </w:r>
      <w:r w:rsidRPr="00DA494C">
        <w:rPr>
          <w:rFonts w:cs="Times New Roman"/>
          <w:sz w:val="24"/>
          <w:szCs w:val="24"/>
        </w:rPr>
        <w:t>щимся поведением, — создаются особые условия.</w:t>
      </w:r>
    </w:p>
    <w:p w:rsidR="007D32C6" w:rsidRPr="00DA494C" w:rsidRDefault="007D32C6" w:rsidP="007D32C6">
      <w:pPr>
        <w:tabs>
          <w:tab w:val="left" w:pos="851"/>
        </w:tabs>
        <w:rPr>
          <w:rFonts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9"/>
        <w:gridCol w:w="4613"/>
      </w:tblGrid>
      <w:tr w:rsidR="007D32C6" w:rsidRPr="00DA494C" w:rsidTr="007D32C6">
        <w:tc>
          <w:tcPr>
            <w:tcW w:w="2148" w:type="dxa"/>
            <w:shd w:val="clear" w:color="auto" w:fill="auto"/>
          </w:tcPr>
          <w:p w:rsidR="007D32C6" w:rsidRPr="00DA494C" w:rsidRDefault="007D32C6" w:rsidP="007D32C6">
            <w:pPr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b/>
              </w:rPr>
            </w:pPr>
            <w:r w:rsidRPr="00DA494C">
              <w:rPr>
                <w:rFonts w:cs="Times New Roman"/>
                <w:b/>
              </w:rPr>
              <w:t>Категория</w:t>
            </w:r>
          </w:p>
        </w:tc>
        <w:tc>
          <w:tcPr>
            <w:tcW w:w="7316" w:type="dxa"/>
            <w:shd w:val="clear" w:color="auto" w:fill="auto"/>
          </w:tcPr>
          <w:p w:rsidR="007D32C6" w:rsidRPr="00DA494C" w:rsidRDefault="007D32C6" w:rsidP="007D32C6">
            <w:pPr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b/>
              </w:rPr>
            </w:pPr>
            <w:r w:rsidRPr="00DA494C">
              <w:rPr>
                <w:rFonts w:cs="Times New Roman"/>
                <w:b/>
              </w:rPr>
              <w:t>Условия</w:t>
            </w:r>
          </w:p>
        </w:tc>
      </w:tr>
      <w:tr w:rsidR="007D32C6" w:rsidRPr="00DA494C" w:rsidTr="007D32C6">
        <w:tc>
          <w:tcPr>
            <w:tcW w:w="2148" w:type="dxa"/>
            <w:shd w:val="clear" w:color="auto" w:fill="auto"/>
          </w:tcPr>
          <w:p w:rsidR="007D32C6" w:rsidRPr="00DA494C" w:rsidRDefault="007D32C6" w:rsidP="007D32C6">
            <w:pPr>
              <w:tabs>
                <w:tab w:val="left" w:pos="851"/>
              </w:tabs>
              <w:rPr>
                <w:rFonts w:cs="Times New Roman"/>
              </w:rPr>
            </w:pPr>
            <w:r w:rsidRPr="00DA494C">
              <w:rPr>
                <w:rFonts w:cs="Times New Roman"/>
              </w:rPr>
              <w:t>Обучающиеся с</w:t>
            </w:r>
          </w:p>
          <w:p w:rsidR="007D32C6" w:rsidRPr="00DA494C" w:rsidRDefault="007D32C6" w:rsidP="007D32C6">
            <w:pPr>
              <w:tabs>
                <w:tab w:val="left" w:pos="851"/>
              </w:tabs>
              <w:rPr>
                <w:rFonts w:cs="Times New Roman"/>
              </w:rPr>
            </w:pPr>
            <w:r w:rsidRPr="00DA494C">
              <w:rPr>
                <w:rFonts w:cs="Times New Roman"/>
              </w:rPr>
              <w:t>инвалидностью,</w:t>
            </w:r>
          </w:p>
          <w:p w:rsidR="007D32C6" w:rsidRPr="00DA494C" w:rsidRDefault="007D32C6" w:rsidP="007D32C6">
            <w:pPr>
              <w:tabs>
                <w:tab w:val="left" w:pos="851"/>
              </w:tabs>
              <w:rPr>
                <w:rFonts w:cs="Times New Roman"/>
              </w:rPr>
            </w:pPr>
            <w:r w:rsidRPr="00DA494C">
              <w:rPr>
                <w:rFonts w:cs="Times New Roman"/>
              </w:rPr>
              <w:t>ОВЗ</w:t>
            </w:r>
          </w:p>
        </w:tc>
        <w:tc>
          <w:tcPr>
            <w:tcW w:w="7316" w:type="dxa"/>
            <w:shd w:val="clear" w:color="auto" w:fill="auto"/>
          </w:tcPr>
          <w:p w:rsidR="007D32C6" w:rsidRPr="00DA494C" w:rsidRDefault="007D32C6" w:rsidP="007D32C6">
            <w:pPr>
              <w:tabs>
                <w:tab w:val="left" w:pos="851"/>
              </w:tabs>
              <w:rPr>
                <w:rFonts w:cs="Times New Roman"/>
              </w:rPr>
            </w:pPr>
            <w:r w:rsidRPr="00DA494C">
              <w:rPr>
                <w:rFonts w:cs="Times New Roman"/>
              </w:rPr>
              <w:t>Разработаны адаптированные основные общ</w:t>
            </w:r>
            <w:r w:rsidRPr="00DA494C">
              <w:rPr>
                <w:rFonts w:cs="Times New Roman"/>
              </w:rPr>
              <w:t>е</w:t>
            </w:r>
            <w:r w:rsidRPr="00DA494C">
              <w:rPr>
                <w:rFonts w:cs="Times New Roman"/>
              </w:rPr>
              <w:t>образовательные программы для детей с ОВЗ.</w:t>
            </w:r>
          </w:p>
          <w:p w:rsidR="007D32C6" w:rsidRPr="00DA494C" w:rsidRDefault="007D32C6" w:rsidP="007D32C6">
            <w:pPr>
              <w:tabs>
                <w:tab w:val="left" w:pos="851"/>
              </w:tabs>
              <w:rPr>
                <w:rFonts w:cs="Times New Roman"/>
              </w:rPr>
            </w:pPr>
            <w:r w:rsidRPr="00DA494C">
              <w:rPr>
                <w:rFonts w:cs="Times New Roman"/>
              </w:rPr>
              <w:t>Педагогом-психологом, проводятся регулярные индивидуальные и групповые коррекцио</w:t>
            </w:r>
            <w:r w:rsidRPr="00DA494C">
              <w:rPr>
                <w:rFonts w:cs="Times New Roman"/>
              </w:rPr>
              <w:t>н</w:t>
            </w:r>
            <w:r w:rsidRPr="00DA494C">
              <w:rPr>
                <w:rFonts w:cs="Times New Roman"/>
              </w:rPr>
              <w:t>но-развивающие занятия. Обучение, при необх</w:t>
            </w:r>
            <w:r w:rsidRPr="00DA494C">
              <w:rPr>
                <w:rFonts w:cs="Times New Roman"/>
              </w:rPr>
              <w:t>о</w:t>
            </w:r>
            <w:r w:rsidRPr="00DA494C">
              <w:rPr>
                <w:rFonts w:cs="Times New Roman"/>
              </w:rPr>
              <w:t xml:space="preserve">димости, осуществляется индивидуально на дому. </w:t>
            </w:r>
            <w:proofErr w:type="gramStart"/>
            <w:r w:rsidRPr="00DA494C">
              <w:rPr>
                <w:rFonts w:cs="Times New Roman"/>
              </w:rPr>
              <w:t>Имеются специальные учебники и учебные пос</w:t>
            </w:r>
            <w:r w:rsidRPr="00DA494C">
              <w:rPr>
                <w:rFonts w:cs="Times New Roman"/>
              </w:rPr>
              <w:t>о</w:t>
            </w:r>
            <w:r w:rsidRPr="00DA494C">
              <w:rPr>
                <w:rFonts w:cs="Times New Roman"/>
              </w:rPr>
              <w:t>бия (ФГОС ОВЗ для образовательных организаций, реализующих адаптированные основные</w:t>
            </w:r>
            <w:proofErr w:type="gramEnd"/>
          </w:p>
          <w:p w:rsidR="007D32C6" w:rsidRPr="00DA494C" w:rsidRDefault="007D32C6" w:rsidP="007D32C6">
            <w:pPr>
              <w:tabs>
                <w:tab w:val="left" w:pos="851"/>
              </w:tabs>
              <w:rPr>
                <w:rFonts w:cs="Times New Roman"/>
              </w:rPr>
            </w:pPr>
            <w:r w:rsidRPr="00DA494C">
              <w:rPr>
                <w:rFonts w:cs="Times New Roman"/>
              </w:rPr>
              <w:t>общеобразовательные программы).</w:t>
            </w:r>
          </w:p>
          <w:p w:rsidR="007D32C6" w:rsidRPr="00DA494C" w:rsidRDefault="007D32C6" w:rsidP="007D32C6">
            <w:pPr>
              <w:tabs>
                <w:tab w:val="left" w:pos="851"/>
              </w:tabs>
              <w:rPr>
                <w:rFonts w:cs="Times New Roman"/>
              </w:rPr>
            </w:pPr>
            <w:r w:rsidRPr="00DA494C">
              <w:rPr>
                <w:rFonts w:cs="Times New Roman"/>
              </w:rPr>
              <w:t>Организация бесплатного двухразового питания (ОВЗ).</w:t>
            </w:r>
          </w:p>
        </w:tc>
      </w:tr>
      <w:tr w:rsidR="007D32C6" w:rsidRPr="00DA494C" w:rsidTr="007D32C6">
        <w:tc>
          <w:tcPr>
            <w:tcW w:w="2148" w:type="dxa"/>
            <w:shd w:val="clear" w:color="auto" w:fill="auto"/>
          </w:tcPr>
          <w:p w:rsidR="007D32C6" w:rsidRPr="00DA494C" w:rsidRDefault="007D32C6" w:rsidP="007D32C6">
            <w:pPr>
              <w:tabs>
                <w:tab w:val="left" w:pos="851"/>
              </w:tabs>
              <w:rPr>
                <w:rFonts w:cs="Times New Roman"/>
              </w:rPr>
            </w:pPr>
            <w:r w:rsidRPr="00DA494C">
              <w:rPr>
                <w:rFonts w:cs="Times New Roman"/>
              </w:rPr>
              <w:t>Обучающиеся с</w:t>
            </w:r>
          </w:p>
          <w:p w:rsidR="007D32C6" w:rsidRPr="00DA494C" w:rsidRDefault="007D32C6" w:rsidP="007D32C6">
            <w:pPr>
              <w:tabs>
                <w:tab w:val="left" w:pos="851"/>
              </w:tabs>
              <w:rPr>
                <w:rFonts w:cs="Times New Roman"/>
              </w:rPr>
            </w:pPr>
            <w:r w:rsidRPr="00DA494C">
              <w:rPr>
                <w:rFonts w:cs="Times New Roman"/>
              </w:rPr>
              <w:t>отклоняющи</w:t>
            </w:r>
            <w:r w:rsidRPr="00DA494C">
              <w:rPr>
                <w:rFonts w:cs="Times New Roman"/>
              </w:rPr>
              <w:t>м</w:t>
            </w:r>
            <w:r w:rsidRPr="00DA494C">
              <w:rPr>
                <w:rFonts w:cs="Times New Roman"/>
              </w:rPr>
              <w:t>ся</w:t>
            </w:r>
          </w:p>
          <w:p w:rsidR="007D32C6" w:rsidRPr="00DA494C" w:rsidRDefault="007D32C6" w:rsidP="007D32C6">
            <w:pPr>
              <w:tabs>
                <w:tab w:val="left" w:pos="851"/>
              </w:tabs>
              <w:rPr>
                <w:rFonts w:cs="Times New Roman"/>
              </w:rPr>
            </w:pPr>
            <w:r w:rsidRPr="00DA494C">
              <w:rPr>
                <w:rFonts w:cs="Times New Roman"/>
              </w:rPr>
              <w:t>поведением</w:t>
            </w:r>
          </w:p>
        </w:tc>
        <w:tc>
          <w:tcPr>
            <w:tcW w:w="7316" w:type="dxa"/>
            <w:shd w:val="clear" w:color="auto" w:fill="auto"/>
          </w:tcPr>
          <w:p w:rsidR="007D32C6" w:rsidRPr="00DA494C" w:rsidRDefault="007D32C6" w:rsidP="007D32C6">
            <w:pPr>
              <w:tabs>
                <w:tab w:val="left" w:pos="851"/>
              </w:tabs>
              <w:rPr>
                <w:rFonts w:cs="Times New Roman"/>
              </w:rPr>
            </w:pPr>
            <w:r w:rsidRPr="00DA494C">
              <w:rPr>
                <w:rFonts w:cs="Times New Roman"/>
              </w:rPr>
              <w:t>Социально-психологическое сопровождение.</w:t>
            </w:r>
          </w:p>
          <w:p w:rsidR="007D32C6" w:rsidRPr="00DA494C" w:rsidRDefault="007D32C6" w:rsidP="007D32C6">
            <w:pPr>
              <w:tabs>
                <w:tab w:val="left" w:pos="851"/>
              </w:tabs>
              <w:rPr>
                <w:rFonts w:cs="Times New Roman"/>
              </w:rPr>
            </w:pPr>
            <w:r w:rsidRPr="00DA494C">
              <w:rPr>
                <w:rFonts w:cs="Times New Roman"/>
              </w:rPr>
              <w:t>Организация педагогической поддержки.</w:t>
            </w:r>
          </w:p>
          <w:p w:rsidR="007D32C6" w:rsidRPr="00DA494C" w:rsidRDefault="007D32C6" w:rsidP="007D32C6">
            <w:pPr>
              <w:tabs>
                <w:tab w:val="left" w:pos="851"/>
              </w:tabs>
              <w:rPr>
                <w:rFonts w:cs="Times New Roman"/>
              </w:rPr>
            </w:pPr>
            <w:r w:rsidRPr="00DA494C">
              <w:rPr>
                <w:rFonts w:cs="Times New Roman"/>
              </w:rPr>
              <w:t>Консультации родителей (законных представ</w:t>
            </w:r>
            <w:r w:rsidRPr="00DA494C">
              <w:rPr>
                <w:rFonts w:cs="Times New Roman"/>
              </w:rPr>
              <w:t>и</w:t>
            </w:r>
            <w:r w:rsidRPr="00DA494C">
              <w:rPr>
                <w:rFonts w:cs="Times New Roman"/>
              </w:rPr>
              <w:t>телей) педагога-психолога, социального педагога.</w:t>
            </w:r>
          </w:p>
          <w:p w:rsidR="007D32C6" w:rsidRPr="00DA494C" w:rsidRDefault="007D32C6" w:rsidP="007D32C6">
            <w:pPr>
              <w:tabs>
                <w:tab w:val="left" w:pos="851"/>
              </w:tabs>
              <w:rPr>
                <w:rFonts w:cs="Times New Roman"/>
              </w:rPr>
            </w:pPr>
            <w:r w:rsidRPr="00DA494C">
              <w:rPr>
                <w:rFonts w:cs="Times New Roman"/>
              </w:rPr>
              <w:t>Коррекционно-развивающие групповые и и</w:t>
            </w:r>
            <w:r w:rsidRPr="00DA494C">
              <w:rPr>
                <w:rFonts w:cs="Times New Roman"/>
              </w:rPr>
              <w:t>н</w:t>
            </w:r>
            <w:r w:rsidRPr="00DA494C">
              <w:rPr>
                <w:rFonts w:cs="Times New Roman"/>
              </w:rPr>
              <w:t>дивидуальные занятия.</w:t>
            </w:r>
          </w:p>
          <w:p w:rsidR="007D32C6" w:rsidRPr="00DA494C" w:rsidRDefault="007D32C6" w:rsidP="007D32C6">
            <w:pPr>
              <w:tabs>
                <w:tab w:val="left" w:pos="851"/>
              </w:tabs>
              <w:rPr>
                <w:rFonts w:cs="Times New Roman"/>
              </w:rPr>
            </w:pPr>
            <w:r w:rsidRPr="00DA494C">
              <w:rPr>
                <w:rFonts w:cs="Times New Roman"/>
              </w:rPr>
              <w:t>Помощь в решении семейных и бытовых пр</w:t>
            </w:r>
            <w:r w:rsidRPr="00DA494C">
              <w:rPr>
                <w:rFonts w:cs="Times New Roman"/>
              </w:rPr>
              <w:t>о</w:t>
            </w:r>
            <w:r w:rsidRPr="00DA494C">
              <w:rPr>
                <w:rFonts w:cs="Times New Roman"/>
              </w:rPr>
              <w:t>блем.</w:t>
            </w:r>
          </w:p>
        </w:tc>
      </w:tr>
      <w:tr w:rsidR="007D32C6" w:rsidRPr="00DA494C" w:rsidTr="007D32C6">
        <w:tc>
          <w:tcPr>
            <w:tcW w:w="2148" w:type="dxa"/>
            <w:shd w:val="clear" w:color="auto" w:fill="auto"/>
          </w:tcPr>
          <w:p w:rsidR="007D32C6" w:rsidRPr="00DA494C" w:rsidRDefault="007D32C6" w:rsidP="007D32C6">
            <w:pPr>
              <w:tabs>
                <w:tab w:val="left" w:pos="851"/>
              </w:tabs>
              <w:rPr>
                <w:rFonts w:cs="Times New Roman"/>
              </w:rPr>
            </w:pPr>
            <w:r w:rsidRPr="00DA494C">
              <w:rPr>
                <w:rFonts w:cs="Times New Roman"/>
              </w:rPr>
              <w:t>Одаренные дети</w:t>
            </w:r>
          </w:p>
        </w:tc>
        <w:tc>
          <w:tcPr>
            <w:tcW w:w="7316" w:type="dxa"/>
            <w:shd w:val="clear" w:color="auto" w:fill="auto"/>
          </w:tcPr>
          <w:p w:rsidR="007D32C6" w:rsidRPr="00DA494C" w:rsidRDefault="007D32C6" w:rsidP="007D32C6">
            <w:pPr>
              <w:tabs>
                <w:tab w:val="left" w:pos="851"/>
              </w:tabs>
              <w:rPr>
                <w:rFonts w:cs="Times New Roman"/>
              </w:rPr>
            </w:pPr>
            <w:r w:rsidRPr="00DA494C">
              <w:rPr>
                <w:rFonts w:cs="Times New Roman"/>
              </w:rPr>
              <w:t>Консультации педагога-психолога.</w:t>
            </w:r>
          </w:p>
          <w:p w:rsidR="007D32C6" w:rsidRPr="00DA494C" w:rsidRDefault="007D32C6" w:rsidP="007D32C6">
            <w:pPr>
              <w:tabs>
                <w:tab w:val="left" w:pos="851"/>
              </w:tabs>
              <w:rPr>
                <w:rFonts w:cs="Times New Roman"/>
              </w:rPr>
            </w:pPr>
            <w:r w:rsidRPr="00DA494C">
              <w:rPr>
                <w:rFonts w:cs="Times New Roman"/>
              </w:rPr>
              <w:t>Психолого-педагогическое сопровождение.</w:t>
            </w:r>
          </w:p>
        </w:tc>
      </w:tr>
    </w:tbl>
    <w:p w:rsidR="007D32C6" w:rsidRPr="00DA494C" w:rsidRDefault="007D32C6" w:rsidP="007D32C6">
      <w:pPr>
        <w:tabs>
          <w:tab w:val="left" w:pos="851"/>
        </w:tabs>
        <w:spacing w:line="360" w:lineRule="auto"/>
        <w:rPr>
          <w:rFonts w:cs="Times New Roman"/>
          <w:color w:val="FF0000"/>
        </w:rPr>
      </w:pPr>
    </w:p>
    <w:p w:rsidR="007D32C6" w:rsidRPr="00DA494C" w:rsidRDefault="007D32C6" w:rsidP="007D32C6">
      <w:pPr>
        <w:tabs>
          <w:tab w:val="left" w:pos="851"/>
        </w:tabs>
        <w:rPr>
          <w:rFonts w:cs="Times New Roman"/>
          <w:sz w:val="24"/>
          <w:szCs w:val="24"/>
        </w:rPr>
      </w:pPr>
      <w:r w:rsidRPr="00DA494C">
        <w:rPr>
          <w:rFonts w:cs="Times New Roman"/>
          <w:sz w:val="24"/>
          <w:szCs w:val="24"/>
        </w:rPr>
        <w:tab/>
        <w:t xml:space="preserve">Особыми задачами воспитания </w:t>
      </w:r>
      <w:proofErr w:type="gramStart"/>
      <w:r w:rsidRPr="00DA494C">
        <w:rPr>
          <w:rFonts w:cs="Times New Roman"/>
          <w:sz w:val="24"/>
          <w:szCs w:val="24"/>
        </w:rPr>
        <w:t>обучающихся</w:t>
      </w:r>
      <w:proofErr w:type="gramEnd"/>
      <w:r w:rsidRPr="00DA494C">
        <w:rPr>
          <w:rFonts w:cs="Times New Roman"/>
          <w:sz w:val="24"/>
          <w:szCs w:val="24"/>
        </w:rPr>
        <w:t xml:space="preserve"> с особыми образовательными потребностями являются:</w:t>
      </w:r>
    </w:p>
    <w:p w:rsidR="007D32C6" w:rsidRPr="00DA494C" w:rsidRDefault="007D32C6" w:rsidP="00670CF2">
      <w:pPr>
        <w:widowControl w:val="0"/>
        <w:numPr>
          <w:ilvl w:val="0"/>
          <w:numId w:val="23"/>
        </w:numPr>
        <w:tabs>
          <w:tab w:val="left" w:pos="993"/>
        </w:tabs>
        <w:spacing w:line="240" w:lineRule="auto"/>
        <w:ind w:left="0" w:firstLine="0"/>
        <w:rPr>
          <w:rFonts w:cs="Times New Roman"/>
          <w:sz w:val="24"/>
          <w:szCs w:val="24"/>
        </w:rPr>
      </w:pPr>
      <w:r w:rsidRPr="00DA494C">
        <w:rPr>
          <w:rFonts w:cs="Times New Roman"/>
          <w:sz w:val="24"/>
          <w:szCs w:val="24"/>
        </w:rPr>
        <w:t>налаживание эмоционально-положительного вз</w:t>
      </w:r>
      <w:r w:rsidRPr="00DA494C">
        <w:rPr>
          <w:rFonts w:cs="Times New Roman"/>
          <w:sz w:val="24"/>
          <w:szCs w:val="24"/>
        </w:rPr>
        <w:t>а</w:t>
      </w:r>
      <w:r w:rsidRPr="00DA494C">
        <w:rPr>
          <w:rFonts w:cs="Times New Roman"/>
          <w:sz w:val="24"/>
          <w:szCs w:val="24"/>
        </w:rPr>
        <w:t>имодействия с окружающими для их успешной социальной адаптации и интеграции в общеобразовательной организ</w:t>
      </w:r>
      <w:r w:rsidRPr="00DA494C">
        <w:rPr>
          <w:rFonts w:cs="Times New Roman"/>
          <w:sz w:val="24"/>
          <w:szCs w:val="24"/>
        </w:rPr>
        <w:t>а</w:t>
      </w:r>
      <w:r w:rsidRPr="00DA494C">
        <w:rPr>
          <w:rFonts w:cs="Times New Roman"/>
          <w:sz w:val="24"/>
          <w:szCs w:val="24"/>
        </w:rPr>
        <w:t>ции;</w:t>
      </w:r>
    </w:p>
    <w:p w:rsidR="007D32C6" w:rsidRPr="00DA494C" w:rsidRDefault="007D32C6" w:rsidP="00670CF2">
      <w:pPr>
        <w:widowControl w:val="0"/>
        <w:numPr>
          <w:ilvl w:val="0"/>
          <w:numId w:val="23"/>
        </w:numPr>
        <w:tabs>
          <w:tab w:val="left" w:pos="993"/>
        </w:tabs>
        <w:spacing w:line="240" w:lineRule="auto"/>
        <w:ind w:left="0" w:firstLine="0"/>
        <w:rPr>
          <w:rFonts w:cs="Times New Roman"/>
          <w:sz w:val="24"/>
          <w:szCs w:val="24"/>
        </w:rPr>
      </w:pPr>
      <w:r w:rsidRPr="00DA494C">
        <w:rPr>
          <w:rFonts w:cs="Times New Roman"/>
          <w:sz w:val="24"/>
          <w:szCs w:val="24"/>
        </w:rPr>
        <w:t>формирование доброжелательного отношения к обучающимся и их семьям со стороны всех участников о</w:t>
      </w:r>
      <w:r w:rsidRPr="00DA494C">
        <w:rPr>
          <w:rFonts w:cs="Times New Roman"/>
          <w:sz w:val="24"/>
          <w:szCs w:val="24"/>
        </w:rPr>
        <w:t>б</w:t>
      </w:r>
      <w:r w:rsidRPr="00DA494C">
        <w:rPr>
          <w:rFonts w:cs="Times New Roman"/>
          <w:sz w:val="24"/>
          <w:szCs w:val="24"/>
        </w:rPr>
        <w:t>разовательных отношений;</w:t>
      </w:r>
    </w:p>
    <w:p w:rsidR="007D32C6" w:rsidRPr="00DA494C" w:rsidRDefault="007D32C6" w:rsidP="00670CF2">
      <w:pPr>
        <w:widowControl w:val="0"/>
        <w:numPr>
          <w:ilvl w:val="0"/>
          <w:numId w:val="23"/>
        </w:numPr>
        <w:tabs>
          <w:tab w:val="left" w:pos="993"/>
        </w:tabs>
        <w:spacing w:line="240" w:lineRule="auto"/>
        <w:ind w:left="0" w:firstLine="0"/>
        <w:rPr>
          <w:rFonts w:cs="Times New Roman"/>
          <w:sz w:val="24"/>
          <w:szCs w:val="24"/>
        </w:rPr>
      </w:pPr>
      <w:r w:rsidRPr="00DA494C">
        <w:rPr>
          <w:rFonts w:cs="Times New Roman"/>
          <w:sz w:val="24"/>
          <w:szCs w:val="24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7D32C6" w:rsidRPr="00DA494C" w:rsidRDefault="007D32C6" w:rsidP="00670CF2">
      <w:pPr>
        <w:widowControl w:val="0"/>
        <w:numPr>
          <w:ilvl w:val="0"/>
          <w:numId w:val="23"/>
        </w:numPr>
        <w:tabs>
          <w:tab w:val="left" w:pos="993"/>
        </w:tabs>
        <w:spacing w:line="240" w:lineRule="auto"/>
        <w:ind w:left="0" w:firstLine="0"/>
        <w:rPr>
          <w:rFonts w:cs="Times New Roman"/>
          <w:sz w:val="24"/>
          <w:szCs w:val="24"/>
        </w:rPr>
      </w:pPr>
      <w:r w:rsidRPr="00DA494C">
        <w:rPr>
          <w:rFonts w:cs="Times New Roman"/>
          <w:sz w:val="24"/>
          <w:szCs w:val="24"/>
        </w:rPr>
        <w:t>обеспечение психолого-педагогической поддер</w:t>
      </w:r>
      <w:r w:rsidRPr="00DA494C">
        <w:rPr>
          <w:rFonts w:cs="Times New Roman"/>
          <w:sz w:val="24"/>
          <w:szCs w:val="24"/>
        </w:rPr>
        <w:t>ж</w:t>
      </w:r>
      <w:r w:rsidRPr="00DA494C">
        <w:rPr>
          <w:rFonts w:cs="Times New Roman"/>
          <w:sz w:val="24"/>
          <w:szCs w:val="24"/>
        </w:rPr>
        <w:t xml:space="preserve">ки семей обучающихся, содействие повышению уровня их </w:t>
      </w:r>
      <w:r w:rsidRPr="00DA494C">
        <w:rPr>
          <w:rFonts w:cs="Times New Roman"/>
          <w:sz w:val="24"/>
          <w:szCs w:val="24"/>
        </w:rPr>
        <w:lastRenderedPageBreak/>
        <w:t>педагогической, психологической, медико-социальной компетентности.</w:t>
      </w:r>
    </w:p>
    <w:p w:rsidR="007D32C6" w:rsidRPr="00DA494C" w:rsidRDefault="007D32C6" w:rsidP="007D32C6">
      <w:pPr>
        <w:ind w:firstLine="708"/>
        <w:rPr>
          <w:rFonts w:cs="Times New Roman"/>
          <w:sz w:val="24"/>
          <w:szCs w:val="24"/>
        </w:rPr>
      </w:pPr>
      <w:r w:rsidRPr="00DA494C">
        <w:rPr>
          <w:rFonts w:cs="Times New Roman"/>
          <w:sz w:val="24"/>
          <w:szCs w:val="24"/>
        </w:rPr>
        <w:t xml:space="preserve">При организации воспитания </w:t>
      </w:r>
      <w:proofErr w:type="gramStart"/>
      <w:r w:rsidRPr="00DA494C">
        <w:rPr>
          <w:rFonts w:cs="Times New Roman"/>
          <w:sz w:val="24"/>
          <w:szCs w:val="24"/>
        </w:rPr>
        <w:t>обучающихся</w:t>
      </w:r>
      <w:proofErr w:type="gramEnd"/>
      <w:r w:rsidRPr="00DA494C">
        <w:rPr>
          <w:rFonts w:cs="Times New Roman"/>
          <w:sz w:val="24"/>
          <w:szCs w:val="24"/>
        </w:rPr>
        <w:t xml:space="preserve"> с ос</w:t>
      </w:r>
      <w:r w:rsidRPr="00DA494C">
        <w:rPr>
          <w:rFonts w:cs="Times New Roman"/>
          <w:sz w:val="24"/>
          <w:szCs w:val="24"/>
        </w:rPr>
        <w:t>о</w:t>
      </w:r>
      <w:r w:rsidRPr="00DA494C">
        <w:rPr>
          <w:rFonts w:cs="Times New Roman"/>
          <w:sz w:val="24"/>
          <w:szCs w:val="24"/>
        </w:rPr>
        <w:t>быми образовательными потребностями необходимо ор</w:t>
      </w:r>
      <w:r w:rsidRPr="00DA494C">
        <w:rPr>
          <w:rFonts w:cs="Times New Roman"/>
          <w:sz w:val="24"/>
          <w:szCs w:val="24"/>
        </w:rPr>
        <w:t>и</w:t>
      </w:r>
      <w:r w:rsidRPr="00DA494C">
        <w:rPr>
          <w:rFonts w:cs="Times New Roman"/>
          <w:sz w:val="24"/>
          <w:szCs w:val="24"/>
        </w:rPr>
        <w:t>ентироваться на:</w:t>
      </w:r>
    </w:p>
    <w:p w:rsidR="007D32C6" w:rsidRPr="00DA494C" w:rsidRDefault="007D32C6" w:rsidP="007D32C6">
      <w:pPr>
        <w:rPr>
          <w:rFonts w:cs="Times New Roman"/>
          <w:sz w:val="24"/>
          <w:szCs w:val="24"/>
        </w:rPr>
      </w:pPr>
      <w:r w:rsidRPr="00DA494C">
        <w:rPr>
          <w:rFonts w:cs="Times New Roman"/>
          <w:sz w:val="24"/>
          <w:szCs w:val="24"/>
        </w:rPr>
        <w:t>– формирование личности ребёнка с особыми образов</w:t>
      </w:r>
      <w:r w:rsidRPr="00DA494C">
        <w:rPr>
          <w:rFonts w:cs="Times New Roman"/>
          <w:sz w:val="24"/>
          <w:szCs w:val="24"/>
        </w:rPr>
        <w:t>а</w:t>
      </w:r>
      <w:r w:rsidRPr="00DA494C">
        <w:rPr>
          <w:rFonts w:cs="Times New Roman"/>
          <w:sz w:val="24"/>
          <w:szCs w:val="24"/>
        </w:rPr>
        <w:t>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7D32C6" w:rsidRPr="00DA494C" w:rsidRDefault="007D32C6" w:rsidP="007D32C6">
      <w:pPr>
        <w:rPr>
          <w:rFonts w:cs="Times New Roman"/>
          <w:sz w:val="24"/>
          <w:szCs w:val="24"/>
        </w:rPr>
      </w:pPr>
      <w:r w:rsidRPr="00DA494C">
        <w:rPr>
          <w:rFonts w:cs="Times New Roman"/>
          <w:sz w:val="24"/>
          <w:szCs w:val="24"/>
        </w:rPr>
        <w:t xml:space="preserve">– создание оптимальных условий совместного воспитания и </w:t>
      </w:r>
      <w:proofErr w:type="gramStart"/>
      <w:r w:rsidRPr="00DA494C">
        <w:rPr>
          <w:rFonts w:cs="Times New Roman"/>
          <w:sz w:val="24"/>
          <w:szCs w:val="24"/>
        </w:rPr>
        <w:t>обучения</w:t>
      </w:r>
      <w:proofErr w:type="gramEnd"/>
      <w:r w:rsidRPr="00DA494C">
        <w:rPr>
          <w:rFonts w:cs="Times New Roman"/>
          <w:sz w:val="24"/>
          <w:szCs w:val="24"/>
        </w:rPr>
        <w:t xml:space="preserve"> обучающихся с особыми образовательными п</w:t>
      </w:r>
      <w:r w:rsidRPr="00DA494C">
        <w:rPr>
          <w:rFonts w:cs="Times New Roman"/>
          <w:sz w:val="24"/>
          <w:szCs w:val="24"/>
        </w:rPr>
        <w:t>о</w:t>
      </w:r>
      <w:r w:rsidRPr="00DA494C">
        <w:rPr>
          <w:rFonts w:cs="Times New Roman"/>
          <w:sz w:val="24"/>
          <w:szCs w:val="24"/>
        </w:rPr>
        <w:t>требностями и их сверстников, с использованием адеква</w:t>
      </w:r>
      <w:r w:rsidRPr="00DA494C">
        <w:rPr>
          <w:rFonts w:cs="Times New Roman"/>
          <w:sz w:val="24"/>
          <w:szCs w:val="24"/>
        </w:rPr>
        <w:t>т</w:t>
      </w:r>
      <w:r w:rsidRPr="00DA494C">
        <w:rPr>
          <w:rFonts w:cs="Times New Roman"/>
          <w:sz w:val="24"/>
          <w:szCs w:val="24"/>
        </w:rPr>
        <w:t>ных вспомогательных средств и педагогических приёмов, организацией совместных форм работы воспитателей, п</w:t>
      </w:r>
      <w:r w:rsidRPr="00DA494C">
        <w:rPr>
          <w:rFonts w:cs="Times New Roman"/>
          <w:sz w:val="24"/>
          <w:szCs w:val="24"/>
        </w:rPr>
        <w:t>е</w:t>
      </w:r>
      <w:r w:rsidRPr="00DA494C">
        <w:rPr>
          <w:rFonts w:cs="Times New Roman"/>
          <w:sz w:val="24"/>
          <w:szCs w:val="24"/>
        </w:rPr>
        <w:t>дагогов-психологов, учителей-логопедов, учит</w:t>
      </w:r>
      <w:r w:rsidRPr="00DA494C">
        <w:rPr>
          <w:rFonts w:cs="Times New Roman"/>
          <w:sz w:val="24"/>
          <w:szCs w:val="24"/>
        </w:rPr>
        <w:t>е</w:t>
      </w:r>
      <w:r w:rsidRPr="00DA494C">
        <w:rPr>
          <w:rFonts w:cs="Times New Roman"/>
          <w:sz w:val="24"/>
          <w:szCs w:val="24"/>
        </w:rPr>
        <w:t>лей-дефектологов;</w:t>
      </w:r>
    </w:p>
    <w:p w:rsidR="007D32C6" w:rsidRPr="00DA494C" w:rsidRDefault="007D32C6" w:rsidP="007D32C6">
      <w:pPr>
        <w:rPr>
          <w:rFonts w:cs="Times New Roman"/>
          <w:sz w:val="24"/>
          <w:szCs w:val="24"/>
        </w:rPr>
      </w:pPr>
      <w:r w:rsidRPr="00DA494C">
        <w:rPr>
          <w:rFonts w:cs="Times New Roman"/>
          <w:sz w:val="24"/>
          <w:szCs w:val="24"/>
        </w:rPr>
        <w:t>– личностно-ориентированный подход в организации всех видов деятельности</w:t>
      </w:r>
      <w:r w:rsidRPr="00DA494C">
        <w:rPr>
          <w:rFonts w:cs="Times New Roman"/>
          <w:i/>
          <w:sz w:val="24"/>
          <w:szCs w:val="24"/>
        </w:rPr>
        <w:t xml:space="preserve"> </w:t>
      </w:r>
      <w:r w:rsidRPr="00DA494C">
        <w:rPr>
          <w:rFonts w:cs="Times New Roman"/>
          <w:iCs/>
          <w:sz w:val="24"/>
          <w:szCs w:val="24"/>
        </w:rPr>
        <w:t>обучающихся с</w:t>
      </w:r>
      <w:r w:rsidRPr="00DA494C">
        <w:rPr>
          <w:rFonts w:cs="Times New Roman"/>
          <w:sz w:val="24"/>
          <w:szCs w:val="24"/>
        </w:rPr>
        <w:t xml:space="preserve"> особыми образов</w:t>
      </w:r>
      <w:r w:rsidRPr="00DA494C">
        <w:rPr>
          <w:rFonts w:cs="Times New Roman"/>
          <w:sz w:val="24"/>
          <w:szCs w:val="24"/>
        </w:rPr>
        <w:t>а</w:t>
      </w:r>
      <w:r w:rsidRPr="00DA494C">
        <w:rPr>
          <w:rFonts w:cs="Times New Roman"/>
          <w:sz w:val="24"/>
          <w:szCs w:val="24"/>
        </w:rPr>
        <w:t>тельными потребностями.</w:t>
      </w:r>
    </w:p>
    <w:p w:rsidR="007D32C6" w:rsidRPr="00DA494C" w:rsidRDefault="007D32C6" w:rsidP="007D32C6">
      <w:pPr>
        <w:tabs>
          <w:tab w:val="left" w:pos="851"/>
        </w:tabs>
        <w:rPr>
          <w:rFonts w:cs="Times New Roman"/>
          <w:sz w:val="24"/>
          <w:szCs w:val="24"/>
        </w:rPr>
      </w:pPr>
    </w:p>
    <w:p w:rsidR="007D32C6" w:rsidRPr="00DA494C" w:rsidRDefault="007D32C6" w:rsidP="00DA494C">
      <w:pPr>
        <w:keepNext/>
        <w:keepLines/>
        <w:widowControl w:val="0"/>
        <w:spacing w:line="240" w:lineRule="auto"/>
        <w:ind w:firstLine="0"/>
        <w:outlineLvl w:val="0"/>
        <w:rPr>
          <w:rFonts w:cs="Times New Roman"/>
          <w:b/>
          <w:sz w:val="24"/>
          <w:szCs w:val="24"/>
        </w:rPr>
      </w:pPr>
      <w:bookmarkStart w:id="11" w:name="__RefHeading___12"/>
      <w:bookmarkEnd w:id="11"/>
      <w:r w:rsidRPr="00DA494C">
        <w:rPr>
          <w:rFonts w:cs="Times New Roman"/>
          <w:b/>
          <w:sz w:val="24"/>
          <w:szCs w:val="24"/>
        </w:rPr>
        <w:t>Система поощрения социальной успешности и проя</w:t>
      </w:r>
      <w:r w:rsidRPr="00DA494C">
        <w:rPr>
          <w:rFonts w:cs="Times New Roman"/>
          <w:b/>
          <w:sz w:val="24"/>
          <w:szCs w:val="24"/>
        </w:rPr>
        <w:t>в</w:t>
      </w:r>
      <w:r w:rsidRPr="00DA494C">
        <w:rPr>
          <w:rFonts w:cs="Times New Roman"/>
          <w:b/>
          <w:sz w:val="24"/>
          <w:szCs w:val="24"/>
        </w:rPr>
        <w:t>лений активной жизненной позиции обучающихся</w:t>
      </w:r>
    </w:p>
    <w:p w:rsidR="007D32C6" w:rsidRPr="00DA494C" w:rsidRDefault="007D32C6" w:rsidP="007D32C6">
      <w:pPr>
        <w:keepNext/>
        <w:keepLines/>
        <w:ind w:left="360" w:firstLine="0"/>
        <w:outlineLvl w:val="0"/>
        <w:rPr>
          <w:rFonts w:cs="Times New Roman"/>
          <w:b/>
          <w:sz w:val="24"/>
          <w:szCs w:val="24"/>
        </w:rPr>
      </w:pPr>
    </w:p>
    <w:p w:rsidR="007D32C6" w:rsidRPr="00DA494C" w:rsidRDefault="007D32C6" w:rsidP="007D32C6">
      <w:pPr>
        <w:ind w:firstLine="708"/>
        <w:rPr>
          <w:rFonts w:cs="Times New Roman"/>
          <w:sz w:val="24"/>
          <w:szCs w:val="24"/>
        </w:rPr>
      </w:pPr>
      <w:proofErr w:type="gramStart"/>
      <w:r w:rsidRPr="00DA494C">
        <w:rPr>
          <w:rFonts w:cs="Times New Roman"/>
          <w:sz w:val="24"/>
          <w:szCs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</w:t>
      </w:r>
      <w:r w:rsidRPr="00DA494C">
        <w:rPr>
          <w:rFonts w:cs="Times New Roman"/>
          <w:sz w:val="24"/>
          <w:szCs w:val="24"/>
        </w:rPr>
        <w:t>и</w:t>
      </w:r>
      <w:r w:rsidRPr="00DA494C">
        <w:rPr>
          <w:rFonts w:cs="Times New Roman"/>
          <w:sz w:val="24"/>
          <w:szCs w:val="24"/>
        </w:rPr>
        <w:t>мально вовлекать их в совместную деятельность в воспит</w:t>
      </w:r>
      <w:r w:rsidRPr="00DA494C">
        <w:rPr>
          <w:rFonts w:cs="Times New Roman"/>
          <w:sz w:val="24"/>
          <w:szCs w:val="24"/>
        </w:rPr>
        <w:t>а</w:t>
      </w:r>
      <w:r w:rsidRPr="00DA494C">
        <w:rPr>
          <w:rFonts w:cs="Times New Roman"/>
          <w:sz w:val="24"/>
          <w:szCs w:val="24"/>
        </w:rPr>
        <w:t>тельных целях.</w:t>
      </w:r>
      <w:proofErr w:type="gramEnd"/>
      <w:r w:rsidRPr="00DA494C">
        <w:rPr>
          <w:rFonts w:cs="Times New Roman"/>
          <w:sz w:val="24"/>
          <w:szCs w:val="24"/>
        </w:rPr>
        <w:t xml:space="preserve"> Система проявлений активной жизненной позиции и поощрения социальной успешности обучающихся строится на принципах:</w:t>
      </w:r>
    </w:p>
    <w:p w:rsidR="007D32C6" w:rsidRPr="00DA494C" w:rsidRDefault="007D32C6" w:rsidP="00670CF2">
      <w:pPr>
        <w:numPr>
          <w:ilvl w:val="0"/>
          <w:numId w:val="24"/>
        </w:numPr>
        <w:tabs>
          <w:tab w:val="left" w:pos="851"/>
          <w:tab w:val="left" w:pos="993"/>
        </w:tabs>
        <w:spacing w:line="240" w:lineRule="auto"/>
        <w:ind w:left="0" w:firstLine="0"/>
        <w:rPr>
          <w:rFonts w:cs="Times New Roman"/>
          <w:sz w:val="24"/>
          <w:szCs w:val="24"/>
        </w:rPr>
      </w:pPr>
      <w:r w:rsidRPr="00DA494C">
        <w:rPr>
          <w:rFonts w:cs="Times New Roman"/>
          <w:sz w:val="24"/>
          <w:szCs w:val="24"/>
        </w:rPr>
        <w:t>публичности, открытости поощрений (информир</w:t>
      </w:r>
      <w:r w:rsidRPr="00DA494C">
        <w:rPr>
          <w:rFonts w:cs="Times New Roman"/>
          <w:sz w:val="24"/>
          <w:szCs w:val="24"/>
        </w:rPr>
        <w:t>о</w:t>
      </w:r>
      <w:r w:rsidRPr="00DA494C">
        <w:rPr>
          <w:rFonts w:cs="Times New Roman"/>
          <w:sz w:val="24"/>
          <w:szCs w:val="24"/>
        </w:rPr>
        <w:t>вание всех обучающихся о награждении, проведение награждений в присутствии значительного числа обуча</w:t>
      </w:r>
      <w:r w:rsidRPr="00DA494C">
        <w:rPr>
          <w:rFonts w:cs="Times New Roman"/>
          <w:sz w:val="24"/>
          <w:szCs w:val="24"/>
        </w:rPr>
        <w:t>ю</w:t>
      </w:r>
      <w:r w:rsidRPr="00DA494C">
        <w:rPr>
          <w:rFonts w:cs="Times New Roman"/>
          <w:sz w:val="24"/>
          <w:szCs w:val="24"/>
        </w:rPr>
        <w:t>щихся);</w:t>
      </w:r>
    </w:p>
    <w:p w:rsidR="007D32C6" w:rsidRPr="00DA494C" w:rsidRDefault="007D32C6" w:rsidP="00670CF2">
      <w:pPr>
        <w:numPr>
          <w:ilvl w:val="0"/>
          <w:numId w:val="24"/>
        </w:numPr>
        <w:tabs>
          <w:tab w:val="left" w:pos="851"/>
          <w:tab w:val="left" w:pos="993"/>
        </w:tabs>
        <w:spacing w:line="240" w:lineRule="auto"/>
        <w:ind w:left="0" w:firstLine="0"/>
        <w:rPr>
          <w:rFonts w:cs="Times New Roman"/>
          <w:sz w:val="24"/>
          <w:szCs w:val="24"/>
        </w:rPr>
      </w:pPr>
      <w:r w:rsidRPr="00DA494C">
        <w:rPr>
          <w:rFonts w:cs="Times New Roman"/>
          <w:sz w:val="24"/>
          <w:szCs w:val="24"/>
        </w:rPr>
        <w:t xml:space="preserve">соответствия артефактов и процедур награждения укладу </w:t>
      </w:r>
      <w:bookmarkStart w:id="12" w:name="_Hlk106819691"/>
      <w:r w:rsidRPr="00DA494C">
        <w:rPr>
          <w:rFonts w:cs="Times New Roman"/>
          <w:sz w:val="24"/>
          <w:szCs w:val="24"/>
        </w:rPr>
        <w:t>общеобразовательной организации</w:t>
      </w:r>
      <w:bookmarkEnd w:id="12"/>
      <w:r w:rsidRPr="00DA494C">
        <w:rPr>
          <w:rFonts w:cs="Times New Roman"/>
          <w:sz w:val="24"/>
          <w:szCs w:val="24"/>
        </w:rPr>
        <w:t>, качеству во</w:t>
      </w:r>
      <w:r w:rsidRPr="00DA494C">
        <w:rPr>
          <w:rFonts w:cs="Times New Roman"/>
          <w:sz w:val="24"/>
          <w:szCs w:val="24"/>
        </w:rPr>
        <w:t>с</w:t>
      </w:r>
      <w:r w:rsidRPr="00DA494C">
        <w:rPr>
          <w:rFonts w:cs="Times New Roman"/>
          <w:sz w:val="24"/>
          <w:szCs w:val="24"/>
        </w:rPr>
        <w:t>питывающей среды, символике общеобразовательной о</w:t>
      </w:r>
      <w:r w:rsidRPr="00DA494C">
        <w:rPr>
          <w:rFonts w:cs="Times New Roman"/>
          <w:sz w:val="24"/>
          <w:szCs w:val="24"/>
        </w:rPr>
        <w:t>р</w:t>
      </w:r>
      <w:r w:rsidRPr="00DA494C">
        <w:rPr>
          <w:rFonts w:cs="Times New Roman"/>
          <w:sz w:val="24"/>
          <w:szCs w:val="24"/>
        </w:rPr>
        <w:t>ганизации;</w:t>
      </w:r>
    </w:p>
    <w:p w:rsidR="007D32C6" w:rsidRPr="00DA494C" w:rsidRDefault="007D32C6" w:rsidP="00670CF2">
      <w:pPr>
        <w:numPr>
          <w:ilvl w:val="0"/>
          <w:numId w:val="24"/>
        </w:numPr>
        <w:tabs>
          <w:tab w:val="left" w:pos="851"/>
          <w:tab w:val="left" w:pos="993"/>
        </w:tabs>
        <w:spacing w:line="240" w:lineRule="auto"/>
        <w:ind w:left="0" w:firstLine="0"/>
        <w:rPr>
          <w:rFonts w:cs="Times New Roman"/>
          <w:sz w:val="24"/>
          <w:szCs w:val="24"/>
        </w:rPr>
      </w:pPr>
      <w:r w:rsidRPr="00DA494C">
        <w:rPr>
          <w:rFonts w:cs="Times New Roman"/>
          <w:sz w:val="24"/>
          <w:szCs w:val="24"/>
        </w:rPr>
        <w:lastRenderedPageBreak/>
        <w:t>прозрачности правил поощрения (наличие полож</w:t>
      </w:r>
      <w:r w:rsidRPr="00DA494C">
        <w:rPr>
          <w:rFonts w:cs="Times New Roman"/>
          <w:sz w:val="24"/>
          <w:szCs w:val="24"/>
        </w:rPr>
        <w:t>е</w:t>
      </w:r>
      <w:r w:rsidRPr="00DA494C">
        <w:rPr>
          <w:rFonts w:cs="Times New Roman"/>
          <w:sz w:val="24"/>
          <w:szCs w:val="24"/>
        </w:rPr>
        <w:t>ния о награждениях, неукоснительное следование порядку, зафиксированному в этом документе, соблюдение справе</w:t>
      </w:r>
      <w:r w:rsidRPr="00DA494C">
        <w:rPr>
          <w:rFonts w:cs="Times New Roman"/>
          <w:sz w:val="24"/>
          <w:szCs w:val="24"/>
        </w:rPr>
        <w:t>д</w:t>
      </w:r>
      <w:r w:rsidRPr="00DA494C">
        <w:rPr>
          <w:rFonts w:cs="Times New Roman"/>
          <w:sz w:val="24"/>
          <w:szCs w:val="24"/>
        </w:rPr>
        <w:t>ливости при выдвижении кандидатур);</w:t>
      </w:r>
    </w:p>
    <w:p w:rsidR="007D32C6" w:rsidRPr="00DA494C" w:rsidRDefault="007D32C6" w:rsidP="00670CF2">
      <w:pPr>
        <w:numPr>
          <w:ilvl w:val="0"/>
          <w:numId w:val="24"/>
        </w:numPr>
        <w:tabs>
          <w:tab w:val="left" w:pos="851"/>
          <w:tab w:val="left" w:pos="993"/>
        </w:tabs>
        <w:spacing w:line="240" w:lineRule="auto"/>
        <w:ind w:left="0" w:firstLine="0"/>
        <w:rPr>
          <w:rFonts w:cs="Times New Roman"/>
          <w:sz w:val="24"/>
          <w:szCs w:val="24"/>
        </w:rPr>
      </w:pPr>
      <w:r w:rsidRPr="00DA494C">
        <w:rPr>
          <w:rFonts w:cs="Times New Roman"/>
          <w:sz w:val="24"/>
          <w:szCs w:val="24"/>
        </w:rPr>
        <w:t>регулирования частоты награждений (недопущение избыточности в поощрениях, чрезмерно больших групп поощряемых и т. п.);</w:t>
      </w:r>
    </w:p>
    <w:p w:rsidR="007D32C6" w:rsidRPr="00DA494C" w:rsidRDefault="007D32C6" w:rsidP="00670CF2">
      <w:pPr>
        <w:numPr>
          <w:ilvl w:val="0"/>
          <w:numId w:val="24"/>
        </w:numPr>
        <w:tabs>
          <w:tab w:val="left" w:pos="851"/>
          <w:tab w:val="left" w:pos="993"/>
        </w:tabs>
        <w:spacing w:line="240" w:lineRule="auto"/>
        <w:ind w:left="0" w:firstLine="0"/>
        <w:rPr>
          <w:rFonts w:cs="Times New Roman"/>
          <w:sz w:val="24"/>
          <w:szCs w:val="24"/>
        </w:rPr>
      </w:pPr>
      <w:r w:rsidRPr="00DA494C">
        <w:rPr>
          <w:rFonts w:cs="Times New Roman"/>
          <w:sz w:val="24"/>
          <w:szCs w:val="24"/>
        </w:rPr>
        <w:t>сочетания индивидуального и коллективного п</w:t>
      </w:r>
      <w:r w:rsidRPr="00DA494C">
        <w:rPr>
          <w:rFonts w:cs="Times New Roman"/>
          <w:sz w:val="24"/>
          <w:szCs w:val="24"/>
        </w:rPr>
        <w:t>о</w:t>
      </w:r>
      <w:r w:rsidRPr="00DA494C">
        <w:rPr>
          <w:rFonts w:cs="Times New Roman"/>
          <w:sz w:val="24"/>
          <w:szCs w:val="24"/>
        </w:rPr>
        <w:t xml:space="preserve">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DA494C">
        <w:rPr>
          <w:rFonts w:cs="Times New Roman"/>
          <w:sz w:val="24"/>
          <w:szCs w:val="24"/>
        </w:rPr>
        <w:t>обучающимися</w:t>
      </w:r>
      <w:proofErr w:type="gramEnd"/>
      <w:r w:rsidRPr="00DA494C">
        <w:rPr>
          <w:rFonts w:cs="Times New Roman"/>
          <w:sz w:val="24"/>
          <w:szCs w:val="24"/>
        </w:rPr>
        <w:t>, п</w:t>
      </w:r>
      <w:r w:rsidRPr="00DA494C">
        <w:rPr>
          <w:rFonts w:cs="Times New Roman"/>
          <w:sz w:val="24"/>
          <w:szCs w:val="24"/>
        </w:rPr>
        <w:t>о</w:t>
      </w:r>
      <w:r w:rsidRPr="00DA494C">
        <w:rPr>
          <w:rFonts w:cs="Times New Roman"/>
          <w:sz w:val="24"/>
          <w:szCs w:val="24"/>
        </w:rPr>
        <w:t>лучившими и не получившими награды);</w:t>
      </w:r>
    </w:p>
    <w:p w:rsidR="007D32C6" w:rsidRPr="00DA494C" w:rsidRDefault="007D32C6" w:rsidP="00670CF2">
      <w:pPr>
        <w:numPr>
          <w:ilvl w:val="0"/>
          <w:numId w:val="24"/>
        </w:numPr>
        <w:tabs>
          <w:tab w:val="left" w:pos="851"/>
          <w:tab w:val="left" w:pos="993"/>
        </w:tabs>
        <w:spacing w:line="240" w:lineRule="auto"/>
        <w:ind w:left="0" w:firstLine="0"/>
        <w:rPr>
          <w:rFonts w:cs="Times New Roman"/>
          <w:sz w:val="24"/>
          <w:szCs w:val="24"/>
        </w:rPr>
      </w:pPr>
      <w:r w:rsidRPr="00DA494C">
        <w:rPr>
          <w:rFonts w:cs="Times New Roman"/>
          <w:sz w:val="24"/>
          <w:szCs w:val="24"/>
        </w:rPr>
        <w:t>привлечения к участию в системе поощрений на всех стадиях родителей (законных представителей) обуч</w:t>
      </w:r>
      <w:r w:rsidRPr="00DA494C">
        <w:rPr>
          <w:rFonts w:cs="Times New Roman"/>
          <w:sz w:val="24"/>
          <w:szCs w:val="24"/>
        </w:rPr>
        <w:t>а</w:t>
      </w:r>
      <w:r w:rsidRPr="00DA494C">
        <w:rPr>
          <w:rFonts w:cs="Times New Roman"/>
          <w:sz w:val="24"/>
          <w:szCs w:val="24"/>
        </w:rPr>
        <w:t>ющихся, представителей родительского сообщества, самих обучающихся, их представителей (с учётом наличия учен</w:t>
      </w:r>
      <w:r w:rsidRPr="00DA494C">
        <w:rPr>
          <w:rFonts w:cs="Times New Roman"/>
          <w:sz w:val="24"/>
          <w:szCs w:val="24"/>
        </w:rPr>
        <w:t>и</w:t>
      </w:r>
      <w:r w:rsidRPr="00DA494C">
        <w:rPr>
          <w:rFonts w:cs="Times New Roman"/>
          <w:sz w:val="24"/>
          <w:szCs w:val="24"/>
        </w:rPr>
        <w:t>ческого самоуправления), сторонних организаций, их ст</w:t>
      </w:r>
      <w:r w:rsidRPr="00DA494C">
        <w:rPr>
          <w:rFonts w:cs="Times New Roman"/>
          <w:sz w:val="24"/>
          <w:szCs w:val="24"/>
        </w:rPr>
        <w:t>а</w:t>
      </w:r>
      <w:r w:rsidRPr="00DA494C">
        <w:rPr>
          <w:rFonts w:cs="Times New Roman"/>
          <w:sz w:val="24"/>
          <w:szCs w:val="24"/>
        </w:rPr>
        <w:t>тусных представителей;</w:t>
      </w:r>
    </w:p>
    <w:p w:rsidR="007D32C6" w:rsidRPr="00DA494C" w:rsidRDefault="007D32C6" w:rsidP="00670CF2">
      <w:pPr>
        <w:numPr>
          <w:ilvl w:val="0"/>
          <w:numId w:val="24"/>
        </w:numPr>
        <w:tabs>
          <w:tab w:val="left" w:pos="851"/>
          <w:tab w:val="left" w:pos="993"/>
        </w:tabs>
        <w:spacing w:line="240" w:lineRule="auto"/>
        <w:ind w:left="0" w:firstLine="0"/>
        <w:rPr>
          <w:rFonts w:cs="Times New Roman"/>
          <w:sz w:val="24"/>
          <w:szCs w:val="24"/>
        </w:rPr>
      </w:pPr>
      <w:proofErr w:type="spellStart"/>
      <w:r w:rsidRPr="00DA494C">
        <w:rPr>
          <w:rFonts w:cs="Times New Roman"/>
          <w:sz w:val="24"/>
          <w:szCs w:val="24"/>
        </w:rPr>
        <w:t>дифференцированности</w:t>
      </w:r>
      <w:proofErr w:type="spellEnd"/>
      <w:r w:rsidRPr="00DA494C">
        <w:rPr>
          <w:rFonts w:cs="Times New Roman"/>
          <w:sz w:val="24"/>
          <w:szCs w:val="24"/>
        </w:rPr>
        <w:t xml:space="preserve"> поощрений (наличие уро</w:t>
      </w:r>
      <w:r w:rsidRPr="00DA494C">
        <w:rPr>
          <w:rFonts w:cs="Times New Roman"/>
          <w:sz w:val="24"/>
          <w:szCs w:val="24"/>
        </w:rPr>
        <w:t>в</w:t>
      </w:r>
      <w:r w:rsidRPr="00DA494C">
        <w:rPr>
          <w:rFonts w:cs="Times New Roman"/>
          <w:sz w:val="24"/>
          <w:szCs w:val="24"/>
        </w:rPr>
        <w:t>ней и типов наград позволяет продлить стимулирующее действие системы поощрения).</w:t>
      </w:r>
    </w:p>
    <w:p w:rsidR="007D32C6" w:rsidRPr="00DA494C" w:rsidRDefault="007D32C6" w:rsidP="007D32C6">
      <w:pPr>
        <w:ind w:firstLine="708"/>
        <w:rPr>
          <w:rFonts w:cs="Times New Roman"/>
          <w:sz w:val="24"/>
          <w:szCs w:val="24"/>
        </w:rPr>
      </w:pPr>
      <w:r w:rsidRPr="00DA494C">
        <w:rPr>
          <w:rFonts w:cs="Times New Roman"/>
          <w:sz w:val="24"/>
          <w:szCs w:val="24"/>
        </w:rPr>
        <w:t>Формы поощрения проявлений активной жизненной позиции обучающихся и социальной успешности: индив</w:t>
      </w:r>
      <w:r w:rsidRPr="00DA494C">
        <w:rPr>
          <w:rFonts w:cs="Times New Roman"/>
          <w:sz w:val="24"/>
          <w:szCs w:val="24"/>
        </w:rPr>
        <w:t>и</w:t>
      </w:r>
      <w:r w:rsidRPr="00DA494C">
        <w:rPr>
          <w:rFonts w:cs="Times New Roman"/>
          <w:sz w:val="24"/>
          <w:szCs w:val="24"/>
        </w:rPr>
        <w:t>дуальные и групповые портфолио, рейтинги, благотвор</w:t>
      </w:r>
      <w:r w:rsidRPr="00DA494C">
        <w:rPr>
          <w:rFonts w:cs="Times New Roman"/>
          <w:sz w:val="24"/>
          <w:szCs w:val="24"/>
        </w:rPr>
        <w:t>и</w:t>
      </w:r>
      <w:r w:rsidRPr="00DA494C">
        <w:rPr>
          <w:rFonts w:cs="Times New Roman"/>
          <w:sz w:val="24"/>
          <w:szCs w:val="24"/>
        </w:rPr>
        <w:t>тельная поддержка.</w:t>
      </w:r>
    </w:p>
    <w:p w:rsidR="007D32C6" w:rsidRPr="00DA494C" w:rsidRDefault="007D32C6" w:rsidP="007D32C6">
      <w:pPr>
        <w:ind w:firstLine="708"/>
        <w:rPr>
          <w:rFonts w:cs="Times New Roman"/>
          <w:sz w:val="24"/>
          <w:szCs w:val="24"/>
        </w:rPr>
      </w:pPr>
      <w:r w:rsidRPr="00DA494C">
        <w:rPr>
          <w:rFonts w:cs="Times New Roman"/>
          <w:sz w:val="24"/>
          <w:szCs w:val="24"/>
        </w:rPr>
        <w:t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</w:t>
      </w:r>
      <w:r w:rsidRPr="00DA494C">
        <w:rPr>
          <w:rFonts w:cs="Times New Roman"/>
          <w:sz w:val="24"/>
          <w:szCs w:val="24"/>
        </w:rPr>
        <w:t>д</w:t>
      </w:r>
      <w:r w:rsidRPr="00DA494C">
        <w:rPr>
          <w:rFonts w:cs="Times New Roman"/>
          <w:sz w:val="24"/>
          <w:szCs w:val="24"/>
        </w:rPr>
        <w:t>ставителями) по собиранию (накоплению) артефактов, фиксирующих и символизирующих достижения обуча</w:t>
      </w:r>
      <w:r w:rsidRPr="00DA494C">
        <w:rPr>
          <w:rFonts w:cs="Times New Roman"/>
          <w:sz w:val="24"/>
          <w:szCs w:val="24"/>
        </w:rPr>
        <w:t>ю</w:t>
      </w:r>
      <w:r w:rsidRPr="00DA494C">
        <w:rPr>
          <w:rFonts w:cs="Times New Roman"/>
          <w:sz w:val="24"/>
          <w:szCs w:val="24"/>
        </w:rPr>
        <w:t xml:space="preserve">щегося. </w:t>
      </w:r>
    </w:p>
    <w:p w:rsidR="007D32C6" w:rsidRPr="00DA494C" w:rsidRDefault="007D32C6" w:rsidP="007D32C6">
      <w:pPr>
        <w:ind w:firstLine="708"/>
        <w:rPr>
          <w:rFonts w:cs="Times New Roman"/>
          <w:sz w:val="24"/>
          <w:szCs w:val="24"/>
        </w:rPr>
      </w:pPr>
      <w:r w:rsidRPr="00DA494C">
        <w:rPr>
          <w:rFonts w:cs="Times New Roman"/>
          <w:sz w:val="24"/>
          <w:szCs w:val="24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</w:t>
      </w:r>
      <w:r w:rsidRPr="00DA494C">
        <w:rPr>
          <w:rFonts w:cs="Times New Roman"/>
          <w:sz w:val="24"/>
          <w:szCs w:val="24"/>
        </w:rPr>
        <w:t>н</w:t>
      </w:r>
      <w:r w:rsidRPr="00DA494C">
        <w:rPr>
          <w:rFonts w:cs="Times New Roman"/>
          <w:sz w:val="24"/>
          <w:szCs w:val="24"/>
        </w:rPr>
        <w:t>курсах и т. д.). Кроме индивидуального портфолио, во</w:t>
      </w:r>
      <w:r w:rsidRPr="00DA494C">
        <w:rPr>
          <w:rFonts w:cs="Times New Roman"/>
          <w:sz w:val="24"/>
          <w:szCs w:val="24"/>
        </w:rPr>
        <w:t>з</w:t>
      </w:r>
      <w:r w:rsidRPr="00DA494C">
        <w:rPr>
          <w:rFonts w:cs="Times New Roman"/>
          <w:sz w:val="24"/>
          <w:szCs w:val="24"/>
        </w:rPr>
        <w:t>можно ведение портфолио класса.</w:t>
      </w:r>
    </w:p>
    <w:p w:rsidR="007D32C6" w:rsidRPr="00DA494C" w:rsidRDefault="007D32C6" w:rsidP="007D32C6">
      <w:pPr>
        <w:ind w:firstLine="708"/>
        <w:rPr>
          <w:rFonts w:cs="Times New Roman"/>
          <w:sz w:val="24"/>
          <w:szCs w:val="24"/>
        </w:rPr>
      </w:pPr>
      <w:proofErr w:type="gramStart"/>
      <w:r w:rsidRPr="00DA494C">
        <w:rPr>
          <w:rFonts w:cs="Times New Roman"/>
          <w:sz w:val="24"/>
          <w:szCs w:val="24"/>
        </w:rPr>
        <w:lastRenderedPageBreak/>
        <w:t>Рейтинги — размещение имен (фамилий) обуча</w:t>
      </w:r>
      <w:r w:rsidRPr="00DA494C">
        <w:rPr>
          <w:rFonts w:cs="Times New Roman"/>
          <w:sz w:val="24"/>
          <w:szCs w:val="24"/>
        </w:rPr>
        <w:t>ю</w:t>
      </w:r>
      <w:r w:rsidRPr="00DA494C">
        <w:rPr>
          <w:rFonts w:cs="Times New Roman"/>
          <w:sz w:val="24"/>
          <w:szCs w:val="24"/>
        </w:rPr>
        <w:t>щихся или названий (номеров) групп обучающихся, классов в последовательности, определяемой их успешностью, д</w:t>
      </w:r>
      <w:r w:rsidRPr="00DA494C">
        <w:rPr>
          <w:rFonts w:cs="Times New Roman"/>
          <w:sz w:val="24"/>
          <w:szCs w:val="24"/>
        </w:rPr>
        <w:t>о</w:t>
      </w:r>
      <w:r w:rsidRPr="00DA494C">
        <w:rPr>
          <w:rFonts w:cs="Times New Roman"/>
          <w:sz w:val="24"/>
          <w:szCs w:val="24"/>
        </w:rPr>
        <w:t xml:space="preserve">стижениями в чём-либо. </w:t>
      </w:r>
      <w:proofErr w:type="gramEnd"/>
    </w:p>
    <w:p w:rsidR="007D32C6" w:rsidRPr="00DA494C" w:rsidRDefault="007D32C6" w:rsidP="007D32C6">
      <w:pPr>
        <w:ind w:firstLine="708"/>
        <w:rPr>
          <w:rFonts w:cs="Times New Roman"/>
          <w:sz w:val="24"/>
          <w:szCs w:val="24"/>
        </w:rPr>
      </w:pPr>
      <w:r w:rsidRPr="00DA494C">
        <w:rPr>
          <w:rFonts w:cs="Times New Roman"/>
          <w:sz w:val="24"/>
          <w:szCs w:val="24"/>
        </w:rPr>
        <w:t>Благотворительная поддержка обучающихся, групп обучающихся (классов и др.) может заключаться в матер</w:t>
      </w:r>
      <w:r w:rsidRPr="00DA494C">
        <w:rPr>
          <w:rFonts w:cs="Times New Roman"/>
          <w:sz w:val="24"/>
          <w:szCs w:val="24"/>
        </w:rPr>
        <w:t>и</w:t>
      </w:r>
      <w:r w:rsidRPr="00DA494C">
        <w:rPr>
          <w:rFonts w:cs="Times New Roman"/>
          <w:sz w:val="24"/>
          <w:szCs w:val="24"/>
        </w:rPr>
        <w:t>альной поддержке проведения в общеобразовательной о</w:t>
      </w:r>
      <w:r w:rsidRPr="00DA494C">
        <w:rPr>
          <w:rFonts w:cs="Times New Roman"/>
          <w:sz w:val="24"/>
          <w:szCs w:val="24"/>
        </w:rPr>
        <w:t>р</w:t>
      </w:r>
      <w:r w:rsidRPr="00DA494C">
        <w:rPr>
          <w:rFonts w:cs="Times New Roman"/>
          <w:sz w:val="24"/>
          <w:szCs w:val="24"/>
        </w:rPr>
        <w:t>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</w:t>
      </w:r>
      <w:r w:rsidRPr="00DA494C">
        <w:rPr>
          <w:rFonts w:cs="Times New Roman"/>
          <w:sz w:val="24"/>
          <w:szCs w:val="24"/>
        </w:rPr>
        <w:t>у</w:t>
      </w:r>
      <w:r w:rsidRPr="00DA494C">
        <w:rPr>
          <w:rFonts w:cs="Times New Roman"/>
          <w:sz w:val="24"/>
          <w:szCs w:val="24"/>
        </w:rPr>
        <w:t xml:space="preserve">альной поддержке нуждающихся в помощи обучающихся, семей, педагогических работников. </w:t>
      </w:r>
    </w:p>
    <w:p w:rsidR="007D32C6" w:rsidRPr="00DA494C" w:rsidRDefault="007D32C6" w:rsidP="007D32C6">
      <w:pPr>
        <w:rPr>
          <w:rFonts w:cs="Times New Roman"/>
          <w:sz w:val="24"/>
          <w:szCs w:val="24"/>
        </w:rPr>
      </w:pPr>
      <w:r w:rsidRPr="00DA494C">
        <w:rPr>
          <w:rFonts w:cs="Times New Roman"/>
          <w:sz w:val="24"/>
          <w:szCs w:val="24"/>
        </w:rPr>
        <w:t>Благотворительность предусматривает публичную пр</w:t>
      </w:r>
      <w:r w:rsidRPr="00DA494C">
        <w:rPr>
          <w:rFonts w:cs="Times New Roman"/>
          <w:sz w:val="24"/>
          <w:szCs w:val="24"/>
        </w:rPr>
        <w:t>е</w:t>
      </w:r>
      <w:r w:rsidRPr="00DA494C">
        <w:rPr>
          <w:rFonts w:cs="Times New Roman"/>
          <w:sz w:val="24"/>
          <w:szCs w:val="24"/>
        </w:rPr>
        <w:t>зентацию благотворителей и их деятельности.</w:t>
      </w:r>
    </w:p>
    <w:p w:rsidR="007D32C6" w:rsidRPr="00DA494C" w:rsidRDefault="007D32C6" w:rsidP="007D32C6">
      <w:pPr>
        <w:rPr>
          <w:rFonts w:cs="Times New Roman"/>
          <w:sz w:val="24"/>
          <w:szCs w:val="24"/>
        </w:rPr>
      </w:pPr>
    </w:p>
    <w:p w:rsidR="007D32C6" w:rsidRPr="00DA494C" w:rsidRDefault="007D32C6" w:rsidP="00DA494C">
      <w:pPr>
        <w:keepNext/>
        <w:keepLines/>
        <w:widowControl w:val="0"/>
        <w:spacing w:line="240" w:lineRule="auto"/>
        <w:ind w:firstLine="0"/>
        <w:outlineLvl w:val="0"/>
        <w:rPr>
          <w:rFonts w:cs="Times New Roman"/>
          <w:b/>
          <w:sz w:val="24"/>
          <w:szCs w:val="24"/>
        </w:rPr>
      </w:pPr>
      <w:bookmarkStart w:id="13" w:name="__RefHeading___13"/>
      <w:bookmarkEnd w:id="13"/>
      <w:r w:rsidRPr="00DA494C">
        <w:rPr>
          <w:rFonts w:cs="Times New Roman"/>
          <w:b/>
          <w:sz w:val="24"/>
          <w:szCs w:val="24"/>
        </w:rPr>
        <w:t>Анализ воспитательного процесса</w:t>
      </w:r>
    </w:p>
    <w:p w:rsidR="007D32C6" w:rsidRPr="00DA494C" w:rsidRDefault="007D32C6" w:rsidP="007D32C6">
      <w:pPr>
        <w:keepNext/>
        <w:keepLines/>
        <w:ind w:left="360" w:firstLine="0"/>
        <w:outlineLvl w:val="0"/>
        <w:rPr>
          <w:rFonts w:cs="Times New Roman"/>
          <w:b/>
          <w:sz w:val="24"/>
          <w:szCs w:val="24"/>
        </w:rPr>
      </w:pPr>
    </w:p>
    <w:p w:rsidR="007D32C6" w:rsidRPr="00DA494C" w:rsidRDefault="007D32C6" w:rsidP="007D32C6">
      <w:pPr>
        <w:tabs>
          <w:tab w:val="left" w:pos="851"/>
        </w:tabs>
        <w:rPr>
          <w:rFonts w:cs="Times New Roman"/>
          <w:w w:val="0"/>
          <w:sz w:val="24"/>
          <w:szCs w:val="24"/>
        </w:rPr>
      </w:pPr>
      <w:r w:rsidRPr="00DA494C">
        <w:rPr>
          <w:rFonts w:cs="Times New Roman"/>
          <w:sz w:val="24"/>
          <w:szCs w:val="24"/>
        </w:rPr>
        <w:tab/>
        <w:t>Анализ воспитательного процесса МАОУ «Гимн</w:t>
      </w:r>
      <w:r w:rsidRPr="00DA494C">
        <w:rPr>
          <w:rFonts w:cs="Times New Roman"/>
          <w:sz w:val="24"/>
          <w:szCs w:val="24"/>
        </w:rPr>
        <w:t>а</w:t>
      </w:r>
      <w:r w:rsidRPr="00DA494C">
        <w:rPr>
          <w:rFonts w:cs="Times New Roman"/>
          <w:sz w:val="24"/>
          <w:szCs w:val="24"/>
        </w:rPr>
        <w:t xml:space="preserve">зия №1  г. Орска» </w:t>
      </w:r>
    </w:p>
    <w:p w:rsidR="007D32C6" w:rsidRPr="00DA494C" w:rsidRDefault="007D32C6" w:rsidP="007D32C6">
      <w:pPr>
        <w:tabs>
          <w:tab w:val="left" w:pos="851"/>
        </w:tabs>
        <w:rPr>
          <w:rFonts w:cs="Times New Roman"/>
          <w:sz w:val="24"/>
          <w:szCs w:val="24"/>
        </w:rPr>
      </w:pPr>
      <w:r w:rsidRPr="00DA494C">
        <w:rPr>
          <w:rFonts w:cs="Times New Roman"/>
          <w:sz w:val="24"/>
          <w:szCs w:val="24"/>
        </w:rPr>
        <w:t>осуществляется в соответствии с целевыми ориентирами результатов воспитания, личностными результатами об</w:t>
      </w:r>
      <w:r w:rsidRPr="00DA494C">
        <w:rPr>
          <w:rFonts w:cs="Times New Roman"/>
          <w:sz w:val="24"/>
          <w:szCs w:val="24"/>
        </w:rPr>
        <w:t>у</w:t>
      </w:r>
      <w:r w:rsidRPr="00DA494C">
        <w:rPr>
          <w:rFonts w:cs="Times New Roman"/>
          <w:sz w:val="24"/>
          <w:szCs w:val="24"/>
        </w:rPr>
        <w:t>чающихся на уровнях начального общего, основного общ</w:t>
      </w:r>
      <w:r w:rsidRPr="00DA494C">
        <w:rPr>
          <w:rFonts w:cs="Times New Roman"/>
          <w:sz w:val="24"/>
          <w:szCs w:val="24"/>
        </w:rPr>
        <w:t>е</w:t>
      </w:r>
      <w:r w:rsidRPr="00DA494C">
        <w:rPr>
          <w:rFonts w:cs="Times New Roman"/>
          <w:sz w:val="24"/>
          <w:szCs w:val="24"/>
        </w:rPr>
        <w:t>го, среднего общего образования, установленными соотве</w:t>
      </w:r>
      <w:r w:rsidRPr="00DA494C">
        <w:rPr>
          <w:rFonts w:cs="Times New Roman"/>
          <w:sz w:val="24"/>
          <w:szCs w:val="24"/>
        </w:rPr>
        <w:t>т</w:t>
      </w:r>
      <w:r w:rsidRPr="00DA494C">
        <w:rPr>
          <w:rFonts w:cs="Times New Roman"/>
          <w:sz w:val="24"/>
          <w:szCs w:val="24"/>
        </w:rPr>
        <w:t>ствующими ФГОС.</w:t>
      </w:r>
    </w:p>
    <w:p w:rsidR="007D32C6" w:rsidRPr="00DA494C" w:rsidRDefault="007D32C6" w:rsidP="007D32C6">
      <w:pPr>
        <w:tabs>
          <w:tab w:val="left" w:pos="851"/>
        </w:tabs>
        <w:rPr>
          <w:rFonts w:cs="Times New Roman"/>
          <w:w w:val="0"/>
          <w:sz w:val="24"/>
          <w:szCs w:val="24"/>
        </w:rPr>
      </w:pPr>
      <w:r w:rsidRPr="00DA494C">
        <w:rPr>
          <w:rFonts w:cs="Times New Roman"/>
          <w:sz w:val="24"/>
          <w:szCs w:val="24"/>
        </w:rPr>
        <w:tab/>
        <w:t>Основным методом анализа воспитательного пр</w:t>
      </w:r>
      <w:r w:rsidRPr="00DA494C">
        <w:rPr>
          <w:rFonts w:cs="Times New Roman"/>
          <w:sz w:val="24"/>
          <w:szCs w:val="24"/>
        </w:rPr>
        <w:t>о</w:t>
      </w:r>
      <w:r w:rsidRPr="00DA494C">
        <w:rPr>
          <w:rFonts w:cs="Times New Roman"/>
          <w:sz w:val="24"/>
          <w:szCs w:val="24"/>
        </w:rPr>
        <w:t>цесса в МАОУ «Гимназия №1  г. Орска»  является еж</w:t>
      </w:r>
      <w:r w:rsidRPr="00DA494C">
        <w:rPr>
          <w:rFonts w:cs="Times New Roman"/>
          <w:sz w:val="24"/>
          <w:szCs w:val="24"/>
        </w:rPr>
        <w:t>е</w:t>
      </w:r>
      <w:r w:rsidRPr="00DA494C">
        <w:rPr>
          <w:rFonts w:cs="Times New Roman"/>
          <w:sz w:val="24"/>
          <w:szCs w:val="24"/>
        </w:rPr>
        <w:t>годный самоанализ воспитательной работы с целью выя</w:t>
      </w:r>
      <w:r w:rsidRPr="00DA494C">
        <w:rPr>
          <w:rFonts w:cs="Times New Roman"/>
          <w:sz w:val="24"/>
          <w:szCs w:val="24"/>
        </w:rPr>
        <w:t>в</w:t>
      </w:r>
      <w:r w:rsidRPr="00DA494C">
        <w:rPr>
          <w:rFonts w:cs="Times New Roman"/>
          <w:sz w:val="24"/>
          <w:szCs w:val="24"/>
        </w:rPr>
        <w:t xml:space="preserve">ления основных проблем и последующего их решения с привлечением (при необходимости) внешних экспертов, специалистов. </w:t>
      </w:r>
    </w:p>
    <w:p w:rsidR="007D32C6" w:rsidRPr="00DA494C" w:rsidRDefault="007D32C6" w:rsidP="007D32C6">
      <w:pPr>
        <w:tabs>
          <w:tab w:val="left" w:pos="851"/>
        </w:tabs>
        <w:rPr>
          <w:rFonts w:cs="Times New Roman"/>
          <w:sz w:val="24"/>
          <w:szCs w:val="24"/>
        </w:rPr>
      </w:pPr>
      <w:r w:rsidRPr="00DA494C">
        <w:rPr>
          <w:rFonts w:cs="Times New Roman"/>
          <w:sz w:val="24"/>
          <w:szCs w:val="24"/>
        </w:rPr>
        <w:tab/>
        <w:t>Планирование анализа воспитательного процесса включается в календарный план воспитательной работы.</w:t>
      </w:r>
    </w:p>
    <w:p w:rsidR="007D32C6" w:rsidRPr="00DA494C" w:rsidRDefault="007D32C6" w:rsidP="007D32C6">
      <w:pPr>
        <w:tabs>
          <w:tab w:val="left" w:pos="851"/>
        </w:tabs>
        <w:rPr>
          <w:rFonts w:cs="Times New Roman"/>
          <w:sz w:val="24"/>
          <w:szCs w:val="24"/>
        </w:rPr>
      </w:pPr>
      <w:r w:rsidRPr="00DA494C">
        <w:rPr>
          <w:rFonts w:cs="Times New Roman"/>
          <w:sz w:val="24"/>
          <w:szCs w:val="24"/>
        </w:rPr>
        <w:tab/>
        <w:t>Основные принципы самоанализа воспитательной работы:</w:t>
      </w:r>
    </w:p>
    <w:p w:rsidR="007D32C6" w:rsidRPr="00DA494C" w:rsidRDefault="007D32C6" w:rsidP="00670CF2">
      <w:pPr>
        <w:widowControl w:val="0"/>
        <w:numPr>
          <w:ilvl w:val="0"/>
          <w:numId w:val="25"/>
        </w:numPr>
        <w:tabs>
          <w:tab w:val="left" w:pos="993"/>
        </w:tabs>
        <w:spacing w:line="240" w:lineRule="auto"/>
        <w:ind w:left="0" w:firstLine="0"/>
        <w:rPr>
          <w:rFonts w:cs="Times New Roman"/>
          <w:sz w:val="24"/>
          <w:szCs w:val="24"/>
        </w:rPr>
      </w:pPr>
      <w:r w:rsidRPr="00DA494C">
        <w:rPr>
          <w:rFonts w:cs="Times New Roman"/>
          <w:sz w:val="24"/>
          <w:szCs w:val="24"/>
        </w:rPr>
        <w:t>взаимное уважение всех участников образов</w:t>
      </w:r>
      <w:r w:rsidRPr="00DA494C">
        <w:rPr>
          <w:rFonts w:cs="Times New Roman"/>
          <w:sz w:val="24"/>
          <w:szCs w:val="24"/>
        </w:rPr>
        <w:t>а</w:t>
      </w:r>
      <w:r w:rsidRPr="00DA494C">
        <w:rPr>
          <w:rFonts w:cs="Times New Roman"/>
          <w:sz w:val="24"/>
          <w:szCs w:val="24"/>
        </w:rPr>
        <w:t xml:space="preserve">тельных отношений; </w:t>
      </w:r>
    </w:p>
    <w:p w:rsidR="007D32C6" w:rsidRPr="00DA494C" w:rsidRDefault="007D32C6" w:rsidP="00670CF2">
      <w:pPr>
        <w:widowControl w:val="0"/>
        <w:numPr>
          <w:ilvl w:val="0"/>
          <w:numId w:val="25"/>
        </w:numPr>
        <w:tabs>
          <w:tab w:val="left" w:pos="993"/>
        </w:tabs>
        <w:spacing w:line="240" w:lineRule="auto"/>
        <w:ind w:left="0" w:firstLine="0"/>
        <w:rPr>
          <w:rFonts w:cs="Times New Roman"/>
          <w:sz w:val="24"/>
          <w:szCs w:val="24"/>
        </w:rPr>
      </w:pPr>
      <w:r w:rsidRPr="00DA494C">
        <w:rPr>
          <w:rFonts w:cs="Times New Roman"/>
          <w:sz w:val="24"/>
          <w:szCs w:val="24"/>
        </w:rPr>
        <w:t xml:space="preserve">приоритет анализа сущностных сторон воспитания ориентирует на </w:t>
      </w:r>
      <w:proofErr w:type="gramStart"/>
      <w:r w:rsidRPr="00DA494C">
        <w:rPr>
          <w:rFonts w:cs="Times New Roman"/>
          <w:sz w:val="24"/>
          <w:szCs w:val="24"/>
        </w:rPr>
        <w:t>изучение</w:t>
      </w:r>
      <w:proofErr w:type="gramEnd"/>
      <w:r w:rsidRPr="00DA494C">
        <w:rPr>
          <w:rFonts w:cs="Times New Roman"/>
          <w:sz w:val="24"/>
          <w:szCs w:val="24"/>
        </w:rPr>
        <w:t xml:space="preserve"> прежде всего не количественных, а качественных показателей, таких как сохранение уклада общеобразовательной организации, качество воспитыва</w:t>
      </w:r>
      <w:r w:rsidRPr="00DA494C">
        <w:rPr>
          <w:rFonts w:cs="Times New Roman"/>
          <w:sz w:val="24"/>
          <w:szCs w:val="24"/>
        </w:rPr>
        <w:t>ю</w:t>
      </w:r>
      <w:r w:rsidRPr="00DA494C">
        <w:rPr>
          <w:rFonts w:cs="Times New Roman"/>
          <w:sz w:val="24"/>
          <w:szCs w:val="24"/>
        </w:rPr>
        <w:lastRenderedPageBreak/>
        <w:t xml:space="preserve">щей среды, содержание и разнообразие деятельности, стиль общения, отношений между педагогами, обучающимися и родителями;  </w:t>
      </w:r>
    </w:p>
    <w:p w:rsidR="007D32C6" w:rsidRPr="00DA494C" w:rsidRDefault="007D32C6" w:rsidP="00670CF2">
      <w:pPr>
        <w:widowControl w:val="0"/>
        <w:numPr>
          <w:ilvl w:val="0"/>
          <w:numId w:val="25"/>
        </w:numPr>
        <w:tabs>
          <w:tab w:val="left" w:pos="993"/>
        </w:tabs>
        <w:spacing w:line="240" w:lineRule="auto"/>
        <w:ind w:left="0" w:firstLine="0"/>
        <w:rPr>
          <w:rFonts w:cs="Times New Roman"/>
          <w:sz w:val="24"/>
          <w:szCs w:val="24"/>
        </w:rPr>
      </w:pPr>
      <w:r w:rsidRPr="00DA494C">
        <w:rPr>
          <w:rFonts w:cs="Times New Roman"/>
          <w:sz w:val="24"/>
          <w:szCs w:val="24"/>
        </w:rPr>
        <w:t>развивающий характер осуществляемого анализа ориентирует на использование его результатов для сове</w:t>
      </w:r>
      <w:r w:rsidRPr="00DA494C">
        <w:rPr>
          <w:rFonts w:cs="Times New Roman"/>
          <w:sz w:val="24"/>
          <w:szCs w:val="24"/>
        </w:rPr>
        <w:t>р</w:t>
      </w:r>
      <w:r w:rsidRPr="00DA494C">
        <w:rPr>
          <w:rFonts w:cs="Times New Roman"/>
          <w:sz w:val="24"/>
          <w:szCs w:val="24"/>
        </w:rPr>
        <w:t>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7D32C6" w:rsidRPr="00DA494C" w:rsidRDefault="007D32C6" w:rsidP="00670CF2">
      <w:pPr>
        <w:widowControl w:val="0"/>
        <w:numPr>
          <w:ilvl w:val="0"/>
          <w:numId w:val="25"/>
        </w:numPr>
        <w:tabs>
          <w:tab w:val="left" w:pos="851"/>
          <w:tab w:val="left" w:pos="993"/>
        </w:tabs>
        <w:spacing w:line="240" w:lineRule="auto"/>
        <w:ind w:left="0" w:firstLine="0"/>
        <w:rPr>
          <w:rFonts w:cs="Times New Roman"/>
          <w:sz w:val="24"/>
          <w:szCs w:val="24"/>
        </w:rPr>
      </w:pPr>
      <w:r w:rsidRPr="00DA494C">
        <w:rPr>
          <w:rFonts w:cs="Times New Roman"/>
          <w:sz w:val="24"/>
          <w:szCs w:val="24"/>
        </w:rPr>
        <w:t xml:space="preserve">распределённая ответственность за результаты личностного развития </w:t>
      </w:r>
      <w:proofErr w:type="gramStart"/>
      <w:r w:rsidRPr="00DA494C">
        <w:rPr>
          <w:rFonts w:cs="Times New Roman"/>
          <w:sz w:val="24"/>
          <w:szCs w:val="24"/>
        </w:rPr>
        <w:t>обучающихся</w:t>
      </w:r>
      <w:proofErr w:type="gramEnd"/>
      <w:r w:rsidRPr="00DA494C">
        <w:rPr>
          <w:rFonts w:cs="Times New Roman"/>
          <w:sz w:val="24"/>
          <w:szCs w:val="24"/>
        </w:rPr>
        <w:t xml:space="preserve"> ориентирует на пон</w:t>
      </w:r>
      <w:r w:rsidRPr="00DA494C">
        <w:rPr>
          <w:rFonts w:cs="Times New Roman"/>
          <w:sz w:val="24"/>
          <w:szCs w:val="24"/>
        </w:rPr>
        <w:t>и</w:t>
      </w:r>
      <w:r w:rsidRPr="00DA494C">
        <w:rPr>
          <w:rFonts w:cs="Times New Roman"/>
          <w:sz w:val="24"/>
          <w:szCs w:val="24"/>
        </w:rPr>
        <w:t>мание того, что личностное развитие — это результат как организованного социального воспитания, в котором общ</w:t>
      </w:r>
      <w:r w:rsidRPr="00DA494C">
        <w:rPr>
          <w:rFonts w:cs="Times New Roman"/>
          <w:sz w:val="24"/>
          <w:szCs w:val="24"/>
        </w:rPr>
        <w:t>е</w:t>
      </w:r>
      <w:r w:rsidRPr="00DA494C">
        <w:rPr>
          <w:rFonts w:cs="Times New Roman"/>
          <w:sz w:val="24"/>
          <w:szCs w:val="24"/>
        </w:rPr>
        <w:t>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7D32C6" w:rsidRPr="00DA494C" w:rsidRDefault="007D32C6" w:rsidP="007D32C6">
      <w:pPr>
        <w:tabs>
          <w:tab w:val="left" w:pos="851"/>
        </w:tabs>
        <w:rPr>
          <w:rFonts w:cs="Times New Roman"/>
          <w:sz w:val="24"/>
          <w:szCs w:val="24"/>
        </w:rPr>
      </w:pPr>
      <w:r w:rsidRPr="00DA494C">
        <w:rPr>
          <w:rFonts w:cs="Times New Roman"/>
          <w:sz w:val="24"/>
          <w:szCs w:val="24"/>
        </w:rPr>
        <w:tab/>
        <w:t>Основные направления анализа воспитательного процесса:</w:t>
      </w:r>
    </w:p>
    <w:p w:rsidR="007D32C6" w:rsidRPr="00DA494C" w:rsidRDefault="007D32C6" w:rsidP="007D32C6">
      <w:pPr>
        <w:tabs>
          <w:tab w:val="left" w:pos="851"/>
        </w:tabs>
        <w:rPr>
          <w:rFonts w:cs="Times New Roman"/>
          <w:sz w:val="24"/>
          <w:szCs w:val="24"/>
        </w:rPr>
      </w:pPr>
      <w:r w:rsidRPr="00DA494C">
        <w:rPr>
          <w:rFonts w:cs="Times New Roman"/>
          <w:sz w:val="24"/>
          <w:szCs w:val="24"/>
        </w:rPr>
        <w:t xml:space="preserve">1. Результаты воспитания, социализации и саморазвития </w:t>
      </w:r>
      <w:proofErr w:type="gramStart"/>
      <w:r w:rsidRPr="00DA494C">
        <w:rPr>
          <w:rFonts w:cs="Times New Roman"/>
          <w:sz w:val="24"/>
          <w:szCs w:val="24"/>
        </w:rPr>
        <w:t>обучающихся</w:t>
      </w:r>
      <w:proofErr w:type="gramEnd"/>
      <w:r w:rsidRPr="00DA494C">
        <w:rPr>
          <w:rFonts w:cs="Times New Roman"/>
          <w:sz w:val="24"/>
          <w:szCs w:val="24"/>
        </w:rPr>
        <w:t xml:space="preserve">. </w:t>
      </w:r>
    </w:p>
    <w:p w:rsidR="007D32C6" w:rsidRPr="00DA494C" w:rsidRDefault="007D32C6" w:rsidP="007D32C6">
      <w:pPr>
        <w:tabs>
          <w:tab w:val="left" w:pos="851"/>
        </w:tabs>
        <w:rPr>
          <w:rFonts w:cs="Times New Roman"/>
          <w:sz w:val="24"/>
          <w:szCs w:val="24"/>
        </w:rPr>
      </w:pPr>
      <w:r w:rsidRPr="00DA494C">
        <w:rPr>
          <w:rFonts w:cs="Times New Roman"/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DA494C">
        <w:rPr>
          <w:rFonts w:cs="Times New Roman"/>
          <w:sz w:val="24"/>
          <w:szCs w:val="24"/>
        </w:rPr>
        <w:t>обуча</w:t>
      </w:r>
      <w:r w:rsidRPr="00DA494C">
        <w:rPr>
          <w:rFonts w:cs="Times New Roman"/>
          <w:sz w:val="24"/>
          <w:szCs w:val="24"/>
        </w:rPr>
        <w:t>ю</w:t>
      </w:r>
      <w:r w:rsidRPr="00DA494C">
        <w:rPr>
          <w:rFonts w:cs="Times New Roman"/>
          <w:sz w:val="24"/>
          <w:szCs w:val="24"/>
        </w:rPr>
        <w:t>щихся</w:t>
      </w:r>
      <w:proofErr w:type="gramEnd"/>
      <w:r w:rsidRPr="00DA494C">
        <w:rPr>
          <w:rFonts w:cs="Times New Roman"/>
          <w:sz w:val="24"/>
          <w:szCs w:val="24"/>
        </w:rPr>
        <w:t xml:space="preserve"> в каждом классе. </w:t>
      </w:r>
    </w:p>
    <w:p w:rsidR="007D32C6" w:rsidRPr="00DA494C" w:rsidRDefault="007D32C6" w:rsidP="007D32C6">
      <w:pPr>
        <w:tabs>
          <w:tab w:val="left" w:pos="851"/>
        </w:tabs>
        <w:rPr>
          <w:rFonts w:cs="Times New Roman"/>
          <w:sz w:val="24"/>
          <w:szCs w:val="24"/>
        </w:rPr>
      </w:pPr>
      <w:r w:rsidRPr="00DA494C">
        <w:rPr>
          <w:rFonts w:cs="Times New Roman"/>
          <w:sz w:val="24"/>
          <w:szCs w:val="24"/>
        </w:rPr>
        <w:tab/>
        <w:t xml:space="preserve">Анализ проводится классными руководителями вместе с заместителем директора по воспитательной работе </w:t>
      </w:r>
      <w:bookmarkStart w:id="14" w:name="_Hlk100927456"/>
      <w:r w:rsidRPr="00DA494C">
        <w:rPr>
          <w:rFonts w:cs="Times New Roman"/>
          <w:sz w:val="24"/>
          <w:szCs w:val="24"/>
        </w:rPr>
        <w:t>(советником директора по воспитанию, педаг</w:t>
      </w:r>
      <w:r w:rsidRPr="00DA494C">
        <w:rPr>
          <w:rFonts w:cs="Times New Roman"/>
          <w:sz w:val="24"/>
          <w:szCs w:val="24"/>
        </w:rPr>
        <w:t>о</w:t>
      </w:r>
      <w:r w:rsidRPr="00DA494C">
        <w:rPr>
          <w:rFonts w:cs="Times New Roman"/>
          <w:sz w:val="24"/>
          <w:szCs w:val="24"/>
        </w:rPr>
        <w:t xml:space="preserve">гом-психологом, социальным педагогом, при наличии) </w:t>
      </w:r>
      <w:bookmarkEnd w:id="14"/>
      <w:r w:rsidRPr="00DA494C">
        <w:rPr>
          <w:rFonts w:cs="Times New Roman"/>
          <w:sz w:val="24"/>
          <w:szCs w:val="24"/>
        </w:rPr>
        <w:t xml:space="preserve">с последующим обсуждением результатов на методическом объединении классных руководителей или педагогическом совете. </w:t>
      </w:r>
    </w:p>
    <w:p w:rsidR="007D32C6" w:rsidRPr="003C49D0" w:rsidRDefault="007D32C6" w:rsidP="007D32C6">
      <w:pPr>
        <w:tabs>
          <w:tab w:val="left" w:pos="851"/>
        </w:tabs>
        <w:rPr>
          <w:sz w:val="24"/>
          <w:szCs w:val="24"/>
        </w:rPr>
      </w:pPr>
      <w:r w:rsidRPr="00DA494C">
        <w:rPr>
          <w:rFonts w:cs="Times New Roman"/>
          <w:sz w:val="24"/>
          <w:szCs w:val="24"/>
        </w:rPr>
        <w:tab/>
        <w:t>Основным способом получения информации о р</w:t>
      </w:r>
      <w:r w:rsidRPr="00DA494C">
        <w:rPr>
          <w:rFonts w:cs="Times New Roman"/>
          <w:sz w:val="24"/>
          <w:szCs w:val="24"/>
        </w:rPr>
        <w:t>е</w:t>
      </w:r>
      <w:r w:rsidRPr="00DA494C">
        <w:rPr>
          <w:rFonts w:cs="Times New Roman"/>
          <w:sz w:val="24"/>
          <w:szCs w:val="24"/>
        </w:rPr>
        <w:t>зультатах воспитания, социализации и саморазвития об</w:t>
      </w:r>
      <w:r w:rsidRPr="00DA494C">
        <w:rPr>
          <w:rFonts w:cs="Times New Roman"/>
          <w:sz w:val="24"/>
          <w:szCs w:val="24"/>
        </w:rPr>
        <w:t>у</w:t>
      </w:r>
      <w:r w:rsidRPr="00DA494C">
        <w:rPr>
          <w:rFonts w:cs="Times New Roman"/>
          <w:sz w:val="24"/>
          <w:szCs w:val="24"/>
        </w:rPr>
        <w:t>чающихся является педагогическое набл</w:t>
      </w:r>
      <w:r w:rsidRPr="003C49D0">
        <w:rPr>
          <w:sz w:val="24"/>
          <w:szCs w:val="24"/>
        </w:rPr>
        <w:t xml:space="preserve">юдение. Внимание педагогов сосредоточивается на </w:t>
      </w:r>
      <w:proofErr w:type="gramStart"/>
      <w:r w:rsidRPr="003C49D0">
        <w:rPr>
          <w:sz w:val="24"/>
          <w:szCs w:val="24"/>
        </w:rPr>
        <w:t>вопросах</w:t>
      </w:r>
      <w:proofErr w:type="gramEnd"/>
      <w:r w:rsidRPr="003C49D0">
        <w:rPr>
          <w:sz w:val="24"/>
          <w:szCs w:val="24"/>
        </w:rPr>
        <w:t>: какие проблемы, затруднения в личностном развитии обучающихся удалось решить за прошедший учебный год; какие проблемы, з</w:t>
      </w:r>
      <w:r w:rsidRPr="003C49D0">
        <w:rPr>
          <w:sz w:val="24"/>
          <w:szCs w:val="24"/>
        </w:rPr>
        <w:t>а</w:t>
      </w:r>
      <w:r w:rsidRPr="003C49D0">
        <w:rPr>
          <w:sz w:val="24"/>
          <w:szCs w:val="24"/>
        </w:rPr>
        <w:t>труднения решить не удалось и почему; какие новые пр</w:t>
      </w:r>
      <w:r w:rsidRPr="003C49D0">
        <w:rPr>
          <w:sz w:val="24"/>
          <w:szCs w:val="24"/>
        </w:rPr>
        <w:t>о</w:t>
      </w:r>
      <w:r w:rsidRPr="003C49D0">
        <w:rPr>
          <w:sz w:val="24"/>
          <w:szCs w:val="24"/>
        </w:rPr>
        <w:lastRenderedPageBreak/>
        <w:t>блемы, трудности появились, над чем предстоит работать педагогическому коллективу.</w:t>
      </w:r>
    </w:p>
    <w:p w:rsidR="007D32C6" w:rsidRPr="003C49D0" w:rsidRDefault="007D32C6" w:rsidP="007D32C6">
      <w:pPr>
        <w:tabs>
          <w:tab w:val="left" w:pos="851"/>
        </w:tabs>
        <w:rPr>
          <w:sz w:val="24"/>
          <w:szCs w:val="24"/>
        </w:rPr>
      </w:pPr>
      <w:r w:rsidRPr="003C49D0">
        <w:rPr>
          <w:sz w:val="24"/>
          <w:szCs w:val="24"/>
        </w:rPr>
        <w:t>2. Состояние совместной деятельности обучающихся и взрослых.</w:t>
      </w:r>
    </w:p>
    <w:p w:rsidR="007D32C6" w:rsidRPr="003C49D0" w:rsidRDefault="007D32C6" w:rsidP="007D32C6">
      <w:pPr>
        <w:tabs>
          <w:tab w:val="left" w:pos="851"/>
        </w:tabs>
        <w:rPr>
          <w:sz w:val="24"/>
          <w:szCs w:val="24"/>
        </w:rPr>
      </w:pPr>
      <w:r w:rsidRPr="003C49D0">
        <w:rPr>
          <w:sz w:val="24"/>
          <w:szCs w:val="24"/>
        </w:rPr>
        <w:t>Критерием, на основе которого осуществляется данный анализ, является наличие интересной, событийно насыще</w:t>
      </w:r>
      <w:r w:rsidRPr="003C49D0">
        <w:rPr>
          <w:sz w:val="24"/>
          <w:szCs w:val="24"/>
        </w:rPr>
        <w:t>н</w:t>
      </w:r>
      <w:r w:rsidRPr="003C49D0">
        <w:rPr>
          <w:sz w:val="24"/>
          <w:szCs w:val="24"/>
        </w:rPr>
        <w:t xml:space="preserve">ной и личностно развивающей совместной деятельности обучающихся и взрослых. </w:t>
      </w:r>
    </w:p>
    <w:p w:rsidR="007D32C6" w:rsidRPr="003C49D0" w:rsidRDefault="007D32C6" w:rsidP="007D32C6">
      <w:p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3C49D0">
        <w:rPr>
          <w:sz w:val="24"/>
          <w:szCs w:val="24"/>
        </w:rPr>
        <w:t>Анализ проводится заместителем директора по воспитательной работе (советником директора по воспит</w:t>
      </w:r>
      <w:r w:rsidRPr="003C49D0">
        <w:rPr>
          <w:sz w:val="24"/>
          <w:szCs w:val="24"/>
        </w:rPr>
        <w:t>а</w:t>
      </w:r>
      <w:r w:rsidRPr="003C49D0">
        <w:rPr>
          <w:sz w:val="24"/>
          <w:szCs w:val="24"/>
        </w:rPr>
        <w:t>нию, педагогом-психологом, социальным педагогом, при наличии), классными руководителями с привлечением а</w:t>
      </w:r>
      <w:r w:rsidRPr="003C49D0">
        <w:rPr>
          <w:sz w:val="24"/>
          <w:szCs w:val="24"/>
        </w:rPr>
        <w:t>к</w:t>
      </w:r>
      <w:r w:rsidRPr="003C49D0">
        <w:rPr>
          <w:sz w:val="24"/>
          <w:szCs w:val="24"/>
        </w:rPr>
        <w:t>тива родителей (законных представителей) обучающихся, совета обучающихся. Способами получения информации о состоянии организуемой совместной деятельности обуч</w:t>
      </w:r>
      <w:r w:rsidRPr="003C49D0">
        <w:rPr>
          <w:sz w:val="24"/>
          <w:szCs w:val="24"/>
        </w:rPr>
        <w:t>а</w:t>
      </w:r>
      <w:r w:rsidRPr="003C49D0">
        <w:rPr>
          <w:sz w:val="24"/>
          <w:szCs w:val="24"/>
        </w:rPr>
        <w:t>ющихся и педагогических работников могут быть анкет</w:t>
      </w:r>
      <w:r w:rsidRPr="003C49D0">
        <w:rPr>
          <w:sz w:val="24"/>
          <w:szCs w:val="24"/>
        </w:rPr>
        <w:t>и</w:t>
      </w:r>
      <w:r w:rsidRPr="003C49D0">
        <w:rPr>
          <w:sz w:val="24"/>
          <w:szCs w:val="24"/>
        </w:rPr>
        <w:t>рования и беседы с обучающимися и их родителями (з</w:t>
      </w:r>
      <w:r w:rsidRPr="003C49D0">
        <w:rPr>
          <w:sz w:val="24"/>
          <w:szCs w:val="24"/>
        </w:rPr>
        <w:t>а</w:t>
      </w:r>
      <w:r w:rsidRPr="003C49D0">
        <w:rPr>
          <w:sz w:val="24"/>
          <w:szCs w:val="24"/>
        </w:rPr>
        <w:t>конными представителями), педагогическими работниками, представителями совета обучающихся. Результаты обсу</w:t>
      </w:r>
      <w:r w:rsidRPr="003C49D0">
        <w:rPr>
          <w:sz w:val="24"/>
          <w:szCs w:val="24"/>
        </w:rPr>
        <w:t>ж</w:t>
      </w:r>
      <w:r w:rsidRPr="003C49D0">
        <w:rPr>
          <w:sz w:val="24"/>
          <w:szCs w:val="24"/>
        </w:rPr>
        <w:t>даются на заседании методических объединений классных руководителей или педагогическом совете. Внимание с</w:t>
      </w:r>
      <w:r w:rsidRPr="003C49D0">
        <w:rPr>
          <w:sz w:val="24"/>
          <w:szCs w:val="24"/>
        </w:rPr>
        <w:t>о</w:t>
      </w:r>
      <w:r w:rsidRPr="003C49D0">
        <w:rPr>
          <w:sz w:val="24"/>
          <w:szCs w:val="24"/>
        </w:rPr>
        <w:t>средоточивается на вопросах, связанных с качеством (</w:t>
      </w:r>
      <w:r w:rsidRPr="003C49D0">
        <w:rPr>
          <w:i/>
          <w:sz w:val="24"/>
          <w:szCs w:val="24"/>
        </w:rPr>
        <w:t>в</w:t>
      </w:r>
      <w:r w:rsidRPr="003C49D0">
        <w:rPr>
          <w:i/>
          <w:sz w:val="24"/>
          <w:szCs w:val="24"/>
        </w:rPr>
        <w:t>ы</w:t>
      </w:r>
      <w:r w:rsidRPr="003C49D0">
        <w:rPr>
          <w:i/>
          <w:sz w:val="24"/>
          <w:szCs w:val="24"/>
        </w:rPr>
        <w:t>бираются вопросы, которые помогут проанализировать проделанную работу</w:t>
      </w:r>
      <w:r w:rsidRPr="003C49D0">
        <w:rPr>
          <w:sz w:val="24"/>
          <w:szCs w:val="24"/>
        </w:rPr>
        <w:t>):</w:t>
      </w:r>
    </w:p>
    <w:p w:rsidR="007D32C6" w:rsidRPr="003C49D0" w:rsidRDefault="007D32C6" w:rsidP="00670CF2">
      <w:pPr>
        <w:widowControl w:val="0"/>
        <w:numPr>
          <w:ilvl w:val="0"/>
          <w:numId w:val="26"/>
        </w:numPr>
        <w:tabs>
          <w:tab w:val="left" w:pos="851"/>
        </w:tabs>
        <w:spacing w:line="240" w:lineRule="auto"/>
        <w:ind w:left="0" w:firstLine="0"/>
        <w:rPr>
          <w:sz w:val="24"/>
          <w:szCs w:val="24"/>
        </w:rPr>
      </w:pPr>
      <w:r w:rsidRPr="003C49D0">
        <w:rPr>
          <w:sz w:val="24"/>
          <w:szCs w:val="24"/>
        </w:rPr>
        <w:t>реализации воспитательного потенциала урочной деятельности;</w:t>
      </w:r>
    </w:p>
    <w:p w:rsidR="007D32C6" w:rsidRPr="003C49D0" w:rsidRDefault="007D32C6" w:rsidP="00670CF2">
      <w:pPr>
        <w:widowControl w:val="0"/>
        <w:numPr>
          <w:ilvl w:val="0"/>
          <w:numId w:val="26"/>
        </w:numPr>
        <w:tabs>
          <w:tab w:val="left" w:pos="851"/>
        </w:tabs>
        <w:spacing w:line="240" w:lineRule="auto"/>
        <w:ind w:left="0" w:firstLine="0"/>
        <w:rPr>
          <w:sz w:val="24"/>
          <w:szCs w:val="24"/>
        </w:rPr>
      </w:pPr>
      <w:r w:rsidRPr="003C49D0">
        <w:rPr>
          <w:sz w:val="24"/>
          <w:szCs w:val="24"/>
        </w:rPr>
        <w:t xml:space="preserve">организуемой внеурочной деятельности </w:t>
      </w:r>
      <w:proofErr w:type="gramStart"/>
      <w:r w:rsidRPr="003C49D0">
        <w:rPr>
          <w:sz w:val="24"/>
          <w:szCs w:val="24"/>
        </w:rPr>
        <w:t>обуча</w:t>
      </w:r>
      <w:r w:rsidRPr="003C49D0">
        <w:rPr>
          <w:sz w:val="24"/>
          <w:szCs w:val="24"/>
        </w:rPr>
        <w:t>ю</w:t>
      </w:r>
      <w:r w:rsidRPr="003C49D0">
        <w:rPr>
          <w:sz w:val="24"/>
          <w:szCs w:val="24"/>
        </w:rPr>
        <w:t>щихся</w:t>
      </w:r>
      <w:proofErr w:type="gramEnd"/>
      <w:r w:rsidRPr="003C49D0">
        <w:rPr>
          <w:sz w:val="24"/>
          <w:szCs w:val="24"/>
        </w:rPr>
        <w:t>;</w:t>
      </w:r>
    </w:p>
    <w:p w:rsidR="007D32C6" w:rsidRPr="003C49D0" w:rsidRDefault="007D32C6" w:rsidP="00670CF2">
      <w:pPr>
        <w:widowControl w:val="0"/>
        <w:numPr>
          <w:ilvl w:val="0"/>
          <w:numId w:val="26"/>
        </w:numPr>
        <w:tabs>
          <w:tab w:val="left" w:pos="851"/>
        </w:tabs>
        <w:spacing w:line="240" w:lineRule="auto"/>
        <w:ind w:left="0" w:firstLine="0"/>
        <w:rPr>
          <w:sz w:val="24"/>
          <w:szCs w:val="24"/>
        </w:rPr>
      </w:pPr>
      <w:r w:rsidRPr="003C49D0">
        <w:rPr>
          <w:sz w:val="24"/>
          <w:szCs w:val="24"/>
        </w:rPr>
        <w:t>деятельности классных руководителей и их классов;</w:t>
      </w:r>
    </w:p>
    <w:p w:rsidR="007D32C6" w:rsidRPr="003C49D0" w:rsidRDefault="007D32C6" w:rsidP="00670CF2">
      <w:pPr>
        <w:widowControl w:val="0"/>
        <w:numPr>
          <w:ilvl w:val="0"/>
          <w:numId w:val="26"/>
        </w:numPr>
        <w:tabs>
          <w:tab w:val="left" w:pos="851"/>
        </w:tabs>
        <w:spacing w:line="240" w:lineRule="auto"/>
        <w:ind w:left="0" w:firstLine="0"/>
        <w:rPr>
          <w:sz w:val="24"/>
          <w:szCs w:val="24"/>
        </w:rPr>
      </w:pPr>
      <w:r w:rsidRPr="003C49D0">
        <w:rPr>
          <w:sz w:val="24"/>
          <w:szCs w:val="24"/>
        </w:rPr>
        <w:t>проводимых общешкольных основных дел, мер</w:t>
      </w:r>
      <w:r w:rsidRPr="003C49D0">
        <w:rPr>
          <w:sz w:val="24"/>
          <w:szCs w:val="24"/>
        </w:rPr>
        <w:t>о</w:t>
      </w:r>
      <w:r w:rsidRPr="003C49D0">
        <w:rPr>
          <w:sz w:val="24"/>
          <w:szCs w:val="24"/>
        </w:rPr>
        <w:t>приятий;</w:t>
      </w:r>
    </w:p>
    <w:p w:rsidR="007D32C6" w:rsidRPr="003C49D0" w:rsidRDefault="007D32C6" w:rsidP="00670CF2">
      <w:pPr>
        <w:widowControl w:val="0"/>
        <w:numPr>
          <w:ilvl w:val="0"/>
          <w:numId w:val="26"/>
        </w:numPr>
        <w:tabs>
          <w:tab w:val="left" w:pos="851"/>
        </w:tabs>
        <w:spacing w:line="240" w:lineRule="auto"/>
        <w:ind w:left="0" w:firstLine="0"/>
        <w:rPr>
          <w:sz w:val="24"/>
          <w:szCs w:val="24"/>
        </w:rPr>
      </w:pPr>
      <w:r w:rsidRPr="003C49D0">
        <w:rPr>
          <w:sz w:val="24"/>
          <w:szCs w:val="24"/>
        </w:rPr>
        <w:t xml:space="preserve">внешкольных мероприятий; </w:t>
      </w:r>
    </w:p>
    <w:p w:rsidR="007D32C6" w:rsidRPr="003C49D0" w:rsidRDefault="007D32C6" w:rsidP="00670CF2">
      <w:pPr>
        <w:widowControl w:val="0"/>
        <w:numPr>
          <w:ilvl w:val="0"/>
          <w:numId w:val="26"/>
        </w:numPr>
        <w:tabs>
          <w:tab w:val="left" w:pos="851"/>
        </w:tabs>
        <w:spacing w:line="240" w:lineRule="auto"/>
        <w:ind w:left="0" w:firstLine="0"/>
        <w:rPr>
          <w:sz w:val="24"/>
          <w:szCs w:val="24"/>
        </w:rPr>
      </w:pPr>
      <w:r w:rsidRPr="003C49D0">
        <w:rPr>
          <w:sz w:val="24"/>
          <w:szCs w:val="24"/>
        </w:rPr>
        <w:t>создания и поддержки предметно-пространственной среды;</w:t>
      </w:r>
    </w:p>
    <w:p w:rsidR="007D32C6" w:rsidRPr="003C49D0" w:rsidRDefault="007D32C6" w:rsidP="00670CF2">
      <w:pPr>
        <w:widowControl w:val="0"/>
        <w:numPr>
          <w:ilvl w:val="0"/>
          <w:numId w:val="26"/>
        </w:numPr>
        <w:tabs>
          <w:tab w:val="left" w:pos="851"/>
        </w:tabs>
        <w:spacing w:line="240" w:lineRule="auto"/>
        <w:ind w:left="0" w:firstLine="0"/>
        <w:rPr>
          <w:sz w:val="24"/>
          <w:szCs w:val="24"/>
        </w:rPr>
      </w:pPr>
      <w:r w:rsidRPr="003C49D0">
        <w:rPr>
          <w:sz w:val="24"/>
          <w:szCs w:val="24"/>
        </w:rPr>
        <w:t>взаимодействия с родительским сообществом;</w:t>
      </w:r>
    </w:p>
    <w:p w:rsidR="007D32C6" w:rsidRPr="003C49D0" w:rsidRDefault="007D32C6" w:rsidP="00670CF2">
      <w:pPr>
        <w:widowControl w:val="0"/>
        <w:numPr>
          <w:ilvl w:val="0"/>
          <w:numId w:val="26"/>
        </w:numPr>
        <w:tabs>
          <w:tab w:val="left" w:pos="851"/>
        </w:tabs>
        <w:spacing w:line="240" w:lineRule="auto"/>
        <w:ind w:left="0" w:firstLine="0"/>
        <w:rPr>
          <w:sz w:val="24"/>
          <w:szCs w:val="24"/>
        </w:rPr>
      </w:pPr>
      <w:r w:rsidRPr="003C49D0">
        <w:rPr>
          <w:sz w:val="24"/>
          <w:szCs w:val="24"/>
        </w:rPr>
        <w:t>деятельности ученического самоуправления;</w:t>
      </w:r>
    </w:p>
    <w:p w:rsidR="007D32C6" w:rsidRPr="003C49D0" w:rsidRDefault="007D32C6" w:rsidP="00670CF2">
      <w:pPr>
        <w:widowControl w:val="0"/>
        <w:numPr>
          <w:ilvl w:val="0"/>
          <w:numId w:val="26"/>
        </w:numPr>
        <w:tabs>
          <w:tab w:val="left" w:pos="851"/>
        </w:tabs>
        <w:spacing w:line="240" w:lineRule="auto"/>
        <w:ind w:left="0" w:firstLine="0"/>
        <w:rPr>
          <w:sz w:val="24"/>
          <w:szCs w:val="24"/>
        </w:rPr>
      </w:pPr>
      <w:r w:rsidRPr="003C49D0">
        <w:rPr>
          <w:sz w:val="24"/>
          <w:szCs w:val="24"/>
        </w:rPr>
        <w:t>деятельности по профилактике и безопасности;</w:t>
      </w:r>
    </w:p>
    <w:p w:rsidR="007D32C6" w:rsidRPr="003C49D0" w:rsidRDefault="007D32C6" w:rsidP="00670CF2">
      <w:pPr>
        <w:widowControl w:val="0"/>
        <w:numPr>
          <w:ilvl w:val="0"/>
          <w:numId w:val="26"/>
        </w:numPr>
        <w:tabs>
          <w:tab w:val="left" w:pos="851"/>
        </w:tabs>
        <w:spacing w:line="240" w:lineRule="auto"/>
        <w:ind w:left="0" w:firstLine="0"/>
        <w:rPr>
          <w:sz w:val="24"/>
          <w:szCs w:val="24"/>
        </w:rPr>
      </w:pPr>
      <w:r w:rsidRPr="003C49D0">
        <w:rPr>
          <w:sz w:val="24"/>
          <w:szCs w:val="24"/>
        </w:rPr>
        <w:t>реализации потенциала социального партнёрства;</w:t>
      </w:r>
    </w:p>
    <w:p w:rsidR="007D32C6" w:rsidRPr="003C49D0" w:rsidRDefault="007D32C6" w:rsidP="00670CF2">
      <w:pPr>
        <w:widowControl w:val="0"/>
        <w:numPr>
          <w:ilvl w:val="0"/>
          <w:numId w:val="26"/>
        </w:numPr>
        <w:tabs>
          <w:tab w:val="left" w:pos="851"/>
        </w:tabs>
        <w:spacing w:line="240" w:lineRule="auto"/>
        <w:ind w:left="0" w:firstLine="0"/>
        <w:rPr>
          <w:sz w:val="24"/>
          <w:szCs w:val="24"/>
        </w:rPr>
      </w:pPr>
      <w:r w:rsidRPr="003C49D0">
        <w:rPr>
          <w:sz w:val="24"/>
          <w:szCs w:val="24"/>
        </w:rPr>
        <w:t xml:space="preserve">деятельности по профориентации </w:t>
      </w:r>
      <w:proofErr w:type="gramStart"/>
      <w:r w:rsidRPr="003C49D0">
        <w:rPr>
          <w:sz w:val="24"/>
          <w:szCs w:val="24"/>
        </w:rPr>
        <w:t>обучающихся</w:t>
      </w:r>
      <w:proofErr w:type="gramEnd"/>
      <w:r w:rsidRPr="003C49D0">
        <w:rPr>
          <w:sz w:val="24"/>
          <w:szCs w:val="24"/>
        </w:rPr>
        <w:t>;</w:t>
      </w:r>
    </w:p>
    <w:p w:rsidR="007D32C6" w:rsidRPr="003C49D0" w:rsidRDefault="007D32C6" w:rsidP="00670CF2">
      <w:pPr>
        <w:widowControl w:val="0"/>
        <w:numPr>
          <w:ilvl w:val="0"/>
          <w:numId w:val="26"/>
        </w:numPr>
        <w:tabs>
          <w:tab w:val="left" w:pos="851"/>
        </w:tabs>
        <w:spacing w:line="240" w:lineRule="auto"/>
        <w:ind w:left="0" w:firstLine="0"/>
        <w:rPr>
          <w:sz w:val="24"/>
          <w:szCs w:val="24"/>
        </w:rPr>
      </w:pPr>
      <w:r w:rsidRPr="003C49D0">
        <w:rPr>
          <w:i/>
          <w:sz w:val="24"/>
          <w:szCs w:val="24"/>
        </w:rPr>
        <w:lastRenderedPageBreak/>
        <w:t>и т. д. по дополнительным модулям, иным позициям в п. 2.2.</w:t>
      </w:r>
    </w:p>
    <w:p w:rsidR="007D32C6" w:rsidRPr="003C49D0" w:rsidRDefault="007D32C6" w:rsidP="007D32C6">
      <w:pPr>
        <w:tabs>
          <w:tab w:val="left" w:pos="567"/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3C49D0">
        <w:rPr>
          <w:sz w:val="24"/>
          <w:szCs w:val="24"/>
        </w:rPr>
        <w:t>Итогом самоанализа является перечень выявленных проблем, над решением которых предстоит работать пед</w:t>
      </w:r>
      <w:r w:rsidRPr="003C49D0">
        <w:rPr>
          <w:sz w:val="24"/>
          <w:szCs w:val="24"/>
        </w:rPr>
        <w:t>а</w:t>
      </w:r>
      <w:r w:rsidRPr="003C49D0">
        <w:rPr>
          <w:sz w:val="24"/>
          <w:szCs w:val="24"/>
        </w:rPr>
        <w:t xml:space="preserve">гогическому коллективу. </w:t>
      </w:r>
    </w:p>
    <w:p w:rsidR="007D32C6" w:rsidRPr="003C49D0" w:rsidRDefault="007D32C6" w:rsidP="007D32C6">
      <w:p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3C49D0">
        <w:rPr>
          <w:sz w:val="24"/>
          <w:szCs w:val="24"/>
        </w:rPr>
        <w:t>Итоги самоанализа оформляются в виде отчёта, с</w:t>
      </w:r>
      <w:r w:rsidRPr="003C49D0">
        <w:rPr>
          <w:sz w:val="24"/>
          <w:szCs w:val="24"/>
        </w:rPr>
        <w:t>о</w:t>
      </w:r>
      <w:r w:rsidRPr="003C49D0">
        <w:rPr>
          <w:sz w:val="24"/>
          <w:szCs w:val="24"/>
        </w:rPr>
        <w:t>ставляемого заместителем директора по воспитательной работе (совместно с советником директора по воспитател</w:t>
      </w:r>
      <w:r w:rsidRPr="003C49D0">
        <w:rPr>
          <w:sz w:val="24"/>
          <w:szCs w:val="24"/>
        </w:rPr>
        <w:t>ь</w:t>
      </w:r>
      <w:r w:rsidRPr="003C49D0">
        <w:rPr>
          <w:sz w:val="24"/>
          <w:szCs w:val="24"/>
        </w:rPr>
        <w:t>ной работе при его наличии) в конце учебного года, ра</w:t>
      </w:r>
      <w:r w:rsidRPr="003C49D0">
        <w:rPr>
          <w:sz w:val="24"/>
          <w:szCs w:val="24"/>
        </w:rPr>
        <w:t>с</w:t>
      </w:r>
      <w:r w:rsidRPr="003C49D0">
        <w:rPr>
          <w:sz w:val="24"/>
          <w:szCs w:val="24"/>
        </w:rPr>
        <w:t>сматриваются и утверждаются педагогическим советом или иным коллегиальным органом управления в общеобразов</w:t>
      </w:r>
      <w:r w:rsidRPr="003C49D0">
        <w:rPr>
          <w:sz w:val="24"/>
          <w:szCs w:val="24"/>
        </w:rPr>
        <w:t>а</w:t>
      </w:r>
      <w:r w:rsidRPr="003C49D0">
        <w:rPr>
          <w:sz w:val="24"/>
          <w:szCs w:val="24"/>
        </w:rPr>
        <w:t>тельной организации.</w:t>
      </w:r>
    </w:p>
    <w:p w:rsidR="007D32C6" w:rsidRDefault="007D32C6" w:rsidP="007D32C6">
      <w:pPr>
        <w:jc w:val="left"/>
        <w:rPr>
          <w:b/>
          <w:sz w:val="24"/>
          <w:szCs w:val="24"/>
        </w:rPr>
      </w:pPr>
    </w:p>
    <w:p w:rsidR="007D32C6" w:rsidRPr="003C49D0" w:rsidRDefault="007D32C6" w:rsidP="007D32C6">
      <w:pPr>
        <w:jc w:val="center"/>
        <w:rPr>
          <w:b/>
          <w:sz w:val="24"/>
          <w:szCs w:val="24"/>
        </w:rPr>
      </w:pPr>
      <w:r w:rsidRPr="003C49D0">
        <w:rPr>
          <w:b/>
          <w:sz w:val="24"/>
          <w:szCs w:val="24"/>
        </w:rPr>
        <w:t>Календарный план воспитательной работы в прил</w:t>
      </w:r>
      <w:r w:rsidRPr="003C49D0">
        <w:rPr>
          <w:b/>
          <w:sz w:val="24"/>
          <w:szCs w:val="24"/>
        </w:rPr>
        <w:t>о</w:t>
      </w:r>
      <w:r w:rsidR="000E587D">
        <w:rPr>
          <w:b/>
          <w:sz w:val="24"/>
          <w:szCs w:val="24"/>
        </w:rPr>
        <w:t>жении</w:t>
      </w:r>
    </w:p>
    <w:p w:rsidR="007D32C6" w:rsidRPr="003C49D0" w:rsidRDefault="007D32C6" w:rsidP="007D32C6">
      <w:pPr>
        <w:tabs>
          <w:tab w:val="left" w:pos="851"/>
        </w:tabs>
        <w:rPr>
          <w:b/>
          <w:sz w:val="24"/>
          <w:szCs w:val="24"/>
        </w:rPr>
      </w:pPr>
    </w:p>
    <w:p w:rsidR="007D32C6" w:rsidRPr="000E587D" w:rsidRDefault="007D32C6" w:rsidP="000E587D">
      <w:pPr>
        <w:tabs>
          <w:tab w:val="left" w:pos="851"/>
        </w:tabs>
        <w:jc w:val="center"/>
        <w:rPr>
          <w:i/>
          <w:sz w:val="24"/>
          <w:szCs w:val="24"/>
        </w:rPr>
      </w:pPr>
      <w:r w:rsidRPr="000E587D">
        <w:rPr>
          <w:i/>
          <w:sz w:val="24"/>
          <w:szCs w:val="24"/>
        </w:rPr>
        <w:t>Перечень основных государственных и народных праз</w:t>
      </w:r>
      <w:r w:rsidRPr="000E587D">
        <w:rPr>
          <w:i/>
          <w:sz w:val="24"/>
          <w:szCs w:val="24"/>
        </w:rPr>
        <w:t>д</w:t>
      </w:r>
      <w:r w:rsidRPr="000E587D">
        <w:rPr>
          <w:i/>
          <w:sz w:val="24"/>
          <w:szCs w:val="24"/>
        </w:rPr>
        <w:t>ников, памятных дат в календарном плане воспитательной работы.</w:t>
      </w:r>
    </w:p>
    <w:p w:rsidR="007D32C6" w:rsidRDefault="007D32C6" w:rsidP="007D32C6">
      <w:pPr>
        <w:tabs>
          <w:tab w:val="left" w:pos="993"/>
        </w:tabs>
        <w:rPr>
          <w:sz w:val="24"/>
          <w:szCs w:val="24"/>
        </w:rPr>
      </w:pPr>
    </w:p>
    <w:p w:rsidR="007D32C6" w:rsidRPr="006B7D0A" w:rsidRDefault="007D32C6" w:rsidP="007D32C6">
      <w:pPr>
        <w:tabs>
          <w:tab w:val="left" w:pos="993"/>
        </w:tabs>
        <w:spacing w:line="240" w:lineRule="auto"/>
        <w:ind w:firstLine="0"/>
        <w:rPr>
          <w:sz w:val="24"/>
          <w:szCs w:val="24"/>
        </w:rPr>
      </w:pPr>
      <w:r w:rsidRPr="006B7D0A">
        <w:rPr>
          <w:sz w:val="24"/>
          <w:szCs w:val="24"/>
        </w:rPr>
        <w:t xml:space="preserve">Сентябрь: </w:t>
      </w:r>
    </w:p>
    <w:p w:rsidR="007D32C6" w:rsidRPr="006B7D0A" w:rsidRDefault="007D32C6" w:rsidP="00670CF2">
      <w:pPr>
        <w:widowControl w:val="0"/>
        <w:numPr>
          <w:ilvl w:val="0"/>
          <w:numId w:val="27"/>
        </w:numPr>
        <w:tabs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6B7D0A">
        <w:rPr>
          <w:sz w:val="24"/>
          <w:szCs w:val="24"/>
        </w:rPr>
        <w:t xml:space="preserve">1 сентября: День знаний; </w:t>
      </w:r>
    </w:p>
    <w:p w:rsidR="007D32C6" w:rsidRPr="006B7D0A" w:rsidRDefault="007D32C6" w:rsidP="00670CF2">
      <w:pPr>
        <w:widowControl w:val="0"/>
        <w:numPr>
          <w:ilvl w:val="0"/>
          <w:numId w:val="27"/>
        </w:numPr>
        <w:tabs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6B7D0A">
        <w:rPr>
          <w:sz w:val="24"/>
          <w:szCs w:val="24"/>
        </w:rPr>
        <w:t>3 сентября: День окончания Второй мировой войны, День солидарности в борьбе с терроризмом.</w:t>
      </w:r>
    </w:p>
    <w:p w:rsidR="007D32C6" w:rsidRPr="006B7D0A" w:rsidRDefault="007D32C6" w:rsidP="007D32C6">
      <w:pPr>
        <w:tabs>
          <w:tab w:val="left" w:pos="993"/>
        </w:tabs>
        <w:spacing w:line="240" w:lineRule="auto"/>
        <w:ind w:firstLine="0"/>
        <w:rPr>
          <w:sz w:val="24"/>
          <w:szCs w:val="24"/>
        </w:rPr>
      </w:pPr>
      <w:r w:rsidRPr="006B7D0A">
        <w:rPr>
          <w:sz w:val="24"/>
          <w:szCs w:val="24"/>
        </w:rPr>
        <w:t xml:space="preserve">Октябрь: </w:t>
      </w:r>
    </w:p>
    <w:p w:rsidR="007D32C6" w:rsidRPr="006B7D0A" w:rsidRDefault="007D32C6" w:rsidP="00670CF2">
      <w:pPr>
        <w:widowControl w:val="0"/>
        <w:numPr>
          <w:ilvl w:val="0"/>
          <w:numId w:val="28"/>
        </w:numPr>
        <w:tabs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6B7D0A">
        <w:rPr>
          <w:sz w:val="24"/>
          <w:szCs w:val="24"/>
        </w:rPr>
        <w:t>1 октября: Международный день пожилых людей;</w:t>
      </w:r>
    </w:p>
    <w:p w:rsidR="007D32C6" w:rsidRPr="006B7D0A" w:rsidRDefault="007D32C6" w:rsidP="00670CF2">
      <w:pPr>
        <w:widowControl w:val="0"/>
        <w:numPr>
          <w:ilvl w:val="0"/>
          <w:numId w:val="28"/>
        </w:numPr>
        <w:tabs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6B7D0A">
        <w:rPr>
          <w:sz w:val="24"/>
          <w:szCs w:val="24"/>
        </w:rPr>
        <w:t xml:space="preserve">4 октября: День защиты животных; </w:t>
      </w:r>
    </w:p>
    <w:p w:rsidR="007D32C6" w:rsidRPr="006B7D0A" w:rsidRDefault="007D32C6" w:rsidP="00670CF2">
      <w:pPr>
        <w:widowControl w:val="0"/>
        <w:numPr>
          <w:ilvl w:val="0"/>
          <w:numId w:val="28"/>
        </w:numPr>
        <w:tabs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6B7D0A">
        <w:rPr>
          <w:sz w:val="24"/>
          <w:szCs w:val="24"/>
        </w:rPr>
        <w:t xml:space="preserve">5 октября: День Учителя; </w:t>
      </w:r>
    </w:p>
    <w:p w:rsidR="007D32C6" w:rsidRPr="006B7D0A" w:rsidRDefault="007D32C6" w:rsidP="00670CF2">
      <w:pPr>
        <w:widowControl w:val="0"/>
        <w:numPr>
          <w:ilvl w:val="0"/>
          <w:numId w:val="28"/>
        </w:numPr>
        <w:tabs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6B7D0A">
        <w:rPr>
          <w:sz w:val="24"/>
          <w:szCs w:val="24"/>
        </w:rPr>
        <w:t xml:space="preserve">Третье воскресенье октября: День отца; </w:t>
      </w:r>
    </w:p>
    <w:p w:rsidR="007D32C6" w:rsidRPr="006B7D0A" w:rsidRDefault="007D32C6" w:rsidP="00670CF2">
      <w:pPr>
        <w:widowControl w:val="0"/>
        <w:numPr>
          <w:ilvl w:val="0"/>
          <w:numId w:val="28"/>
        </w:numPr>
        <w:tabs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6B7D0A">
        <w:rPr>
          <w:sz w:val="24"/>
          <w:szCs w:val="24"/>
        </w:rPr>
        <w:t>30 октября: День памяти жертв политических р</w:t>
      </w:r>
      <w:r w:rsidRPr="006B7D0A">
        <w:rPr>
          <w:sz w:val="24"/>
          <w:szCs w:val="24"/>
        </w:rPr>
        <w:t>е</w:t>
      </w:r>
      <w:r w:rsidRPr="006B7D0A">
        <w:rPr>
          <w:sz w:val="24"/>
          <w:szCs w:val="24"/>
        </w:rPr>
        <w:t>прессий.</w:t>
      </w:r>
    </w:p>
    <w:p w:rsidR="007D32C6" w:rsidRPr="006B7D0A" w:rsidRDefault="007D32C6" w:rsidP="007D32C6">
      <w:pPr>
        <w:tabs>
          <w:tab w:val="left" w:pos="993"/>
        </w:tabs>
        <w:spacing w:line="240" w:lineRule="auto"/>
        <w:ind w:firstLine="0"/>
        <w:rPr>
          <w:sz w:val="24"/>
          <w:szCs w:val="24"/>
        </w:rPr>
      </w:pPr>
      <w:r w:rsidRPr="006B7D0A">
        <w:rPr>
          <w:sz w:val="24"/>
          <w:szCs w:val="24"/>
        </w:rPr>
        <w:t xml:space="preserve">Ноябрь: </w:t>
      </w:r>
    </w:p>
    <w:p w:rsidR="007D32C6" w:rsidRPr="006B7D0A" w:rsidRDefault="007D32C6" w:rsidP="00670CF2">
      <w:pPr>
        <w:widowControl w:val="0"/>
        <w:numPr>
          <w:ilvl w:val="0"/>
          <w:numId w:val="29"/>
        </w:numPr>
        <w:tabs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6B7D0A">
        <w:rPr>
          <w:sz w:val="24"/>
          <w:szCs w:val="24"/>
        </w:rPr>
        <w:t>4 ноября: День народного единства.</w:t>
      </w:r>
    </w:p>
    <w:p w:rsidR="007D32C6" w:rsidRPr="006B7D0A" w:rsidRDefault="007D32C6" w:rsidP="007D32C6">
      <w:pPr>
        <w:tabs>
          <w:tab w:val="left" w:pos="993"/>
        </w:tabs>
        <w:spacing w:line="240" w:lineRule="auto"/>
        <w:ind w:firstLine="0"/>
        <w:rPr>
          <w:sz w:val="24"/>
          <w:szCs w:val="24"/>
        </w:rPr>
      </w:pPr>
      <w:r w:rsidRPr="006B7D0A">
        <w:rPr>
          <w:sz w:val="24"/>
          <w:szCs w:val="24"/>
        </w:rPr>
        <w:t xml:space="preserve">Декабрь: </w:t>
      </w:r>
    </w:p>
    <w:p w:rsidR="007D32C6" w:rsidRPr="006B7D0A" w:rsidRDefault="007D32C6" w:rsidP="00670CF2">
      <w:pPr>
        <w:widowControl w:val="0"/>
        <w:numPr>
          <w:ilvl w:val="0"/>
          <w:numId w:val="30"/>
        </w:numPr>
        <w:tabs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6B7D0A">
        <w:rPr>
          <w:sz w:val="24"/>
          <w:szCs w:val="24"/>
        </w:rPr>
        <w:t>3 декабря: Международный день инвалидов;</w:t>
      </w:r>
    </w:p>
    <w:p w:rsidR="007D32C6" w:rsidRPr="006B7D0A" w:rsidRDefault="007D32C6" w:rsidP="00670CF2">
      <w:pPr>
        <w:widowControl w:val="0"/>
        <w:numPr>
          <w:ilvl w:val="0"/>
          <w:numId w:val="30"/>
        </w:numPr>
        <w:tabs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6B7D0A">
        <w:rPr>
          <w:sz w:val="24"/>
          <w:szCs w:val="24"/>
        </w:rPr>
        <w:t xml:space="preserve">5 декабря: Битва за Москву, Международный день добровольцев; </w:t>
      </w:r>
    </w:p>
    <w:p w:rsidR="007D32C6" w:rsidRPr="006B7D0A" w:rsidRDefault="007D32C6" w:rsidP="00670CF2">
      <w:pPr>
        <w:widowControl w:val="0"/>
        <w:numPr>
          <w:ilvl w:val="0"/>
          <w:numId w:val="30"/>
        </w:numPr>
        <w:tabs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6B7D0A">
        <w:rPr>
          <w:sz w:val="24"/>
          <w:szCs w:val="24"/>
        </w:rPr>
        <w:t xml:space="preserve">6 декабря: День Александра Невского; </w:t>
      </w:r>
    </w:p>
    <w:p w:rsidR="007D32C6" w:rsidRPr="006B7D0A" w:rsidRDefault="007D32C6" w:rsidP="00670CF2">
      <w:pPr>
        <w:widowControl w:val="0"/>
        <w:numPr>
          <w:ilvl w:val="0"/>
          <w:numId w:val="30"/>
        </w:numPr>
        <w:tabs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6B7D0A">
        <w:rPr>
          <w:sz w:val="24"/>
          <w:szCs w:val="24"/>
        </w:rPr>
        <w:lastRenderedPageBreak/>
        <w:t xml:space="preserve">9 декабря: День Героев Отечества; </w:t>
      </w:r>
    </w:p>
    <w:p w:rsidR="007D32C6" w:rsidRPr="006B7D0A" w:rsidRDefault="007D32C6" w:rsidP="00670CF2">
      <w:pPr>
        <w:widowControl w:val="0"/>
        <w:numPr>
          <w:ilvl w:val="0"/>
          <w:numId w:val="30"/>
        </w:numPr>
        <w:tabs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6B7D0A">
        <w:rPr>
          <w:sz w:val="24"/>
          <w:szCs w:val="24"/>
        </w:rPr>
        <w:t xml:space="preserve">10 декабря: День прав человека; </w:t>
      </w:r>
    </w:p>
    <w:p w:rsidR="007D32C6" w:rsidRPr="006B7D0A" w:rsidRDefault="007D32C6" w:rsidP="00670CF2">
      <w:pPr>
        <w:widowControl w:val="0"/>
        <w:numPr>
          <w:ilvl w:val="0"/>
          <w:numId w:val="30"/>
        </w:numPr>
        <w:tabs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6B7D0A">
        <w:rPr>
          <w:sz w:val="24"/>
          <w:szCs w:val="24"/>
        </w:rPr>
        <w:t>12 декабря: День Конституции Российской Фед</w:t>
      </w:r>
      <w:r w:rsidRPr="006B7D0A">
        <w:rPr>
          <w:sz w:val="24"/>
          <w:szCs w:val="24"/>
        </w:rPr>
        <w:t>е</w:t>
      </w:r>
      <w:r w:rsidRPr="006B7D0A">
        <w:rPr>
          <w:sz w:val="24"/>
          <w:szCs w:val="24"/>
        </w:rPr>
        <w:t xml:space="preserve">рации; </w:t>
      </w:r>
    </w:p>
    <w:p w:rsidR="007D32C6" w:rsidRPr="006B7D0A" w:rsidRDefault="007D32C6" w:rsidP="00670CF2">
      <w:pPr>
        <w:widowControl w:val="0"/>
        <w:numPr>
          <w:ilvl w:val="0"/>
          <w:numId w:val="30"/>
        </w:numPr>
        <w:tabs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6B7D0A">
        <w:rPr>
          <w:sz w:val="24"/>
          <w:szCs w:val="24"/>
        </w:rPr>
        <w:t>27 декабря: День спасателя.</w:t>
      </w:r>
    </w:p>
    <w:p w:rsidR="007D32C6" w:rsidRPr="006B7D0A" w:rsidRDefault="007D32C6" w:rsidP="007D32C6">
      <w:pPr>
        <w:tabs>
          <w:tab w:val="left" w:pos="993"/>
        </w:tabs>
        <w:spacing w:line="240" w:lineRule="auto"/>
        <w:ind w:firstLine="0"/>
        <w:rPr>
          <w:sz w:val="24"/>
          <w:szCs w:val="24"/>
        </w:rPr>
      </w:pPr>
      <w:r w:rsidRPr="006B7D0A">
        <w:rPr>
          <w:sz w:val="24"/>
          <w:szCs w:val="24"/>
        </w:rPr>
        <w:t xml:space="preserve">Январь: </w:t>
      </w:r>
    </w:p>
    <w:p w:rsidR="007D32C6" w:rsidRPr="006B7D0A" w:rsidRDefault="007D32C6" w:rsidP="00670CF2">
      <w:pPr>
        <w:widowControl w:val="0"/>
        <w:numPr>
          <w:ilvl w:val="0"/>
          <w:numId w:val="31"/>
        </w:numPr>
        <w:tabs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6B7D0A">
        <w:rPr>
          <w:sz w:val="24"/>
          <w:szCs w:val="24"/>
        </w:rPr>
        <w:t xml:space="preserve">1 января: Новый год; </w:t>
      </w:r>
    </w:p>
    <w:p w:rsidR="007D32C6" w:rsidRPr="006B7D0A" w:rsidRDefault="007D32C6" w:rsidP="00670CF2">
      <w:pPr>
        <w:widowControl w:val="0"/>
        <w:numPr>
          <w:ilvl w:val="0"/>
          <w:numId w:val="31"/>
        </w:numPr>
        <w:tabs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6B7D0A">
        <w:rPr>
          <w:sz w:val="24"/>
          <w:szCs w:val="24"/>
        </w:rPr>
        <w:t>7 января: Рождество Христово;</w:t>
      </w:r>
    </w:p>
    <w:p w:rsidR="007D32C6" w:rsidRPr="006B7D0A" w:rsidRDefault="007D32C6" w:rsidP="00670CF2">
      <w:pPr>
        <w:widowControl w:val="0"/>
        <w:numPr>
          <w:ilvl w:val="0"/>
          <w:numId w:val="31"/>
        </w:numPr>
        <w:tabs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6B7D0A">
        <w:rPr>
          <w:sz w:val="24"/>
          <w:szCs w:val="24"/>
        </w:rPr>
        <w:t>25 января: «Татьянин день» (праздник студентов);</w:t>
      </w:r>
    </w:p>
    <w:p w:rsidR="007D32C6" w:rsidRPr="006B7D0A" w:rsidRDefault="007D32C6" w:rsidP="00670CF2">
      <w:pPr>
        <w:widowControl w:val="0"/>
        <w:numPr>
          <w:ilvl w:val="0"/>
          <w:numId w:val="31"/>
        </w:numPr>
        <w:tabs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6B7D0A">
        <w:rPr>
          <w:sz w:val="24"/>
          <w:szCs w:val="24"/>
        </w:rPr>
        <w:t>27 января: День снятия блокады Ленинграда.</w:t>
      </w:r>
    </w:p>
    <w:p w:rsidR="007D32C6" w:rsidRPr="006B7D0A" w:rsidRDefault="007D32C6" w:rsidP="007D32C6">
      <w:pPr>
        <w:tabs>
          <w:tab w:val="left" w:pos="993"/>
        </w:tabs>
        <w:spacing w:line="240" w:lineRule="auto"/>
        <w:ind w:firstLine="0"/>
        <w:rPr>
          <w:sz w:val="24"/>
          <w:szCs w:val="24"/>
        </w:rPr>
      </w:pPr>
      <w:r w:rsidRPr="006B7D0A">
        <w:rPr>
          <w:sz w:val="24"/>
          <w:szCs w:val="24"/>
        </w:rPr>
        <w:t xml:space="preserve">Февраль: </w:t>
      </w:r>
    </w:p>
    <w:p w:rsidR="007D32C6" w:rsidRPr="006B7D0A" w:rsidRDefault="007D32C6" w:rsidP="00670CF2">
      <w:pPr>
        <w:widowControl w:val="0"/>
        <w:numPr>
          <w:ilvl w:val="0"/>
          <w:numId w:val="32"/>
        </w:numPr>
        <w:tabs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6B7D0A">
        <w:rPr>
          <w:sz w:val="24"/>
          <w:szCs w:val="24"/>
        </w:rPr>
        <w:t xml:space="preserve">2 февраля: День воинской славы России; </w:t>
      </w:r>
    </w:p>
    <w:p w:rsidR="007D32C6" w:rsidRPr="006B7D0A" w:rsidRDefault="007D32C6" w:rsidP="00670CF2">
      <w:pPr>
        <w:widowControl w:val="0"/>
        <w:numPr>
          <w:ilvl w:val="0"/>
          <w:numId w:val="32"/>
        </w:numPr>
        <w:tabs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6B7D0A">
        <w:rPr>
          <w:sz w:val="24"/>
          <w:szCs w:val="24"/>
        </w:rPr>
        <w:t>8 февраля: День русской науки;</w:t>
      </w:r>
    </w:p>
    <w:p w:rsidR="007D32C6" w:rsidRPr="006B7D0A" w:rsidRDefault="007D32C6" w:rsidP="00670CF2">
      <w:pPr>
        <w:widowControl w:val="0"/>
        <w:numPr>
          <w:ilvl w:val="0"/>
          <w:numId w:val="32"/>
        </w:numPr>
        <w:tabs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6B7D0A">
        <w:rPr>
          <w:sz w:val="24"/>
          <w:szCs w:val="24"/>
        </w:rPr>
        <w:t xml:space="preserve">21 февраля: Международный день родного языка; </w:t>
      </w:r>
    </w:p>
    <w:p w:rsidR="007D32C6" w:rsidRPr="006B7D0A" w:rsidRDefault="007D32C6" w:rsidP="00670CF2">
      <w:pPr>
        <w:widowControl w:val="0"/>
        <w:numPr>
          <w:ilvl w:val="0"/>
          <w:numId w:val="32"/>
        </w:numPr>
        <w:tabs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6B7D0A">
        <w:rPr>
          <w:sz w:val="24"/>
          <w:szCs w:val="24"/>
        </w:rPr>
        <w:t>23 февраля: День защитника Отечества.</w:t>
      </w:r>
    </w:p>
    <w:p w:rsidR="007D32C6" w:rsidRPr="006B7D0A" w:rsidRDefault="007D32C6" w:rsidP="007D32C6">
      <w:pPr>
        <w:tabs>
          <w:tab w:val="left" w:pos="993"/>
        </w:tabs>
        <w:spacing w:line="240" w:lineRule="auto"/>
        <w:ind w:firstLine="0"/>
        <w:rPr>
          <w:sz w:val="24"/>
          <w:szCs w:val="24"/>
        </w:rPr>
      </w:pPr>
      <w:r w:rsidRPr="006B7D0A">
        <w:rPr>
          <w:sz w:val="24"/>
          <w:szCs w:val="24"/>
        </w:rPr>
        <w:t xml:space="preserve">Март: </w:t>
      </w:r>
    </w:p>
    <w:p w:rsidR="007D32C6" w:rsidRPr="006B7D0A" w:rsidRDefault="007D32C6" w:rsidP="00670CF2">
      <w:pPr>
        <w:widowControl w:val="0"/>
        <w:numPr>
          <w:ilvl w:val="0"/>
          <w:numId w:val="33"/>
        </w:numPr>
        <w:tabs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6B7D0A">
        <w:rPr>
          <w:sz w:val="24"/>
          <w:szCs w:val="24"/>
        </w:rPr>
        <w:t xml:space="preserve">8 марта: Международный женский день; </w:t>
      </w:r>
    </w:p>
    <w:p w:rsidR="007D32C6" w:rsidRPr="006B7D0A" w:rsidRDefault="007D32C6" w:rsidP="00670CF2">
      <w:pPr>
        <w:widowControl w:val="0"/>
        <w:numPr>
          <w:ilvl w:val="0"/>
          <w:numId w:val="33"/>
        </w:numPr>
        <w:tabs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6B7D0A">
        <w:rPr>
          <w:sz w:val="24"/>
          <w:szCs w:val="24"/>
        </w:rPr>
        <w:t>18 марта: День воссоединения Крыма с Россией.</w:t>
      </w:r>
    </w:p>
    <w:p w:rsidR="007D32C6" w:rsidRPr="006B7D0A" w:rsidRDefault="007D32C6" w:rsidP="007D32C6">
      <w:pPr>
        <w:tabs>
          <w:tab w:val="left" w:pos="993"/>
        </w:tabs>
        <w:spacing w:line="240" w:lineRule="auto"/>
        <w:ind w:firstLine="0"/>
        <w:rPr>
          <w:sz w:val="24"/>
          <w:szCs w:val="24"/>
        </w:rPr>
      </w:pPr>
      <w:r w:rsidRPr="006B7D0A">
        <w:rPr>
          <w:sz w:val="24"/>
          <w:szCs w:val="24"/>
        </w:rPr>
        <w:t xml:space="preserve">Апрель: </w:t>
      </w:r>
    </w:p>
    <w:p w:rsidR="007D32C6" w:rsidRPr="006B7D0A" w:rsidRDefault="007D32C6" w:rsidP="00670CF2">
      <w:pPr>
        <w:widowControl w:val="0"/>
        <w:numPr>
          <w:ilvl w:val="0"/>
          <w:numId w:val="34"/>
        </w:numPr>
        <w:tabs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6B7D0A">
        <w:rPr>
          <w:sz w:val="24"/>
          <w:szCs w:val="24"/>
        </w:rPr>
        <w:t>12 апреля: День космонавтики.</w:t>
      </w:r>
    </w:p>
    <w:p w:rsidR="007D32C6" w:rsidRPr="006B7D0A" w:rsidRDefault="007D32C6" w:rsidP="007D32C6">
      <w:pPr>
        <w:tabs>
          <w:tab w:val="left" w:pos="993"/>
        </w:tabs>
        <w:spacing w:line="240" w:lineRule="auto"/>
        <w:ind w:firstLine="0"/>
        <w:rPr>
          <w:sz w:val="24"/>
          <w:szCs w:val="24"/>
        </w:rPr>
      </w:pPr>
      <w:r w:rsidRPr="006B7D0A">
        <w:rPr>
          <w:sz w:val="24"/>
          <w:szCs w:val="24"/>
        </w:rPr>
        <w:t xml:space="preserve">Май: </w:t>
      </w:r>
    </w:p>
    <w:p w:rsidR="007D32C6" w:rsidRPr="006B7D0A" w:rsidRDefault="007D32C6" w:rsidP="00670CF2">
      <w:pPr>
        <w:widowControl w:val="0"/>
        <w:numPr>
          <w:ilvl w:val="0"/>
          <w:numId w:val="35"/>
        </w:numPr>
        <w:tabs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6B7D0A">
        <w:rPr>
          <w:sz w:val="24"/>
          <w:szCs w:val="24"/>
        </w:rPr>
        <w:t>1 мая: Праздник Весны и Труда;</w:t>
      </w:r>
    </w:p>
    <w:p w:rsidR="007D32C6" w:rsidRPr="006B7D0A" w:rsidRDefault="007D32C6" w:rsidP="00670CF2">
      <w:pPr>
        <w:widowControl w:val="0"/>
        <w:numPr>
          <w:ilvl w:val="0"/>
          <w:numId w:val="35"/>
        </w:numPr>
        <w:tabs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6B7D0A">
        <w:rPr>
          <w:sz w:val="24"/>
          <w:szCs w:val="24"/>
        </w:rPr>
        <w:t xml:space="preserve">9 мая: День Победы; </w:t>
      </w:r>
    </w:p>
    <w:p w:rsidR="007D32C6" w:rsidRPr="006B7D0A" w:rsidRDefault="007D32C6" w:rsidP="00670CF2">
      <w:pPr>
        <w:widowControl w:val="0"/>
        <w:numPr>
          <w:ilvl w:val="0"/>
          <w:numId w:val="35"/>
        </w:numPr>
        <w:tabs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6B7D0A">
        <w:rPr>
          <w:sz w:val="24"/>
          <w:szCs w:val="24"/>
        </w:rPr>
        <w:t>24 мая: День славянской письменности и культ</w:t>
      </w:r>
      <w:r w:rsidRPr="006B7D0A">
        <w:rPr>
          <w:sz w:val="24"/>
          <w:szCs w:val="24"/>
        </w:rPr>
        <w:t>у</w:t>
      </w:r>
      <w:r w:rsidRPr="006B7D0A">
        <w:rPr>
          <w:sz w:val="24"/>
          <w:szCs w:val="24"/>
        </w:rPr>
        <w:t>ры.</w:t>
      </w:r>
    </w:p>
    <w:p w:rsidR="007D32C6" w:rsidRPr="006B7D0A" w:rsidRDefault="007D32C6" w:rsidP="007D32C6">
      <w:pPr>
        <w:tabs>
          <w:tab w:val="left" w:pos="993"/>
        </w:tabs>
        <w:spacing w:line="240" w:lineRule="auto"/>
        <w:ind w:firstLine="0"/>
        <w:rPr>
          <w:sz w:val="24"/>
          <w:szCs w:val="24"/>
        </w:rPr>
      </w:pPr>
      <w:r w:rsidRPr="006B7D0A">
        <w:rPr>
          <w:sz w:val="24"/>
          <w:szCs w:val="24"/>
        </w:rPr>
        <w:t xml:space="preserve">Июнь: </w:t>
      </w:r>
    </w:p>
    <w:p w:rsidR="007D32C6" w:rsidRPr="006B7D0A" w:rsidRDefault="007D32C6" w:rsidP="00670CF2">
      <w:pPr>
        <w:widowControl w:val="0"/>
        <w:numPr>
          <w:ilvl w:val="0"/>
          <w:numId w:val="36"/>
        </w:numPr>
        <w:tabs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6B7D0A">
        <w:rPr>
          <w:sz w:val="24"/>
          <w:szCs w:val="24"/>
        </w:rPr>
        <w:t xml:space="preserve">1 июня: Международный день защиты детей; </w:t>
      </w:r>
    </w:p>
    <w:p w:rsidR="007D32C6" w:rsidRPr="006B7D0A" w:rsidRDefault="007D32C6" w:rsidP="00670CF2">
      <w:pPr>
        <w:widowControl w:val="0"/>
        <w:numPr>
          <w:ilvl w:val="0"/>
          <w:numId w:val="36"/>
        </w:numPr>
        <w:tabs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6B7D0A">
        <w:rPr>
          <w:sz w:val="24"/>
          <w:szCs w:val="24"/>
        </w:rPr>
        <w:t xml:space="preserve">5 июня: День эколога; </w:t>
      </w:r>
    </w:p>
    <w:p w:rsidR="007D32C6" w:rsidRPr="006B7D0A" w:rsidRDefault="007D32C6" w:rsidP="00670CF2">
      <w:pPr>
        <w:widowControl w:val="0"/>
        <w:numPr>
          <w:ilvl w:val="0"/>
          <w:numId w:val="36"/>
        </w:numPr>
        <w:tabs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6B7D0A">
        <w:rPr>
          <w:sz w:val="24"/>
          <w:szCs w:val="24"/>
        </w:rPr>
        <w:t xml:space="preserve">6 июня: Пушкинский день России; </w:t>
      </w:r>
    </w:p>
    <w:p w:rsidR="007D32C6" w:rsidRPr="006B7D0A" w:rsidRDefault="007D32C6" w:rsidP="00670CF2">
      <w:pPr>
        <w:widowControl w:val="0"/>
        <w:numPr>
          <w:ilvl w:val="0"/>
          <w:numId w:val="36"/>
        </w:numPr>
        <w:tabs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6B7D0A">
        <w:rPr>
          <w:sz w:val="24"/>
          <w:szCs w:val="24"/>
        </w:rPr>
        <w:t xml:space="preserve">12 июня: День России; </w:t>
      </w:r>
    </w:p>
    <w:p w:rsidR="007D32C6" w:rsidRPr="006B7D0A" w:rsidRDefault="007D32C6" w:rsidP="00670CF2">
      <w:pPr>
        <w:widowControl w:val="0"/>
        <w:numPr>
          <w:ilvl w:val="0"/>
          <w:numId w:val="36"/>
        </w:numPr>
        <w:tabs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6B7D0A">
        <w:rPr>
          <w:sz w:val="24"/>
          <w:szCs w:val="24"/>
        </w:rPr>
        <w:t xml:space="preserve">22 июня: День памяти и скорби; </w:t>
      </w:r>
    </w:p>
    <w:p w:rsidR="007D32C6" w:rsidRPr="006B7D0A" w:rsidRDefault="007D32C6" w:rsidP="00670CF2">
      <w:pPr>
        <w:widowControl w:val="0"/>
        <w:numPr>
          <w:ilvl w:val="0"/>
          <w:numId w:val="36"/>
        </w:numPr>
        <w:tabs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6B7D0A">
        <w:rPr>
          <w:sz w:val="24"/>
          <w:szCs w:val="24"/>
        </w:rPr>
        <w:t>27 июня: День молодёжи.</w:t>
      </w:r>
    </w:p>
    <w:p w:rsidR="007D32C6" w:rsidRPr="006B7D0A" w:rsidRDefault="007D32C6" w:rsidP="007D32C6">
      <w:pPr>
        <w:tabs>
          <w:tab w:val="left" w:pos="993"/>
        </w:tabs>
        <w:spacing w:line="240" w:lineRule="auto"/>
        <w:ind w:firstLine="0"/>
        <w:rPr>
          <w:sz w:val="24"/>
          <w:szCs w:val="24"/>
        </w:rPr>
      </w:pPr>
      <w:r w:rsidRPr="006B7D0A">
        <w:rPr>
          <w:sz w:val="24"/>
          <w:szCs w:val="24"/>
        </w:rPr>
        <w:t xml:space="preserve">Июль: </w:t>
      </w:r>
    </w:p>
    <w:p w:rsidR="007D32C6" w:rsidRPr="006B7D0A" w:rsidRDefault="007D32C6" w:rsidP="00670CF2">
      <w:pPr>
        <w:widowControl w:val="0"/>
        <w:numPr>
          <w:ilvl w:val="0"/>
          <w:numId w:val="37"/>
        </w:numPr>
        <w:tabs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6B7D0A">
        <w:rPr>
          <w:sz w:val="24"/>
          <w:szCs w:val="24"/>
        </w:rPr>
        <w:t>8 июля: День семьи, любви и верности.</w:t>
      </w:r>
    </w:p>
    <w:p w:rsidR="007D32C6" w:rsidRPr="006B7D0A" w:rsidRDefault="007D32C6" w:rsidP="007D32C6">
      <w:pPr>
        <w:tabs>
          <w:tab w:val="left" w:pos="993"/>
        </w:tabs>
        <w:spacing w:line="240" w:lineRule="auto"/>
        <w:ind w:firstLine="0"/>
        <w:rPr>
          <w:sz w:val="24"/>
          <w:szCs w:val="24"/>
        </w:rPr>
      </w:pPr>
      <w:r w:rsidRPr="006B7D0A">
        <w:rPr>
          <w:sz w:val="24"/>
          <w:szCs w:val="24"/>
        </w:rPr>
        <w:t xml:space="preserve">Август: </w:t>
      </w:r>
    </w:p>
    <w:p w:rsidR="007D32C6" w:rsidRPr="006B7D0A" w:rsidRDefault="007D32C6" w:rsidP="00670CF2">
      <w:pPr>
        <w:widowControl w:val="0"/>
        <w:numPr>
          <w:ilvl w:val="0"/>
          <w:numId w:val="38"/>
        </w:numPr>
        <w:tabs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6B7D0A">
        <w:rPr>
          <w:sz w:val="24"/>
          <w:szCs w:val="24"/>
        </w:rPr>
        <w:lastRenderedPageBreak/>
        <w:t>22 августа: День Государственного флага Росси</w:t>
      </w:r>
      <w:r w:rsidRPr="006B7D0A">
        <w:rPr>
          <w:sz w:val="24"/>
          <w:szCs w:val="24"/>
        </w:rPr>
        <w:t>й</w:t>
      </w:r>
      <w:r w:rsidRPr="006B7D0A">
        <w:rPr>
          <w:sz w:val="24"/>
          <w:szCs w:val="24"/>
        </w:rPr>
        <w:t>ской Федерации;</w:t>
      </w:r>
    </w:p>
    <w:p w:rsidR="007D32C6" w:rsidRPr="006B7D0A" w:rsidRDefault="007D32C6" w:rsidP="00670CF2">
      <w:pPr>
        <w:widowControl w:val="0"/>
        <w:numPr>
          <w:ilvl w:val="0"/>
          <w:numId w:val="38"/>
        </w:numPr>
        <w:tabs>
          <w:tab w:val="left" w:pos="993"/>
        </w:tabs>
        <w:spacing w:line="240" w:lineRule="auto"/>
        <w:ind w:left="0" w:firstLine="0"/>
        <w:rPr>
          <w:i/>
          <w:sz w:val="24"/>
          <w:szCs w:val="24"/>
        </w:rPr>
      </w:pPr>
      <w:r w:rsidRPr="006B7D0A">
        <w:rPr>
          <w:sz w:val="24"/>
          <w:szCs w:val="24"/>
        </w:rPr>
        <w:t>25 августа: День воинской славы России.</w:t>
      </w:r>
    </w:p>
    <w:p w:rsidR="007D32C6" w:rsidRPr="00EC4496" w:rsidRDefault="007D32C6" w:rsidP="007D32C6">
      <w:pPr>
        <w:pStyle w:val="body"/>
        <w:ind w:firstLine="0"/>
        <w:rPr>
          <w:highlight w:val="yellow"/>
        </w:rPr>
      </w:pPr>
    </w:p>
    <w:p w:rsidR="00EA7BE8" w:rsidRDefault="00EA7BE8" w:rsidP="00823733">
      <w:pPr>
        <w:pStyle w:val="body"/>
        <w:ind w:firstLine="0"/>
      </w:pPr>
    </w:p>
    <w:p w:rsidR="007B270B" w:rsidRPr="007B270B" w:rsidRDefault="007B270B" w:rsidP="007B270B">
      <w:pPr>
        <w:pStyle w:val="body"/>
        <w:ind w:firstLine="0"/>
        <w:rPr>
          <w:sz w:val="24"/>
          <w:szCs w:val="24"/>
        </w:rPr>
      </w:pPr>
      <w:r w:rsidRPr="004F4248">
        <w:rPr>
          <w:b/>
          <w:sz w:val="24"/>
          <w:szCs w:val="24"/>
        </w:rPr>
        <w:t>3</w:t>
      </w:r>
      <w:r w:rsidRPr="007B270B">
        <w:rPr>
          <w:sz w:val="24"/>
          <w:szCs w:val="24"/>
        </w:rPr>
        <w:t xml:space="preserve">. </w:t>
      </w:r>
      <w:r w:rsidR="00EA7BE8" w:rsidRPr="007B270B">
        <w:rPr>
          <w:b/>
          <w:sz w:val="24"/>
          <w:szCs w:val="24"/>
        </w:rPr>
        <w:t>О</w:t>
      </w:r>
      <w:r w:rsidR="00A332F8">
        <w:rPr>
          <w:b/>
          <w:sz w:val="24"/>
          <w:szCs w:val="24"/>
        </w:rPr>
        <w:t>рганизацио</w:t>
      </w:r>
      <w:r w:rsidR="008B4B3D">
        <w:rPr>
          <w:b/>
          <w:sz w:val="24"/>
          <w:szCs w:val="24"/>
        </w:rPr>
        <w:t>н</w:t>
      </w:r>
      <w:r w:rsidR="00A332F8">
        <w:rPr>
          <w:b/>
          <w:sz w:val="24"/>
          <w:szCs w:val="24"/>
        </w:rPr>
        <w:t>ный раздел</w:t>
      </w:r>
      <w:r w:rsidR="00EA7BE8" w:rsidRPr="007B270B">
        <w:rPr>
          <w:b/>
          <w:sz w:val="24"/>
          <w:szCs w:val="24"/>
        </w:rPr>
        <w:t xml:space="preserve"> </w:t>
      </w:r>
      <w:r w:rsidR="00EA7BE8" w:rsidRPr="007B270B">
        <w:rPr>
          <w:sz w:val="24"/>
          <w:szCs w:val="24"/>
        </w:rPr>
        <w:t xml:space="preserve"> </w:t>
      </w:r>
    </w:p>
    <w:p w:rsidR="007B270B" w:rsidRPr="007B270B" w:rsidRDefault="007B270B" w:rsidP="007B270B">
      <w:pPr>
        <w:pStyle w:val="body"/>
        <w:ind w:firstLine="0"/>
        <w:rPr>
          <w:sz w:val="24"/>
          <w:szCs w:val="24"/>
        </w:rPr>
      </w:pPr>
    </w:p>
    <w:p w:rsidR="007B270B" w:rsidRPr="007B270B" w:rsidRDefault="00EA7BE8" w:rsidP="007B270B">
      <w:pPr>
        <w:pStyle w:val="body"/>
        <w:ind w:firstLine="720"/>
        <w:rPr>
          <w:sz w:val="24"/>
          <w:szCs w:val="24"/>
        </w:rPr>
      </w:pPr>
      <w:r w:rsidRPr="007B270B">
        <w:rPr>
          <w:sz w:val="24"/>
          <w:szCs w:val="24"/>
        </w:rPr>
        <w:t>Организационный раздел программы начального общего образования определяет общие рамки организации образовательной деятельности М</w:t>
      </w:r>
      <w:r w:rsidR="007B270B" w:rsidRPr="007B270B">
        <w:rPr>
          <w:sz w:val="24"/>
          <w:szCs w:val="24"/>
        </w:rPr>
        <w:t>АОУ «Гимназия № 1 г. Орска»</w:t>
      </w:r>
      <w:r w:rsidRPr="007B270B">
        <w:rPr>
          <w:sz w:val="24"/>
          <w:szCs w:val="24"/>
        </w:rPr>
        <w:t xml:space="preserve">, организационные механизмы и условия реализации программы основного общего образования и включает: </w:t>
      </w:r>
    </w:p>
    <w:p w:rsidR="007B270B" w:rsidRPr="007B270B" w:rsidRDefault="00EA7BE8" w:rsidP="007B270B">
      <w:pPr>
        <w:pStyle w:val="body"/>
        <w:ind w:firstLine="0"/>
        <w:rPr>
          <w:sz w:val="24"/>
          <w:szCs w:val="24"/>
        </w:rPr>
      </w:pPr>
      <w:r w:rsidRPr="007B270B">
        <w:rPr>
          <w:sz w:val="24"/>
          <w:szCs w:val="24"/>
        </w:rPr>
        <w:t xml:space="preserve">- учебный план; </w:t>
      </w:r>
    </w:p>
    <w:p w:rsidR="007B270B" w:rsidRPr="007B270B" w:rsidRDefault="00EA7BE8" w:rsidP="007B270B">
      <w:pPr>
        <w:pStyle w:val="body"/>
        <w:ind w:firstLine="0"/>
        <w:rPr>
          <w:sz w:val="24"/>
          <w:szCs w:val="24"/>
        </w:rPr>
      </w:pPr>
      <w:r w:rsidRPr="007B270B">
        <w:rPr>
          <w:sz w:val="24"/>
          <w:szCs w:val="24"/>
        </w:rPr>
        <w:t xml:space="preserve">- план внеурочной деятельности; </w:t>
      </w:r>
    </w:p>
    <w:p w:rsidR="007B270B" w:rsidRPr="007B270B" w:rsidRDefault="00EA7BE8" w:rsidP="007B270B">
      <w:pPr>
        <w:pStyle w:val="body"/>
        <w:ind w:firstLine="0"/>
        <w:rPr>
          <w:sz w:val="24"/>
          <w:szCs w:val="24"/>
        </w:rPr>
      </w:pPr>
      <w:r w:rsidRPr="007B270B">
        <w:rPr>
          <w:sz w:val="24"/>
          <w:szCs w:val="24"/>
        </w:rPr>
        <w:t xml:space="preserve">- календарный учебный график; </w:t>
      </w:r>
    </w:p>
    <w:p w:rsidR="007B270B" w:rsidRPr="007B270B" w:rsidRDefault="00EA7BE8" w:rsidP="007B270B">
      <w:pPr>
        <w:pStyle w:val="body"/>
        <w:ind w:firstLine="0"/>
        <w:rPr>
          <w:sz w:val="24"/>
          <w:szCs w:val="24"/>
        </w:rPr>
      </w:pPr>
      <w:r w:rsidRPr="007B270B">
        <w:rPr>
          <w:sz w:val="24"/>
          <w:szCs w:val="24"/>
        </w:rPr>
        <w:t>- календарный план воспитательной работы, содержащий перечень событий и мероприятий воспитательной напра</w:t>
      </w:r>
      <w:r w:rsidRPr="007B270B">
        <w:rPr>
          <w:sz w:val="24"/>
          <w:szCs w:val="24"/>
        </w:rPr>
        <w:t>в</w:t>
      </w:r>
      <w:r w:rsidRPr="007B270B">
        <w:rPr>
          <w:sz w:val="24"/>
          <w:szCs w:val="24"/>
        </w:rPr>
        <w:t xml:space="preserve">ленности; </w:t>
      </w:r>
    </w:p>
    <w:p w:rsidR="007B270B" w:rsidRPr="007B270B" w:rsidRDefault="00EA7BE8" w:rsidP="007B270B">
      <w:pPr>
        <w:pStyle w:val="body"/>
        <w:ind w:firstLine="0"/>
        <w:rPr>
          <w:sz w:val="24"/>
          <w:szCs w:val="24"/>
        </w:rPr>
      </w:pPr>
      <w:r w:rsidRPr="007B270B">
        <w:rPr>
          <w:sz w:val="24"/>
          <w:szCs w:val="24"/>
        </w:rPr>
        <w:t>- характеристику условий реализации программы основного общего образования в соответствии с требованиями ФГОС.</w:t>
      </w:r>
    </w:p>
    <w:p w:rsidR="007B270B" w:rsidRPr="007B270B" w:rsidRDefault="007B270B" w:rsidP="007B270B">
      <w:pPr>
        <w:pStyle w:val="body"/>
        <w:ind w:firstLine="0"/>
        <w:rPr>
          <w:sz w:val="24"/>
          <w:szCs w:val="24"/>
        </w:rPr>
      </w:pPr>
    </w:p>
    <w:p w:rsidR="007B270B" w:rsidRDefault="00EA7BE8" w:rsidP="007B270B">
      <w:pPr>
        <w:pStyle w:val="body"/>
        <w:ind w:firstLine="0"/>
        <w:rPr>
          <w:b/>
          <w:sz w:val="24"/>
          <w:szCs w:val="24"/>
        </w:rPr>
      </w:pPr>
      <w:r w:rsidRPr="007B270B">
        <w:rPr>
          <w:sz w:val="24"/>
          <w:szCs w:val="24"/>
        </w:rPr>
        <w:t xml:space="preserve"> </w:t>
      </w:r>
      <w:r w:rsidRPr="007B270B">
        <w:rPr>
          <w:b/>
          <w:sz w:val="24"/>
          <w:szCs w:val="24"/>
        </w:rPr>
        <w:t>3.1. Учебный план начального общего образования</w:t>
      </w:r>
    </w:p>
    <w:p w:rsidR="007B270B" w:rsidRDefault="007B270B" w:rsidP="007B270B">
      <w:pPr>
        <w:pStyle w:val="body"/>
        <w:ind w:firstLine="0"/>
        <w:rPr>
          <w:b/>
          <w:sz w:val="24"/>
          <w:szCs w:val="24"/>
        </w:rPr>
      </w:pPr>
    </w:p>
    <w:p w:rsidR="007B270B" w:rsidRDefault="00EA7BE8" w:rsidP="007B270B">
      <w:pPr>
        <w:pStyle w:val="body"/>
        <w:ind w:firstLine="720"/>
        <w:rPr>
          <w:sz w:val="24"/>
          <w:szCs w:val="24"/>
        </w:rPr>
      </w:pPr>
      <w:r w:rsidRPr="007B270B">
        <w:rPr>
          <w:sz w:val="24"/>
          <w:szCs w:val="24"/>
        </w:rPr>
        <w:t xml:space="preserve"> Учебный план </w:t>
      </w:r>
      <w:r w:rsidR="007B270B" w:rsidRPr="007B270B">
        <w:rPr>
          <w:sz w:val="24"/>
          <w:szCs w:val="24"/>
        </w:rPr>
        <w:t>МАОУ «Гимназия № 1 г. Орска»</w:t>
      </w:r>
      <w:r w:rsidRPr="007B270B">
        <w:rPr>
          <w:sz w:val="24"/>
          <w:szCs w:val="24"/>
        </w:rPr>
        <w:t xml:space="preserve"> (далее учебный план) обеспечивает реализацию требований ФГОС НОО, определяет общие рамки отбора учебного м</w:t>
      </w:r>
      <w:r w:rsidRPr="007B270B">
        <w:rPr>
          <w:sz w:val="24"/>
          <w:szCs w:val="24"/>
        </w:rPr>
        <w:t>а</w:t>
      </w:r>
      <w:r w:rsidRPr="007B270B">
        <w:rPr>
          <w:sz w:val="24"/>
          <w:szCs w:val="24"/>
        </w:rPr>
        <w:t xml:space="preserve">териала, формирования перечня результатов образования и организации образовательной деятельности. </w:t>
      </w:r>
    </w:p>
    <w:p w:rsidR="007B270B" w:rsidRDefault="00EA7BE8" w:rsidP="007B270B">
      <w:pPr>
        <w:pStyle w:val="body"/>
        <w:ind w:firstLine="720"/>
        <w:rPr>
          <w:sz w:val="24"/>
          <w:szCs w:val="24"/>
        </w:rPr>
      </w:pPr>
      <w:r w:rsidRPr="007B270B">
        <w:rPr>
          <w:sz w:val="24"/>
          <w:szCs w:val="24"/>
        </w:rPr>
        <w:t xml:space="preserve">Учебный план: </w:t>
      </w:r>
    </w:p>
    <w:p w:rsidR="007B270B" w:rsidRDefault="00EA7BE8" w:rsidP="007B270B">
      <w:pPr>
        <w:pStyle w:val="body"/>
        <w:ind w:firstLine="0"/>
        <w:rPr>
          <w:sz w:val="24"/>
          <w:szCs w:val="24"/>
        </w:rPr>
      </w:pPr>
      <w:r w:rsidRPr="007B270B">
        <w:rPr>
          <w:sz w:val="24"/>
          <w:szCs w:val="24"/>
        </w:rPr>
        <w:sym w:font="Symbol" w:char="F02D"/>
      </w:r>
      <w:r w:rsidR="007B270B">
        <w:rPr>
          <w:sz w:val="24"/>
          <w:szCs w:val="24"/>
        </w:rPr>
        <w:t xml:space="preserve"> </w:t>
      </w:r>
      <w:r w:rsidRPr="007B270B">
        <w:rPr>
          <w:sz w:val="24"/>
          <w:szCs w:val="24"/>
        </w:rPr>
        <w:t xml:space="preserve">фиксирует максимальный объем учебной нагрузки </w:t>
      </w:r>
      <w:proofErr w:type="gramStart"/>
      <w:r w:rsidRPr="007B270B">
        <w:rPr>
          <w:sz w:val="24"/>
          <w:szCs w:val="24"/>
        </w:rPr>
        <w:t>об</w:t>
      </w:r>
      <w:r w:rsidRPr="007B270B">
        <w:rPr>
          <w:sz w:val="24"/>
          <w:szCs w:val="24"/>
        </w:rPr>
        <w:t>у</w:t>
      </w:r>
      <w:r w:rsidRPr="007B270B">
        <w:rPr>
          <w:sz w:val="24"/>
          <w:szCs w:val="24"/>
        </w:rPr>
        <w:t>чающихся</w:t>
      </w:r>
      <w:proofErr w:type="gramEnd"/>
      <w:r w:rsidRPr="007B270B">
        <w:rPr>
          <w:sz w:val="24"/>
          <w:szCs w:val="24"/>
        </w:rPr>
        <w:t xml:space="preserve">; </w:t>
      </w:r>
    </w:p>
    <w:p w:rsidR="007B270B" w:rsidRDefault="00EA7BE8" w:rsidP="007B270B">
      <w:pPr>
        <w:pStyle w:val="body"/>
        <w:ind w:firstLine="0"/>
        <w:rPr>
          <w:sz w:val="24"/>
          <w:szCs w:val="24"/>
        </w:rPr>
      </w:pPr>
      <w:r w:rsidRPr="007B270B">
        <w:rPr>
          <w:sz w:val="24"/>
          <w:szCs w:val="24"/>
        </w:rPr>
        <w:sym w:font="Symbol" w:char="F02D"/>
      </w:r>
      <w:r w:rsidR="007B270B">
        <w:rPr>
          <w:sz w:val="24"/>
          <w:szCs w:val="24"/>
        </w:rPr>
        <w:t xml:space="preserve"> </w:t>
      </w:r>
      <w:r w:rsidRPr="007B270B">
        <w:rPr>
          <w:sz w:val="24"/>
          <w:szCs w:val="24"/>
        </w:rPr>
        <w:t xml:space="preserve">определяет перечень учебных предметов, курсов и время, отводимое на их освоение и организацию; </w:t>
      </w:r>
    </w:p>
    <w:p w:rsidR="007B270B" w:rsidRDefault="00EA7BE8" w:rsidP="007B270B">
      <w:pPr>
        <w:pStyle w:val="body"/>
        <w:ind w:firstLine="0"/>
        <w:rPr>
          <w:sz w:val="24"/>
          <w:szCs w:val="24"/>
        </w:rPr>
      </w:pPr>
      <w:r w:rsidRPr="007B270B">
        <w:rPr>
          <w:sz w:val="24"/>
          <w:szCs w:val="24"/>
        </w:rPr>
        <w:sym w:font="Symbol" w:char="F02D"/>
      </w:r>
      <w:r w:rsidR="007B270B">
        <w:rPr>
          <w:sz w:val="24"/>
          <w:szCs w:val="24"/>
        </w:rPr>
        <w:t xml:space="preserve"> </w:t>
      </w:r>
      <w:r w:rsidRPr="007B270B">
        <w:rPr>
          <w:sz w:val="24"/>
          <w:szCs w:val="24"/>
        </w:rPr>
        <w:t>распределяет учебные предметы, курсы, модули по кла</w:t>
      </w:r>
      <w:r w:rsidRPr="007B270B">
        <w:rPr>
          <w:sz w:val="24"/>
          <w:szCs w:val="24"/>
        </w:rPr>
        <w:t>с</w:t>
      </w:r>
      <w:r w:rsidRPr="007B270B">
        <w:rPr>
          <w:sz w:val="24"/>
          <w:szCs w:val="24"/>
        </w:rPr>
        <w:t xml:space="preserve">сам и учебным годам. </w:t>
      </w:r>
    </w:p>
    <w:p w:rsidR="007B270B" w:rsidRDefault="00EA7BE8" w:rsidP="007B270B">
      <w:pPr>
        <w:pStyle w:val="body"/>
        <w:ind w:firstLine="720"/>
        <w:rPr>
          <w:sz w:val="24"/>
          <w:szCs w:val="24"/>
        </w:rPr>
      </w:pPr>
      <w:r w:rsidRPr="007B270B">
        <w:rPr>
          <w:sz w:val="24"/>
          <w:szCs w:val="24"/>
        </w:rPr>
        <w:lastRenderedPageBreak/>
        <w:t xml:space="preserve">Учебный план разработан на основе следующих нормативно-правовых документов: </w:t>
      </w:r>
    </w:p>
    <w:p w:rsidR="007B270B" w:rsidRDefault="007B270B" w:rsidP="007B270B">
      <w:pPr>
        <w:pStyle w:val="body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A7BE8" w:rsidRPr="007B270B">
        <w:rPr>
          <w:sz w:val="24"/>
          <w:szCs w:val="24"/>
        </w:rPr>
        <w:t xml:space="preserve"> Федерального закона от 29.12.2012г. №273-ФЗ «Об о</w:t>
      </w:r>
      <w:r w:rsidR="00EA7BE8" w:rsidRPr="007B270B">
        <w:rPr>
          <w:sz w:val="24"/>
          <w:szCs w:val="24"/>
        </w:rPr>
        <w:t>б</w:t>
      </w:r>
      <w:r w:rsidR="00EA7BE8" w:rsidRPr="007B270B">
        <w:rPr>
          <w:sz w:val="24"/>
          <w:szCs w:val="24"/>
        </w:rPr>
        <w:t>разовании в Российской Федерации» (с изменениями);</w:t>
      </w:r>
    </w:p>
    <w:p w:rsidR="007B270B" w:rsidRDefault="007B270B" w:rsidP="007B270B">
      <w:pPr>
        <w:pStyle w:val="body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A7BE8" w:rsidRPr="007B270B">
        <w:rPr>
          <w:sz w:val="24"/>
          <w:szCs w:val="24"/>
        </w:rPr>
        <w:t>Федерального государственного образовательного ста</w:t>
      </w:r>
      <w:r w:rsidR="00EA7BE8" w:rsidRPr="007B270B">
        <w:rPr>
          <w:sz w:val="24"/>
          <w:szCs w:val="24"/>
        </w:rPr>
        <w:t>н</w:t>
      </w:r>
      <w:r w:rsidR="00EA7BE8" w:rsidRPr="007B270B">
        <w:rPr>
          <w:sz w:val="24"/>
          <w:szCs w:val="24"/>
        </w:rPr>
        <w:t>дарта начального общего образования, утвержденного пр</w:t>
      </w:r>
      <w:r w:rsidR="00EA7BE8" w:rsidRPr="007B270B">
        <w:rPr>
          <w:sz w:val="24"/>
          <w:szCs w:val="24"/>
        </w:rPr>
        <w:t>и</w:t>
      </w:r>
      <w:r w:rsidR="00EA7BE8" w:rsidRPr="007B270B">
        <w:rPr>
          <w:sz w:val="24"/>
          <w:szCs w:val="24"/>
        </w:rPr>
        <w:t xml:space="preserve">казом Министерства </w:t>
      </w:r>
      <w:proofErr w:type="spellStart"/>
      <w:r w:rsidR="00EA7BE8" w:rsidRPr="007B270B">
        <w:rPr>
          <w:sz w:val="24"/>
          <w:szCs w:val="24"/>
        </w:rPr>
        <w:t>просещения</w:t>
      </w:r>
      <w:proofErr w:type="spellEnd"/>
      <w:r w:rsidR="00EA7BE8" w:rsidRPr="007B270B">
        <w:rPr>
          <w:sz w:val="24"/>
          <w:szCs w:val="24"/>
        </w:rPr>
        <w:t xml:space="preserve"> Российской Федерации от 31.05.2021 г. № 286 (с изменениями, утв. приказом </w:t>
      </w:r>
      <w:proofErr w:type="spellStart"/>
      <w:r w:rsidR="00EA7BE8" w:rsidRPr="007B270B">
        <w:rPr>
          <w:sz w:val="24"/>
          <w:szCs w:val="24"/>
        </w:rPr>
        <w:t>Ми</w:t>
      </w:r>
      <w:r w:rsidR="00EA7BE8" w:rsidRPr="007B270B">
        <w:rPr>
          <w:sz w:val="24"/>
          <w:szCs w:val="24"/>
        </w:rPr>
        <w:t>н</w:t>
      </w:r>
      <w:r w:rsidR="00EA7BE8" w:rsidRPr="007B270B">
        <w:rPr>
          <w:sz w:val="24"/>
          <w:szCs w:val="24"/>
        </w:rPr>
        <w:t>просвещения</w:t>
      </w:r>
      <w:proofErr w:type="spellEnd"/>
      <w:r w:rsidR="00EA7BE8" w:rsidRPr="007B270B">
        <w:rPr>
          <w:sz w:val="24"/>
          <w:szCs w:val="24"/>
        </w:rPr>
        <w:t xml:space="preserve"> России от 18.07.2022 г. № 569); </w:t>
      </w:r>
    </w:p>
    <w:p w:rsidR="007B270B" w:rsidRDefault="007B270B" w:rsidP="007B270B">
      <w:pPr>
        <w:pStyle w:val="body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A7BE8" w:rsidRPr="007B270B">
        <w:rPr>
          <w:sz w:val="24"/>
          <w:szCs w:val="24"/>
        </w:rPr>
        <w:t>Федеральной образовательной программы начального о</w:t>
      </w:r>
      <w:r w:rsidR="00EA7BE8" w:rsidRPr="007B270B">
        <w:rPr>
          <w:sz w:val="24"/>
          <w:szCs w:val="24"/>
        </w:rPr>
        <w:t>б</w:t>
      </w:r>
      <w:r w:rsidR="00EA7BE8" w:rsidRPr="007B270B">
        <w:rPr>
          <w:sz w:val="24"/>
          <w:szCs w:val="24"/>
        </w:rPr>
        <w:t>щего образования (утв. приказом Министерства просвещ</w:t>
      </w:r>
      <w:r w:rsidR="00EA7BE8" w:rsidRPr="007B270B">
        <w:rPr>
          <w:sz w:val="24"/>
          <w:szCs w:val="24"/>
        </w:rPr>
        <w:t>е</w:t>
      </w:r>
      <w:r w:rsidR="00EA7BE8" w:rsidRPr="007B270B">
        <w:rPr>
          <w:sz w:val="24"/>
          <w:szCs w:val="24"/>
        </w:rPr>
        <w:t xml:space="preserve">ния Российской Федерации от 16 ноября 2022 г. № 992); </w:t>
      </w:r>
    </w:p>
    <w:p w:rsidR="007B270B" w:rsidRDefault="007B270B" w:rsidP="007B270B">
      <w:pPr>
        <w:pStyle w:val="body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A7BE8" w:rsidRPr="007B270B">
        <w:rPr>
          <w:sz w:val="24"/>
          <w:szCs w:val="24"/>
        </w:rPr>
        <w:t>Порядка организации и осуществления образовательной деятельности по основным образовательными программами начального общего, основного общего и среднего общего образования, утверждѐнного приказом Министерства пр</w:t>
      </w:r>
      <w:r w:rsidR="00EA7BE8" w:rsidRPr="007B270B">
        <w:rPr>
          <w:sz w:val="24"/>
          <w:szCs w:val="24"/>
        </w:rPr>
        <w:t>о</w:t>
      </w:r>
      <w:r w:rsidR="00EA7BE8" w:rsidRPr="007B270B">
        <w:rPr>
          <w:sz w:val="24"/>
          <w:szCs w:val="24"/>
        </w:rPr>
        <w:t xml:space="preserve">свещения Российской Федерации от 22.03.2021 г. № 115; </w:t>
      </w:r>
    </w:p>
    <w:p w:rsidR="007B270B" w:rsidRDefault="007B270B" w:rsidP="007B270B">
      <w:pPr>
        <w:pStyle w:val="body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A7BE8" w:rsidRPr="007B270B">
        <w:rPr>
          <w:sz w:val="24"/>
          <w:szCs w:val="24"/>
        </w:rPr>
        <w:t>Санитарных правил СП 2.4.3648-20 «Санита</w:t>
      </w:r>
      <w:r w:rsidR="00EA7BE8" w:rsidRPr="007B270B">
        <w:rPr>
          <w:sz w:val="24"/>
          <w:szCs w:val="24"/>
        </w:rPr>
        <w:t>р</w:t>
      </w:r>
      <w:r w:rsidR="00EA7BE8" w:rsidRPr="007B270B">
        <w:rPr>
          <w:sz w:val="24"/>
          <w:szCs w:val="24"/>
        </w:rPr>
        <w:t>но-эпидемиологические требования к организации восп</w:t>
      </w:r>
      <w:r w:rsidR="00EA7BE8" w:rsidRPr="007B270B">
        <w:rPr>
          <w:sz w:val="24"/>
          <w:szCs w:val="24"/>
        </w:rPr>
        <w:t>и</w:t>
      </w:r>
      <w:r w:rsidR="00EA7BE8" w:rsidRPr="007B270B">
        <w:rPr>
          <w:sz w:val="24"/>
          <w:szCs w:val="24"/>
        </w:rPr>
        <w:t xml:space="preserve">тания и обучения, отдыха и оздоровления детей и </w:t>
      </w:r>
      <w:proofErr w:type="gramStart"/>
      <w:r w:rsidR="00EA7BE8" w:rsidRPr="007B270B">
        <w:rPr>
          <w:sz w:val="24"/>
          <w:szCs w:val="24"/>
        </w:rPr>
        <w:t>м</w:t>
      </w:r>
      <w:r w:rsidR="00EA7BE8" w:rsidRPr="007B270B">
        <w:rPr>
          <w:sz w:val="24"/>
          <w:szCs w:val="24"/>
        </w:rPr>
        <w:t>о</w:t>
      </w:r>
      <w:r w:rsidR="00EA7BE8" w:rsidRPr="007B270B">
        <w:rPr>
          <w:sz w:val="24"/>
          <w:szCs w:val="24"/>
        </w:rPr>
        <w:t>лод</w:t>
      </w:r>
      <w:proofErr w:type="gramEnd"/>
      <w:r w:rsidR="00EA7BE8" w:rsidRPr="007B270B">
        <w:rPr>
          <w:sz w:val="24"/>
          <w:szCs w:val="24"/>
        </w:rPr>
        <w:t>ѐжи», утвержденными постановлением Главного гос</w:t>
      </w:r>
      <w:r w:rsidR="00EA7BE8" w:rsidRPr="007B270B">
        <w:rPr>
          <w:sz w:val="24"/>
          <w:szCs w:val="24"/>
        </w:rPr>
        <w:t>у</w:t>
      </w:r>
      <w:r w:rsidR="00EA7BE8" w:rsidRPr="007B270B">
        <w:rPr>
          <w:sz w:val="24"/>
          <w:szCs w:val="24"/>
        </w:rPr>
        <w:t xml:space="preserve">дарственного санитарного врача Российской Федерации от 20.09.2020 № 28 (далее – СП 2.4.3648-20); </w:t>
      </w:r>
    </w:p>
    <w:p w:rsidR="007B270B" w:rsidRDefault="007B270B" w:rsidP="007B270B">
      <w:pPr>
        <w:pStyle w:val="body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A7BE8" w:rsidRPr="007B270B">
        <w:rPr>
          <w:sz w:val="24"/>
          <w:szCs w:val="24"/>
        </w:rPr>
        <w:t>Санитарных правил и норм СанПиН 1.2.3685-21 «Гиги</w:t>
      </w:r>
      <w:r w:rsidR="00EA7BE8" w:rsidRPr="007B270B">
        <w:rPr>
          <w:sz w:val="24"/>
          <w:szCs w:val="24"/>
        </w:rPr>
        <w:t>е</w:t>
      </w:r>
      <w:r w:rsidR="00EA7BE8" w:rsidRPr="007B270B">
        <w:rPr>
          <w:sz w:val="24"/>
          <w:szCs w:val="24"/>
        </w:rPr>
        <w:t>нические нормативы и требования к обеспечению безопа</w:t>
      </w:r>
      <w:r w:rsidR="00EA7BE8" w:rsidRPr="007B270B">
        <w:rPr>
          <w:sz w:val="24"/>
          <w:szCs w:val="24"/>
        </w:rPr>
        <w:t>с</w:t>
      </w:r>
      <w:r w:rsidR="00EA7BE8" w:rsidRPr="007B270B">
        <w:rPr>
          <w:sz w:val="24"/>
          <w:szCs w:val="24"/>
        </w:rPr>
        <w:t xml:space="preserve">ности и (или) безвредности для человека факторов среды обитания», </w:t>
      </w:r>
      <w:proofErr w:type="gramStart"/>
      <w:r w:rsidR="00EA7BE8" w:rsidRPr="007B270B">
        <w:rPr>
          <w:sz w:val="24"/>
          <w:szCs w:val="24"/>
        </w:rPr>
        <w:t>утвержденными</w:t>
      </w:r>
      <w:proofErr w:type="gramEnd"/>
      <w:r w:rsidR="00EA7BE8" w:rsidRPr="007B270B">
        <w:rPr>
          <w:sz w:val="24"/>
          <w:szCs w:val="24"/>
        </w:rPr>
        <w:t xml:space="preserve"> постановлением Главного го</w:t>
      </w:r>
      <w:r w:rsidR="00EA7BE8" w:rsidRPr="007B270B">
        <w:rPr>
          <w:sz w:val="24"/>
          <w:szCs w:val="24"/>
        </w:rPr>
        <w:t>с</w:t>
      </w:r>
      <w:r w:rsidR="00EA7BE8" w:rsidRPr="007B270B">
        <w:rPr>
          <w:sz w:val="24"/>
          <w:szCs w:val="24"/>
        </w:rPr>
        <w:t xml:space="preserve">ударственного санитарного врача Российской Федерации от 28.01.2021 № 2 (далее – СанПиН 1.2.3685-21). </w:t>
      </w:r>
    </w:p>
    <w:p w:rsidR="007B270B" w:rsidRDefault="00EA7BE8" w:rsidP="007B270B">
      <w:pPr>
        <w:pStyle w:val="body"/>
        <w:ind w:firstLine="720"/>
        <w:rPr>
          <w:sz w:val="24"/>
          <w:szCs w:val="24"/>
        </w:rPr>
      </w:pPr>
      <w:r w:rsidRPr="007B270B">
        <w:rPr>
          <w:sz w:val="24"/>
          <w:szCs w:val="24"/>
        </w:rPr>
        <w:t>Учебный план обеспечивает преподавание и изучение государственного языка Российской Федерации, а также возможность преподавания и изучения родного языка из числа языков народов РФ, в том числе русского языка как родного языка, государственных языков республик Росси</w:t>
      </w:r>
      <w:r w:rsidRPr="007B270B">
        <w:rPr>
          <w:sz w:val="24"/>
          <w:szCs w:val="24"/>
        </w:rPr>
        <w:t>й</w:t>
      </w:r>
      <w:r w:rsidRPr="007B270B">
        <w:rPr>
          <w:sz w:val="24"/>
          <w:szCs w:val="24"/>
        </w:rPr>
        <w:t xml:space="preserve">ской Федерации. </w:t>
      </w:r>
    </w:p>
    <w:p w:rsidR="007B270B" w:rsidRDefault="00EA7BE8" w:rsidP="007B270B">
      <w:pPr>
        <w:pStyle w:val="body"/>
        <w:ind w:firstLine="720"/>
        <w:rPr>
          <w:sz w:val="24"/>
          <w:szCs w:val="24"/>
        </w:rPr>
      </w:pPr>
      <w:r w:rsidRPr="007B270B">
        <w:rPr>
          <w:sz w:val="24"/>
          <w:szCs w:val="24"/>
        </w:rPr>
        <w:lastRenderedPageBreak/>
        <w:t>Учебный план включает две части: обязательную часть и часть, формируемую участниками образовательных отношений, обеспечивающую реализацию индивидуальных потребностей обучающихся. Объѐм обязательной части ООП на уровне НОО составляет 80%. Обязательная часть учебного плана определяет состав учебных предметов об</w:t>
      </w:r>
      <w:r w:rsidRPr="007B270B">
        <w:rPr>
          <w:sz w:val="24"/>
          <w:szCs w:val="24"/>
        </w:rPr>
        <w:t>я</w:t>
      </w:r>
      <w:r w:rsidRPr="007B270B">
        <w:rPr>
          <w:sz w:val="24"/>
          <w:szCs w:val="24"/>
        </w:rPr>
        <w:t>зательных для всех имеющих по данной программе гос</w:t>
      </w:r>
      <w:r w:rsidRPr="007B270B">
        <w:rPr>
          <w:sz w:val="24"/>
          <w:szCs w:val="24"/>
        </w:rPr>
        <w:t>у</w:t>
      </w:r>
      <w:r w:rsidRPr="007B270B">
        <w:rPr>
          <w:sz w:val="24"/>
          <w:szCs w:val="24"/>
        </w:rPr>
        <w:t>дарственную аккредитацию образовательных организаций, реализующих образовательную программу основного о</w:t>
      </w:r>
      <w:r w:rsidRPr="007B270B">
        <w:rPr>
          <w:sz w:val="24"/>
          <w:szCs w:val="24"/>
        </w:rPr>
        <w:t>б</w:t>
      </w:r>
      <w:r w:rsidRPr="007B270B">
        <w:rPr>
          <w:sz w:val="24"/>
          <w:szCs w:val="24"/>
        </w:rPr>
        <w:t>щего образования, и учебное время, отводимое на их из</w:t>
      </w:r>
      <w:r w:rsidRPr="007B270B">
        <w:rPr>
          <w:sz w:val="24"/>
          <w:szCs w:val="24"/>
        </w:rPr>
        <w:t>у</w:t>
      </w:r>
      <w:r w:rsidRPr="007B270B">
        <w:rPr>
          <w:sz w:val="24"/>
          <w:szCs w:val="24"/>
        </w:rPr>
        <w:t xml:space="preserve">чение по классам (годам) обучения. </w:t>
      </w:r>
    </w:p>
    <w:p w:rsidR="007B270B" w:rsidRDefault="00EA7BE8" w:rsidP="007B270B">
      <w:pPr>
        <w:pStyle w:val="body"/>
        <w:ind w:firstLine="720"/>
        <w:rPr>
          <w:sz w:val="24"/>
          <w:szCs w:val="24"/>
        </w:rPr>
      </w:pPr>
      <w:r w:rsidRPr="007B270B">
        <w:rPr>
          <w:sz w:val="24"/>
          <w:szCs w:val="24"/>
        </w:rPr>
        <w:t xml:space="preserve">Учебный план для 1 – 4 классов ориентирован на 4-летний нормативный срок освоения образовательных программ начального общего образования. </w:t>
      </w:r>
    </w:p>
    <w:p w:rsidR="007B270B" w:rsidRDefault="00EA7BE8" w:rsidP="007B270B">
      <w:pPr>
        <w:pStyle w:val="body"/>
        <w:ind w:firstLine="720"/>
        <w:rPr>
          <w:sz w:val="24"/>
          <w:szCs w:val="24"/>
        </w:rPr>
      </w:pPr>
      <w:r w:rsidRPr="007B270B">
        <w:rPr>
          <w:sz w:val="24"/>
          <w:szCs w:val="24"/>
        </w:rPr>
        <w:t>При формировании учебных планов учитываются требования ФГОС НОО, согласно которым количество учебных занятий на уровне начального общего образования должно составлять: не менее 2954 и более 3345 академич</w:t>
      </w:r>
      <w:r w:rsidRPr="007B270B">
        <w:rPr>
          <w:sz w:val="24"/>
          <w:szCs w:val="24"/>
        </w:rPr>
        <w:t>е</w:t>
      </w:r>
      <w:r w:rsidRPr="007B270B">
        <w:rPr>
          <w:sz w:val="24"/>
          <w:szCs w:val="24"/>
        </w:rPr>
        <w:t xml:space="preserve">ских часов за 4 года обучения. </w:t>
      </w:r>
    </w:p>
    <w:p w:rsidR="00EA7BE8" w:rsidRPr="007B270B" w:rsidRDefault="007B270B" w:rsidP="007B270B">
      <w:pPr>
        <w:pStyle w:val="body"/>
        <w:ind w:firstLine="720"/>
        <w:rPr>
          <w:sz w:val="24"/>
          <w:szCs w:val="24"/>
        </w:rPr>
      </w:pPr>
      <w:r>
        <w:rPr>
          <w:sz w:val="24"/>
          <w:szCs w:val="24"/>
        </w:rPr>
        <w:t>Гимназия</w:t>
      </w:r>
      <w:r w:rsidR="00EA7BE8" w:rsidRPr="007B270B">
        <w:rPr>
          <w:sz w:val="24"/>
          <w:szCs w:val="24"/>
        </w:rPr>
        <w:t xml:space="preserve"> работает по 5-дневной учебной недели. Продолжительность учебного года начального общего о</w:t>
      </w:r>
      <w:r w:rsidR="00EA7BE8" w:rsidRPr="007B270B">
        <w:rPr>
          <w:sz w:val="24"/>
          <w:szCs w:val="24"/>
        </w:rPr>
        <w:t>б</w:t>
      </w:r>
      <w:r w:rsidR="00EA7BE8" w:rsidRPr="007B270B">
        <w:rPr>
          <w:sz w:val="24"/>
          <w:szCs w:val="24"/>
        </w:rPr>
        <w:t xml:space="preserve">разования составляет в 1 классах – 33 учебные недели, во 2-4 классах – 34 учебные недели. Максимально допустимое количество часов в неделю составляет: в 1 </w:t>
      </w:r>
      <w:proofErr w:type="spellStart"/>
      <w:r w:rsidR="00EA7BE8" w:rsidRPr="007B270B">
        <w:rPr>
          <w:sz w:val="24"/>
          <w:szCs w:val="24"/>
        </w:rPr>
        <w:t>кл</w:t>
      </w:r>
      <w:proofErr w:type="spellEnd"/>
      <w:r w:rsidR="00EA7BE8" w:rsidRPr="007B270B">
        <w:rPr>
          <w:sz w:val="24"/>
          <w:szCs w:val="24"/>
        </w:rPr>
        <w:t xml:space="preserve">. – 21 ч., во 2-4 </w:t>
      </w:r>
      <w:proofErr w:type="spellStart"/>
      <w:r w:rsidR="00EA7BE8" w:rsidRPr="007B270B">
        <w:rPr>
          <w:sz w:val="24"/>
          <w:szCs w:val="24"/>
        </w:rPr>
        <w:t>кл</w:t>
      </w:r>
      <w:proofErr w:type="spellEnd"/>
      <w:r w:rsidR="00EA7BE8" w:rsidRPr="007B270B">
        <w:rPr>
          <w:sz w:val="24"/>
          <w:szCs w:val="24"/>
        </w:rPr>
        <w:t>. – 23 часа. В учебный план входят следующие обяз</w:t>
      </w:r>
      <w:r w:rsidR="00EA7BE8" w:rsidRPr="007B270B">
        <w:rPr>
          <w:sz w:val="24"/>
          <w:szCs w:val="24"/>
        </w:rPr>
        <w:t>а</w:t>
      </w:r>
      <w:r w:rsidR="00EA7BE8" w:rsidRPr="007B270B">
        <w:rPr>
          <w:sz w:val="24"/>
          <w:szCs w:val="24"/>
        </w:rPr>
        <w:t>тельные для изучения предметные области и учебные предметы:</w:t>
      </w:r>
    </w:p>
    <w:p w:rsidR="00EA7BE8" w:rsidRDefault="00EA7BE8" w:rsidP="007B270B">
      <w:pPr>
        <w:pStyle w:val="body"/>
        <w:ind w:firstLine="0"/>
      </w:pPr>
    </w:p>
    <w:tbl>
      <w:tblPr>
        <w:tblStyle w:val="aff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3260"/>
      </w:tblGrid>
      <w:tr w:rsidR="0063707D" w:rsidRPr="0083520F" w:rsidTr="007B270B">
        <w:tc>
          <w:tcPr>
            <w:tcW w:w="2977" w:type="dxa"/>
          </w:tcPr>
          <w:p w:rsidR="0063707D" w:rsidRPr="0063707D" w:rsidRDefault="0063707D" w:rsidP="00386F16">
            <w:pPr>
              <w:pStyle w:val="Standard"/>
              <w:jc w:val="both"/>
              <w:rPr>
                <w:rFonts w:eastAsia="LiberationSerif" w:cs="Times New Roman"/>
                <w:color w:val="000000"/>
                <w:sz w:val="20"/>
                <w:szCs w:val="20"/>
              </w:rPr>
            </w:pPr>
            <w:r w:rsidRPr="0063707D">
              <w:rPr>
                <w:sz w:val="20"/>
                <w:szCs w:val="20"/>
              </w:rPr>
              <w:t xml:space="preserve">Предметные области </w:t>
            </w:r>
          </w:p>
        </w:tc>
        <w:tc>
          <w:tcPr>
            <w:tcW w:w="3260" w:type="dxa"/>
          </w:tcPr>
          <w:p w:rsidR="0063707D" w:rsidRPr="0063707D" w:rsidRDefault="0063707D" w:rsidP="00386F16">
            <w:pPr>
              <w:pStyle w:val="Standard"/>
              <w:jc w:val="both"/>
              <w:rPr>
                <w:rFonts w:eastAsia="LiberationSerif" w:cs="Times New Roman"/>
                <w:color w:val="000000"/>
                <w:sz w:val="20"/>
                <w:szCs w:val="20"/>
              </w:rPr>
            </w:pPr>
            <w:r w:rsidRPr="0063707D">
              <w:rPr>
                <w:sz w:val="20"/>
                <w:szCs w:val="20"/>
              </w:rPr>
              <w:t>Учебные предметы (учебные модули)</w:t>
            </w:r>
          </w:p>
        </w:tc>
      </w:tr>
      <w:tr w:rsidR="0063707D" w:rsidRPr="0083520F" w:rsidTr="007B270B">
        <w:tc>
          <w:tcPr>
            <w:tcW w:w="2977" w:type="dxa"/>
          </w:tcPr>
          <w:p w:rsidR="0063707D" w:rsidRPr="0063707D" w:rsidRDefault="0063707D" w:rsidP="00386F16">
            <w:pPr>
              <w:pStyle w:val="Standard"/>
              <w:jc w:val="both"/>
              <w:rPr>
                <w:rFonts w:eastAsia="LiberationSerif" w:cs="Times New Roman"/>
                <w:color w:val="000000"/>
                <w:sz w:val="20"/>
                <w:szCs w:val="20"/>
              </w:rPr>
            </w:pPr>
            <w:r w:rsidRPr="0063707D">
              <w:rPr>
                <w:sz w:val="20"/>
                <w:szCs w:val="20"/>
              </w:rPr>
              <w:t xml:space="preserve">Русский язык и литературное чтение </w:t>
            </w:r>
          </w:p>
        </w:tc>
        <w:tc>
          <w:tcPr>
            <w:tcW w:w="3260" w:type="dxa"/>
          </w:tcPr>
          <w:p w:rsidR="0063707D" w:rsidRPr="0063707D" w:rsidRDefault="0063707D" w:rsidP="00386F16">
            <w:pPr>
              <w:pStyle w:val="Standard"/>
              <w:jc w:val="both"/>
              <w:rPr>
                <w:rFonts w:eastAsia="LiberationSerif" w:cs="Times New Roman"/>
                <w:color w:val="000000"/>
                <w:sz w:val="20"/>
                <w:szCs w:val="20"/>
              </w:rPr>
            </w:pPr>
            <w:r w:rsidRPr="0063707D">
              <w:rPr>
                <w:sz w:val="20"/>
                <w:szCs w:val="20"/>
              </w:rPr>
              <w:t>Русский язык, Литературное чтение</w:t>
            </w:r>
          </w:p>
        </w:tc>
      </w:tr>
      <w:tr w:rsidR="0063707D" w:rsidRPr="0083520F" w:rsidTr="007B270B">
        <w:tc>
          <w:tcPr>
            <w:tcW w:w="2977" w:type="dxa"/>
          </w:tcPr>
          <w:p w:rsidR="0063707D" w:rsidRPr="0063707D" w:rsidRDefault="0063707D" w:rsidP="00386F16">
            <w:pPr>
              <w:pStyle w:val="Standard"/>
              <w:jc w:val="both"/>
              <w:rPr>
                <w:rFonts w:eastAsia="LiberationSerif" w:cs="Times New Roman"/>
                <w:color w:val="000000"/>
                <w:sz w:val="20"/>
                <w:szCs w:val="20"/>
              </w:rPr>
            </w:pPr>
            <w:r w:rsidRPr="0063707D">
              <w:rPr>
                <w:sz w:val="20"/>
                <w:szCs w:val="20"/>
              </w:rPr>
              <w:t xml:space="preserve">Родной язык и литературное чтение на родном языке </w:t>
            </w:r>
          </w:p>
        </w:tc>
        <w:tc>
          <w:tcPr>
            <w:tcW w:w="3260" w:type="dxa"/>
          </w:tcPr>
          <w:p w:rsidR="0063707D" w:rsidRPr="0063707D" w:rsidRDefault="0063707D" w:rsidP="00386F16">
            <w:pPr>
              <w:pStyle w:val="Standard"/>
              <w:jc w:val="both"/>
              <w:rPr>
                <w:rFonts w:eastAsia="LiberationSerif" w:cs="Times New Roman"/>
                <w:color w:val="000000"/>
                <w:sz w:val="20"/>
                <w:szCs w:val="20"/>
              </w:rPr>
            </w:pPr>
            <w:r w:rsidRPr="0063707D">
              <w:rPr>
                <w:sz w:val="20"/>
                <w:szCs w:val="20"/>
              </w:rPr>
              <w:t>Родной язык и (или) государственный язык республики Российской Федерации, Литературное чтение на родном языке</w:t>
            </w:r>
          </w:p>
        </w:tc>
      </w:tr>
      <w:tr w:rsidR="0063707D" w:rsidRPr="0083520F" w:rsidTr="007B270B">
        <w:tc>
          <w:tcPr>
            <w:tcW w:w="2977" w:type="dxa"/>
          </w:tcPr>
          <w:p w:rsidR="0063707D" w:rsidRPr="0063707D" w:rsidRDefault="0063707D" w:rsidP="00386F16">
            <w:pPr>
              <w:pStyle w:val="Standard"/>
              <w:jc w:val="both"/>
              <w:rPr>
                <w:rFonts w:eastAsia="LiberationSerif" w:cs="Times New Roman"/>
                <w:color w:val="000000"/>
                <w:sz w:val="20"/>
                <w:szCs w:val="20"/>
              </w:rPr>
            </w:pPr>
            <w:r w:rsidRPr="0063707D">
              <w:rPr>
                <w:sz w:val="20"/>
                <w:szCs w:val="20"/>
              </w:rPr>
              <w:t xml:space="preserve">Иностранный язык </w:t>
            </w:r>
          </w:p>
        </w:tc>
        <w:tc>
          <w:tcPr>
            <w:tcW w:w="3260" w:type="dxa"/>
          </w:tcPr>
          <w:p w:rsidR="0063707D" w:rsidRPr="0063707D" w:rsidRDefault="0063707D" w:rsidP="00386F16">
            <w:pPr>
              <w:pStyle w:val="Standard"/>
              <w:jc w:val="both"/>
              <w:rPr>
                <w:rFonts w:eastAsia="LiberationSerif" w:cs="Times New Roman"/>
                <w:color w:val="000000"/>
                <w:sz w:val="20"/>
                <w:szCs w:val="20"/>
              </w:rPr>
            </w:pPr>
            <w:r w:rsidRPr="0063707D">
              <w:rPr>
                <w:sz w:val="20"/>
                <w:szCs w:val="20"/>
              </w:rPr>
              <w:t>Английский  язык</w:t>
            </w:r>
          </w:p>
        </w:tc>
      </w:tr>
      <w:tr w:rsidR="0063707D" w:rsidRPr="0083520F" w:rsidTr="007B270B">
        <w:tc>
          <w:tcPr>
            <w:tcW w:w="2977" w:type="dxa"/>
          </w:tcPr>
          <w:p w:rsidR="0063707D" w:rsidRPr="0063707D" w:rsidRDefault="0063707D" w:rsidP="00386F16">
            <w:pPr>
              <w:pStyle w:val="Standard"/>
              <w:jc w:val="both"/>
              <w:rPr>
                <w:rFonts w:eastAsia="LiberationSerif" w:cs="Times New Roman"/>
                <w:color w:val="000000"/>
                <w:sz w:val="20"/>
                <w:szCs w:val="20"/>
              </w:rPr>
            </w:pPr>
            <w:r w:rsidRPr="0063707D">
              <w:rPr>
                <w:sz w:val="20"/>
                <w:szCs w:val="20"/>
              </w:rPr>
              <w:lastRenderedPageBreak/>
              <w:t xml:space="preserve">Математика и информатика </w:t>
            </w:r>
          </w:p>
        </w:tc>
        <w:tc>
          <w:tcPr>
            <w:tcW w:w="3260" w:type="dxa"/>
          </w:tcPr>
          <w:p w:rsidR="0063707D" w:rsidRPr="0063707D" w:rsidRDefault="0063707D" w:rsidP="00386F16">
            <w:pPr>
              <w:pStyle w:val="Standard"/>
              <w:jc w:val="both"/>
              <w:rPr>
                <w:rFonts w:eastAsia="LiberationSerif" w:cs="Times New Roman"/>
                <w:color w:val="000000"/>
                <w:sz w:val="20"/>
                <w:szCs w:val="20"/>
              </w:rPr>
            </w:pPr>
            <w:r w:rsidRPr="0063707D">
              <w:rPr>
                <w:sz w:val="20"/>
                <w:szCs w:val="20"/>
              </w:rPr>
              <w:t>Математика</w:t>
            </w:r>
          </w:p>
        </w:tc>
      </w:tr>
      <w:tr w:rsidR="0063707D" w:rsidRPr="0083520F" w:rsidTr="007B270B">
        <w:tc>
          <w:tcPr>
            <w:tcW w:w="2977" w:type="dxa"/>
          </w:tcPr>
          <w:p w:rsidR="0063707D" w:rsidRPr="0063707D" w:rsidRDefault="0063707D" w:rsidP="00386F16">
            <w:pPr>
              <w:pStyle w:val="Standard"/>
              <w:jc w:val="both"/>
              <w:rPr>
                <w:rFonts w:eastAsia="LiberationSerif" w:cs="Times New Roman"/>
                <w:color w:val="000000"/>
                <w:sz w:val="20"/>
                <w:szCs w:val="20"/>
              </w:rPr>
            </w:pPr>
            <w:r w:rsidRPr="0063707D">
              <w:rPr>
                <w:sz w:val="20"/>
                <w:szCs w:val="20"/>
              </w:rPr>
              <w:t xml:space="preserve">Обществознание и естествознание («окружающий мир») </w:t>
            </w:r>
          </w:p>
        </w:tc>
        <w:tc>
          <w:tcPr>
            <w:tcW w:w="3260" w:type="dxa"/>
          </w:tcPr>
          <w:p w:rsidR="0063707D" w:rsidRPr="0063707D" w:rsidRDefault="0063707D" w:rsidP="00386F16">
            <w:pPr>
              <w:pStyle w:val="Standard"/>
              <w:jc w:val="both"/>
              <w:rPr>
                <w:rFonts w:eastAsia="LiberationSerif" w:cs="Times New Roman"/>
                <w:color w:val="000000"/>
                <w:sz w:val="20"/>
                <w:szCs w:val="20"/>
              </w:rPr>
            </w:pPr>
            <w:r w:rsidRPr="0063707D">
              <w:rPr>
                <w:sz w:val="20"/>
                <w:szCs w:val="20"/>
              </w:rPr>
              <w:t>Окружающий мир</w:t>
            </w:r>
          </w:p>
        </w:tc>
      </w:tr>
      <w:tr w:rsidR="0063707D" w:rsidRPr="0083520F" w:rsidTr="007B270B">
        <w:tc>
          <w:tcPr>
            <w:tcW w:w="2977" w:type="dxa"/>
          </w:tcPr>
          <w:p w:rsidR="0063707D" w:rsidRPr="0063707D" w:rsidRDefault="0063707D" w:rsidP="00386F16">
            <w:pPr>
              <w:pStyle w:val="Standard"/>
              <w:jc w:val="both"/>
              <w:rPr>
                <w:rFonts w:eastAsia="LiberationSerif" w:cs="Times New Roman"/>
                <w:color w:val="000000"/>
                <w:sz w:val="20"/>
                <w:szCs w:val="20"/>
              </w:rPr>
            </w:pPr>
            <w:r w:rsidRPr="0063707D">
              <w:rPr>
                <w:sz w:val="20"/>
                <w:szCs w:val="20"/>
              </w:rPr>
              <w:t xml:space="preserve">Основы религиозных культур и светской этики </w:t>
            </w:r>
          </w:p>
        </w:tc>
        <w:tc>
          <w:tcPr>
            <w:tcW w:w="3260" w:type="dxa"/>
          </w:tcPr>
          <w:p w:rsidR="0063707D" w:rsidRPr="0063707D" w:rsidRDefault="0063707D" w:rsidP="00386F16">
            <w:pPr>
              <w:pStyle w:val="Standard"/>
              <w:jc w:val="both"/>
              <w:rPr>
                <w:sz w:val="20"/>
                <w:szCs w:val="20"/>
              </w:rPr>
            </w:pPr>
            <w:r w:rsidRPr="0063707D">
              <w:rPr>
                <w:sz w:val="20"/>
                <w:szCs w:val="20"/>
              </w:rPr>
              <w:t>Основы религиозных культур и светской этики</w:t>
            </w:r>
          </w:p>
          <w:p w:rsidR="0063707D" w:rsidRPr="0063707D" w:rsidRDefault="0063707D" w:rsidP="00386F16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63707D" w:rsidRPr="0063707D" w:rsidRDefault="0063707D" w:rsidP="00386F16">
            <w:pPr>
              <w:pStyle w:val="Standard"/>
              <w:jc w:val="both"/>
              <w:rPr>
                <w:sz w:val="20"/>
                <w:szCs w:val="20"/>
              </w:rPr>
            </w:pPr>
          </w:p>
        </w:tc>
      </w:tr>
      <w:tr w:rsidR="0063707D" w:rsidRPr="0083520F" w:rsidTr="007B270B">
        <w:tc>
          <w:tcPr>
            <w:tcW w:w="2977" w:type="dxa"/>
          </w:tcPr>
          <w:p w:rsidR="0063707D" w:rsidRPr="0063707D" w:rsidRDefault="0063707D" w:rsidP="00386F16">
            <w:pPr>
              <w:pStyle w:val="Standard"/>
              <w:jc w:val="both"/>
              <w:rPr>
                <w:sz w:val="20"/>
                <w:szCs w:val="20"/>
              </w:rPr>
            </w:pPr>
            <w:r w:rsidRPr="0063707D">
              <w:rPr>
                <w:sz w:val="20"/>
                <w:szCs w:val="20"/>
              </w:rPr>
              <w:t xml:space="preserve">Искусство </w:t>
            </w:r>
          </w:p>
        </w:tc>
        <w:tc>
          <w:tcPr>
            <w:tcW w:w="3260" w:type="dxa"/>
          </w:tcPr>
          <w:p w:rsidR="0063707D" w:rsidRPr="0063707D" w:rsidRDefault="0063707D" w:rsidP="00386F16">
            <w:pPr>
              <w:pStyle w:val="Standard"/>
              <w:jc w:val="both"/>
              <w:rPr>
                <w:rFonts w:eastAsia="LiberationSerif" w:cs="Times New Roman"/>
                <w:color w:val="000000"/>
                <w:sz w:val="20"/>
                <w:szCs w:val="20"/>
              </w:rPr>
            </w:pPr>
            <w:r w:rsidRPr="0063707D">
              <w:rPr>
                <w:sz w:val="20"/>
                <w:szCs w:val="20"/>
              </w:rPr>
              <w:t>Изобразительное искусство, Музыка</w:t>
            </w:r>
          </w:p>
        </w:tc>
      </w:tr>
      <w:tr w:rsidR="0063707D" w:rsidRPr="0083520F" w:rsidTr="007B270B">
        <w:tc>
          <w:tcPr>
            <w:tcW w:w="2977" w:type="dxa"/>
          </w:tcPr>
          <w:p w:rsidR="0063707D" w:rsidRPr="0063707D" w:rsidRDefault="0063707D" w:rsidP="00386F16">
            <w:pPr>
              <w:pStyle w:val="Standard"/>
              <w:jc w:val="both"/>
              <w:rPr>
                <w:rFonts w:eastAsia="LiberationSerif" w:cs="Times New Roman"/>
                <w:color w:val="000000"/>
                <w:sz w:val="20"/>
                <w:szCs w:val="20"/>
              </w:rPr>
            </w:pPr>
            <w:r w:rsidRPr="0063707D"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3260" w:type="dxa"/>
          </w:tcPr>
          <w:p w:rsidR="0063707D" w:rsidRPr="0063707D" w:rsidRDefault="0063707D" w:rsidP="00386F16">
            <w:pPr>
              <w:pStyle w:val="Standard"/>
              <w:jc w:val="both"/>
              <w:rPr>
                <w:rFonts w:eastAsia="LiberationSerif" w:cs="Times New Roman"/>
                <w:color w:val="000000"/>
                <w:sz w:val="20"/>
                <w:szCs w:val="20"/>
              </w:rPr>
            </w:pPr>
            <w:r w:rsidRPr="0063707D">
              <w:rPr>
                <w:sz w:val="20"/>
                <w:szCs w:val="20"/>
              </w:rPr>
              <w:t>Технология</w:t>
            </w:r>
          </w:p>
        </w:tc>
      </w:tr>
      <w:tr w:rsidR="0063707D" w:rsidRPr="0083520F" w:rsidTr="007B270B">
        <w:tc>
          <w:tcPr>
            <w:tcW w:w="2977" w:type="dxa"/>
          </w:tcPr>
          <w:p w:rsidR="0063707D" w:rsidRPr="0063707D" w:rsidRDefault="0063707D" w:rsidP="00386F16">
            <w:pPr>
              <w:pStyle w:val="Standard"/>
              <w:jc w:val="both"/>
              <w:rPr>
                <w:rFonts w:eastAsia="LiberationSerif" w:cs="Times New Roman"/>
                <w:color w:val="000000"/>
                <w:sz w:val="20"/>
                <w:szCs w:val="20"/>
              </w:rPr>
            </w:pPr>
            <w:r w:rsidRPr="0063707D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3260" w:type="dxa"/>
          </w:tcPr>
          <w:p w:rsidR="0063707D" w:rsidRPr="0063707D" w:rsidRDefault="0063707D" w:rsidP="00386F16">
            <w:pPr>
              <w:pStyle w:val="Standard"/>
              <w:jc w:val="both"/>
              <w:rPr>
                <w:rFonts w:eastAsia="LiberationSerif" w:cs="Times New Roman"/>
                <w:color w:val="000000"/>
                <w:sz w:val="20"/>
                <w:szCs w:val="20"/>
              </w:rPr>
            </w:pPr>
            <w:r w:rsidRPr="0063707D">
              <w:rPr>
                <w:sz w:val="20"/>
                <w:szCs w:val="20"/>
              </w:rPr>
              <w:t>Физическая культура</w:t>
            </w:r>
          </w:p>
        </w:tc>
      </w:tr>
    </w:tbl>
    <w:p w:rsidR="0063707D" w:rsidRPr="007B270B" w:rsidRDefault="0063707D" w:rsidP="007B270B">
      <w:pPr>
        <w:pStyle w:val="body"/>
        <w:ind w:firstLine="0"/>
        <w:rPr>
          <w:sz w:val="24"/>
          <w:szCs w:val="24"/>
        </w:rPr>
      </w:pPr>
    </w:p>
    <w:p w:rsidR="007B270B" w:rsidRDefault="00E23687" w:rsidP="007B270B">
      <w:pPr>
        <w:pStyle w:val="body"/>
        <w:ind w:firstLine="720"/>
        <w:rPr>
          <w:sz w:val="24"/>
          <w:szCs w:val="24"/>
        </w:rPr>
      </w:pPr>
      <w:r w:rsidRPr="007B270B">
        <w:rPr>
          <w:sz w:val="24"/>
          <w:szCs w:val="24"/>
        </w:rPr>
        <w:t xml:space="preserve">В </w:t>
      </w:r>
      <w:r w:rsidR="007B270B">
        <w:rPr>
          <w:sz w:val="24"/>
          <w:szCs w:val="24"/>
        </w:rPr>
        <w:t>Гимназии</w:t>
      </w:r>
      <w:r w:rsidRPr="007B270B">
        <w:rPr>
          <w:sz w:val="24"/>
          <w:szCs w:val="24"/>
        </w:rPr>
        <w:t xml:space="preserve"> языком образования является русский. Может вводиться изучение родного языка и родной лит</w:t>
      </w:r>
      <w:r w:rsidRPr="007B270B">
        <w:rPr>
          <w:sz w:val="24"/>
          <w:szCs w:val="24"/>
        </w:rPr>
        <w:t>е</w:t>
      </w:r>
      <w:r w:rsidRPr="007B270B">
        <w:rPr>
          <w:sz w:val="24"/>
          <w:szCs w:val="24"/>
        </w:rPr>
        <w:t>ратуры из числа государственных языков через реализацию учебных предметов «Родной язык (русский)» и «Литер</w:t>
      </w:r>
      <w:r w:rsidRPr="007B270B">
        <w:rPr>
          <w:sz w:val="24"/>
          <w:szCs w:val="24"/>
        </w:rPr>
        <w:t>а</w:t>
      </w:r>
      <w:r w:rsidRPr="007B270B">
        <w:rPr>
          <w:sz w:val="24"/>
          <w:szCs w:val="24"/>
        </w:rPr>
        <w:t xml:space="preserve">турное чтение на родном языке (русском)». Выбор родного языка для изучения осуществляется на основании заявлений родителей (законных представителей) обучающихся на уровень обучения (при приеме в 1-ый класс). </w:t>
      </w:r>
    </w:p>
    <w:p w:rsidR="007B270B" w:rsidRDefault="00E23687" w:rsidP="007B270B">
      <w:pPr>
        <w:pStyle w:val="body"/>
        <w:ind w:firstLine="720"/>
        <w:rPr>
          <w:sz w:val="24"/>
          <w:szCs w:val="24"/>
        </w:rPr>
      </w:pPr>
      <w:r w:rsidRPr="007B270B">
        <w:rPr>
          <w:sz w:val="24"/>
          <w:szCs w:val="24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</w:t>
      </w:r>
      <w:r w:rsidRPr="007B270B">
        <w:rPr>
          <w:sz w:val="24"/>
          <w:szCs w:val="24"/>
        </w:rPr>
        <w:t>о</w:t>
      </w:r>
      <w:r w:rsidRPr="007B270B">
        <w:rPr>
          <w:sz w:val="24"/>
          <w:szCs w:val="24"/>
        </w:rPr>
        <w:t xml:space="preserve">вершенствовании. Время, отводимое на данную часть учебного плана, может быть использовано </w:t>
      </w:r>
      <w:proofErr w:type="gramStart"/>
      <w:r w:rsidRPr="007B270B">
        <w:rPr>
          <w:sz w:val="24"/>
          <w:szCs w:val="24"/>
        </w:rPr>
        <w:t>на</w:t>
      </w:r>
      <w:proofErr w:type="gramEnd"/>
      <w:r w:rsidRPr="007B270B">
        <w:rPr>
          <w:sz w:val="24"/>
          <w:szCs w:val="24"/>
        </w:rPr>
        <w:t xml:space="preserve">: </w:t>
      </w:r>
    </w:p>
    <w:p w:rsidR="007B270B" w:rsidRDefault="00E23687" w:rsidP="007B270B">
      <w:pPr>
        <w:pStyle w:val="body"/>
        <w:ind w:firstLine="0"/>
        <w:rPr>
          <w:sz w:val="24"/>
          <w:szCs w:val="24"/>
        </w:rPr>
      </w:pPr>
      <w:r w:rsidRPr="007B270B">
        <w:rPr>
          <w:sz w:val="24"/>
          <w:szCs w:val="24"/>
        </w:rPr>
        <w:sym w:font="Symbol" w:char="F02D"/>
      </w:r>
      <w:r w:rsidR="007B270B">
        <w:rPr>
          <w:sz w:val="24"/>
          <w:szCs w:val="24"/>
        </w:rPr>
        <w:t xml:space="preserve"> </w:t>
      </w:r>
      <w:r w:rsidRPr="007B270B">
        <w:rPr>
          <w:sz w:val="24"/>
          <w:szCs w:val="24"/>
        </w:rPr>
        <w:t xml:space="preserve">увеличение учебных часов, предусмотренных на изучение отдельных учебных предметов обязательной части, в том числе на углубленном уровне; </w:t>
      </w:r>
    </w:p>
    <w:p w:rsidR="007B270B" w:rsidRDefault="00E23687" w:rsidP="007B270B">
      <w:pPr>
        <w:pStyle w:val="body"/>
        <w:ind w:firstLine="0"/>
        <w:rPr>
          <w:sz w:val="24"/>
          <w:szCs w:val="24"/>
        </w:rPr>
      </w:pPr>
      <w:r w:rsidRPr="007B270B">
        <w:rPr>
          <w:sz w:val="24"/>
          <w:szCs w:val="24"/>
        </w:rPr>
        <w:sym w:font="Symbol" w:char="F02D"/>
      </w:r>
      <w:r w:rsidR="007B270B">
        <w:rPr>
          <w:sz w:val="24"/>
          <w:szCs w:val="24"/>
        </w:rPr>
        <w:t xml:space="preserve"> </w:t>
      </w:r>
      <w:r w:rsidRPr="007B270B">
        <w:rPr>
          <w:sz w:val="24"/>
          <w:szCs w:val="24"/>
        </w:rPr>
        <w:t>введение специально разработанных учебных курсов, обеспечивающих интересы и потребности участников о</w:t>
      </w:r>
      <w:r w:rsidRPr="007B270B">
        <w:rPr>
          <w:sz w:val="24"/>
          <w:szCs w:val="24"/>
        </w:rPr>
        <w:t>б</w:t>
      </w:r>
      <w:r w:rsidRPr="007B270B">
        <w:rPr>
          <w:sz w:val="24"/>
          <w:szCs w:val="24"/>
        </w:rPr>
        <w:t>разовательных отношений, в том числе этнокультурные;</w:t>
      </w:r>
    </w:p>
    <w:p w:rsidR="00EA7BE8" w:rsidRPr="007B270B" w:rsidRDefault="00E23687" w:rsidP="007B270B">
      <w:pPr>
        <w:pStyle w:val="body"/>
        <w:ind w:firstLine="0"/>
        <w:rPr>
          <w:sz w:val="24"/>
          <w:szCs w:val="24"/>
        </w:rPr>
      </w:pPr>
      <w:r w:rsidRPr="007B270B">
        <w:rPr>
          <w:sz w:val="24"/>
          <w:szCs w:val="24"/>
        </w:rPr>
        <w:lastRenderedPageBreak/>
        <w:sym w:font="Symbol" w:char="F02D"/>
      </w:r>
      <w:r w:rsidR="007B270B">
        <w:rPr>
          <w:sz w:val="24"/>
          <w:szCs w:val="24"/>
        </w:rPr>
        <w:t xml:space="preserve"> </w:t>
      </w:r>
      <w:r w:rsidRPr="007B270B">
        <w:rPr>
          <w:sz w:val="24"/>
          <w:szCs w:val="24"/>
        </w:rPr>
        <w:t xml:space="preserve">другие виды учебной, воспитательной, спортивной и иной деятельности </w:t>
      </w:r>
      <w:proofErr w:type="gramStart"/>
      <w:r w:rsidRPr="007B270B">
        <w:rPr>
          <w:sz w:val="24"/>
          <w:szCs w:val="24"/>
        </w:rPr>
        <w:t>обучающихся</w:t>
      </w:r>
      <w:proofErr w:type="gramEnd"/>
      <w:r w:rsidR="007B270B">
        <w:rPr>
          <w:sz w:val="24"/>
          <w:szCs w:val="24"/>
        </w:rPr>
        <w:t>.</w:t>
      </w:r>
    </w:p>
    <w:p w:rsidR="00E23687" w:rsidRDefault="00E23687" w:rsidP="00EA7BE8">
      <w:pPr>
        <w:pStyle w:val="body"/>
      </w:pPr>
    </w:p>
    <w:p w:rsidR="00EC4496" w:rsidRPr="00A332F8" w:rsidRDefault="00EC4496" w:rsidP="00EC4496">
      <w:pPr>
        <w:spacing w:line="240" w:lineRule="auto"/>
        <w:ind w:firstLine="0"/>
        <w:jc w:val="center"/>
        <w:rPr>
          <w:rFonts w:cs="Times New Roman"/>
          <w:b/>
          <w:sz w:val="24"/>
          <w:szCs w:val="24"/>
        </w:rPr>
      </w:pPr>
      <w:r w:rsidRPr="00A332F8">
        <w:rPr>
          <w:b/>
          <w:sz w:val="24"/>
          <w:szCs w:val="24"/>
        </w:rPr>
        <w:t>Годовая сетка учебных часов</w:t>
      </w:r>
    </w:p>
    <w:tbl>
      <w:tblPr>
        <w:tblW w:w="60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559"/>
        <w:gridCol w:w="567"/>
        <w:gridCol w:w="567"/>
        <w:gridCol w:w="567"/>
        <w:gridCol w:w="567"/>
        <w:gridCol w:w="567"/>
      </w:tblGrid>
      <w:tr w:rsidR="00EC4496" w:rsidRPr="00302DB5" w:rsidTr="00633F81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0"/>
              </w:rPr>
            </w:pPr>
          </w:p>
          <w:p w:rsidR="00EC4496" w:rsidRPr="00EC4496" w:rsidRDefault="00EC4496" w:rsidP="00EC4496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0"/>
              </w:rPr>
            </w:pPr>
            <w:r w:rsidRPr="00EC4496">
              <w:rPr>
                <w:rFonts w:cs="Times New Roman"/>
                <w:b/>
                <w:szCs w:val="20"/>
              </w:rPr>
              <w:t>Предметные области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0"/>
                <w:u w:val="single"/>
              </w:rPr>
            </w:pPr>
          </w:p>
          <w:p w:rsidR="00EC4496" w:rsidRPr="00EC4496" w:rsidRDefault="00EC4496" w:rsidP="00EC4496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 w:rsidRPr="00EC4496">
              <w:rPr>
                <w:rFonts w:cs="Times New Roman"/>
                <w:szCs w:val="20"/>
              </w:rPr>
              <w:t>Классы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0"/>
              </w:rPr>
            </w:pPr>
            <w:r w:rsidRPr="00EC4496">
              <w:rPr>
                <w:rFonts w:cs="Times New Roman"/>
                <w:b/>
                <w:szCs w:val="20"/>
              </w:rPr>
              <w:t>Количество часов в неделю</w:t>
            </w:r>
          </w:p>
        </w:tc>
      </w:tr>
      <w:tr w:rsidR="00EC4496" w:rsidRPr="00302DB5" w:rsidTr="00633F81">
        <w:trPr>
          <w:trHeight w:val="240"/>
        </w:trPr>
        <w:tc>
          <w:tcPr>
            <w:tcW w:w="1701" w:type="dxa"/>
            <w:vMerge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0"/>
              </w:rPr>
            </w:pPr>
            <w:r w:rsidRPr="00EC4496">
              <w:rPr>
                <w:rFonts w:cs="Times New Roman"/>
                <w:b/>
                <w:szCs w:val="20"/>
              </w:rPr>
              <w:t>1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0"/>
              </w:rPr>
            </w:pPr>
            <w:r w:rsidRPr="00EC4496">
              <w:rPr>
                <w:rFonts w:cs="Times New Roman"/>
                <w:b/>
                <w:szCs w:val="20"/>
              </w:rPr>
              <w:t>2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0"/>
              </w:rPr>
            </w:pPr>
            <w:r w:rsidRPr="00EC4496">
              <w:rPr>
                <w:rFonts w:cs="Times New Roman"/>
                <w:b/>
                <w:szCs w:val="20"/>
              </w:rPr>
              <w:t>3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0"/>
              </w:rPr>
            </w:pPr>
            <w:r w:rsidRPr="00EC4496">
              <w:rPr>
                <w:rFonts w:cs="Times New Roman"/>
                <w:b/>
                <w:szCs w:val="20"/>
              </w:rPr>
              <w:t>4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0"/>
              </w:rPr>
            </w:pPr>
            <w:r w:rsidRPr="00EC4496">
              <w:rPr>
                <w:rFonts w:cs="Times New Roman"/>
                <w:b/>
                <w:szCs w:val="20"/>
              </w:rPr>
              <w:t>Всего</w:t>
            </w:r>
          </w:p>
        </w:tc>
      </w:tr>
      <w:tr w:rsidR="00EC4496" w:rsidRPr="00302DB5" w:rsidTr="00633F81">
        <w:trPr>
          <w:trHeight w:val="132"/>
        </w:trPr>
        <w:tc>
          <w:tcPr>
            <w:tcW w:w="1701" w:type="dxa"/>
            <w:vMerge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0"/>
              </w:rPr>
            </w:pPr>
            <w:r w:rsidRPr="00EC4496">
              <w:rPr>
                <w:rFonts w:cs="Times New Roman"/>
                <w:szCs w:val="20"/>
              </w:rPr>
              <w:t>Учебные предметы</w:t>
            </w:r>
          </w:p>
        </w:tc>
        <w:tc>
          <w:tcPr>
            <w:tcW w:w="567" w:type="dxa"/>
            <w:vMerge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0"/>
              </w:rPr>
            </w:pPr>
          </w:p>
        </w:tc>
      </w:tr>
      <w:tr w:rsidR="00EC4496" w:rsidRPr="00302DB5" w:rsidTr="00633F81">
        <w:trPr>
          <w:trHeight w:val="149"/>
        </w:trPr>
        <w:tc>
          <w:tcPr>
            <w:tcW w:w="6095" w:type="dxa"/>
            <w:gridSpan w:val="7"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rPr>
                <w:rFonts w:cs="Times New Roman"/>
                <w:b/>
                <w:i/>
                <w:szCs w:val="20"/>
              </w:rPr>
            </w:pPr>
            <w:r w:rsidRPr="00EC4496">
              <w:rPr>
                <w:rFonts w:cs="Times New Roman"/>
                <w:szCs w:val="20"/>
              </w:rPr>
              <w:t>Количество годовых учебных часов рассчитано в соответствии со «ступенчатым режимом» обучения в первых классах</w:t>
            </w:r>
          </w:p>
        </w:tc>
      </w:tr>
      <w:tr w:rsidR="00EC4496" w:rsidRPr="00302DB5" w:rsidTr="00633F81">
        <w:trPr>
          <w:trHeight w:val="149"/>
        </w:trPr>
        <w:tc>
          <w:tcPr>
            <w:tcW w:w="6095" w:type="dxa"/>
            <w:gridSpan w:val="7"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rPr>
                <w:rFonts w:cs="Times New Roman"/>
                <w:b/>
                <w:i/>
                <w:szCs w:val="20"/>
              </w:rPr>
            </w:pPr>
            <w:r w:rsidRPr="00EC4496">
              <w:rPr>
                <w:rFonts w:cs="Times New Roman"/>
                <w:b/>
                <w:i/>
                <w:szCs w:val="20"/>
              </w:rPr>
              <w:t>Обязательная часть</w:t>
            </w:r>
          </w:p>
        </w:tc>
      </w:tr>
      <w:tr w:rsidR="00EC4496" w:rsidRPr="00302DB5" w:rsidTr="00633F81">
        <w:trPr>
          <w:trHeight w:val="180"/>
        </w:trPr>
        <w:tc>
          <w:tcPr>
            <w:tcW w:w="1701" w:type="dxa"/>
            <w:vMerge w:val="restart"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rPr>
                <w:rFonts w:cs="Times New Roman"/>
                <w:i/>
                <w:szCs w:val="20"/>
              </w:rPr>
            </w:pPr>
            <w:r w:rsidRPr="00EC4496">
              <w:rPr>
                <w:rFonts w:eastAsia="Calibri" w:cs="Times New Roman"/>
                <w:i/>
                <w:spacing w:val="2"/>
                <w:szCs w:val="20"/>
                <w:shd w:val="clear" w:color="auto" w:fill="FFFFFF"/>
              </w:rPr>
              <w:t>Русский язык и литературное чтение </w:t>
            </w:r>
          </w:p>
        </w:tc>
        <w:tc>
          <w:tcPr>
            <w:tcW w:w="1559" w:type="dxa"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EC4496">
              <w:rPr>
                <w:rFonts w:cs="Times New Roman"/>
                <w:szCs w:val="20"/>
              </w:rPr>
              <w:t>Русский язык</w:t>
            </w:r>
          </w:p>
        </w:tc>
        <w:tc>
          <w:tcPr>
            <w:tcW w:w="567" w:type="dxa"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 w:rsidRPr="00EC4496">
              <w:rPr>
                <w:rFonts w:cs="Times New Roman"/>
                <w:szCs w:val="20"/>
              </w:rPr>
              <w:t>165</w:t>
            </w:r>
          </w:p>
        </w:tc>
        <w:tc>
          <w:tcPr>
            <w:tcW w:w="567" w:type="dxa"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 w:rsidRPr="00EC4496">
              <w:rPr>
                <w:rFonts w:cs="Times New Roman"/>
                <w:szCs w:val="20"/>
              </w:rPr>
              <w:t>170</w:t>
            </w:r>
          </w:p>
        </w:tc>
        <w:tc>
          <w:tcPr>
            <w:tcW w:w="567" w:type="dxa"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 w:rsidRPr="00EC4496">
              <w:rPr>
                <w:rFonts w:cs="Times New Roman"/>
                <w:szCs w:val="20"/>
              </w:rPr>
              <w:t>170</w:t>
            </w:r>
          </w:p>
        </w:tc>
        <w:tc>
          <w:tcPr>
            <w:tcW w:w="567" w:type="dxa"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 w:rsidRPr="00EC4496">
              <w:rPr>
                <w:rFonts w:cs="Times New Roman"/>
                <w:szCs w:val="20"/>
              </w:rPr>
              <w:t>170</w:t>
            </w:r>
          </w:p>
        </w:tc>
        <w:tc>
          <w:tcPr>
            <w:tcW w:w="567" w:type="dxa"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0"/>
              </w:rPr>
            </w:pPr>
            <w:r w:rsidRPr="00EC4496">
              <w:rPr>
                <w:rFonts w:cs="Times New Roman"/>
                <w:b/>
                <w:szCs w:val="20"/>
              </w:rPr>
              <w:t>675</w:t>
            </w:r>
          </w:p>
        </w:tc>
      </w:tr>
      <w:tr w:rsidR="00EC4496" w:rsidRPr="00302DB5" w:rsidTr="00633F81">
        <w:trPr>
          <w:trHeight w:val="274"/>
        </w:trPr>
        <w:tc>
          <w:tcPr>
            <w:tcW w:w="1701" w:type="dxa"/>
            <w:vMerge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rPr>
                <w:rFonts w:cs="Times New Roman"/>
                <w:i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rPr>
                <w:rFonts w:cs="Times New Roman"/>
                <w:b/>
                <w:szCs w:val="20"/>
              </w:rPr>
            </w:pPr>
            <w:r w:rsidRPr="00EC4496">
              <w:rPr>
                <w:rFonts w:cs="Times New Roman"/>
                <w:szCs w:val="20"/>
              </w:rPr>
              <w:t>Литературное чтение</w:t>
            </w:r>
          </w:p>
        </w:tc>
        <w:tc>
          <w:tcPr>
            <w:tcW w:w="567" w:type="dxa"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 w:rsidRPr="00EC4496">
              <w:rPr>
                <w:rFonts w:cs="Times New Roman"/>
                <w:szCs w:val="20"/>
              </w:rPr>
              <w:t>132</w:t>
            </w:r>
          </w:p>
        </w:tc>
        <w:tc>
          <w:tcPr>
            <w:tcW w:w="567" w:type="dxa"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 w:rsidRPr="00EC4496">
              <w:rPr>
                <w:rFonts w:cs="Times New Roman"/>
                <w:szCs w:val="20"/>
              </w:rPr>
              <w:t>136</w:t>
            </w:r>
          </w:p>
        </w:tc>
        <w:tc>
          <w:tcPr>
            <w:tcW w:w="567" w:type="dxa"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 w:rsidRPr="00EC4496">
              <w:rPr>
                <w:rFonts w:cs="Times New Roman"/>
                <w:szCs w:val="20"/>
              </w:rPr>
              <w:t>136</w:t>
            </w:r>
          </w:p>
        </w:tc>
        <w:tc>
          <w:tcPr>
            <w:tcW w:w="567" w:type="dxa"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 w:rsidRPr="00EC4496">
              <w:rPr>
                <w:rFonts w:cs="Times New Roman"/>
                <w:szCs w:val="20"/>
              </w:rPr>
              <w:t>136</w:t>
            </w:r>
          </w:p>
        </w:tc>
        <w:tc>
          <w:tcPr>
            <w:tcW w:w="567" w:type="dxa"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0"/>
              </w:rPr>
            </w:pPr>
            <w:r w:rsidRPr="00EC4496">
              <w:rPr>
                <w:rFonts w:cs="Times New Roman"/>
                <w:b/>
                <w:szCs w:val="20"/>
              </w:rPr>
              <w:t>540</w:t>
            </w:r>
          </w:p>
        </w:tc>
      </w:tr>
      <w:tr w:rsidR="00EC4496" w:rsidRPr="00302DB5" w:rsidTr="00633F81">
        <w:trPr>
          <w:trHeight w:val="179"/>
        </w:trPr>
        <w:tc>
          <w:tcPr>
            <w:tcW w:w="1701" w:type="dxa"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rPr>
                <w:rFonts w:cs="Times New Roman"/>
                <w:i/>
                <w:szCs w:val="20"/>
              </w:rPr>
            </w:pPr>
            <w:r w:rsidRPr="00EC4496">
              <w:rPr>
                <w:rFonts w:eastAsia="Calibri" w:cs="Times New Roman"/>
                <w:i/>
                <w:spacing w:val="2"/>
                <w:szCs w:val="20"/>
                <w:shd w:val="clear" w:color="auto" w:fill="FFFFFF"/>
              </w:rPr>
              <w:t>Иностранный язык</w:t>
            </w:r>
          </w:p>
        </w:tc>
        <w:tc>
          <w:tcPr>
            <w:tcW w:w="1559" w:type="dxa"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EC4496">
              <w:rPr>
                <w:rFonts w:cs="Times New Roman"/>
                <w:szCs w:val="20"/>
              </w:rPr>
              <w:t>Английский язык</w:t>
            </w:r>
          </w:p>
        </w:tc>
        <w:tc>
          <w:tcPr>
            <w:tcW w:w="567" w:type="dxa"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 w:rsidRPr="00EC4496">
              <w:rPr>
                <w:rFonts w:cs="Times New Roman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 w:rsidRPr="00EC4496">
              <w:rPr>
                <w:rFonts w:cs="Times New Roman"/>
                <w:szCs w:val="20"/>
              </w:rPr>
              <w:t>68</w:t>
            </w:r>
          </w:p>
        </w:tc>
        <w:tc>
          <w:tcPr>
            <w:tcW w:w="567" w:type="dxa"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 w:rsidRPr="00EC4496">
              <w:rPr>
                <w:rFonts w:cs="Times New Roman"/>
                <w:szCs w:val="20"/>
              </w:rPr>
              <w:t>68</w:t>
            </w:r>
          </w:p>
        </w:tc>
        <w:tc>
          <w:tcPr>
            <w:tcW w:w="567" w:type="dxa"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 w:rsidRPr="00EC4496">
              <w:rPr>
                <w:rFonts w:cs="Times New Roman"/>
                <w:szCs w:val="20"/>
              </w:rPr>
              <w:t>68</w:t>
            </w:r>
          </w:p>
        </w:tc>
        <w:tc>
          <w:tcPr>
            <w:tcW w:w="567" w:type="dxa"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0"/>
              </w:rPr>
            </w:pPr>
            <w:r w:rsidRPr="00EC4496">
              <w:rPr>
                <w:rFonts w:cs="Times New Roman"/>
                <w:b/>
                <w:szCs w:val="20"/>
              </w:rPr>
              <w:t>204</w:t>
            </w:r>
          </w:p>
        </w:tc>
      </w:tr>
      <w:tr w:rsidR="00EC4496" w:rsidRPr="00302DB5" w:rsidTr="00633F81">
        <w:trPr>
          <w:trHeight w:val="304"/>
        </w:trPr>
        <w:tc>
          <w:tcPr>
            <w:tcW w:w="1701" w:type="dxa"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rPr>
                <w:rFonts w:cs="Times New Roman"/>
                <w:i/>
                <w:szCs w:val="20"/>
              </w:rPr>
            </w:pPr>
            <w:r w:rsidRPr="00EC4496">
              <w:rPr>
                <w:rFonts w:cs="Times New Roman"/>
                <w:i/>
                <w:szCs w:val="20"/>
              </w:rPr>
              <w:t>Математика и информатика</w:t>
            </w:r>
          </w:p>
        </w:tc>
        <w:tc>
          <w:tcPr>
            <w:tcW w:w="1559" w:type="dxa"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EC4496">
              <w:rPr>
                <w:rFonts w:cs="Times New Roman"/>
                <w:szCs w:val="20"/>
              </w:rPr>
              <w:t>Математика</w:t>
            </w:r>
          </w:p>
        </w:tc>
        <w:tc>
          <w:tcPr>
            <w:tcW w:w="567" w:type="dxa"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 w:rsidRPr="00EC4496">
              <w:rPr>
                <w:rFonts w:cs="Times New Roman"/>
                <w:szCs w:val="20"/>
              </w:rPr>
              <w:t>132</w:t>
            </w:r>
          </w:p>
        </w:tc>
        <w:tc>
          <w:tcPr>
            <w:tcW w:w="567" w:type="dxa"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 w:rsidRPr="00EC4496">
              <w:rPr>
                <w:rFonts w:cs="Times New Roman"/>
                <w:szCs w:val="20"/>
              </w:rPr>
              <w:t>136</w:t>
            </w:r>
          </w:p>
        </w:tc>
        <w:tc>
          <w:tcPr>
            <w:tcW w:w="567" w:type="dxa"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 w:rsidRPr="00EC4496">
              <w:rPr>
                <w:rFonts w:cs="Times New Roman"/>
                <w:szCs w:val="20"/>
              </w:rPr>
              <w:t>136</w:t>
            </w:r>
          </w:p>
        </w:tc>
        <w:tc>
          <w:tcPr>
            <w:tcW w:w="567" w:type="dxa"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 w:rsidRPr="00EC4496">
              <w:rPr>
                <w:rFonts w:cs="Times New Roman"/>
                <w:szCs w:val="20"/>
              </w:rPr>
              <w:t>136</w:t>
            </w:r>
          </w:p>
        </w:tc>
        <w:tc>
          <w:tcPr>
            <w:tcW w:w="567" w:type="dxa"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0"/>
              </w:rPr>
            </w:pPr>
            <w:r w:rsidRPr="00EC4496">
              <w:rPr>
                <w:rFonts w:cs="Times New Roman"/>
                <w:b/>
                <w:szCs w:val="20"/>
              </w:rPr>
              <w:t>540</w:t>
            </w:r>
          </w:p>
        </w:tc>
      </w:tr>
      <w:tr w:rsidR="00EC4496" w:rsidRPr="00302DB5" w:rsidTr="00633F81">
        <w:trPr>
          <w:trHeight w:val="299"/>
        </w:trPr>
        <w:tc>
          <w:tcPr>
            <w:tcW w:w="1701" w:type="dxa"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rPr>
                <w:rFonts w:cs="Times New Roman"/>
                <w:i/>
                <w:szCs w:val="20"/>
              </w:rPr>
            </w:pPr>
            <w:r w:rsidRPr="00EC4496">
              <w:rPr>
                <w:rFonts w:cs="Times New Roman"/>
                <w:i/>
                <w:szCs w:val="20"/>
              </w:rPr>
              <w:t>Обществознание и естествозн</w:t>
            </w:r>
            <w:r w:rsidRPr="00EC4496">
              <w:rPr>
                <w:rFonts w:cs="Times New Roman"/>
                <w:i/>
                <w:szCs w:val="20"/>
              </w:rPr>
              <w:t>а</w:t>
            </w:r>
            <w:r w:rsidRPr="00EC4496">
              <w:rPr>
                <w:rFonts w:cs="Times New Roman"/>
                <w:i/>
                <w:szCs w:val="20"/>
              </w:rPr>
              <w:t>ние</w:t>
            </w:r>
          </w:p>
        </w:tc>
        <w:tc>
          <w:tcPr>
            <w:tcW w:w="1559" w:type="dxa"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EC4496">
              <w:rPr>
                <w:rFonts w:cs="Times New Roman"/>
                <w:szCs w:val="20"/>
              </w:rPr>
              <w:t>Окружающий мир</w:t>
            </w:r>
          </w:p>
          <w:p w:rsidR="00EC4496" w:rsidRPr="00EC4496" w:rsidRDefault="00EC4496" w:rsidP="00EC4496">
            <w:pPr>
              <w:spacing w:line="240" w:lineRule="auto"/>
              <w:ind w:firstLine="0"/>
              <w:rPr>
                <w:rFonts w:cs="Times New Roman"/>
                <w:b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 w:rsidRPr="00EC4496">
              <w:rPr>
                <w:rFonts w:cs="Times New Roman"/>
                <w:szCs w:val="20"/>
              </w:rPr>
              <w:t>66</w:t>
            </w:r>
          </w:p>
        </w:tc>
        <w:tc>
          <w:tcPr>
            <w:tcW w:w="567" w:type="dxa"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 w:rsidRPr="00EC4496">
              <w:rPr>
                <w:rFonts w:cs="Times New Roman"/>
                <w:szCs w:val="20"/>
              </w:rPr>
              <w:t>68</w:t>
            </w:r>
          </w:p>
        </w:tc>
        <w:tc>
          <w:tcPr>
            <w:tcW w:w="567" w:type="dxa"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 w:rsidRPr="00EC4496">
              <w:rPr>
                <w:rFonts w:cs="Times New Roman"/>
                <w:szCs w:val="20"/>
              </w:rPr>
              <w:t>68</w:t>
            </w:r>
          </w:p>
        </w:tc>
        <w:tc>
          <w:tcPr>
            <w:tcW w:w="567" w:type="dxa"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 w:rsidRPr="00EC4496">
              <w:rPr>
                <w:rFonts w:cs="Times New Roman"/>
                <w:szCs w:val="20"/>
              </w:rPr>
              <w:t>68</w:t>
            </w:r>
          </w:p>
        </w:tc>
        <w:tc>
          <w:tcPr>
            <w:tcW w:w="567" w:type="dxa"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0"/>
              </w:rPr>
            </w:pPr>
            <w:r w:rsidRPr="00EC4496">
              <w:rPr>
                <w:rFonts w:cs="Times New Roman"/>
                <w:b/>
                <w:szCs w:val="20"/>
              </w:rPr>
              <w:t>270</w:t>
            </w:r>
          </w:p>
        </w:tc>
      </w:tr>
      <w:tr w:rsidR="00EC4496" w:rsidRPr="00302DB5" w:rsidTr="00633F81">
        <w:trPr>
          <w:trHeight w:val="189"/>
        </w:trPr>
        <w:tc>
          <w:tcPr>
            <w:tcW w:w="1701" w:type="dxa"/>
            <w:vMerge w:val="restart"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rPr>
                <w:rFonts w:cs="Times New Roman"/>
                <w:i/>
                <w:szCs w:val="20"/>
              </w:rPr>
            </w:pPr>
            <w:r w:rsidRPr="00EC4496">
              <w:rPr>
                <w:rFonts w:cs="Times New Roman"/>
                <w:i/>
                <w:szCs w:val="20"/>
              </w:rPr>
              <w:t>Искусство</w:t>
            </w:r>
          </w:p>
        </w:tc>
        <w:tc>
          <w:tcPr>
            <w:tcW w:w="1559" w:type="dxa"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EC4496">
              <w:rPr>
                <w:rFonts w:cs="Times New Roman"/>
                <w:szCs w:val="20"/>
              </w:rPr>
              <w:t>Музыка</w:t>
            </w:r>
          </w:p>
        </w:tc>
        <w:tc>
          <w:tcPr>
            <w:tcW w:w="567" w:type="dxa"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 w:rsidRPr="00EC4496">
              <w:rPr>
                <w:rFonts w:cs="Times New Roman"/>
                <w:szCs w:val="20"/>
              </w:rPr>
              <w:t>33</w:t>
            </w:r>
          </w:p>
        </w:tc>
        <w:tc>
          <w:tcPr>
            <w:tcW w:w="567" w:type="dxa"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 w:rsidRPr="00EC4496">
              <w:rPr>
                <w:rFonts w:cs="Times New Roman"/>
                <w:szCs w:val="20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 w:rsidRPr="00EC4496">
              <w:rPr>
                <w:rFonts w:cs="Times New Roman"/>
                <w:szCs w:val="20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 w:rsidRPr="00EC4496">
              <w:rPr>
                <w:rFonts w:cs="Times New Roman"/>
                <w:szCs w:val="20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0"/>
              </w:rPr>
            </w:pPr>
            <w:r w:rsidRPr="00EC4496">
              <w:rPr>
                <w:rFonts w:cs="Times New Roman"/>
                <w:b/>
                <w:szCs w:val="20"/>
              </w:rPr>
              <w:t>135</w:t>
            </w:r>
          </w:p>
        </w:tc>
      </w:tr>
      <w:tr w:rsidR="00EC4496" w:rsidRPr="00302DB5" w:rsidTr="00633F81">
        <w:trPr>
          <w:trHeight w:val="93"/>
        </w:trPr>
        <w:tc>
          <w:tcPr>
            <w:tcW w:w="1701" w:type="dxa"/>
            <w:vMerge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rPr>
                <w:rFonts w:cs="Times New Roman"/>
                <w:b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EC4496">
              <w:rPr>
                <w:rFonts w:cs="Times New Roman"/>
                <w:szCs w:val="20"/>
              </w:rPr>
              <w:t>Изобразител</w:t>
            </w:r>
            <w:r w:rsidRPr="00EC4496">
              <w:rPr>
                <w:rFonts w:cs="Times New Roman"/>
                <w:szCs w:val="20"/>
              </w:rPr>
              <w:t>ь</w:t>
            </w:r>
            <w:r w:rsidRPr="00EC4496">
              <w:rPr>
                <w:rFonts w:cs="Times New Roman"/>
                <w:szCs w:val="20"/>
              </w:rPr>
              <w:t>ное искусство</w:t>
            </w:r>
          </w:p>
        </w:tc>
        <w:tc>
          <w:tcPr>
            <w:tcW w:w="567" w:type="dxa"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 w:rsidRPr="00EC4496">
              <w:rPr>
                <w:rFonts w:cs="Times New Roman"/>
                <w:szCs w:val="20"/>
              </w:rPr>
              <w:t>33</w:t>
            </w:r>
          </w:p>
        </w:tc>
        <w:tc>
          <w:tcPr>
            <w:tcW w:w="567" w:type="dxa"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 w:rsidRPr="00EC4496">
              <w:rPr>
                <w:rFonts w:cs="Times New Roman"/>
                <w:szCs w:val="20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 w:rsidRPr="00EC4496">
              <w:rPr>
                <w:rFonts w:cs="Times New Roman"/>
                <w:szCs w:val="20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 w:rsidRPr="00EC4496">
              <w:rPr>
                <w:rFonts w:cs="Times New Roman"/>
                <w:szCs w:val="20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0"/>
              </w:rPr>
            </w:pPr>
            <w:r w:rsidRPr="00EC4496">
              <w:rPr>
                <w:rFonts w:cs="Times New Roman"/>
                <w:b/>
                <w:szCs w:val="20"/>
              </w:rPr>
              <w:t>135</w:t>
            </w:r>
          </w:p>
        </w:tc>
      </w:tr>
      <w:tr w:rsidR="00EC4496" w:rsidRPr="00302DB5" w:rsidTr="00633F81">
        <w:trPr>
          <w:trHeight w:val="179"/>
        </w:trPr>
        <w:tc>
          <w:tcPr>
            <w:tcW w:w="1701" w:type="dxa"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rPr>
                <w:rFonts w:cs="Times New Roman"/>
                <w:i/>
                <w:szCs w:val="20"/>
              </w:rPr>
            </w:pPr>
            <w:r w:rsidRPr="00EC4496">
              <w:rPr>
                <w:rFonts w:cs="Times New Roman"/>
                <w:i/>
                <w:szCs w:val="20"/>
              </w:rPr>
              <w:t>Технология</w:t>
            </w:r>
          </w:p>
        </w:tc>
        <w:tc>
          <w:tcPr>
            <w:tcW w:w="1559" w:type="dxa"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EC4496">
              <w:rPr>
                <w:rFonts w:cs="Times New Roman"/>
                <w:szCs w:val="20"/>
              </w:rPr>
              <w:t>Технология</w:t>
            </w:r>
          </w:p>
        </w:tc>
        <w:tc>
          <w:tcPr>
            <w:tcW w:w="567" w:type="dxa"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 w:rsidRPr="00EC4496">
              <w:rPr>
                <w:rFonts w:cs="Times New Roman"/>
                <w:szCs w:val="20"/>
              </w:rPr>
              <w:t>33</w:t>
            </w:r>
          </w:p>
        </w:tc>
        <w:tc>
          <w:tcPr>
            <w:tcW w:w="567" w:type="dxa"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 w:rsidRPr="00EC4496">
              <w:rPr>
                <w:rFonts w:cs="Times New Roman"/>
                <w:szCs w:val="20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 w:rsidRPr="00EC4496">
              <w:rPr>
                <w:rFonts w:cs="Times New Roman"/>
                <w:szCs w:val="20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 w:rsidRPr="00EC4496">
              <w:rPr>
                <w:rFonts w:cs="Times New Roman"/>
                <w:szCs w:val="20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0"/>
              </w:rPr>
            </w:pPr>
            <w:r w:rsidRPr="00EC4496">
              <w:rPr>
                <w:rFonts w:cs="Times New Roman"/>
                <w:b/>
                <w:szCs w:val="20"/>
              </w:rPr>
              <w:t>135</w:t>
            </w:r>
          </w:p>
        </w:tc>
      </w:tr>
      <w:tr w:rsidR="00EC4496" w:rsidRPr="00302DB5" w:rsidTr="00633F81">
        <w:trPr>
          <w:trHeight w:val="282"/>
        </w:trPr>
        <w:tc>
          <w:tcPr>
            <w:tcW w:w="1701" w:type="dxa"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rPr>
                <w:rFonts w:cs="Times New Roman"/>
                <w:i/>
                <w:szCs w:val="20"/>
              </w:rPr>
            </w:pPr>
            <w:r w:rsidRPr="00EC4496">
              <w:rPr>
                <w:rFonts w:cs="Times New Roman"/>
                <w:i/>
                <w:szCs w:val="20"/>
              </w:rPr>
              <w:t>Физическая культура</w:t>
            </w:r>
          </w:p>
        </w:tc>
        <w:tc>
          <w:tcPr>
            <w:tcW w:w="1559" w:type="dxa"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EC4496">
              <w:rPr>
                <w:rFonts w:cs="Times New Roman"/>
                <w:szCs w:val="20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 w:rsidRPr="00EC4496">
              <w:rPr>
                <w:rFonts w:cs="Times New Roman"/>
                <w:szCs w:val="20"/>
              </w:rPr>
              <w:t>66</w:t>
            </w:r>
          </w:p>
        </w:tc>
        <w:tc>
          <w:tcPr>
            <w:tcW w:w="567" w:type="dxa"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 w:rsidRPr="00EC4496">
              <w:rPr>
                <w:rFonts w:cs="Times New Roman"/>
                <w:szCs w:val="20"/>
              </w:rPr>
              <w:t>68</w:t>
            </w:r>
          </w:p>
        </w:tc>
        <w:tc>
          <w:tcPr>
            <w:tcW w:w="567" w:type="dxa"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 w:rsidRPr="00EC4496">
              <w:rPr>
                <w:rFonts w:cs="Times New Roman"/>
                <w:szCs w:val="20"/>
              </w:rPr>
              <w:t>68</w:t>
            </w:r>
          </w:p>
        </w:tc>
        <w:tc>
          <w:tcPr>
            <w:tcW w:w="567" w:type="dxa"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 w:rsidRPr="00EC4496">
              <w:rPr>
                <w:rFonts w:cs="Times New Roman"/>
                <w:szCs w:val="20"/>
              </w:rPr>
              <w:t>68</w:t>
            </w:r>
          </w:p>
        </w:tc>
        <w:tc>
          <w:tcPr>
            <w:tcW w:w="567" w:type="dxa"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0"/>
              </w:rPr>
            </w:pPr>
            <w:r w:rsidRPr="00EC4496">
              <w:rPr>
                <w:rFonts w:cs="Times New Roman"/>
                <w:b/>
                <w:szCs w:val="20"/>
              </w:rPr>
              <w:t>270</w:t>
            </w:r>
          </w:p>
        </w:tc>
      </w:tr>
      <w:tr w:rsidR="00EC4496" w:rsidRPr="00302DB5" w:rsidTr="00633F81">
        <w:trPr>
          <w:trHeight w:val="377"/>
        </w:trPr>
        <w:tc>
          <w:tcPr>
            <w:tcW w:w="1701" w:type="dxa"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rPr>
                <w:rFonts w:cs="Times New Roman"/>
                <w:i/>
                <w:szCs w:val="20"/>
              </w:rPr>
            </w:pPr>
            <w:r w:rsidRPr="00EC4496">
              <w:rPr>
                <w:rFonts w:cs="Times New Roman"/>
                <w:i/>
                <w:szCs w:val="20"/>
              </w:rPr>
              <w:t>Основы религ</w:t>
            </w:r>
            <w:r w:rsidRPr="00EC4496">
              <w:rPr>
                <w:rFonts w:cs="Times New Roman"/>
                <w:i/>
                <w:szCs w:val="20"/>
              </w:rPr>
              <w:t>и</w:t>
            </w:r>
            <w:r w:rsidRPr="00EC4496">
              <w:rPr>
                <w:rFonts w:cs="Times New Roman"/>
                <w:i/>
                <w:szCs w:val="20"/>
              </w:rPr>
              <w:t>озных культур и светской этики</w:t>
            </w:r>
          </w:p>
        </w:tc>
        <w:tc>
          <w:tcPr>
            <w:tcW w:w="1559" w:type="dxa"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EC4496">
              <w:rPr>
                <w:rFonts w:cs="Times New Roman"/>
                <w:szCs w:val="20"/>
              </w:rPr>
              <w:t>Основы рел</w:t>
            </w:r>
            <w:r w:rsidRPr="00EC4496">
              <w:rPr>
                <w:rFonts w:cs="Times New Roman"/>
                <w:szCs w:val="20"/>
              </w:rPr>
              <w:t>и</w:t>
            </w:r>
            <w:r w:rsidRPr="00EC4496">
              <w:rPr>
                <w:rFonts w:cs="Times New Roman"/>
                <w:szCs w:val="20"/>
              </w:rPr>
              <w:t>гиозных кул</w:t>
            </w:r>
            <w:r w:rsidRPr="00EC4496">
              <w:rPr>
                <w:rFonts w:cs="Times New Roman"/>
                <w:szCs w:val="20"/>
              </w:rPr>
              <w:t>ь</w:t>
            </w:r>
            <w:r w:rsidRPr="00EC4496">
              <w:rPr>
                <w:rFonts w:cs="Times New Roman"/>
                <w:szCs w:val="20"/>
              </w:rPr>
              <w:t>тур и светской этики</w:t>
            </w:r>
          </w:p>
        </w:tc>
        <w:tc>
          <w:tcPr>
            <w:tcW w:w="567" w:type="dxa"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0"/>
              </w:rPr>
            </w:pPr>
            <w:r w:rsidRPr="00EC4496">
              <w:rPr>
                <w:rFonts w:cs="Times New Roman"/>
                <w:b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0"/>
              </w:rPr>
            </w:pPr>
            <w:r w:rsidRPr="00EC4496">
              <w:rPr>
                <w:rFonts w:cs="Times New Roman"/>
                <w:b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0"/>
              </w:rPr>
            </w:pPr>
            <w:r w:rsidRPr="00EC4496">
              <w:rPr>
                <w:rFonts w:cs="Times New Roman"/>
                <w:b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 w:rsidRPr="00EC4496">
              <w:rPr>
                <w:rFonts w:cs="Times New Roman"/>
                <w:szCs w:val="20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0"/>
              </w:rPr>
            </w:pPr>
            <w:r w:rsidRPr="00EC4496">
              <w:rPr>
                <w:rFonts w:cs="Times New Roman"/>
                <w:b/>
                <w:szCs w:val="20"/>
              </w:rPr>
              <w:t>34</w:t>
            </w:r>
          </w:p>
        </w:tc>
      </w:tr>
      <w:tr w:rsidR="00EC4496" w:rsidRPr="00302DB5" w:rsidTr="00633F81">
        <w:trPr>
          <w:trHeight w:val="241"/>
        </w:trPr>
        <w:tc>
          <w:tcPr>
            <w:tcW w:w="3260" w:type="dxa"/>
            <w:gridSpan w:val="2"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rPr>
                <w:rFonts w:cs="Times New Roman"/>
                <w:b/>
                <w:szCs w:val="20"/>
              </w:rPr>
            </w:pPr>
            <w:r w:rsidRPr="00EC4496">
              <w:rPr>
                <w:rFonts w:cs="Times New Roman"/>
                <w:b/>
                <w:szCs w:val="20"/>
              </w:rPr>
              <w:t>Итого</w:t>
            </w:r>
          </w:p>
        </w:tc>
        <w:tc>
          <w:tcPr>
            <w:tcW w:w="567" w:type="dxa"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0"/>
              </w:rPr>
            </w:pPr>
            <w:r w:rsidRPr="00EC4496">
              <w:rPr>
                <w:rFonts w:cs="Times New Roman"/>
                <w:b/>
                <w:szCs w:val="20"/>
              </w:rPr>
              <w:t>660</w:t>
            </w:r>
          </w:p>
        </w:tc>
        <w:tc>
          <w:tcPr>
            <w:tcW w:w="567" w:type="dxa"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0"/>
              </w:rPr>
            </w:pPr>
            <w:r w:rsidRPr="00EC4496">
              <w:rPr>
                <w:rFonts w:cs="Times New Roman"/>
                <w:b/>
                <w:szCs w:val="20"/>
              </w:rPr>
              <w:t>748</w:t>
            </w:r>
          </w:p>
        </w:tc>
        <w:tc>
          <w:tcPr>
            <w:tcW w:w="567" w:type="dxa"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0"/>
              </w:rPr>
            </w:pPr>
            <w:r w:rsidRPr="00EC4496">
              <w:rPr>
                <w:rFonts w:cs="Times New Roman"/>
                <w:b/>
                <w:szCs w:val="20"/>
              </w:rPr>
              <w:t>748</w:t>
            </w:r>
          </w:p>
        </w:tc>
        <w:tc>
          <w:tcPr>
            <w:tcW w:w="567" w:type="dxa"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0"/>
              </w:rPr>
            </w:pPr>
            <w:r w:rsidRPr="00EC4496">
              <w:rPr>
                <w:rFonts w:cs="Times New Roman"/>
                <w:b/>
                <w:szCs w:val="20"/>
              </w:rPr>
              <w:t>782</w:t>
            </w:r>
          </w:p>
        </w:tc>
        <w:tc>
          <w:tcPr>
            <w:tcW w:w="567" w:type="dxa"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0"/>
              </w:rPr>
            </w:pPr>
            <w:r w:rsidRPr="00EC4496">
              <w:rPr>
                <w:rFonts w:cs="Times New Roman"/>
                <w:b/>
                <w:szCs w:val="20"/>
              </w:rPr>
              <w:t>2938</w:t>
            </w:r>
          </w:p>
        </w:tc>
      </w:tr>
      <w:tr w:rsidR="00EC4496" w:rsidRPr="00302DB5" w:rsidTr="00633F81">
        <w:trPr>
          <w:trHeight w:val="186"/>
        </w:trPr>
        <w:tc>
          <w:tcPr>
            <w:tcW w:w="3260" w:type="dxa"/>
            <w:gridSpan w:val="2"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rPr>
                <w:rFonts w:cs="Times New Roman"/>
                <w:b/>
                <w:i/>
                <w:szCs w:val="20"/>
              </w:rPr>
            </w:pPr>
            <w:r w:rsidRPr="00EC4496">
              <w:rPr>
                <w:rFonts w:cs="Times New Roman"/>
                <w:b/>
                <w:i/>
                <w:szCs w:val="20"/>
              </w:rPr>
              <w:t>Часть, формируемая участн</w:t>
            </w:r>
            <w:r w:rsidRPr="00EC4496">
              <w:rPr>
                <w:rFonts w:cs="Times New Roman"/>
                <w:b/>
                <w:i/>
                <w:szCs w:val="20"/>
              </w:rPr>
              <w:t>и</w:t>
            </w:r>
            <w:r w:rsidRPr="00EC4496">
              <w:rPr>
                <w:rFonts w:cs="Times New Roman"/>
                <w:b/>
                <w:i/>
                <w:szCs w:val="20"/>
              </w:rPr>
              <w:t>ками образовательных отнош</w:t>
            </w:r>
            <w:r w:rsidRPr="00EC4496">
              <w:rPr>
                <w:rFonts w:cs="Times New Roman"/>
                <w:b/>
                <w:i/>
                <w:szCs w:val="20"/>
              </w:rPr>
              <w:t>е</w:t>
            </w:r>
            <w:r w:rsidRPr="00EC4496">
              <w:rPr>
                <w:rFonts w:cs="Times New Roman"/>
                <w:b/>
                <w:i/>
                <w:szCs w:val="20"/>
              </w:rPr>
              <w:t>ний</w:t>
            </w:r>
          </w:p>
        </w:tc>
        <w:tc>
          <w:tcPr>
            <w:tcW w:w="567" w:type="dxa"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 w:rsidRPr="00EC4496">
              <w:rPr>
                <w:rFonts w:cs="Times New Roman"/>
                <w:szCs w:val="20"/>
              </w:rPr>
              <w:t>33</w:t>
            </w:r>
          </w:p>
        </w:tc>
        <w:tc>
          <w:tcPr>
            <w:tcW w:w="567" w:type="dxa"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 w:rsidRPr="00EC4496">
              <w:rPr>
                <w:rFonts w:cs="Times New Roman"/>
                <w:szCs w:val="20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 w:rsidRPr="00EC4496">
              <w:rPr>
                <w:rFonts w:cs="Times New Roman"/>
                <w:szCs w:val="20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 w:rsidRPr="00EC4496">
              <w:rPr>
                <w:rFonts w:cs="Times New Roman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0"/>
              </w:rPr>
            </w:pPr>
            <w:r w:rsidRPr="00EC4496">
              <w:rPr>
                <w:rFonts w:cs="Times New Roman"/>
                <w:b/>
                <w:szCs w:val="20"/>
              </w:rPr>
              <w:t>101</w:t>
            </w:r>
          </w:p>
        </w:tc>
      </w:tr>
      <w:tr w:rsidR="00EC4496" w:rsidRPr="00302DB5" w:rsidTr="00633F81">
        <w:trPr>
          <w:trHeight w:val="299"/>
        </w:trPr>
        <w:tc>
          <w:tcPr>
            <w:tcW w:w="3260" w:type="dxa"/>
            <w:gridSpan w:val="2"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rPr>
                <w:rFonts w:cs="Times New Roman"/>
                <w:i/>
                <w:szCs w:val="20"/>
              </w:rPr>
            </w:pPr>
            <w:r w:rsidRPr="00EC4496">
              <w:rPr>
                <w:rFonts w:cs="Times New Roman"/>
                <w:b/>
                <w:szCs w:val="20"/>
              </w:rPr>
              <w:t>Максимально допустимая н</w:t>
            </w:r>
            <w:r w:rsidRPr="00EC4496">
              <w:rPr>
                <w:rFonts w:cs="Times New Roman"/>
                <w:b/>
                <w:szCs w:val="20"/>
              </w:rPr>
              <w:t>е</w:t>
            </w:r>
            <w:r w:rsidRPr="00EC4496">
              <w:rPr>
                <w:rFonts w:cs="Times New Roman"/>
                <w:b/>
                <w:szCs w:val="20"/>
              </w:rPr>
              <w:t>дельная нагрузка</w:t>
            </w:r>
          </w:p>
        </w:tc>
        <w:tc>
          <w:tcPr>
            <w:tcW w:w="567" w:type="dxa"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 w:rsidRPr="00EC4496">
              <w:rPr>
                <w:rFonts w:cs="Times New Roman"/>
                <w:szCs w:val="20"/>
              </w:rPr>
              <w:t>693</w:t>
            </w:r>
          </w:p>
        </w:tc>
        <w:tc>
          <w:tcPr>
            <w:tcW w:w="567" w:type="dxa"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 w:rsidRPr="00EC4496">
              <w:rPr>
                <w:rFonts w:cs="Times New Roman"/>
                <w:szCs w:val="20"/>
              </w:rPr>
              <w:t>782</w:t>
            </w:r>
          </w:p>
        </w:tc>
        <w:tc>
          <w:tcPr>
            <w:tcW w:w="567" w:type="dxa"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 w:rsidRPr="00EC4496">
              <w:rPr>
                <w:rFonts w:cs="Times New Roman"/>
                <w:szCs w:val="20"/>
              </w:rPr>
              <w:t>782</w:t>
            </w:r>
          </w:p>
        </w:tc>
        <w:tc>
          <w:tcPr>
            <w:tcW w:w="567" w:type="dxa"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 w:rsidRPr="00EC4496">
              <w:rPr>
                <w:rFonts w:cs="Times New Roman"/>
                <w:szCs w:val="20"/>
              </w:rPr>
              <w:t>782</w:t>
            </w:r>
          </w:p>
        </w:tc>
        <w:tc>
          <w:tcPr>
            <w:tcW w:w="567" w:type="dxa"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0"/>
              </w:rPr>
            </w:pPr>
            <w:r w:rsidRPr="00EC4496">
              <w:rPr>
                <w:rFonts w:cs="Times New Roman"/>
                <w:b/>
                <w:szCs w:val="20"/>
              </w:rPr>
              <w:t>3039</w:t>
            </w:r>
          </w:p>
        </w:tc>
      </w:tr>
    </w:tbl>
    <w:p w:rsidR="00EA7BE8" w:rsidRPr="00EC4496" w:rsidRDefault="00EA7BE8" w:rsidP="00EC4496">
      <w:pPr>
        <w:pStyle w:val="body"/>
        <w:jc w:val="center"/>
        <w:rPr>
          <w:b/>
          <w:sz w:val="24"/>
          <w:szCs w:val="24"/>
        </w:rPr>
      </w:pPr>
    </w:p>
    <w:p w:rsidR="00EC4496" w:rsidRPr="00EC4496" w:rsidRDefault="00EC4496" w:rsidP="00EC4496">
      <w:pPr>
        <w:pStyle w:val="body"/>
        <w:rPr>
          <w:b/>
          <w:sz w:val="24"/>
          <w:szCs w:val="24"/>
        </w:rPr>
      </w:pPr>
      <w:r w:rsidRPr="00EC4496">
        <w:rPr>
          <w:b/>
          <w:sz w:val="24"/>
          <w:szCs w:val="24"/>
        </w:rPr>
        <w:t>Недельный учебный план начального общего обр</w:t>
      </w:r>
      <w:r>
        <w:rPr>
          <w:b/>
          <w:sz w:val="24"/>
          <w:szCs w:val="24"/>
        </w:rPr>
        <w:t>аз</w:t>
      </w:r>
      <w:r>
        <w:rPr>
          <w:b/>
          <w:sz w:val="24"/>
          <w:szCs w:val="24"/>
        </w:rPr>
        <w:t>о</w:t>
      </w:r>
      <w:r w:rsidRPr="00EC4496">
        <w:rPr>
          <w:b/>
          <w:sz w:val="24"/>
          <w:szCs w:val="24"/>
        </w:rPr>
        <w:t>вания</w:t>
      </w:r>
    </w:p>
    <w:p w:rsidR="00EC4496" w:rsidRDefault="00EC4496" w:rsidP="00EC4496">
      <w:pPr>
        <w:pStyle w:val="body"/>
        <w:jc w:val="center"/>
        <w:rPr>
          <w:b/>
          <w:sz w:val="24"/>
          <w:szCs w:val="24"/>
        </w:rPr>
      </w:pPr>
      <w:r w:rsidRPr="00EC4496">
        <w:rPr>
          <w:b/>
          <w:sz w:val="24"/>
          <w:szCs w:val="24"/>
        </w:rPr>
        <w:lastRenderedPageBreak/>
        <w:t>Вариант 1</w:t>
      </w:r>
    </w:p>
    <w:p w:rsidR="00EC4496" w:rsidRDefault="00EC4496" w:rsidP="00EC4496">
      <w:pPr>
        <w:pStyle w:val="body"/>
        <w:jc w:val="center"/>
        <w:rPr>
          <w:b/>
          <w:sz w:val="24"/>
          <w:szCs w:val="24"/>
        </w:rPr>
      </w:pPr>
    </w:p>
    <w:tbl>
      <w:tblPr>
        <w:tblW w:w="60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559"/>
        <w:gridCol w:w="567"/>
        <w:gridCol w:w="567"/>
        <w:gridCol w:w="567"/>
        <w:gridCol w:w="567"/>
        <w:gridCol w:w="567"/>
      </w:tblGrid>
      <w:tr w:rsidR="00EC4496" w:rsidRPr="00302DB5" w:rsidTr="00633F81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0"/>
              </w:rPr>
            </w:pPr>
          </w:p>
          <w:p w:rsidR="00EC4496" w:rsidRPr="00EC4496" w:rsidRDefault="00EC4496" w:rsidP="00EC4496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0"/>
              </w:rPr>
            </w:pPr>
            <w:r w:rsidRPr="00EC4496">
              <w:rPr>
                <w:rFonts w:cs="Times New Roman"/>
                <w:b/>
                <w:szCs w:val="20"/>
              </w:rPr>
              <w:t>Предметные области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0"/>
                <w:u w:val="single"/>
              </w:rPr>
            </w:pPr>
          </w:p>
          <w:p w:rsidR="00EC4496" w:rsidRPr="00EC4496" w:rsidRDefault="00EC4496" w:rsidP="00EC4496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 w:rsidRPr="00EC4496">
              <w:rPr>
                <w:rFonts w:cs="Times New Roman"/>
                <w:szCs w:val="20"/>
              </w:rPr>
              <w:t>Классы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0"/>
              </w:rPr>
            </w:pPr>
            <w:r w:rsidRPr="00EC4496">
              <w:rPr>
                <w:rFonts w:cs="Times New Roman"/>
                <w:b/>
                <w:szCs w:val="20"/>
              </w:rPr>
              <w:t>Количество часов в неделю</w:t>
            </w:r>
          </w:p>
        </w:tc>
      </w:tr>
      <w:tr w:rsidR="00EC4496" w:rsidRPr="00302DB5" w:rsidTr="00633F81">
        <w:trPr>
          <w:trHeight w:val="240"/>
        </w:trPr>
        <w:tc>
          <w:tcPr>
            <w:tcW w:w="1701" w:type="dxa"/>
            <w:vMerge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0"/>
              </w:rPr>
            </w:pPr>
            <w:r w:rsidRPr="00EC4496">
              <w:rPr>
                <w:rFonts w:cs="Times New Roman"/>
                <w:b/>
                <w:szCs w:val="20"/>
              </w:rPr>
              <w:t>1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0"/>
              </w:rPr>
            </w:pPr>
            <w:r w:rsidRPr="00EC4496">
              <w:rPr>
                <w:rFonts w:cs="Times New Roman"/>
                <w:b/>
                <w:szCs w:val="20"/>
              </w:rPr>
              <w:t>2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0"/>
              </w:rPr>
            </w:pPr>
            <w:r w:rsidRPr="00EC4496">
              <w:rPr>
                <w:rFonts w:cs="Times New Roman"/>
                <w:b/>
                <w:szCs w:val="20"/>
              </w:rPr>
              <w:t>3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0"/>
              </w:rPr>
            </w:pPr>
            <w:r w:rsidRPr="00EC4496">
              <w:rPr>
                <w:rFonts w:cs="Times New Roman"/>
                <w:b/>
                <w:szCs w:val="20"/>
              </w:rPr>
              <w:t>4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0"/>
              </w:rPr>
            </w:pPr>
            <w:r w:rsidRPr="00EC4496">
              <w:rPr>
                <w:rFonts w:cs="Times New Roman"/>
                <w:b/>
                <w:szCs w:val="20"/>
              </w:rPr>
              <w:t>Всего</w:t>
            </w:r>
          </w:p>
        </w:tc>
      </w:tr>
      <w:tr w:rsidR="00EC4496" w:rsidRPr="00302DB5" w:rsidTr="00633F81">
        <w:trPr>
          <w:trHeight w:val="132"/>
        </w:trPr>
        <w:tc>
          <w:tcPr>
            <w:tcW w:w="1701" w:type="dxa"/>
            <w:vMerge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0"/>
              </w:rPr>
            </w:pPr>
            <w:r w:rsidRPr="00EC4496">
              <w:rPr>
                <w:rFonts w:cs="Times New Roman"/>
                <w:szCs w:val="20"/>
              </w:rPr>
              <w:t>Учебные предметы</w:t>
            </w:r>
          </w:p>
        </w:tc>
        <w:tc>
          <w:tcPr>
            <w:tcW w:w="567" w:type="dxa"/>
            <w:vMerge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0"/>
              </w:rPr>
            </w:pPr>
          </w:p>
        </w:tc>
      </w:tr>
      <w:tr w:rsidR="00EC4496" w:rsidRPr="00302DB5" w:rsidTr="00633F81">
        <w:trPr>
          <w:trHeight w:val="149"/>
        </w:trPr>
        <w:tc>
          <w:tcPr>
            <w:tcW w:w="6095" w:type="dxa"/>
            <w:gridSpan w:val="7"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rPr>
                <w:rFonts w:cs="Times New Roman"/>
                <w:b/>
                <w:i/>
                <w:szCs w:val="20"/>
              </w:rPr>
            </w:pPr>
            <w:r w:rsidRPr="00EC4496">
              <w:rPr>
                <w:rFonts w:cs="Times New Roman"/>
                <w:szCs w:val="20"/>
              </w:rPr>
              <w:t>Количество годовых учебных часов рассчитано в соответствии со «ступенчатым режимом» обучения в первых классах</w:t>
            </w:r>
          </w:p>
        </w:tc>
      </w:tr>
      <w:tr w:rsidR="00EC4496" w:rsidRPr="00302DB5" w:rsidTr="00633F81">
        <w:trPr>
          <w:trHeight w:val="149"/>
        </w:trPr>
        <w:tc>
          <w:tcPr>
            <w:tcW w:w="6095" w:type="dxa"/>
            <w:gridSpan w:val="7"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rPr>
                <w:rFonts w:cs="Times New Roman"/>
                <w:b/>
                <w:i/>
                <w:szCs w:val="20"/>
              </w:rPr>
            </w:pPr>
            <w:r w:rsidRPr="00EC4496">
              <w:rPr>
                <w:rFonts w:cs="Times New Roman"/>
                <w:b/>
                <w:i/>
                <w:szCs w:val="20"/>
              </w:rPr>
              <w:t>Обязательная часть</w:t>
            </w:r>
          </w:p>
        </w:tc>
      </w:tr>
      <w:tr w:rsidR="00EC4496" w:rsidRPr="00302DB5" w:rsidTr="00633F81">
        <w:trPr>
          <w:trHeight w:val="180"/>
        </w:trPr>
        <w:tc>
          <w:tcPr>
            <w:tcW w:w="1701" w:type="dxa"/>
            <w:vMerge w:val="restart"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rPr>
                <w:rFonts w:cs="Times New Roman"/>
                <w:i/>
                <w:szCs w:val="20"/>
              </w:rPr>
            </w:pPr>
            <w:r w:rsidRPr="00EC4496">
              <w:rPr>
                <w:rFonts w:eastAsia="Calibri" w:cs="Times New Roman"/>
                <w:i/>
                <w:spacing w:val="2"/>
                <w:szCs w:val="20"/>
                <w:shd w:val="clear" w:color="auto" w:fill="FFFFFF"/>
              </w:rPr>
              <w:t>Русский язык и литературное чтение </w:t>
            </w:r>
          </w:p>
        </w:tc>
        <w:tc>
          <w:tcPr>
            <w:tcW w:w="1559" w:type="dxa"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EC4496">
              <w:rPr>
                <w:rFonts w:cs="Times New Roman"/>
                <w:szCs w:val="20"/>
              </w:rPr>
              <w:t>Русский язык</w:t>
            </w:r>
          </w:p>
        </w:tc>
        <w:tc>
          <w:tcPr>
            <w:tcW w:w="567" w:type="dxa"/>
            <w:shd w:val="clear" w:color="auto" w:fill="auto"/>
          </w:tcPr>
          <w:p w:rsidR="00EC4496" w:rsidRPr="00EC4496" w:rsidRDefault="00633F81" w:rsidP="00EC4496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EC4496" w:rsidRPr="00EC4496" w:rsidRDefault="00633F81" w:rsidP="00EC4496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EC4496" w:rsidRPr="00EC4496" w:rsidRDefault="00633F81" w:rsidP="00EC4496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EC4496" w:rsidRPr="00EC4496" w:rsidRDefault="00633F81" w:rsidP="00EC4496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EC4496" w:rsidRPr="00EC4496" w:rsidRDefault="00633F81" w:rsidP="00EC4496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20</w:t>
            </w:r>
          </w:p>
        </w:tc>
      </w:tr>
      <w:tr w:rsidR="00EC4496" w:rsidRPr="00302DB5" w:rsidTr="00633F81">
        <w:trPr>
          <w:trHeight w:val="274"/>
        </w:trPr>
        <w:tc>
          <w:tcPr>
            <w:tcW w:w="1701" w:type="dxa"/>
            <w:vMerge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rPr>
                <w:rFonts w:cs="Times New Roman"/>
                <w:i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rPr>
                <w:rFonts w:cs="Times New Roman"/>
                <w:b/>
                <w:szCs w:val="20"/>
              </w:rPr>
            </w:pPr>
            <w:r w:rsidRPr="00EC4496">
              <w:rPr>
                <w:rFonts w:cs="Times New Roman"/>
                <w:szCs w:val="20"/>
              </w:rPr>
              <w:t>Литературное чтение</w:t>
            </w:r>
          </w:p>
        </w:tc>
        <w:tc>
          <w:tcPr>
            <w:tcW w:w="567" w:type="dxa"/>
            <w:shd w:val="clear" w:color="auto" w:fill="auto"/>
          </w:tcPr>
          <w:p w:rsidR="00EC4496" w:rsidRPr="00EC4496" w:rsidRDefault="00633F81" w:rsidP="00EC4496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EC4496" w:rsidRPr="00EC4496" w:rsidRDefault="00633F81" w:rsidP="00EC4496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EC4496" w:rsidRPr="00EC4496" w:rsidRDefault="00633F81" w:rsidP="00EC4496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EC4496" w:rsidRPr="00EC4496" w:rsidRDefault="00633F81" w:rsidP="00EC4496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EC4496" w:rsidRPr="00EC4496" w:rsidRDefault="00633F81" w:rsidP="00EC4496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16</w:t>
            </w:r>
          </w:p>
        </w:tc>
      </w:tr>
      <w:tr w:rsidR="00EC4496" w:rsidRPr="00302DB5" w:rsidTr="00633F81">
        <w:trPr>
          <w:trHeight w:val="179"/>
        </w:trPr>
        <w:tc>
          <w:tcPr>
            <w:tcW w:w="1701" w:type="dxa"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rPr>
                <w:rFonts w:cs="Times New Roman"/>
                <w:i/>
                <w:szCs w:val="20"/>
              </w:rPr>
            </w:pPr>
            <w:r w:rsidRPr="00EC4496">
              <w:rPr>
                <w:rFonts w:eastAsia="Calibri" w:cs="Times New Roman"/>
                <w:i/>
                <w:spacing w:val="2"/>
                <w:szCs w:val="20"/>
                <w:shd w:val="clear" w:color="auto" w:fill="FFFFFF"/>
              </w:rPr>
              <w:t>Иностранный язык</w:t>
            </w:r>
          </w:p>
        </w:tc>
        <w:tc>
          <w:tcPr>
            <w:tcW w:w="1559" w:type="dxa"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EC4496">
              <w:rPr>
                <w:rFonts w:cs="Times New Roman"/>
                <w:szCs w:val="20"/>
              </w:rPr>
              <w:t>Английский язык</w:t>
            </w:r>
          </w:p>
        </w:tc>
        <w:tc>
          <w:tcPr>
            <w:tcW w:w="567" w:type="dxa"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 w:rsidRPr="00EC4496">
              <w:rPr>
                <w:rFonts w:cs="Times New Roman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EC4496" w:rsidRPr="00EC4496" w:rsidRDefault="00633F81" w:rsidP="00EC4496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EC4496" w:rsidRPr="00EC4496" w:rsidRDefault="00633F81" w:rsidP="00EC4496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EC4496" w:rsidRPr="00EC4496" w:rsidRDefault="00633F81" w:rsidP="00EC4496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EC4496" w:rsidRPr="00EC4496" w:rsidRDefault="00633F81" w:rsidP="00EC4496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8</w:t>
            </w:r>
          </w:p>
        </w:tc>
      </w:tr>
      <w:tr w:rsidR="00633F81" w:rsidRPr="00302DB5" w:rsidTr="00633F81">
        <w:trPr>
          <w:trHeight w:val="304"/>
        </w:trPr>
        <w:tc>
          <w:tcPr>
            <w:tcW w:w="1701" w:type="dxa"/>
            <w:shd w:val="clear" w:color="auto" w:fill="auto"/>
          </w:tcPr>
          <w:p w:rsidR="00633F81" w:rsidRPr="00EC4496" w:rsidRDefault="00633F81" w:rsidP="00EC4496">
            <w:pPr>
              <w:spacing w:line="240" w:lineRule="auto"/>
              <w:ind w:firstLine="0"/>
              <w:rPr>
                <w:rFonts w:cs="Times New Roman"/>
                <w:i/>
                <w:szCs w:val="20"/>
              </w:rPr>
            </w:pPr>
            <w:r w:rsidRPr="00EC4496">
              <w:rPr>
                <w:rFonts w:cs="Times New Roman"/>
                <w:i/>
                <w:szCs w:val="20"/>
              </w:rPr>
              <w:t>Математика и информатика</w:t>
            </w:r>
          </w:p>
        </w:tc>
        <w:tc>
          <w:tcPr>
            <w:tcW w:w="1559" w:type="dxa"/>
            <w:shd w:val="clear" w:color="auto" w:fill="auto"/>
          </w:tcPr>
          <w:p w:rsidR="00633F81" w:rsidRPr="00EC4496" w:rsidRDefault="00633F81" w:rsidP="00EC4496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EC4496">
              <w:rPr>
                <w:rFonts w:cs="Times New Roman"/>
                <w:szCs w:val="20"/>
              </w:rPr>
              <w:t>Математика</w:t>
            </w:r>
          </w:p>
        </w:tc>
        <w:tc>
          <w:tcPr>
            <w:tcW w:w="567" w:type="dxa"/>
            <w:shd w:val="clear" w:color="auto" w:fill="auto"/>
          </w:tcPr>
          <w:p w:rsidR="00633F81" w:rsidRPr="00EC4496" w:rsidRDefault="00633F81" w:rsidP="004F4248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633F81" w:rsidRPr="00EC4496" w:rsidRDefault="00633F81" w:rsidP="004F4248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633F81" w:rsidRPr="00EC4496" w:rsidRDefault="00633F81" w:rsidP="004F4248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633F81" w:rsidRPr="00EC4496" w:rsidRDefault="00633F81" w:rsidP="004F4248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633F81" w:rsidRPr="00EC4496" w:rsidRDefault="00633F81" w:rsidP="004F4248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16</w:t>
            </w:r>
          </w:p>
        </w:tc>
      </w:tr>
      <w:tr w:rsidR="00EC4496" w:rsidRPr="00302DB5" w:rsidTr="00633F81">
        <w:trPr>
          <w:trHeight w:val="299"/>
        </w:trPr>
        <w:tc>
          <w:tcPr>
            <w:tcW w:w="1701" w:type="dxa"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rPr>
                <w:rFonts w:cs="Times New Roman"/>
                <w:i/>
                <w:szCs w:val="20"/>
              </w:rPr>
            </w:pPr>
            <w:r w:rsidRPr="00EC4496">
              <w:rPr>
                <w:rFonts w:cs="Times New Roman"/>
                <w:i/>
                <w:szCs w:val="20"/>
              </w:rPr>
              <w:t>Обществознание и естествозн</w:t>
            </w:r>
            <w:r w:rsidRPr="00EC4496">
              <w:rPr>
                <w:rFonts w:cs="Times New Roman"/>
                <w:i/>
                <w:szCs w:val="20"/>
              </w:rPr>
              <w:t>а</w:t>
            </w:r>
            <w:r w:rsidRPr="00EC4496">
              <w:rPr>
                <w:rFonts w:cs="Times New Roman"/>
                <w:i/>
                <w:szCs w:val="20"/>
              </w:rPr>
              <w:t>ние</w:t>
            </w:r>
          </w:p>
        </w:tc>
        <w:tc>
          <w:tcPr>
            <w:tcW w:w="1559" w:type="dxa"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EC4496">
              <w:rPr>
                <w:rFonts w:cs="Times New Roman"/>
                <w:szCs w:val="20"/>
              </w:rPr>
              <w:t>Окружающий мир</w:t>
            </w:r>
          </w:p>
          <w:p w:rsidR="00EC4496" w:rsidRPr="00EC4496" w:rsidRDefault="00EC4496" w:rsidP="00EC4496">
            <w:pPr>
              <w:spacing w:line="240" w:lineRule="auto"/>
              <w:ind w:firstLine="0"/>
              <w:rPr>
                <w:rFonts w:cs="Times New Roman"/>
                <w:b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C4496" w:rsidRPr="00EC4496" w:rsidRDefault="00633F81" w:rsidP="00EC4496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EC4496" w:rsidRPr="00EC4496" w:rsidRDefault="00633F81" w:rsidP="00EC4496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EC4496" w:rsidRPr="00EC4496" w:rsidRDefault="00633F81" w:rsidP="00EC4496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EC4496" w:rsidRPr="00EC4496" w:rsidRDefault="00633F81" w:rsidP="00EC4496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EC4496" w:rsidRPr="00EC4496" w:rsidRDefault="00633F81" w:rsidP="00EC4496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8</w:t>
            </w:r>
          </w:p>
        </w:tc>
      </w:tr>
      <w:tr w:rsidR="00EC4496" w:rsidRPr="00302DB5" w:rsidTr="00633F81">
        <w:trPr>
          <w:trHeight w:val="189"/>
        </w:trPr>
        <w:tc>
          <w:tcPr>
            <w:tcW w:w="1701" w:type="dxa"/>
            <w:vMerge w:val="restart"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rPr>
                <w:rFonts w:cs="Times New Roman"/>
                <w:i/>
                <w:szCs w:val="20"/>
              </w:rPr>
            </w:pPr>
            <w:r w:rsidRPr="00EC4496">
              <w:rPr>
                <w:rFonts w:cs="Times New Roman"/>
                <w:i/>
                <w:szCs w:val="20"/>
              </w:rPr>
              <w:t>Искусство</w:t>
            </w:r>
          </w:p>
        </w:tc>
        <w:tc>
          <w:tcPr>
            <w:tcW w:w="1559" w:type="dxa"/>
            <w:shd w:val="clear" w:color="auto" w:fill="auto"/>
          </w:tcPr>
          <w:p w:rsidR="00EC4496" w:rsidRPr="00EC4496" w:rsidRDefault="00EC4496" w:rsidP="00EC4496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EC4496">
              <w:rPr>
                <w:rFonts w:cs="Times New Roman"/>
                <w:szCs w:val="20"/>
              </w:rPr>
              <w:t>Музыка</w:t>
            </w:r>
          </w:p>
        </w:tc>
        <w:tc>
          <w:tcPr>
            <w:tcW w:w="567" w:type="dxa"/>
            <w:shd w:val="clear" w:color="auto" w:fill="auto"/>
          </w:tcPr>
          <w:p w:rsidR="00EC4496" w:rsidRPr="00EC4496" w:rsidRDefault="00633F81" w:rsidP="00EC4496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EC4496" w:rsidRPr="00EC4496" w:rsidRDefault="00633F81" w:rsidP="00EC4496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EC4496" w:rsidRPr="00EC4496" w:rsidRDefault="00633F81" w:rsidP="00EC4496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EC4496" w:rsidRPr="00EC4496" w:rsidRDefault="00633F81" w:rsidP="00EC4496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EC4496" w:rsidRPr="00EC4496" w:rsidRDefault="00633F81" w:rsidP="00EC4496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4</w:t>
            </w:r>
          </w:p>
        </w:tc>
      </w:tr>
      <w:tr w:rsidR="00633F81" w:rsidRPr="00302DB5" w:rsidTr="00633F81">
        <w:trPr>
          <w:trHeight w:val="93"/>
        </w:trPr>
        <w:tc>
          <w:tcPr>
            <w:tcW w:w="1701" w:type="dxa"/>
            <w:vMerge/>
            <w:shd w:val="clear" w:color="auto" w:fill="auto"/>
          </w:tcPr>
          <w:p w:rsidR="00633F81" w:rsidRPr="00EC4496" w:rsidRDefault="00633F81" w:rsidP="00EC4496">
            <w:pPr>
              <w:spacing w:line="240" w:lineRule="auto"/>
              <w:ind w:firstLine="0"/>
              <w:rPr>
                <w:rFonts w:cs="Times New Roman"/>
                <w:b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33F81" w:rsidRPr="00EC4496" w:rsidRDefault="00633F81" w:rsidP="00EC4496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EC4496">
              <w:rPr>
                <w:rFonts w:cs="Times New Roman"/>
                <w:szCs w:val="20"/>
              </w:rPr>
              <w:t>Изобразител</w:t>
            </w:r>
            <w:r w:rsidRPr="00EC4496">
              <w:rPr>
                <w:rFonts w:cs="Times New Roman"/>
                <w:szCs w:val="20"/>
              </w:rPr>
              <w:t>ь</w:t>
            </w:r>
            <w:r w:rsidRPr="00EC4496">
              <w:rPr>
                <w:rFonts w:cs="Times New Roman"/>
                <w:szCs w:val="20"/>
              </w:rPr>
              <w:t>ное искусство</w:t>
            </w:r>
          </w:p>
        </w:tc>
        <w:tc>
          <w:tcPr>
            <w:tcW w:w="567" w:type="dxa"/>
            <w:shd w:val="clear" w:color="auto" w:fill="auto"/>
          </w:tcPr>
          <w:p w:rsidR="00633F81" w:rsidRPr="00EC4496" w:rsidRDefault="00633F81" w:rsidP="004F4248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633F81" w:rsidRPr="00EC4496" w:rsidRDefault="00633F81" w:rsidP="004F4248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633F81" w:rsidRPr="00EC4496" w:rsidRDefault="00633F81" w:rsidP="004F4248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633F81" w:rsidRPr="00EC4496" w:rsidRDefault="00633F81" w:rsidP="004F4248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633F81" w:rsidRPr="00EC4496" w:rsidRDefault="00633F81" w:rsidP="004F4248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4</w:t>
            </w:r>
          </w:p>
        </w:tc>
      </w:tr>
      <w:tr w:rsidR="00633F81" w:rsidRPr="00302DB5" w:rsidTr="00633F81">
        <w:trPr>
          <w:trHeight w:val="179"/>
        </w:trPr>
        <w:tc>
          <w:tcPr>
            <w:tcW w:w="1701" w:type="dxa"/>
            <w:shd w:val="clear" w:color="auto" w:fill="auto"/>
          </w:tcPr>
          <w:p w:rsidR="00633F81" w:rsidRPr="00EC4496" w:rsidRDefault="00633F81" w:rsidP="00EC4496">
            <w:pPr>
              <w:spacing w:line="240" w:lineRule="auto"/>
              <w:ind w:firstLine="0"/>
              <w:rPr>
                <w:rFonts w:cs="Times New Roman"/>
                <w:i/>
                <w:szCs w:val="20"/>
              </w:rPr>
            </w:pPr>
            <w:r w:rsidRPr="00EC4496">
              <w:rPr>
                <w:rFonts w:cs="Times New Roman"/>
                <w:i/>
                <w:szCs w:val="20"/>
              </w:rPr>
              <w:t>Технология</w:t>
            </w:r>
          </w:p>
        </w:tc>
        <w:tc>
          <w:tcPr>
            <w:tcW w:w="1559" w:type="dxa"/>
            <w:shd w:val="clear" w:color="auto" w:fill="auto"/>
          </w:tcPr>
          <w:p w:rsidR="00633F81" w:rsidRPr="00EC4496" w:rsidRDefault="00633F81" w:rsidP="00EC4496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EC4496">
              <w:rPr>
                <w:rFonts w:cs="Times New Roman"/>
                <w:szCs w:val="20"/>
              </w:rPr>
              <w:t>Технология</w:t>
            </w:r>
          </w:p>
        </w:tc>
        <w:tc>
          <w:tcPr>
            <w:tcW w:w="567" w:type="dxa"/>
            <w:shd w:val="clear" w:color="auto" w:fill="auto"/>
          </w:tcPr>
          <w:p w:rsidR="00633F81" w:rsidRPr="00EC4496" w:rsidRDefault="00633F81" w:rsidP="004F4248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633F81" w:rsidRPr="00EC4496" w:rsidRDefault="00633F81" w:rsidP="004F4248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633F81" w:rsidRPr="00EC4496" w:rsidRDefault="00633F81" w:rsidP="004F4248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633F81" w:rsidRPr="00EC4496" w:rsidRDefault="00633F81" w:rsidP="004F4248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633F81" w:rsidRPr="00EC4496" w:rsidRDefault="00633F81" w:rsidP="004F4248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4</w:t>
            </w:r>
          </w:p>
        </w:tc>
      </w:tr>
      <w:tr w:rsidR="00633F81" w:rsidRPr="00302DB5" w:rsidTr="00633F81">
        <w:trPr>
          <w:trHeight w:val="282"/>
        </w:trPr>
        <w:tc>
          <w:tcPr>
            <w:tcW w:w="1701" w:type="dxa"/>
            <w:shd w:val="clear" w:color="auto" w:fill="auto"/>
          </w:tcPr>
          <w:p w:rsidR="00633F81" w:rsidRPr="00EC4496" w:rsidRDefault="00633F81" w:rsidP="00EC4496">
            <w:pPr>
              <w:spacing w:line="240" w:lineRule="auto"/>
              <w:ind w:firstLine="0"/>
              <w:rPr>
                <w:rFonts w:cs="Times New Roman"/>
                <w:i/>
                <w:szCs w:val="20"/>
              </w:rPr>
            </w:pPr>
            <w:r w:rsidRPr="00EC4496">
              <w:rPr>
                <w:rFonts w:cs="Times New Roman"/>
                <w:i/>
                <w:szCs w:val="20"/>
              </w:rPr>
              <w:t>Физическая культура</w:t>
            </w:r>
          </w:p>
        </w:tc>
        <w:tc>
          <w:tcPr>
            <w:tcW w:w="1559" w:type="dxa"/>
            <w:shd w:val="clear" w:color="auto" w:fill="auto"/>
          </w:tcPr>
          <w:p w:rsidR="00633F81" w:rsidRPr="00EC4496" w:rsidRDefault="00633F81" w:rsidP="00EC4496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EC4496">
              <w:rPr>
                <w:rFonts w:cs="Times New Roman"/>
                <w:szCs w:val="20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</w:tcPr>
          <w:p w:rsidR="00633F81" w:rsidRPr="00EC4496" w:rsidRDefault="00633F81" w:rsidP="004F4248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633F81" w:rsidRPr="00EC4496" w:rsidRDefault="00633F81" w:rsidP="004F4248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633F81" w:rsidRPr="00EC4496" w:rsidRDefault="00633F81" w:rsidP="004F4248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633F81" w:rsidRPr="00EC4496" w:rsidRDefault="00633F81" w:rsidP="004F4248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633F81" w:rsidRPr="00EC4496" w:rsidRDefault="00633F81" w:rsidP="004F4248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8</w:t>
            </w:r>
          </w:p>
        </w:tc>
      </w:tr>
      <w:tr w:rsidR="00633F81" w:rsidRPr="00302DB5" w:rsidTr="00633F81">
        <w:trPr>
          <w:trHeight w:val="377"/>
        </w:trPr>
        <w:tc>
          <w:tcPr>
            <w:tcW w:w="1701" w:type="dxa"/>
            <w:shd w:val="clear" w:color="auto" w:fill="auto"/>
          </w:tcPr>
          <w:p w:rsidR="00633F81" w:rsidRPr="00EC4496" w:rsidRDefault="00633F81" w:rsidP="00EC4496">
            <w:pPr>
              <w:spacing w:line="240" w:lineRule="auto"/>
              <w:ind w:firstLine="0"/>
              <w:rPr>
                <w:rFonts w:cs="Times New Roman"/>
                <w:i/>
                <w:szCs w:val="20"/>
              </w:rPr>
            </w:pPr>
            <w:r w:rsidRPr="00EC4496">
              <w:rPr>
                <w:rFonts w:cs="Times New Roman"/>
                <w:i/>
                <w:szCs w:val="20"/>
              </w:rPr>
              <w:t>Основы религ</w:t>
            </w:r>
            <w:r w:rsidRPr="00EC4496">
              <w:rPr>
                <w:rFonts w:cs="Times New Roman"/>
                <w:i/>
                <w:szCs w:val="20"/>
              </w:rPr>
              <w:t>и</w:t>
            </w:r>
            <w:r w:rsidRPr="00EC4496">
              <w:rPr>
                <w:rFonts w:cs="Times New Roman"/>
                <w:i/>
                <w:szCs w:val="20"/>
              </w:rPr>
              <w:t>озных культур и светской этики</w:t>
            </w:r>
          </w:p>
        </w:tc>
        <w:tc>
          <w:tcPr>
            <w:tcW w:w="1559" w:type="dxa"/>
            <w:shd w:val="clear" w:color="auto" w:fill="auto"/>
          </w:tcPr>
          <w:p w:rsidR="00633F81" w:rsidRPr="00EC4496" w:rsidRDefault="00633F81" w:rsidP="00EC4496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EC4496">
              <w:rPr>
                <w:rFonts w:cs="Times New Roman"/>
                <w:szCs w:val="20"/>
              </w:rPr>
              <w:t>Основы рел</w:t>
            </w:r>
            <w:r w:rsidRPr="00EC4496">
              <w:rPr>
                <w:rFonts w:cs="Times New Roman"/>
                <w:szCs w:val="20"/>
              </w:rPr>
              <w:t>и</w:t>
            </w:r>
            <w:r w:rsidRPr="00EC4496">
              <w:rPr>
                <w:rFonts w:cs="Times New Roman"/>
                <w:szCs w:val="20"/>
              </w:rPr>
              <w:t>гиозных кул</w:t>
            </w:r>
            <w:r w:rsidRPr="00EC4496">
              <w:rPr>
                <w:rFonts w:cs="Times New Roman"/>
                <w:szCs w:val="20"/>
              </w:rPr>
              <w:t>ь</w:t>
            </w:r>
            <w:r w:rsidRPr="00EC4496">
              <w:rPr>
                <w:rFonts w:cs="Times New Roman"/>
                <w:szCs w:val="20"/>
              </w:rPr>
              <w:t>тур и светской этики</w:t>
            </w:r>
          </w:p>
        </w:tc>
        <w:tc>
          <w:tcPr>
            <w:tcW w:w="567" w:type="dxa"/>
            <w:shd w:val="clear" w:color="auto" w:fill="auto"/>
          </w:tcPr>
          <w:p w:rsidR="00633F81" w:rsidRPr="00EC4496" w:rsidRDefault="00633F81" w:rsidP="00EC4496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0"/>
              </w:rPr>
            </w:pPr>
            <w:r w:rsidRPr="00EC4496">
              <w:rPr>
                <w:rFonts w:cs="Times New Roman"/>
                <w:b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33F81" w:rsidRPr="00EC4496" w:rsidRDefault="00633F81" w:rsidP="00EC4496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0"/>
              </w:rPr>
            </w:pPr>
            <w:r w:rsidRPr="00EC4496">
              <w:rPr>
                <w:rFonts w:cs="Times New Roman"/>
                <w:b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33F81" w:rsidRPr="00EC4496" w:rsidRDefault="00633F81" w:rsidP="00EC4496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0"/>
              </w:rPr>
            </w:pPr>
            <w:r w:rsidRPr="00EC4496">
              <w:rPr>
                <w:rFonts w:cs="Times New Roman"/>
                <w:b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33F81" w:rsidRPr="00EC4496" w:rsidRDefault="00633F81" w:rsidP="00EC4496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633F81" w:rsidRPr="00EC4496" w:rsidRDefault="00633F81" w:rsidP="00EC4496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1</w:t>
            </w:r>
          </w:p>
        </w:tc>
      </w:tr>
      <w:tr w:rsidR="00633F81" w:rsidRPr="00302DB5" w:rsidTr="00633F81">
        <w:trPr>
          <w:trHeight w:val="241"/>
        </w:trPr>
        <w:tc>
          <w:tcPr>
            <w:tcW w:w="3260" w:type="dxa"/>
            <w:gridSpan w:val="2"/>
            <w:shd w:val="clear" w:color="auto" w:fill="auto"/>
          </w:tcPr>
          <w:p w:rsidR="00633F81" w:rsidRPr="00EC4496" w:rsidRDefault="00633F81" w:rsidP="00EC4496">
            <w:pPr>
              <w:spacing w:line="240" w:lineRule="auto"/>
              <w:ind w:firstLine="0"/>
              <w:rPr>
                <w:rFonts w:cs="Times New Roman"/>
                <w:b/>
                <w:szCs w:val="20"/>
              </w:rPr>
            </w:pPr>
            <w:r w:rsidRPr="00EC4496">
              <w:rPr>
                <w:rFonts w:cs="Times New Roman"/>
                <w:b/>
                <w:szCs w:val="20"/>
              </w:rPr>
              <w:t>Итого</w:t>
            </w:r>
          </w:p>
        </w:tc>
        <w:tc>
          <w:tcPr>
            <w:tcW w:w="567" w:type="dxa"/>
            <w:shd w:val="clear" w:color="auto" w:fill="auto"/>
          </w:tcPr>
          <w:p w:rsidR="00633F81" w:rsidRPr="00EC4496" w:rsidRDefault="00633F81" w:rsidP="00633F81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633F81" w:rsidRPr="00EC4496" w:rsidRDefault="00633F81" w:rsidP="00633F81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633F81" w:rsidRPr="00EC4496" w:rsidRDefault="00633F81" w:rsidP="00EC4496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633F81" w:rsidRPr="00EC4496" w:rsidRDefault="00633F81" w:rsidP="00633F81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:rsidR="00633F81" w:rsidRPr="00EC4496" w:rsidRDefault="00633F81" w:rsidP="00EC4496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87</w:t>
            </w:r>
          </w:p>
        </w:tc>
      </w:tr>
      <w:tr w:rsidR="00633F81" w:rsidRPr="00302DB5" w:rsidTr="00633F81">
        <w:trPr>
          <w:trHeight w:val="186"/>
        </w:trPr>
        <w:tc>
          <w:tcPr>
            <w:tcW w:w="3260" w:type="dxa"/>
            <w:gridSpan w:val="2"/>
            <w:shd w:val="clear" w:color="auto" w:fill="auto"/>
          </w:tcPr>
          <w:p w:rsidR="00633F81" w:rsidRPr="00EC4496" w:rsidRDefault="00633F81" w:rsidP="00EC4496">
            <w:pPr>
              <w:spacing w:line="240" w:lineRule="auto"/>
              <w:ind w:firstLine="0"/>
              <w:rPr>
                <w:rFonts w:cs="Times New Roman"/>
                <w:b/>
                <w:i/>
                <w:szCs w:val="20"/>
              </w:rPr>
            </w:pPr>
            <w:r w:rsidRPr="00EC4496">
              <w:rPr>
                <w:rFonts w:cs="Times New Roman"/>
                <w:b/>
                <w:i/>
                <w:szCs w:val="20"/>
              </w:rPr>
              <w:t>Часть, формируемая участн</w:t>
            </w:r>
            <w:r w:rsidRPr="00EC4496">
              <w:rPr>
                <w:rFonts w:cs="Times New Roman"/>
                <w:b/>
                <w:i/>
                <w:szCs w:val="20"/>
              </w:rPr>
              <w:t>и</w:t>
            </w:r>
            <w:r w:rsidRPr="00EC4496">
              <w:rPr>
                <w:rFonts w:cs="Times New Roman"/>
                <w:b/>
                <w:i/>
                <w:szCs w:val="20"/>
              </w:rPr>
              <w:t>ками образовательных отнош</w:t>
            </w:r>
            <w:r w:rsidRPr="00EC4496">
              <w:rPr>
                <w:rFonts w:cs="Times New Roman"/>
                <w:b/>
                <w:i/>
                <w:szCs w:val="20"/>
              </w:rPr>
              <w:t>е</w:t>
            </w:r>
            <w:r w:rsidRPr="00EC4496">
              <w:rPr>
                <w:rFonts w:cs="Times New Roman"/>
                <w:b/>
                <w:i/>
                <w:szCs w:val="20"/>
              </w:rPr>
              <w:t>ний</w:t>
            </w:r>
          </w:p>
        </w:tc>
        <w:tc>
          <w:tcPr>
            <w:tcW w:w="567" w:type="dxa"/>
            <w:shd w:val="clear" w:color="auto" w:fill="auto"/>
          </w:tcPr>
          <w:p w:rsidR="00633F81" w:rsidRPr="00EC4496" w:rsidRDefault="00633F81" w:rsidP="00EC4496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633F81" w:rsidRPr="00EC4496" w:rsidRDefault="00633F81" w:rsidP="00EC4496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633F81" w:rsidRPr="00EC4496" w:rsidRDefault="00633F81" w:rsidP="00EC4496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633F81" w:rsidRPr="00EC4496" w:rsidRDefault="00633F81" w:rsidP="00EC4496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33F81" w:rsidRPr="00EC4496" w:rsidRDefault="00633F81" w:rsidP="00EC4496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3</w:t>
            </w:r>
          </w:p>
        </w:tc>
      </w:tr>
      <w:tr w:rsidR="00633F81" w:rsidRPr="00302DB5" w:rsidTr="00633F81">
        <w:trPr>
          <w:trHeight w:val="299"/>
        </w:trPr>
        <w:tc>
          <w:tcPr>
            <w:tcW w:w="3260" w:type="dxa"/>
            <w:gridSpan w:val="2"/>
            <w:shd w:val="clear" w:color="auto" w:fill="auto"/>
          </w:tcPr>
          <w:p w:rsidR="00633F81" w:rsidRPr="00EC4496" w:rsidRDefault="00633F81" w:rsidP="00EC4496">
            <w:pPr>
              <w:spacing w:line="240" w:lineRule="auto"/>
              <w:ind w:firstLine="0"/>
              <w:rPr>
                <w:rFonts w:cs="Times New Roman"/>
                <w:i/>
                <w:szCs w:val="20"/>
              </w:rPr>
            </w:pPr>
            <w:r w:rsidRPr="00EC4496">
              <w:rPr>
                <w:rFonts w:cs="Times New Roman"/>
                <w:b/>
                <w:szCs w:val="20"/>
              </w:rPr>
              <w:t>Максимально допустимая н</w:t>
            </w:r>
            <w:r w:rsidRPr="00EC4496">
              <w:rPr>
                <w:rFonts w:cs="Times New Roman"/>
                <w:b/>
                <w:szCs w:val="20"/>
              </w:rPr>
              <w:t>е</w:t>
            </w:r>
            <w:r w:rsidRPr="00EC4496">
              <w:rPr>
                <w:rFonts w:cs="Times New Roman"/>
                <w:b/>
                <w:szCs w:val="20"/>
              </w:rPr>
              <w:t>дельная нагрузка</w:t>
            </w:r>
          </w:p>
        </w:tc>
        <w:tc>
          <w:tcPr>
            <w:tcW w:w="567" w:type="dxa"/>
            <w:shd w:val="clear" w:color="auto" w:fill="auto"/>
          </w:tcPr>
          <w:p w:rsidR="00633F81" w:rsidRPr="00EC4496" w:rsidRDefault="00633F81" w:rsidP="00EC4496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:rsidR="00633F81" w:rsidRPr="00EC4496" w:rsidRDefault="00633F81" w:rsidP="00EC4496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:rsidR="00633F81" w:rsidRPr="00EC4496" w:rsidRDefault="00633F81" w:rsidP="00EC4496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:rsidR="00633F81" w:rsidRPr="00EC4496" w:rsidRDefault="00633F81" w:rsidP="00EC4496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:rsidR="00633F81" w:rsidRPr="00EC4496" w:rsidRDefault="00633F81" w:rsidP="00EC4496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90</w:t>
            </w:r>
          </w:p>
        </w:tc>
      </w:tr>
    </w:tbl>
    <w:p w:rsidR="00EA7BE8" w:rsidRPr="00823733" w:rsidRDefault="00EA7BE8" w:rsidP="00633F81">
      <w:pPr>
        <w:pStyle w:val="body"/>
        <w:ind w:firstLine="0"/>
        <w:rPr>
          <w:sz w:val="24"/>
          <w:szCs w:val="24"/>
        </w:rPr>
      </w:pPr>
    </w:p>
    <w:p w:rsidR="00633F81" w:rsidRDefault="00E23687" w:rsidP="00633F81">
      <w:pPr>
        <w:pStyle w:val="body"/>
        <w:rPr>
          <w:sz w:val="24"/>
          <w:szCs w:val="24"/>
        </w:rPr>
      </w:pPr>
      <w:r w:rsidRPr="00633F81">
        <w:rPr>
          <w:sz w:val="24"/>
          <w:szCs w:val="24"/>
        </w:rPr>
        <w:t>Недельный учебный план является ориентиром при ра</w:t>
      </w:r>
      <w:r w:rsidRPr="00633F81">
        <w:rPr>
          <w:sz w:val="24"/>
          <w:szCs w:val="24"/>
        </w:rPr>
        <w:t>з</w:t>
      </w:r>
      <w:r w:rsidRPr="00633F81">
        <w:rPr>
          <w:sz w:val="24"/>
          <w:szCs w:val="24"/>
        </w:rPr>
        <w:t>работке учебного плана, в котором отражаются и конкр</w:t>
      </w:r>
      <w:r w:rsidRPr="00633F81">
        <w:rPr>
          <w:sz w:val="24"/>
          <w:szCs w:val="24"/>
        </w:rPr>
        <w:t>е</w:t>
      </w:r>
      <w:r w:rsidRPr="00633F81">
        <w:rPr>
          <w:sz w:val="24"/>
          <w:szCs w:val="24"/>
        </w:rPr>
        <w:t xml:space="preserve">тизируются основные показатели: </w:t>
      </w:r>
    </w:p>
    <w:p w:rsidR="00633F81" w:rsidRDefault="00E23687" w:rsidP="00633F81">
      <w:pPr>
        <w:pStyle w:val="body"/>
        <w:ind w:firstLine="0"/>
        <w:rPr>
          <w:sz w:val="24"/>
          <w:szCs w:val="24"/>
        </w:rPr>
      </w:pPr>
      <w:r w:rsidRPr="00633F81">
        <w:rPr>
          <w:sz w:val="24"/>
          <w:szCs w:val="24"/>
        </w:rPr>
        <w:sym w:font="Symbol" w:char="F02D"/>
      </w:r>
      <w:r w:rsidR="00633F81">
        <w:rPr>
          <w:sz w:val="24"/>
          <w:szCs w:val="24"/>
        </w:rPr>
        <w:t xml:space="preserve"> </w:t>
      </w:r>
      <w:r w:rsidRPr="00633F81">
        <w:rPr>
          <w:sz w:val="24"/>
          <w:szCs w:val="24"/>
        </w:rPr>
        <w:t xml:space="preserve">состав учебных предметов; </w:t>
      </w:r>
    </w:p>
    <w:p w:rsidR="00633F81" w:rsidRDefault="00E23687" w:rsidP="00633F81">
      <w:pPr>
        <w:pStyle w:val="body"/>
        <w:ind w:firstLine="0"/>
        <w:rPr>
          <w:sz w:val="24"/>
          <w:szCs w:val="24"/>
        </w:rPr>
      </w:pPr>
      <w:r w:rsidRPr="00633F81">
        <w:rPr>
          <w:sz w:val="24"/>
          <w:szCs w:val="24"/>
        </w:rPr>
        <w:lastRenderedPageBreak/>
        <w:sym w:font="Symbol" w:char="F02D"/>
      </w:r>
      <w:r w:rsidR="00633F81">
        <w:rPr>
          <w:sz w:val="24"/>
          <w:szCs w:val="24"/>
        </w:rPr>
        <w:t xml:space="preserve"> </w:t>
      </w:r>
      <w:r w:rsidRPr="00633F81">
        <w:rPr>
          <w:sz w:val="24"/>
          <w:szCs w:val="24"/>
        </w:rPr>
        <w:t xml:space="preserve">недельное распределение учебного времени, отводимого на освоение содержания образования по классам и учебным предметам; </w:t>
      </w:r>
    </w:p>
    <w:p w:rsidR="00633F81" w:rsidRDefault="00E23687" w:rsidP="00633F81">
      <w:pPr>
        <w:pStyle w:val="body"/>
        <w:ind w:firstLine="0"/>
        <w:rPr>
          <w:sz w:val="24"/>
          <w:szCs w:val="24"/>
        </w:rPr>
      </w:pPr>
      <w:r w:rsidRPr="00633F81">
        <w:rPr>
          <w:sz w:val="24"/>
          <w:szCs w:val="24"/>
        </w:rPr>
        <w:sym w:font="Symbol" w:char="F02D"/>
      </w:r>
      <w:r w:rsidR="00633F81">
        <w:rPr>
          <w:sz w:val="24"/>
          <w:szCs w:val="24"/>
        </w:rPr>
        <w:t xml:space="preserve"> </w:t>
      </w:r>
      <w:r w:rsidRPr="00633F81">
        <w:rPr>
          <w:sz w:val="24"/>
          <w:szCs w:val="24"/>
        </w:rPr>
        <w:t>максимально допустимая недельная нагрузка обуча</w:t>
      </w:r>
      <w:r w:rsidRPr="00633F81">
        <w:rPr>
          <w:sz w:val="24"/>
          <w:szCs w:val="24"/>
        </w:rPr>
        <w:t>ю</w:t>
      </w:r>
      <w:r w:rsidRPr="00633F81">
        <w:rPr>
          <w:sz w:val="24"/>
          <w:szCs w:val="24"/>
        </w:rPr>
        <w:t xml:space="preserve">щихся и максимальная нагрузка с учетом деления классов на группы; </w:t>
      </w:r>
    </w:p>
    <w:p w:rsidR="00633F81" w:rsidRDefault="00E23687" w:rsidP="00633F81">
      <w:pPr>
        <w:pStyle w:val="body"/>
        <w:ind w:firstLine="0"/>
        <w:rPr>
          <w:sz w:val="24"/>
          <w:szCs w:val="24"/>
        </w:rPr>
      </w:pPr>
      <w:r w:rsidRPr="00633F81">
        <w:rPr>
          <w:sz w:val="24"/>
          <w:szCs w:val="24"/>
        </w:rPr>
        <w:sym w:font="Symbol" w:char="F02D"/>
      </w:r>
      <w:r w:rsidR="00633F81">
        <w:rPr>
          <w:sz w:val="24"/>
          <w:szCs w:val="24"/>
        </w:rPr>
        <w:t xml:space="preserve"> </w:t>
      </w:r>
      <w:r w:rsidRPr="00633F81">
        <w:rPr>
          <w:sz w:val="24"/>
          <w:szCs w:val="24"/>
        </w:rPr>
        <w:t xml:space="preserve">план комплектования классов. </w:t>
      </w:r>
    </w:p>
    <w:p w:rsidR="00633F81" w:rsidRDefault="00E23687" w:rsidP="00633F81">
      <w:pPr>
        <w:pStyle w:val="body"/>
        <w:ind w:firstLine="720"/>
        <w:rPr>
          <w:sz w:val="24"/>
          <w:szCs w:val="24"/>
        </w:rPr>
      </w:pPr>
      <w:r w:rsidRPr="00633F81">
        <w:rPr>
          <w:sz w:val="24"/>
          <w:szCs w:val="24"/>
        </w:rPr>
        <w:t>Учебный план может также составляться в расчете на весь учебный год или иной период обучения, включая ра</w:t>
      </w:r>
      <w:r w:rsidRPr="00633F81">
        <w:rPr>
          <w:sz w:val="24"/>
          <w:szCs w:val="24"/>
        </w:rPr>
        <w:t>з</w:t>
      </w:r>
      <w:r w:rsidRPr="00633F81">
        <w:rPr>
          <w:sz w:val="24"/>
          <w:szCs w:val="24"/>
        </w:rPr>
        <w:t>личные недельные учебные планы с учетом специфики к</w:t>
      </w:r>
      <w:r w:rsidRPr="00633F81">
        <w:rPr>
          <w:sz w:val="24"/>
          <w:szCs w:val="24"/>
        </w:rPr>
        <w:t>а</w:t>
      </w:r>
      <w:r w:rsidRPr="00633F81">
        <w:rPr>
          <w:sz w:val="24"/>
          <w:szCs w:val="24"/>
        </w:rPr>
        <w:t>лендарного учебного графика. Учебные планы могут быть разными в отношении различных классов одной параллели. Также могут создаваться учебные планы с учетом спец</w:t>
      </w:r>
      <w:r w:rsidRPr="00633F81">
        <w:rPr>
          <w:sz w:val="24"/>
          <w:szCs w:val="24"/>
        </w:rPr>
        <w:t>и</w:t>
      </w:r>
      <w:r w:rsidRPr="00633F81">
        <w:rPr>
          <w:sz w:val="24"/>
          <w:szCs w:val="24"/>
        </w:rPr>
        <w:t>фики реализуемых образовательных программ (при углу</w:t>
      </w:r>
      <w:r w:rsidRPr="00633F81">
        <w:rPr>
          <w:sz w:val="24"/>
          <w:szCs w:val="24"/>
        </w:rPr>
        <w:t>б</w:t>
      </w:r>
      <w:r w:rsidRPr="00633F81">
        <w:rPr>
          <w:sz w:val="24"/>
          <w:szCs w:val="24"/>
        </w:rPr>
        <w:t xml:space="preserve">ленном изучении отдельных предметов и пр.). </w:t>
      </w:r>
    </w:p>
    <w:p w:rsidR="00633F81" w:rsidRDefault="00E23687" w:rsidP="00633F81">
      <w:pPr>
        <w:pStyle w:val="body"/>
        <w:ind w:firstLine="720"/>
        <w:rPr>
          <w:sz w:val="24"/>
          <w:szCs w:val="24"/>
        </w:rPr>
      </w:pPr>
      <w:r w:rsidRPr="00633F81">
        <w:rPr>
          <w:sz w:val="24"/>
          <w:szCs w:val="24"/>
        </w:rPr>
        <w:t>В интересах детей, с участием обучающихся и их семей, разрабатываются индивидуальные учебные планы, в рамках которых формируется индивидуальная траектория развития обучающегося (содержание учебных предметов, курсов, модулей, темп и формы образования). Суммарный объѐм домашнего задания по всем предметам для каждого класса не должен превышать продолжительности выполн</w:t>
      </w:r>
      <w:r w:rsidRPr="00633F81">
        <w:rPr>
          <w:sz w:val="24"/>
          <w:szCs w:val="24"/>
        </w:rPr>
        <w:t>е</w:t>
      </w:r>
      <w:r w:rsidRPr="00633F81">
        <w:rPr>
          <w:sz w:val="24"/>
          <w:szCs w:val="24"/>
        </w:rPr>
        <w:t xml:space="preserve">ния 1 час — для 1 класса, 1,5 часа — для 2 и 3 классов, 2 часа — для 4 класса. </w:t>
      </w:r>
    </w:p>
    <w:p w:rsidR="00633F81" w:rsidRDefault="00633F81" w:rsidP="00633F81">
      <w:pPr>
        <w:pStyle w:val="body"/>
        <w:ind w:firstLine="720"/>
        <w:rPr>
          <w:sz w:val="24"/>
          <w:szCs w:val="24"/>
        </w:rPr>
      </w:pPr>
      <w:r>
        <w:rPr>
          <w:sz w:val="24"/>
          <w:szCs w:val="24"/>
        </w:rPr>
        <w:t>Гимназия</w:t>
      </w:r>
      <w:r w:rsidR="00E23687" w:rsidRPr="00633F81">
        <w:rPr>
          <w:sz w:val="24"/>
          <w:szCs w:val="24"/>
        </w:rPr>
        <w:t xml:space="preserve"> осуществляет </w:t>
      </w:r>
      <w:proofErr w:type="gramStart"/>
      <w:r w:rsidR="00E23687" w:rsidRPr="00633F81">
        <w:rPr>
          <w:sz w:val="24"/>
          <w:szCs w:val="24"/>
        </w:rPr>
        <w:t>координацию</w:t>
      </w:r>
      <w:proofErr w:type="gramEnd"/>
      <w:r w:rsidR="00E23687" w:rsidRPr="00633F81">
        <w:rPr>
          <w:sz w:val="24"/>
          <w:szCs w:val="24"/>
        </w:rPr>
        <w:t xml:space="preserve"> и контроль объѐма домашнего задания учеников каждого класса по всем предметам в соответствии с требованиями санитарных пр</w:t>
      </w:r>
      <w:r w:rsidR="00E23687" w:rsidRPr="00633F81">
        <w:rPr>
          <w:sz w:val="24"/>
          <w:szCs w:val="24"/>
        </w:rPr>
        <w:t>а</w:t>
      </w:r>
      <w:r w:rsidR="00E23687" w:rsidRPr="00633F81">
        <w:rPr>
          <w:sz w:val="24"/>
          <w:szCs w:val="24"/>
        </w:rPr>
        <w:t xml:space="preserve">вил. </w:t>
      </w:r>
    </w:p>
    <w:p w:rsidR="00633F81" w:rsidRDefault="00E23687" w:rsidP="00633F81">
      <w:pPr>
        <w:pStyle w:val="body"/>
        <w:ind w:firstLine="720"/>
        <w:rPr>
          <w:sz w:val="24"/>
          <w:szCs w:val="24"/>
        </w:rPr>
      </w:pPr>
      <w:r w:rsidRPr="00633F81">
        <w:rPr>
          <w:sz w:val="24"/>
          <w:szCs w:val="24"/>
        </w:rPr>
        <w:t>Промежуточная аттестация проводится на основании Положения о формах, периодичности и порядке текущего контроля успеваемости и промежуточной аттестации уч</w:t>
      </w:r>
      <w:r w:rsidRPr="00633F81">
        <w:rPr>
          <w:sz w:val="24"/>
          <w:szCs w:val="24"/>
        </w:rPr>
        <w:t>а</w:t>
      </w:r>
      <w:r w:rsidRPr="00633F81">
        <w:rPr>
          <w:sz w:val="24"/>
          <w:szCs w:val="24"/>
        </w:rPr>
        <w:t xml:space="preserve">щихся в </w:t>
      </w:r>
      <w:r w:rsidR="00633F81">
        <w:rPr>
          <w:sz w:val="24"/>
          <w:szCs w:val="24"/>
        </w:rPr>
        <w:t>Гимназии</w:t>
      </w:r>
      <w:r w:rsidRPr="00633F81">
        <w:rPr>
          <w:sz w:val="24"/>
          <w:szCs w:val="24"/>
        </w:rPr>
        <w:t xml:space="preserve"> без прекращения образовательной де</w:t>
      </w:r>
      <w:r w:rsidRPr="00633F81">
        <w:rPr>
          <w:sz w:val="24"/>
          <w:szCs w:val="24"/>
        </w:rPr>
        <w:t>я</w:t>
      </w:r>
      <w:r w:rsidRPr="00633F81">
        <w:rPr>
          <w:sz w:val="24"/>
          <w:szCs w:val="24"/>
        </w:rPr>
        <w:t xml:space="preserve">тельности в конце учебного года. Форма промежуточной аттестации обучающихся – накопительная балльная система оценки предметных результатов деятельности обучающихся при освоении образовательной программы за учебный год (в </w:t>
      </w:r>
      <w:r w:rsidRPr="00633F81">
        <w:rPr>
          <w:sz w:val="24"/>
          <w:szCs w:val="24"/>
        </w:rPr>
        <w:lastRenderedPageBreak/>
        <w:t>1 классе и в рамках освоения рабочих программ внеурочной деятельности с использованием качественного (</w:t>
      </w:r>
      <w:proofErr w:type="spellStart"/>
      <w:r w:rsidRPr="00633F81">
        <w:rPr>
          <w:sz w:val="24"/>
          <w:szCs w:val="24"/>
        </w:rPr>
        <w:t>безотм</w:t>
      </w:r>
      <w:r w:rsidRPr="00633F81">
        <w:rPr>
          <w:sz w:val="24"/>
          <w:szCs w:val="24"/>
        </w:rPr>
        <w:t>е</w:t>
      </w:r>
      <w:r w:rsidRPr="00633F81">
        <w:rPr>
          <w:sz w:val="24"/>
          <w:szCs w:val="24"/>
        </w:rPr>
        <w:t>точного</w:t>
      </w:r>
      <w:proofErr w:type="spellEnd"/>
      <w:r w:rsidRPr="00633F81">
        <w:rPr>
          <w:sz w:val="24"/>
          <w:szCs w:val="24"/>
        </w:rPr>
        <w:t xml:space="preserve">) оценивания). </w:t>
      </w:r>
    </w:p>
    <w:p w:rsidR="008D25B0" w:rsidRPr="00633F81" w:rsidRDefault="00E23687" w:rsidP="00633F81">
      <w:pPr>
        <w:pStyle w:val="body"/>
        <w:ind w:firstLine="720"/>
        <w:rPr>
          <w:i/>
          <w:sz w:val="24"/>
          <w:szCs w:val="24"/>
        </w:rPr>
      </w:pPr>
      <w:r w:rsidRPr="00633F81">
        <w:rPr>
          <w:sz w:val="24"/>
          <w:szCs w:val="24"/>
        </w:rPr>
        <w:t xml:space="preserve">Учебный план является </w:t>
      </w:r>
      <w:r w:rsidRPr="00F81384">
        <w:rPr>
          <w:b/>
          <w:i/>
          <w:sz w:val="24"/>
          <w:szCs w:val="24"/>
        </w:rPr>
        <w:t>Приложением № 2</w:t>
      </w:r>
      <w:r w:rsidRPr="00633F81">
        <w:rPr>
          <w:sz w:val="24"/>
          <w:szCs w:val="24"/>
        </w:rPr>
        <w:t xml:space="preserve"> к ООП НОО</w:t>
      </w:r>
      <w:r w:rsidR="00F81384">
        <w:rPr>
          <w:sz w:val="24"/>
          <w:szCs w:val="24"/>
        </w:rPr>
        <w:t>, р</w:t>
      </w:r>
      <w:r w:rsidR="00633F81" w:rsidRPr="00633F81">
        <w:rPr>
          <w:sz w:val="24"/>
          <w:szCs w:val="24"/>
        </w:rPr>
        <w:t>азмещен</w:t>
      </w:r>
      <w:r w:rsidR="00F81384">
        <w:rPr>
          <w:sz w:val="24"/>
          <w:szCs w:val="24"/>
        </w:rPr>
        <w:t xml:space="preserve"> на сайте </w:t>
      </w:r>
      <w:r w:rsidR="00F81384" w:rsidRPr="00E653DF">
        <w:rPr>
          <w:sz w:val="24"/>
          <w:szCs w:val="24"/>
        </w:rPr>
        <w:t>Гимн</w:t>
      </w:r>
      <w:r w:rsidR="00F81384" w:rsidRPr="00E653DF">
        <w:rPr>
          <w:sz w:val="24"/>
          <w:szCs w:val="24"/>
        </w:rPr>
        <w:t>а</w:t>
      </w:r>
      <w:r w:rsidR="00F81384" w:rsidRPr="00E653DF">
        <w:rPr>
          <w:sz w:val="24"/>
          <w:szCs w:val="24"/>
        </w:rPr>
        <w:t>зии</w:t>
      </w:r>
      <w:r w:rsidRPr="00E653DF">
        <w:rPr>
          <w:sz w:val="24"/>
          <w:szCs w:val="24"/>
        </w:rPr>
        <w:t>.</w:t>
      </w:r>
    </w:p>
    <w:p w:rsidR="00E23687" w:rsidRPr="00633F81" w:rsidRDefault="00E23687" w:rsidP="00A278C2">
      <w:pPr>
        <w:pStyle w:val="body"/>
        <w:rPr>
          <w:sz w:val="24"/>
          <w:szCs w:val="24"/>
        </w:rPr>
      </w:pPr>
    </w:p>
    <w:p w:rsidR="004F4248" w:rsidRPr="004F4248" w:rsidRDefault="00E23687" w:rsidP="00A278C2">
      <w:pPr>
        <w:pStyle w:val="body"/>
        <w:rPr>
          <w:b/>
          <w:sz w:val="24"/>
          <w:szCs w:val="24"/>
        </w:rPr>
      </w:pPr>
      <w:r w:rsidRPr="004F4248">
        <w:rPr>
          <w:b/>
          <w:sz w:val="24"/>
          <w:szCs w:val="24"/>
        </w:rPr>
        <w:t xml:space="preserve">3.2. Календарный учебный график </w:t>
      </w:r>
    </w:p>
    <w:p w:rsidR="004F4248" w:rsidRDefault="004F4248" w:rsidP="00A278C2">
      <w:pPr>
        <w:pStyle w:val="body"/>
        <w:rPr>
          <w:sz w:val="24"/>
          <w:szCs w:val="24"/>
        </w:rPr>
      </w:pPr>
    </w:p>
    <w:p w:rsidR="004F4248" w:rsidRDefault="00E23687" w:rsidP="004F4248">
      <w:pPr>
        <w:pStyle w:val="body"/>
        <w:ind w:firstLine="720"/>
        <w:rPr>
          <w:sz w:val="24"/>
          <w:szCs w:val="24"/>
        </w:rPr>
      </w:pPr>
      <w:proofErr w:type="gramStart"/>
      <w:r w:rsidRPr="00633F81">
        <w:rPr>
          <w:sz w:val="24"/>
          <w:szCs w:val="24"/>
        </w:rPr>
        <w:t>Календарный учебный график реализации образов</w:t>
      </w:r>
      <w:r w:rsidRPr="00633F81">
        <w:rPr>
          <w:sz w:val="24"/>
          <w:szCs w:val="24"/>
        </w:rPr>
        <w:t>а</w:t>
      </w:r>
      <w:r w:rsidRPr="00633F81">
        <w:rPr>
          <w:sz w:val="24"/>
          <w:szCs w:val="24"/>
        </w:rPr>
        <w:t>тельной программы составляется в соответствии с Фед</w:t>
      </w:r>
      <w:r w:rsidRPr="00633F81">
        <w:rPr>
          <w:sz w:val="24"/>
          <w:szCs w:val="24"/>
        </w:rPr>
        <w:t>е</w:t>
      </w:r>
      <w:r w:rsidRPr="00633F81">
        <w:rPr>
          <w:sz w:val="24"/>
          <w:szCs w:val="24"/>
        </w:rPr>
        <w:t>ральным законом «Об образовании в Российской Федер</w:t>
      </w:r>
      <w:r w:rsidRPr="00633F81">
        <w:rPr>
          <w:sz w:val="24"/>
          <w:szCs w:val="24"/>
        </w:rPr>
        <w:t>а</w:t>
      </w:r>
      <w:r w:rsidRPr="00633F81">
        <w:rPr>
          <w:sz w:val="24"/>
          <w:szCs w:val="24"/>
        </w:rPr>
        <w:t>ции» (п. 10, ст. 2) и с учѐтом требований санитарных правил СП 2.4.3648-20 «Санитарно-эпидемиологические требов</w:t>
      </w:r>
      <w:r w:rsidRPr="00633F81">
        <w:rPr>
          <w:sz w:val="24"/>
          <w:szCs w:val="24"/>
        </w:rPr>
        <w:t>а</w:t>
      </w:r>
      <w:r w:rsidRPr="00633F81">
        <w:rPr>
          <w:sz w:val="24"/>
          <w:szCs w:val="24"/>
        </w:rPr>
        <w:t>ния к организациям воспитания и обучения, отдыха и озд</w:t>
      </w:r>
      <w:r w:rsidRPr="00633F81">
        <w:rPr>
          <w:sz w:val="24"/>
          <w:szCs w:val="24"/>
        </w:rPr>
        <w:t>о</w:t>
      </w:r>
      <w:r w:rsidRPr="00633F81">
        <w:rPr>
          <w:sz w:val="24"/>
          <w:szCs w:val="24"/>
        </w:rPr>
        <w:t>ровления детей и молодѐжи» и санитарных правил и норм СанПиН 1.2.3685-21 «Гигиенические нормативы и треб</w:t>
      </w:r>
      <w:r w:rsidRPr="00633F81">
        <w:rPr>
          <w:sz w:val="24"/>
          <w:szCs w:val="24"/>
        </w:rPr>
        <w:t>о</w:t>
      </w:r>
      <w:r w:rsidRPr="00633F81">
        <w:rPr>
          <w:sz w:val="24"/>
          <w:szCs w:val="24"/>
        </w:rPr>
        <w:t>вания к обеспечению безопасности</w:t>
      </w:r>
      <w:proofErr w:type="gramEnd"/>
      <w:r w:rsidRPr="00633F81">
        <w:rPr>
          <w:sz w:val="24"/>
          <w:szCs w:val="24"/>
        </w:rPr>
        <w:t xml:space="preserve"> и (или) безвредности для человека факторов среды обитания». </w:t>
      </w:r>
    </w:p>
    <w:p w:rsidR="004F4248" w:rsidRDefault="00E23687" w:rsidP="004F4248">
      <w:pPr>
        <w:pStyle w:val="body"/>
        <w:ind w:firstLine="720"/>
        <w:rPr>
          <w:sz w:val="24"/>
          <w:szCs w:val="24"/>
        </w:rPr>
      </w:pPr>
      <w:r w:rsidRPr="00633F81">
        <w:rPr>
          <w:sz w:val="24"/>
          <w:szCs w:val="24"/>
        </w:rPr>
        <w:t xml:space="preserve">Календарный учебный график разрабатывается и утверждается на учебный год, определяет чередование учебной деятельности (урочной и внеурочной) и плановые перерывы при получении основного общего образования для отдыха и иных социальных целей (далее - каникулы): </w:t>
      </w:r>
    </w:p>
    <w:p w:rsidR="004F4248" w:rsidRDefault="00E23687" w:rsidP="004F4248">
      <w:pPr>
        <w:pStyle w:val="body"/>
        <w:ind w:firstLine="0"/>
        <w:rPr>
          <w:sz w:val="24"/>
          <w:szCs w:val="24"/>
        </w:rPr>
      </w:pPr>
      <w:r w:rsidRPr="00633F81">
        <w:rPr>
          <w:sz w:val="24"/>
          <w:szCs w:val="24"/>
        </w:rPr>
        <w:sym w:font="Symbol" w:char="F02D"/>
      </w:r>
      <w:r w:rsidR="004F4248">
        <w:rPr>
          <w:sz w:val="24"/>
          <w:szCs w:val="24"/>
        </w:rPr>
        <w:t xml:space="preserve"> </w:t>
      </w:r>
      <w:r w:rsidRPr="00633F81">
        <w:rPr>
          <w:sz w:val="24"/>
          <w:szCs w:val="24"/>
        </w:rPr>
        <w:t xml:space="preserve">даты начала и окончания учебного года; </w:t>
      </w:r>
    </w:p>
    <w:p w:rsidR="004F4248" w:rsidRDefault="00E23687" w:rsidP="004F4248">
      <w:pPr>
        <w:pStyle w:val="body"/>
        <w:ind w:firstLine="0"/>
        <w:rPr>
          <w:sz w:val="24"/>
          <w:szCs w:val="24"/>
        </w:rPr>
      </w:pPr>
      <w:r w:rsidRPr="00633F81">
        <w:rPr>
          <w:sz w:val="24"/>
          <w:szCs w:val="24"/>
        </w:rPr>
        <w:sym w:font="Symbol" w:char="F02D"/>
      </w:r>
      <w:r w:rsidR="004F4248">
        <w:rPr>
          <w:sz w:val="24"/>
          <w:szCs w:val="24"/>
        </w:rPr>
        <w:t xml:space="preserve"> </w:t>
      </w:r>
      <w:r w:rsidRPr="00633F81">
        <w:rPr>
          <w:sz w:val="24"/>
          <w:szCs w:val="24"/>
        </w:rPr>
        <w:t xml:space="preserve">продолжительность учебного года; </w:t>
      </w:r>
    </w:p>
    <w:p w:rsidR="004F4248" w:rsidRDefault="00E23687" w:rsidP="004F4248">
      <w:pPr>
        <w:pStyle w:val="body"/>
        <w:ind w:firstLine="0"/>
        <w:rPr>
          <w:sz w:val="24"/>
          <w:szCs w:val="24"/>
        </w:rPr>
      </w:pPr>
      <w:r w:rsidRPr="00633F81">
        <w:rPr>
          <w:sz w:val="24"/>
          <w:szCs w:val="24"/>
        </w:rPr>
        <w:sym w:font="Symbol" w:char="F02D"/>
      </w:r>
      <w:r w:rsidR="004F4248">
        <w:rPr>
          <w:sz w:val="24"/>
          <w:szCs w:val="24"/>
        </w:rPr>
        <w:t xml:space="preserve"> </w:t>
      </w:r>
      <w:r w:rsidRPr="00633F81">
        <w:rPr>
          <w:sz w:val="24"/>
          <w:szCs w:val="24"/>
        </w:rPr>
        <w:t xml:space="preserve">сроки и продолжительность каникул; </w:t>
      </w:r>
    </w:p>
    <w:p w:rsidR="004F4248" w:rsidRDefault="00E23687" w:rsidP="004F4248">
      <w:pPr>
        <w:pStyle w:val="body"/>
        <w:ind w:firstLine="0"/>
        <w:rPr>
          <w:sz w:val="24"/>
          <w:szCs w:val="24"/>
        </w:rPr>
      </w:pPr>
      <w:r w:rsidRPr="00633F81">
        <w:rPr>
          <w:sz w:val="24"/>
          <w:szCs w:val="24"/>
        </w:rPr>
        <w:sym w:font="Symbol" w:char="F02D"/>
      </w:r>
      <w:r w:rsidR="004F4248">
        <w:rPr>
          <w:sz w:val="24"/>
          <w:szCs w:val="24"/>
        </w:rPr>
        <w:t xml:space="preserve"> </w:t>
      </w:r>
      <w:r w:rsidRPr="00633F81">
        <w:rPr>
          <w:sz w:val="24"/>
          <w:szCs w:val="24"/>
        </w:rPr>
        <w:t xml:space="preserve">сроки проведения промежуточной аттестации. </w:t>
      </w:r>
    </w:p>
    <w:p w:rsidR="004F4248" w:rsidRDefault="00E23687" w:rsidP="004F4248">
      <w:pPr>
        <w:pStyle w:val="body"/>
        <w:rPr>
          <w:sz w:val="24"/>
          <w:szCs w:val="24"/>
        </w:rPr>
      </w:pPr>
      <w:r w:rsidRPr="00633F81">
        <w:rPr>
          <w:sz w:val="24"/>
          <w:szCs w:val="24"/>
        </w:rPr>
        <w:t>При составлении календарного учебного графика учит</w:t>
      </w:r>
      <w:r w:rsidRPr="00633F81">
        <w:rPr>
          <w:sz w:val="24"/>
          <w:szCs w:val="24"/>
        </w:rPr>
        <w:t>ы</w:t>
      </w:r>
      <w:r w:rsidRPr="00633F81">
        <w:rPr>
          <w:sz w:val="24"/>
          <w:szCs w:val="24"/>
        </w:rPr>
        <w:t>вается четвертная система организации учебного года.</w:t>
      </w:r>
    </w:p>
    <w:p w:rsidR="004F4248" w:rsidRDefault="00E23687" w:rsidP="004F4248">
      <w:pPr>
        <w:pStyle w:val="body"/>
        <w:rPr>
          <w:sz w:val="24"/>
          <w:szCs w:val="24"/>
        </w:rPr>
      </w:pPr>
      <w:r w:rsidRPr="00633F81">
        <w:rPr>
          <w:sz w:val="24"/>
          <w:szCs w:val="24"/>
        </w:rPr>
        <w:t xml:space="preserve"> </w:t>
      </w:r>
      <w:r w:rsidR="004F4248">
        <w:rPr>
          <w:sz w:val="24"/>
          <w:szCs w:val="24"/>
        </w:rPr>
        <w:t>Гимназия</w:t>
      </w:r>
      <w:r w:rsidRPr="00633F81">
        <w:rPr>
          <w:sz w:val="24"/>
          <w:szCs w:val="24"/>
        </w:rPr>
        <w:t xml:space="preserve"> работает в режиме 5-дневной учебной недели. Допустимая аудиторная учебная нагрузка не превышает максимальную учебную нагрузку. </w:t>
      </w:r>
    </w:p>
    <w:p w:rsidR="004F4248" w:rsidRDefault="00E23687" w:rsidP="004F4248">
      <w:pPr>
        <w:pStyle w:val="body"/>
        <w:ind w:firstLine="720"/>
        <w:rPr>
          <w:sz w:val="24"/>
          <w:szCs w:val="24"/>
        </w:rPr>
      </w:pPr>
      <w:r w:rsidRPr="00633F81">
        <w:rPr>
          <w:sz w:val="24"/>
          <w:szCs w:val="24"/>
        </w:rPr>
        <w:t xml:space="preserve">Учебный год начинается 1 сентября (если данное число приходится на выходной день, то началом учебного года считается следующий за ним рабочий день). </w:t>
      </w:r>
    </w:p>
    <w:p w:rsidR="00513386" w:rsidRDefault="00E23687" w:rsidP="004F4248">
      <w:pPr>
        <w:pStyle w:val="body"/>
        <w:ind w:firstLine="720"/>
        <w:rPr>
          <w:sz w:val="24"/>
          <w:szCs w:val="24"/>
        </w:rPr>
      </w:pPr>
      <w:r w:rsidRPr="00892CDF">
        <w:rPr>
          <w:sz w:val="24"/>
          <w:szCs w:val="24"/>
        </w:rPr>
        <w:lastRenderedPageBreak/>
        <w:t xml:space="preserve">Учебный год заканчивается </w:t>
      </w:r>
      <w:r w:rsidR="00A332F8" w:rsidRPr="00892CDF">
        <w:rPr>
          <w:sz w:val="24"/>
          <w:szCs w:val="24"/>
        </w:rPr>
        <w:t xml:space="preserve">не </w:t>
      </w:r>
      <w:r w:rsidR="00C54551" w:rsidRPr="00892CDF">
        <w:rPr>
          <w:sz w:val="24"/>
          <w:szCs w:val="24"/>
        </w:rPr>
        <w:t>ранее</w:t>
      </w:r>
      <w:r w:rsidR="00A332F8" w:rsidRPr="00892CDF">
        <w:rPr>
          <w:sz w:val="24"/>
          <w:szCs w:val="24"/>
        </w:rPr>
        <w:t xml:space="preserve"> </w:t>
      </w:r>
      <w:r w:rsidR="00513386" w:rsidRPr="00892CDF">
        <w:rPr>
          <w:sz w:val="24"/>
          <w:szCs w:val="24"/>
        </w:rPr>
        <w:t>20</w:t>
      </w:r>
      <w:r w:rsidR="00A332F8" w:rsidRPr="00892CDF">
        <w:rPr>
          <w:sz w:val="24"/>
          <w:szCs w:val="24"/>
        </w:rPr>
        <w:t xml:space="preserve"> мая</w:t>
      </w:r>
      <w:r w:rsidRPr="00892CDF">
        <w:rPr>
          <w:sz w:val="24"/>
          <w:szCs w:val="24"/>
        </w:rPr>
        <w:t xml:space="preserve"> </w:t>
      </w:r>
      <w:r w:rsidR="00C54551" w:rsidRPr="00892CDF">
        <w:rPr>
          <w:sz w:val="24"/>
          <w:szCs w:val="24"/>
        </w:rPr>
        <w:t xml:space="preserve">и не позднее 30 мая </w:t>
      </w:r>
      <w:r w:rsidRPr="00892CDF">
        <w:rPr>
          <w:sz w:val="24"/>
          <w:szCs w:val="24"/>
        </w:rPr>
        <w:t>(если данное число приходится на выходной день, то учебный год заканчивается в предыдущий рабочий день)</w:t>
      </w:r>
      <w:r w:rsidR="00513386" w:rsidRPr="00892CDF">
        <w:rPr>
          <w:sz w:val="24"/>
          <w:szCs w:val="24"/>
        </w:rPr>
        <w:t xml:space="preserve"> и в соответствии утвержденного учебного графика</w:t>
      </w:r>
      <w:r w:rsidRPr="00892CDF">
        <w:rPr>
          <w:sz w:val="24"/>
          <w:szCs w:val="24"/>
        </w:rPr>
        <w:t>.</w:t>
      </w:r>
    </w:p>
    <w:p w:rsidR="004F4248" w:rsidRDefault="00513386" w:rsidP="004F4248">
      <w:pPr>
        <w:pStyle w:val="body"/>
        <w:ind w:firstLine="720"/>
        <w:rPr>
          <w:sz w:val="24"/>
          <w:szCs w:val="24"/>
        </w:rPr>
      </w:pPr>
      <w:r>
        <w:rPr>
          <w:sz w:val="24"/>
          <w:szCs w:val="24"/>
        </w:rPr>
        <w:t>С целью профилактики переутомления в календарном учебном графике предусматривается чередование периодов учебного времени и каникул.</w:t>
      </w:r>
      <w:r w:rsidR="00E23687" w:rsidRPr="00633F81">
        <w:rPr>
          <w:sz w:val="24"/>
          <w:szCs w:val="24"/>
        </w:rPr>
        <w:t xml:space="preserve"> </w:t>
      </w:r>
    </w:p>
    <w:p w:rsidR="004F4248" w:rsidRDefault="00E23687" w:rsidP="004F4248">
      <w:pPr>
        <w:pStyle w:val="body"/>
        <w:ind w:firstLine="720"/>
        <w:rPr>
          <w:sz w:val="24"/>
          <w:szCs w:val="24"/>
        </w:rPr>
      </w:pPr>
      <w:r w:rsidRPr="00633F81">
        <w:rPr>
          <w:sz w:val="24"/>
          <w:szCs w:val="24"/>
        </w:rPr>
        <w:t>Продолжительность учебного года – 34 учебные н</w:t>
      </w:r>
      <w:r w:rsidRPr="00633F81">
        <w:rPr>
          <w:sz w:val="24"/>
          <w:szCs w:val="24"/>
        </w:rPr>
        <w:t>е</w:t>
      </w:r>
      <w:r w:rsidRPr="00633F81">
        <w:rPr>
          <w:sz w:val="24"/>
          <w:szCs w:val="24"/>
        </w:rPr>
        <w:t>дели, для 1 класса – 33 учебные недели. Обучение ос</w:t>
      </w:r>
      <w:r w:rsidRPr="00633F81">
        <w:rPr>
          <w:sz w:val="24"/>
          <w:szCs w:val="24"/>
        </w:rPr>
        <w:t>у</w:t>
      </w:r>
      <w:r w:rsidRPr="00633F81">
        <w:rPr>
          <w:sz w:val="24"/>
          <w:szCs w:val="24"/>
        </w:rPr>
        <w:t>ществляется по четвертям (4 четверти). Каждая четверть оканчивается каникулами. Продолжительность каникул с</w:t>
      </w:r>
      <w:r w:rsidRPr="00633F81">
        <w:rPr>
          <w:sz w:val="24"/>
          <w:szCs w:val="24"/>
        </w:rPr>
        <w:t>о</w:t>
      </w:r>
      <w:r w:rsidRPr="00633F81">
        <w:rPr>
          <w:sz w:val="24"/>
          <w:szCs w:val="24"/>
        </w:rPr>
        <w:t xml:space="preserve">ставляет не менее 7 календарных дней. </w:t>
      </w:r>
    </w:p>
    <w:p w:rsidR="00C54551" w:rsidRDefault="00E23687" w:rsidP="004F4248">
      <w:pPr>
        <w:pStyle w:val="body"/>
        <w:ind w:firstLine="720"/>
        <w:rPr>
          <w:sz w:val="24"/>
          <w:szCs w:val="24"/>
        </w:rPr>
      </w:pPr>
      <w:r w:rsidRPr="00633F81">
        <w:rPr>
          <w:sz w:val="24"/>
          <w:szCs w:val="24"/>
        </w:rPr>
        <w:t xml:space="preserve">Для </w:t>
      </w:r>
      <w:proofErr w:type="gramStart"/>
      <w:r w:rsidRPr="00633F81">
        <w:rPr>
          <w:sz w:val="24"/>
          <w:szCs w:val="24"/>
        </w:rPr>
        <w:t>обучающихся</w:t>
      </w:r>
      <w:proofErr w:type="gramEnd"/>
      <w:r w:rsidRPr="00633F81">
        <w:rPr>
          <w:sz w:val="24"/>
          <w:szCs w:val="24"/>
        </w:rPr>
        <w:t xml:space="preserve"> в 1 классе устанавливаются в т</w:t>
      </w:r>
      <w:r w:rsidRPr="00633F81">
        <w:rPr>
          <w:sz w:val="24"/>
          <w:szCs w:val="24"/>
        </w:rPr>
        <w:t>е</w:t>
      </w:r>
      <w:r w:rsidRPr="00633F81">
        <w:rPr>
          <w:sz w:val="24"/>
          <w:szCs w:val="24"/>
        </w:rPr>
        <w:t xml:space="preserve">чение года дополнительные каникулы. Продолжительность учебных четвертей составляет: </w:t>
      </w:r>
    </w:p>
    <w:p w:rsidR="00C54551" w:rsidRDefault="00C54551" w:rsidP="00C54551">
      <w:pPr>
        <w:pStyle w:val="body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23687" w:rsidRPr="00633F81">
        <w:rPr>
          <w:sz w:val="24"/>
          <w:szCs w:val="24"/>
        </w:rPr>
        <w:t>I четверть - 8 учебных недель (для 1 - 4 классов);</w:t>
      </w:r>
    </w:p>
    <w:p w:rsidR="00C54551" w:rsidRDefault="00C54551" w:rsidP="00C54551">
      <w:pPr>
        <w:pStyle w:val="body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23687" w:rsidRPr="00633F81">
        <w:rPr>
          <w:sz w:val="24"/>
          <w:szCs w:val="24"/>
        </w:rPr>
        <w:t xml:space="preserve">II четверть - 8 учебных недель (для 1 - 4 классов); </w:t>
      </w:r>
    </w:p>
    <w:p w:rsidR="00C54551" w:rsidRDefault="00C54551" w:rsidP="00C54551">
      <w:pPr>
        <w:pStyle w:val="body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23687" w:rsidRPr="00633F81">
        <w:rPr>
          <w:sz w:val="24"/>
          <w:szCs w:val="24"/>
        </w:rPr>
        <w:t xml:space="preserve">III четверть - 10 учебных недель (для 2 - 4 классов), 9 учебных недель (для 1 классов); </w:t>
      </w:r>
    </w:p>
    <w:p w:rsidR="004F4248" w:rsidRDefault="00C54551" w:rsidP="00C54551">
      <w:pPr>
        <w:pStyle w:val="body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23687" w:rsidRPr="00633F81">
        <w:rPr>
          <w:sz w:val="24"/>
          <w:szCs w:val="24"/>
        </w:rPr>
        <w:t xml:space="preserve">IV четверть - 8 учебных недель (для 1 - 4 классов). </w:t>
      </w:r>
    </w:p>
    <w:p w:rsidR="00C54551" w:rsidRPr="00C54551" w:rsidRDefault="00E23687" w:rsidP="004F4248">
      <w:pPr>
        <w:pStyle w:val="body"/>
        <w:ind w:firstLine="720"/>
        <w:rPr>
          <w:sz w:val="24"/>
          <w:szCs w:val="24"/>
        </w:rPr>
      </w:pPr>
      <w:r w:rsidRPr="00C54551">
        <w:rPr>
          <w:sz w:val="24"/>
          <w:szCs w:val="24"/>
        </w:rPr>
        <w:t xml:space="preserve">Продолжительность каникул составляет: </w:t>
      </w:r>
    </w:p>
    <w:p w:rsidR="00C54551" w:rsidRPr="00C54551" w:rsidRDefault="00C54551" w:rsidP="00C54551">
      <w:pPr>
        <w:pStyle w:val="body"/>
        <w:ind w:firstLine="0"/>
        <w:rPr>
          <w:sz w:val="24"/>
          <w:szCs w:val="24"/>
        </w:rPr>
      </w:pPr>
      <w:r w:rsidRPr="00C54551">
        <w:rPr>
          <w:sz w:val="24"/>
          <w:szCs w:val="24"/>
        </w:rPr>
        <w:t xml:space="preserve">- </w:t>
      </w:r>
      <w:r w:rsidR="00E23687" w:rsidRPr="00C54551">
        <w:rPr>
          <w:sz w:val="24"/>
          <w:szCs w:val="24"/>
        </w:rPr>
        <w:t>по окончании I четверти (осенние каникулы) - 9 кале</w:t>
      </w:r>
      <w:r w:rsidR="00E23687" w:rsidRPr="00C54551">
        <w:rPr>
          <w:sz w:val="24"/>
          <w:szCs w:val="24"/>
        </w:rPr>
        <w:t>н</w:t>
      </w:r>
      <w:r w:rsidR="00E23687" w:rsidRPr="00C54551">
        <w:rPr>
          <w:sz w:val="24"/>
          <w:szCs w:val="24"/>
        </w:rPr>
        <w:t xml:space="preserve">дарных дней (для 1 - 4 классов); </w:t>
      </w:r>
    </w:p>
    <w:p w:rsidR="00C54551" w:rsidRPr="00C54551" w:rsidRDefault="00C54551" w:rsidP="00C54551">
      <w:pPr>
        <w:pStyle w:val="body"/>
        <w:ind w:firstLine="0"/>
        <w:rPr>
          <w:sz w:val="24"/>
          <w:szCs w:val="24"/>
        </w:rPr>
      </w:pPr>
      <w:r w:rsidRPr="00C54551">
        <w:rPr>
          <w:sz w:val="24"/>
          <w:szCs w:val="24"/>
        </w:rPr>
        <w:t xml:space="preserve">- </w:t>
      </w:r>
      <w:r w:rsidR="00E23687" w:rsidRPr="00C54551">
        <w:rPr>
          <w:sz w:val="24"/>
          <w:szCs w:val="24"/>
        </w:rPr>
        <w:t>по окончании II четверти (зимние каникулы) - 9 кале</w:t>
      </w:r>
      <w:r w:rsidR="00E23687" w:rsidRPr="00C54551">
        <w:rPr>
          <w:sz w:val="24"/>
          <w:szCs w:val="24"/>
        </w:rPr>
        <w:t>н</w:t>
      </w:r>
      <w:r w:rsidR="00E23687" w:rsidRPr="00C54551">
        <w:rPr>
          <w:sz w:val="24"/>
          <w:szCs w:val="24"/>
        </w:rPr>
        <w:t xml:space="preserve">дарных дней (для 1 - 4 классов); </w:t>
      </w:r>
    </w:p>
    <w:p w:rsidR="00C54551" w:rsidRPr="00C54551" w:rsidRDefault="00C54551" w:rsidP="00C54551">
      <w:pPr>
        <w:pStyle w:val="body"/>
        <w:ind w:firstLine="0"/>
        <w:rPr>
          <w:sz w:val="24"/>
          <w:szCs w:val="24"/>
        </w:rPr>
      </w:pPr>
      <w:r w:rsidRPr="00C54551">
        <w:rPr>
          <w:sz w:val="24"/>
          <w:szCs w:val="24"/>
        </w:rPr>
        <w:t xml:space="preserve">- </w:t>
      </w:r>
      <w:r w:rsidR="00E23687" w:rsidRPr="00C54551">
        <w:rPr>
          <w:sz w:val="24"/>
          <w:szCs w:val="24"/>
        </w:rPr>
        <w:t xml:space="preserve">дополнительные каникулы - 9 календарных дней (для 1 классов); </w:t>
      </w:r>
    </w:p>
    <w:p w:rsidR="00C54551" w:rsidRPr="00C54551" w:rsidRDefault="00C54551" w:rsidP="00C54551">
      <w:pPr>
        <w:pStyle w:val="body"/>
        <w:ind w:firstLine="0"/>
        <w:rPr>
          <w:sz w:val="24"/>
          <w:szCs w:val="24"/>
        </w:rPr>
      </w:pPr>
      <w:r w:rsidRPr="00C54551">
        <w:rPr>
          <w:sz w:val="24"/>
          <w:szCs w:val="24"/>
        </w:rPr>
        <w:t xml:space="preserve">- </w:t>
      </w:r>
      <w:r w:rsidR="00E23687" w:rsidRPr="00C54551">
        <w:rPr>
          <w:sz w:val="24"/>
          <w:szCs w:val="24"/>
        </w:rPr>
        <w:t>по окончании III четверти (весенние каникулы) - 9 кале</w:t>
      </w:r>
      <w:r w:rsidR="00E23687" w:rsidRPr="00C54551">
        <w:rPr>
          <w:sz w:val="24"/>
          <w:szCs w:val="24"/>
        </w:rPr>
        <w:t>н</w:t>
      </w:r>
      <w:r w:rsidR="00E23687" w:rsidRPr="00C54551">
        <w:rPr>
          <w:sz w:val="24"/>
          <w:szCs w:val="24"/>
        </w:rPr>
        <w:t xml:space="preserve">дарных дней (для 1 - 4 классов); </w:t>
      </w:r>
    </w:p>
    <w:p w:rsidR="00B552F3" w:rsidRDefault="00C54551" w:rsidP="00C54551">
      <w:pPr>
        <w:pStyle w:val="body"/>
        <w:ind w:firstLine="0"/>
        <w:rPr>
          <w:sz w:val="24"/>
          <w:szCs w:val="24"/>
        </w:rPr>
      </w:pPr>
      <w:r w:rsidRPr="00C54551">
        <w:rPr>
          <w:sz w:val="24"/>
          <w:szCs w:val="24"/>
        </w:rPr>
        <w:t xml:space="preserve">- </w:t>
      </w:r>
      <w:r w:rsidR="00E23687" w:rsidRPr="00C54551">
        <w:rPr>
          <w:sz w:val="24"/>
          <w:szCs w:val="24"/>
        </w:rPr>
        <w:t>по окончании учебного года (летние каникулы) - не менее 8 недель.</w:t>
      </w:r>
    </w:p>
    <w:p w:rsidR="00C54551" w:rsidRDefault="00E23687" w:rsidP="004F4248">
      <w:pPr>
        <w:pStyle w:val="body"/>
        <w:ind w:firstLine="720"/>
        <w:rPr>
          <w:sz w:val="24"/>
          <w:szCs w:val="24"/>
        </w:rPr>
      </w:pPr>
      <w:r w:rsidRPr="00633F81">
        <w:rPr>
          <w:sz w:val="24"/>
          <w:szCs w:val="24"/>
        </w:rPr>
        <w:t xml:space="preserve"> Обучение в 1 классе осуществляется только в 1-ую смену. Продолжительность урока для 1 класса: </w:t>
      </w:r>
    </w:p>
    <w:p w:rsidR="00C54551" w:rsidRDefault="00C54551" w:rsidP="00C54551">
      <w:pPr>
        <w:pStyle w:val="body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23687" w:rsidRPr="00633F81">
        <w:rPr>
          <w:sz w:val="24"/>
          <w:szCs w:val="24"/>
        </w:rPr>
        <w:t>сентябр</w:t>
      </w:r>
      <w:r>
        <w:rPr>
          <w:sz w:val="24"/>
          <w:szCs w:val="24"/>
        </w:rPr>
        <w:t>ь</w:t>
      </w:r>
      <w:r w:rsidR="00E23687" w:rsidRPr="00633F81">
        <w:rPr>
          <w:sz w:val="24"/>
          <w:szCs w:val="24"/>
        </w:rPr>
        <w:t>, октябр</w:t>
      </w:r>
      <w:r>
        <w:rPr>
          <w:sz w:val="24"/>
          <w:szCs w:val="24"/>
        </w:rPr>
        <w:t>ь</w:t>
      </w:r>
      <w:r w:rsidR="00E23687" w:rsidRPr="00633F81">
        <w:rPr>
          <w:sz w:val="24"/>
          <w:szCs w:val="24"/>
        </w:rPr>
        <w:t xml:space="preserve"> - по 3 урока в день по 35 минут каждый</w:t>
      </w:r>
      <w:r>
        <w:rPr>
          <w:sz w:val="24"/>
          <w:szCs w:val="24"/>
        </w:rPr>
        <w:t>;</w:t>
      </w:r>
    </w:p>
    <w:p w:rsidR="00C54551" w:rsidRDefault="00C54551" w:rsidP="00C54551">
      <w:pPr>
        <w:pStyle w:val="body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23687" w:rsidRPr="00633F81">
        <w:rPr>
          <w:sz w:val="24"/>
          <w:szCs w:val="24"/>
        </w:rPr>
        <w:t>ноябр</w:t>
      </w:r>
      <w:r>
        <w:rPr>
          <w:sz w:val="24"/>
          <w:szCs w:val="24"/>
        </w:rPr>
        <w:t>ь</w:t>
      </w:r>
      <w:r w:rsidR="00E23687" w:rsidRPr="00633F81">
        <w:rPr>
          <w:sz w:val="24"/>
          <w:szCs w:val="24"/>
        </w:rPr>
        <w:t>-декабр</w:t>
      </w:r>
      <w:r>
        <w:rPr>
          <w:sz w:val="24"/>
          <w:szCs w:val="24"/>
        </w:rPr>
        <w:t>ь</w:t>
      </w:r>
      <w:r w:rsidR="00E23687" w:rsidRPr="00633F81">
        <w:rPr>
          <w:sz w:val="24"/>
          <w:szCs w:val="24"/>
        </w:rPr>
        <w:t xml:space="preserve"> – по 4 урока по 35 минут </w:t>
      </w:r>
      <w:r w:rsidR="00E23687" w:rsidRPr="00A332F8">
        <w:rPr>
          <w:sz w:val="24"/>
          <w:szCs w:val="24"/>
        </w:rPr>
        <w:t xml:space="preserve">каждый; </w:t>
      </w:r>
    </w:p>
    <w:p w:rsidR="00B552F3" w:rsidRDefault="00C54551" w:rsidP="00C54551">
      <w:pPr>
        <w:pStyle w:val="body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23687" w:rsidRPr="00A332F8">
        <w:rPr>
          <w:sz w:val="24"/>
          <w:szCs w:val="24"/>
        </w:rPr>
        <w:t>январь – май –</w:t>
      </w:r>
      <w:r>
        <w:rPr>
          <w:sz w:val="24"/>
          <w:szCs w:val="24"/>
        </w:rPr>
        <w:t xml:space="preserve"> по 4 урока по 40 минут каждый.</w:t>
      </w:r>
    </w:p>
    <w:p w:rsidR="00475F34" w:rsidRPr="00A332F8" w:rsidRDefault="00475F34" w:rsidP="00475F34">
      <w:pPr>
        <w:pStyle w:val="body"/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>В классах, где обучаются дети с ОВЗ, продолж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тельность урока 40 минут.</w:t>
      </w:r>
    </w:p>
    <w:p w:rsidR="00B552F3" w:rsidRPr="00A332F8" w:rsidRDefault="00AE4455" w:rsidP="00A332F8">
      <w:pPr>
        <w:pStyle w:val="body"/>
        <w:ind w:firstLine="720"/>
        <w:rPr>
          <w:sz w:val="24"/>
          <w:szCs w:val="24"/>
        </w:rPr>
      </w:pPr>
      <w:r>
        <w:rPr>
          <w:sz w:val="24"/>
          <w:szCs w:val="24"/>
        </w:rPr>
        <w:t>П</w:t>
      </w:r>
      <w:r w:rsidR="00E23687" w:rsidRPr="00A332F8">
        <w:rPr>
          <w:sz w:val="24"/>
          <w:szCs w:val="24"/>
        </w:rPr>
        <w:t xml:space="preserve">родолжительность и последовательность учебных занятий и перемен определяется школьным расписанием с учетом активного </w:t>
      </w:r>
      <w:r w:rsidR="00A332F8" w:rsidRPr="00A332F8">
        <w:rPr>
          <w:sz w:val="24"/>
          <w:szCs w:val="24"/>
        </w:rPr>
        <w:t xml:space="preserve"> </w:t>
      </w:r>
      <w:r w:rsidR="00E23687" w:rsidRPr="00A332F8">
        <w:rPr>
          <w:sz w:val="24"/>
          <w:szCs w:val="24"/>
        </w:rPr>
        <w:t xml:space="preserve">отдыха и горячего питания учащихся. Перемены между уроками составляют 10 минут, а после 2 и 3 урока перемены по 20 минут. Продолжительность урока </w:t>
      </w:r>
      <w:r w:rsidR="00C54551">
        <w:rPr>
          <w:sz w:val="24"/>
          <w:szCs w:val="24"/>
        </w:rPr>
        <w:t xml:space="preserve">во 2-4 классах </w:t>
      </w:r>
      <w:r w:rsidR="00E23687" w:rsidRPr="00A332F8">
        <w:rPr>
          <w:sz w:val="24"/>
          <w:szCs w:val="24"/>
        </w:rPr>
        <w:t xml:space="preserve"> 40 минут. Во время занятий необходим перерыв для гимнастики не менее 2 минут. </w:t>
      </w:r>
    </w:p>
    <w:p w:rsidR="00B552F3" w:rsidRPr="00A332F8" w:rsidRDefault="00E23687" w:rsidP="004F4248">
      <w:pPr>
        <w:pStyle w:val="body"/>
        <w:ind w:firstLine="720"/>
        <w:rPr>
          <w:sz w:val="24"/>
          <w:szCs w:val="24"/>
        </w:rPr>
      </w:pPr>
      <w:r w:rsidRPr="00A332F8">
        <w:rPr>
          <w:sz w:val="24"/>
          <w:szCs w:val="24"/>
        </w:rPr>
        <w:t>Расписание учебных занятий составляется с учѐтом дневной и недельной динамики умственной работоспосо</w:t>
      </w:r>
      <w:r w:rsidRPr="00A332F8">
        <w:rPr>
          <w:sz w:val="24"/>
          <w:szCs w:val="24"/>
        </w:rPr>
        <w:t>б</w:t>
      </w:r>
      <w:r w:rsidRPr="00A332F8">
        <w:rPr>
          <w:sz w:val="24"/>
          <w:szCs w:val="24"/>
        </w:rPr>
        <w:t>ности обучающихся и шкалы трудности учебных предметов. Образовательная недельная нагрузка распределяется ра</w:t>
      </w:r>
      <w:r w:rsidRPr="00A332F8">
        <w:rPr>
          <w:sz w:val="24"/>
          <w:szCs w:val="24"/>
        </w:rPr>
        <w:t>в</w:t>
      </w:r>
      <w:r w:rsidRPr="00A332F8">
        <w:rPr>
          <w:sz w:val="24"/>
          <w:szCs w:val="24"/>
        </w:rPr>
        <w:t>номерно в течение учебной недели, при этом объѐм макс</w:t>
      </w:r>
      <w:r w:rsidRPr="00A332F8">
        <w:rPr>
          <w:sz w:val="24"/>
          <w:szCs w:val="24"/>
        </w:rPr>
        <w:t>и</w:t>
      </w:r>
      <w:r w:rsidRPr="00A332F8">
        <w:rPr>
          <w:sz w:val="24"/>
          <w:szCs w:val="24"/>
        </w:rPr>
        <w:t>мально допустимой нагрузки в течение дня должен соо</w:t>
      </w:r>
      <w:r w:rsidRPr="00A332F8">
        <w:rPr>
          <w:sz w:val="24"/>
          <w:szCs w:val="24"/>
        </w:rPr>
        <w:t>т</w:t>
      </w:r>
      <w:r w:rsidRPr="00A332F8">
        <w:rPr>
          <w:sz w:val="24"/>
          <w:szCs w:val="24"/>
        </w:rPr>
        <w:t>ветствовать действующим санитарным правилам и норм</w:t>
      </w:r>
      <w:r w:rsidRPr="00A332F8">
        <w:rPr>
          <w:sz w:val="24"/>
          <w:szCs w:val="24"/>
        </w:rPr>
        <w:t>а</w:t>
      </w:r>
      <w:r w:rsidRPr="00A332F8">
        <w:rPr>
          <w:sz w:val="24"/>
          <w:szCs w:val="24"/>
        </w:rPr>
        <w:t xml:space="preserve">тивам. </w:t>
      </w:r>
    </w:p>
    <w:p w:rsidR="00B552F3" w:rsidRPr="00A332F8" w:rsidRDefault="00E23687" w:rsidP="004F4248">
      <w:pPr>
        <w:pStyle w:val="body"/>
        <w:ind w:firstLine="720"/>
        <w:rPr>
          <w:sz w:val="24"/>
          <w:szCs w:val="24"/>
        </w:rPr>
      </w:pPr>
      <w:r w:rsidRPr="00A332F8">
        <w:rPr>
          <w:sz w:val="24"/>
          <w:szCs w:val="24"/>
        </w:rPr>
        <w:t xml:space="preserve">Образовательная недельная нагрузка равномерно распределяется в течение учебной недели, при этом объем максимально допустимой аудиторной недельной нагрузки в течение дня составляет: </w:t>
      </w:r>
    </w:p>
    <w:p w:rsidR="00B552F3" w:rsidRPr="00A332F8" w:rsidRDefault="00E23687" w:rsidP="00B552F3">
      <w:pPr>
        <w:pStyle w:val="body"/>
        <w:ind w:firstLine="0"/>
        <w:rPr>
          <w:sz w:val="24"/>
          <w:szCs w:val="24"/>
        </w:rPr>
      </w:pPr>
      <w:r w:rsidRPr="00A332F8">
        <w:rPr>
          <w:sz w:val="24"/>
          <w:szCs w:val="24"/>
        </w:rPr>
        <w:t xml:space="preserve">–– для обучающихся 1-х классов — 4 уроков и один раз в неделю 5 уроков за счет урока физической культуры; </w:t>
      </w:r>
    </w:p>
    <w:p w:rsidR="00B552F3" w:rsidRPr="00A332F8" w:rsidRDefault="00E23687" w:rsidP="00B552F3">
      <w:pPr>
        <w:pStyle w:val="body"/>
        <w:ind w:firstLine="0"/>
        <w:rPr>
          <w:sz w:val="24"/>
          <w:szCs w:val="24"/>
        </w:rPr>
      </w:pPr>
      <w:r w:rsidRPr="00A332F8">
        <w:rPr>
          <w:sz w:val="24"/>
          <w:szCs w:val="24"/>
        </w:rPr>
        <w:t>— для обучающихся 2-4 классов — 5 уроков и один раз в неделю 6 уроков за счет урока физиче</w:t>
      </w:r>
      <w:r w:rsidR="00B552F3" w:rsidRPr="00A332F8">
        <w:rPr>
          <w:sz w:val="24"/>
          <w:szCs w:val="24"/>
        </w:rPr>
        <w:t>ской культуры.</w:t>
      </w:r>
    </w:p>
    <w:p w:rsidR="00B552F3" w:rsidRDefault="00E23687" w:rsidP="00B552F3">
      <w:pPr>
        <w:pStyle w:val="body"/>
        <w:ind w:firstLine="720"/>
        <w:rPr>
          <w:sz w:val="24"/>
          <w:szCs w:val="24"/>
        </w:rPr>
      </w:pPr>
      <w:r w:rsidRPr="00A332F8">
        <w:rPr>
          <w:sz w:val="24"/>
          <w:szCs w:val="24"/>
        </w:rPr>
        <w:t>Занятия начинаются не ранее 8 часов утра и зака</w:t>
      </w:r>
      <w:r w:rsidRPr="00A332F8">
        <w:rPr>
          <w:sz w:val="24"/>
          <w:szCs w:val="24"/>
        </w:rPr>
        <w:t>н</w:t>
      </w:r>
      <w:r w:rsidRPr="00A332F8">
        <w:rPr>
          <w:sz w:val="24"/>
          <w:szCs w:val="24"/>
        </w:rPr>
        <w:t>чиваются не позднее 19 часов. Промежуточная аттестация проводится на основании Положения о формах, периоди</w:t>
      </w:r>
      <w:r w:rsidRPr="00A332F8">
        <w:rPr>
          <w:sz w:val="24"/>
          <w:szCs w:val="24"/>
        </w:rPr>
        <w:t>ч</w:t>
      </w:r>
      <w:r w:rsidRPr="00A332F8">
        <w:rPr>
          <w:sz w:val="24"/>
          <w:szCs w:val="24"/>
        </w:rPr>
        <w:t>ности и порядке текущего контроля успеваемости и пром</w:t>
      </w:r>
      <w:r w:rsidRPr="00A332F8">
        <w:rPr>
          <w:sz w:val="24"/>
          <w:szCs w:val="24"/>
        </w:rPr>
        <w:t>е</w:t>
      </w:r>
      <w:r w:rsidRPr="00A332F8">
        <w:rPr>
          <w:sz w:val="24"/>
          <w:szCs w:val="24"/>
        </w:rPr>
        <w:t>жуточной аттестации учащихся в</w:t>
      </w:r>
      <w:r w:rsidRPr="00B552F3">
        <w:rPr>
          <w:sz w:val="24"/>
          <w:szCs w:val="24"/>
        </w:rPr>
        <w:t xml:space="preserve"> </w:t>
      </w:r>
      <w:r w:rsidR="00B552F3" w:rsidRPr="00B552F3">
        <w:rPr>
          <w:sz w:val="24"/>
          <w:szCs w:val="24"/>
        </w:rPr>
        <w:t>Гимназии</w:t>
      </w:r>
      <w:r w:rsidRPr="00B552F3">
        <w:rPr>
          <w:sz w:val="24"/>
          <w:szCs w:val="24"/>
        </w:rPr>
        <w:t xml:space="preserve"> без прекращения образовательной деятельности в конце учебного года: </w:t>
      </w:r>
    </w:p>
    <w:p w:rsidR="00B552F3" w:rsidRDefault="00E23687" w:rsidP="00B552F3">
      <w:pPr>
        <w:pStyle w:val="body"/>
        <w:ind w:firstLine="0"/>
        <w:rPr>
          <w:sz w:val="24"/>
          <w:szCs w:val="24"/>
        </w:rPr>
      </w:pPr>
      <w:r w:rsidRPr="00B552F3">
        <w:rPr>
          <w:sz w:val="24"/>
          <w:szCs w:val="24"/>
        </w:rPr>
        <w:sym w:font="Symbol" w:char="F02D"/>
      </w:r>
      <w:r w:rsidRPr="00B552F3">
        <w:rPr>
          <w:sz w:val="24"/>
          <w:szCs w:val="24"/>
        </w:rPr>
        <w:t xml:space="preserve"> во 2-4 классах: по учебным предметам, учебным курсам (модулям) учебного плана в форме накопительной балльной системы оценки предметных результатов деятельности обучающихся при освоении образовательной программы за учебный год (годовое оценивание); </w:t>
      </w:r>
    </w:p>
    <w:p w:rsidR="00B552F3" w:rsidRDefault="00E23687" w:rsidP="00B552F3">
      <w:pPr>
        <w:pStyle w:val="body"/>
        <w:ind w:firstLine="0"/>
        <w:rPr>
          <w:sz w:val="24"/>
          <w:szCs w:val="24"/>
        </w:rPr>
      </w:pPr>
      <w:r w:rsidRPr="00B552F3">
        <w:rPr>
          <w:sz w:val="24"/>
          <w:szCs w:val="24"/>
        </w:rPr>
        <w:lastRenderedPageBreak/>
        <w:sym w:font="Symbol" w:char="F02D"/>
      </w:r>
      <w:r w:rsidRPr="00B552F3">
        <w:rPr>
          <w:sz w:val="24"/>
          <w:szCs w:val="24"/>
        </w:rPr>
        <w:t xml:space="preserve"> в 1 классе и в рамках освоения рабочих программ вн</w:t>
      </w:r>
      <w:r w:rsidRPr="00B552F3">
        <w:rPr>
          <w:sz w:val="24"/>
          <w:szCs w:val="24"/>
        </w:rPr>
        <w:t>е</w:t>
      </w:r>
      <w:r w:rsidRPr="00B552F3">
        <w:rPr>
          <w:sz w:val="24"/>
          <w:szCs w:val="24"/>
        </w:rPr>
        <w:t>урочной деятельности: в устной/письменной форме с и</w:t>
      </w:r>
      <w:r w:rsidRPr="00B552F3">
        <w:rPr>
          <w:sz w:val="24"/>
          <w:szCs w:val="24"/>
        </w:rPr>
        <w:t>с</w:t>
      </w:r>
      <w:r w:rsidRPr="00B552F3">
        <w:rPr>
          <w:sz w:val="24"/>
          <w:szCs w:val="24"/>
        </w:rPr>
        <w:t>пользованием качественного (</w:t>
      </w:r>
      <w:proofErr w:type="spellStart"/>
      <w:r w:rsidRPr="00B552F3">
        <w:rPr>
          <w:sz w:val="24"/>
          <w:szCs w:val="24"/>
        </w:rPr>
        <w:t>безотметочного</w:t>
      </w:r>
      <w:proofErr w:type="spellEnd"/>
      <w:r w:rsidRPr="00B552F3">
        <w:rPr>
          <w:sz w:val="24"/>
          <w:szCs w:val="24"/>
        </w:rPr>
        <w:t xml:space="preserve">) оценивания. </w:t>
      </w:r>
      <w:r w:rsidR="00B552F3">
        <w:rPr>
          <w:sz w:val="24"/>
          <w:szCs w:val="24"/>
        </w:rPr>
        <w:t xml:space="preserve"> </w:t>
      </w:r>
    </w:p>
    <w:p w:rsidR="00B552F3" w:rsidRDefault="00E23687" w:rsidP="00B552F3">
      <w:pPr>
        <w:pStyle w:val="body"/>
        <w:ind w:firstLine="720"/>
        <w:rPr>
          <w:sz w:val="24"/>
          <w:szCs w:val="24"/>
        </w:rPr>
      </w:pPr>
      <w:r w:rsidRPr="00B552F3">
        <w:rPr>
          <w:sz w:val="24"/>
          <w:szCs w:val="24"/>
        </w:rPr>
        <w:t>При реализации образовательных программ с и</w:t>
      </w:r>
      <w:r w:rsidRPr="00B552F3">
        <w:rPr>
          <w:sz w:val="24"/>
          <w:szCs w:val="24"/>
        </w:rPr>
        <w:t>с</w:t>
      </w:r>
      <w:r w:rsidRPr="00B552F3">
        <w:rPr>
          <w:sz w:val="24"/>
          <w:szCs w:val="24"/>
        </w:rPr>
        <w:t xml:space="preserve">пользованием дистанционных образовательных технологий, электронного обучения: </w:t>
      </w:r>
    </w:p>
    <w:p w:rsidR="00B552F3" w:rsidRDefault="00E23687" w:rsidP="00B552F3">
      <w:pPr>
        <w:pStyle w:val="body"/>
        <w:ind w:firstLine="0"/>
        <w:rPr>
          <w:sz w:val="24"/>
          <w:szCs w:val="24"/>
        </w:rPr>
      </w:pPr>
      <w:r w:rsidRPr="00B552F3">
        <w:rPr>
          <w:sz w:val="24"/>
          <w:szCs w:val="24"/>
        </w:rPr>
        <w:sym w:font="Symbol" w:char="F02D"/>
      </w:r>
      <w:r w:rsidR="00B552F3">
        <w:rPr>
          <w:sz w:val="24"/>
          <w:szCs w:val="24"/>
        </w:rPr>
        <w:t xml:space="preserve"> </w:t>
      </w:r>
      <w:r w:rsidRPr="00B552F3">
        <w:rPr>
          <w:sz w:val="24"/>
          <w:szCs w:val="24"/>
        </w:rPr>
        <w:t>расписание занятий составляется с учетом дневной и н</w:t>
      </w:r>
      <w:r w:rsidRPr="00B552F3">
        <w:rPr>
          <w:sz w:val="24"/>
          <w:szCs w:val="24"/>
        </w:rPr>
        <w:t>е</w:t>
      </w:r>
      <w:r w:rsidRPr="00B552F3">
        <w:rPr>
          <w:sz w:val="24"/>
          <w:szCs w:val="24"/>
        </w:rPr>
        <w:t>дельной динамики умственной работоспособности обуч</w:t>
      </w:r>
      <w:r w:rsidRPr="00B552F3">
        <w:rPr>
          <w:sz w:val="24"/>
          <w:szCs w:val="24"/>
        </w:rPr>
        <w:t>а</w:t>
      </w:r>
      <w:r w:rsidRPr="00B552F3">
        <w:rPr>
          <w:sz w:val="24"/>
          <w:szCs w:val="24"/>
        </w:rPr>
        <w:t>ющихся и трудности учебных предметов;</w:t>
      </w:r>
    </w:p>
    <w:p w:rsidR="00B552F3" w:rsidRDefault="00E23687" w:rsidP="00B552F3">
      <w:pPr>
        <w:pStyle w:val="body"/>
        <w:ind w:firstLine="0"/>
        <w:rPr>
          <w:sz w:val="24"/>
          <w:szCs w:val="24"/>
        </w:rPr>
      </w:pPr>
      <w:r w:rsidRPr="00B552F3">
        <w:rPr>
          <w:sz w:val="24"/>
          <w:szCs w:val="24"/>
        </w:rPr>
        <w:sym w:font="Symbol" w:char="F02D"/>
      </w:r>
      <w:r w:rsidR="00B552F3">
        <w:rPr>
          <w:sz w:val="24"/>
          <w:szCs w:val="24"/>
        </w:rPr>
        <w:t xml:space="preserve"> </w:t>
      </w:r>
      <w:r w:rsidRPr="00B552F3">
        <w:rPr>
          <w:sz w:val="24"/>
          <w:szCs w:val="24"/>
        </w:rPr>
        <w:t xml:space="preserve">обучение заканчивается не позднее </w:t>
      </w:r>
      <w:r w:rsidRPr="00C54551">
        <w:rPr>
          <w:b/>
          <w:sz w:val="24"/>
          <w:szCs w:val="24"/>
        </w:rPr>
        <w:t>19.00 часов</w:t>
      </w:r>
      <w:r w:rsidRPr="00B552F3">
        <w:rPr>
          <w:sz w:val="24"/>
          <w:szCs w:val="24"/>
        </w:rPr>
        <w:t xml:space="preserve">; </w:t>
      </w:r>
    </w:p>
    <w:p w:rsidR="00B552F3" w:rsidRDefault="00E23687" w:rsidP="00B552F3">
      <w:pPr>
        <w:pStyle w:val="body"/>
        <w:ind w:firstLine="0"/>
        <w:rPr>
          <w:sz w:val="24"/>
          <w:szCs w:val="24"/>
        </w:rPr>
      </w:pPr>
      <w:r w:rsidRPr="00B552F3">
        <w:rPr>
          <w:sz w:val="24"/>
          <w:szCs w:val="24"/>
        </w:rPr>
        <w:sym w:font="Symbol" w:char="F02D"/>
      </w:r>
      <w:r w:rsidR="00B552F3">
        <w:rPr>
          <w:sz w:val="24"/>
          <w:szCs w:val="24"/>
        </w:rPr>
        <w:t xml:space="preserve"> </w:t>
      </w:r>
      <w:r w:rsidRPr="00B552F3">
        <w:rPr>
          <w:sz w:val="24"/>
          <w:szCs w:val="24"/>
        </w:rPr>
        <w:t xml:space="preserve">продолжительность урока не превышает </w:t>
      </w:r>
      <w:r w:rsidRPr="00C54551">
        <w:rPr>
          <w:b/>
          <w:sz w:val="24"/>
          <w:szCs w:val="24"/>
        </w:rPr>
        <w:t>40 минут</w:t>
      </w:r>
      <w:r w:rsidRPr="00B552F3">
        <w:rPr>
          <w:sz w:val="24"/>
          <w:szCs w:val="24"/>
        </w:rPr>
        <w:t>. С</w:t>
      </w:r>
      <w:r w:rsidRPr="00B552F3">
        <w:rPr>
          <w:sz w:val="24"/>
          <w:szCs w:val="24"/>
        </w:rPr>
        <w:t>о</w:t>
      </w:r>
      <w:r w:rsidRPr="00B552F3">
        <w:rPr>
          <w:sz w:val="24"/>
          <w:szCs w:val="24"/>
        </w:rPr>
        <w:t>держание занятий, предусмотренных в рамках внеурочной деятельности, формируется с учѐтом пожеланий обуча</w:t>
      </w:r>
      <w:r w:rsidRPr="00B552F3">
        <w:rPr>
          <w:sz w:val="24"/>
          <w:szCs w:val="24"/>
        </w:rPr>
        <w:t>ю</w:t>
      </w:r>
      <w:r w:rsidRPr="00B552F3">
        <w:rPr>
          <w:sz w:val="24"/>
          <w:szCs w:val="24"/>
        </w:rPr>
        <w:t>щихся и их родителей (законных представителей) и реал</w:t>
      </w:r>
      <w:r w:rsidRPr="00B552F3">
        <w:rPr>
          <w:sz w:val="24"/>
          <w:szCs w:val="24"/>
        </w:rPr>
        <w:t>и</w:t>
      </w:r>
      <w:r w:rsidRPr="00B552F3">
        <w:rPr>
          <w:sz w:val="24"/>
          <w:szCs w:val="24"/>
        </w:rPr>
        <w:t xml:space="preserve">зуется посредством различных форм организации. </w:t>
      </w:r>
    </w:p>
    <w:p w:rsidR="00C54551" w:rsidRDefault="00E23687" w:rsidP="00C54551">
      <w:pPr>
        <w:pStyle w:val="body"/>
        <w:ind w:firstLine="720"/>
        <w:rPr>
          <w:sz w:val="24"/>
          <w:szCs w:val="24"/>
        </w:rPr>
      </w:pPr>
      <w:r w:rsidRPr="00B552F3">
        <w:rPr>
          <w:sz w:val="24"/>
          <w:szCs w:val="24"/>
        </w:rPr>
        <w:t>Максимально допустимый недельный объем нагру</w:t>
      </w:r>
      <w:r w:rsidRPr="00B552F3">
        <w:rPr>
          <w:sz w:val="24"/>
          <w:szCs w:val="24"/>
        </w:rPr>
        <w:t>з</w:t>
      </w:r>
      <w:r w:rsidRPr="00B552F3">
        <w:rPr>
          <w:sz w:val="24"/>
          <w:szCs w:val="24"/>
        </w:rPr>
        <w:t xml:space="preserve">ки внеурочной деятельности рассчитан в академических часах и составляет не более 10 часов в каждом классе. Часы внеурочной деятельности могут реализоваться как в течение учебной недели, так и в период каникул. </w:t>
      </w:r>
    </w:p>
    <w:p w:rsidR="00C54551" w:rsidRDefault="00C54551" w:rsidP="00C54551">
      <w:pPr>
        <w:pStyle w:val="ConsPlusNormal"/>
        <w:jc w:val="both"/>
      </w:pPr>
      <w:r w:rsidRPr="00C54551">
        <w:t>Факультативные занятия</w:t>
      </w:r>
      <w:r>
        <w:t>,</w:t>
      </w:r>
      <w:r w:rsidRPr="00C54551">
        <w:t xml:space="preserve"> занятия по программам дополн</w:t>
      </w:r>
      <w:r w:rsidRPr="00C54551">
        <w:t>и</w:t>
      </w:r>
      <w:r w:rsidRPr="00C54551">
        <w:t>тельного образования</w:t>
      </w:r>
      <w:r>
        <w:t>, з</w:t>
      </w:r>
      <w:r w:rsidRPr="00C54551">
        <w:t>анятия внеурочной деятельност</w:t>
      </w:r>
      <w:r>
        <w:t>ью</w:t>
      </w:r>
      <w:r w:rsidRPr="00C54551">
        <w:t xml:space="preserve"> планируют на дни с наименьшим количеством обязательных уроков. Между началом (дополнительных) занятий и п</w:t>
      </w:r>
      <w:r w:rsidRPr="00C54551">
        <w:t>о</w:t>
      </w:r>
      <w:r w:rsidRPr="00C54551">
        <w:t>следним уроком необходимо организовывать перерыв пр</w:t>
      </w:r>
      <w:r w:rsidRPr="00C54551">
        <w:t>о</w:t>
      </w:r>
      <w:r w:rsidRPr="00C54551">
        <w:t xml:space="preserve">должительностью не менее </w:t>
      </w:r>
      <w:r w:rsidRPr="00C54551">
        <w:rPr>
          <w:b/>
        </w:rPr>
        <w:t>20 минут</w:t>
      </w:r>
      <w:r>
        <w:t xml:space="preserve"> по</w:t>
      </w:r>
      <w:r w:rsidR="00E23687" w:rsidRPr="00B552F3">
        <w:t>сле окончания п</w:t>
      </w:r>
      <w:r w:rsidR="00E23687" w:rsidRPr="00B552F3">
        <w:t>о</w:t>
      </w:r>
      <w:r w:rsidR="00E23687" w:rsidRPr="00B552F3">
        <w:t>следнего урока</w:t>
      </w:r>
      <w:r w:rsidR="00AE4455">
        <w:t>, за исключением детей с ОВЗ, обучение к</w:t>
      </w:r>
      <w:r w:rsidR="00AE4455">
        <w:t>о</w:t>
      </w:r>
      <w:r w:rsidR="00AE4455">
        <w:t>торых осуществляется по специальной индивидуальной программе развития</w:t>
      </w:r>
      <w:r w:rsidR="00E23687" w:rsidRPr="00B552F3">
        <w:t xml:space="preserve">. </w:t>
      </w:r>
    </w:p>
    <w:p w:rsidR="00C54551" w:rsidRDefault="00C54551" w:rsidP="00443CB4">
      <w:pPr>
        <w:pStyle w:val="ConsPlusNormal"/>
        <w:ind w:firstLine="720"/>
        <w:jc w:val="both"/>
      </w:pPr>
      <w:r>
        <w:t>Календарный учебный график образовательной о</w:t>
      </w:r>
      <w:r>
        <w:t>р</w:t>
      </w:r>
      <w:r>
        <w:t>ганизации составляется с учетом мнений участников обр</w:t>
      </w:r>
      <w:r>
        <w:t>а</w:t>
      </w:r>
      <w:r>
        <w:t>зовательных отношений, региональных и этнокультурных традиций, плановых мероприятий учреждений культуры региона и определяет чередование учебной деятельности (урочной и внеурочной) и плановых перерывов при пол</w:t>
      </w:r>
      <w:r>
        <w:t>у</w:t>
      </w:r>
      <w:r>
        <w:t xml:space="preserve">чении образования для отдыха и иных социальных целей </w:t>
      </w:r>
      <w:r>
        <w:lastRenderedPageBreak/>
        <w:t>(каникул) по календарным периодам учебного года.</w:t>
      </w:r>
    </w:p>
    <w:p w:rsidR="00E23687" w:rsidRPr="00B552F3" w:rsidRDefault="00E23687" w:rsidP="00C54551">
      <w:pPr>
        <w:pStyle w:val="body"/>
        <w:ind w:firstLine="720"/>
        <w:rPr>
          <w:sz w:val="24"/>
          <w:szCs w:val="24"/>
        </w:rPr>
      </w:pPr>
      <w:r w:rsidRPr="00B552F3">
        <w:rPr>
          <w:sz w:val="24"/>
          <w:szCs w:val="24"/>
        </w:rPr>
        <w:t xml:space="preserve">Календарный учебный график разрабатывается на каждый учебный год и является </w:t>
      </w:r>
      <w:r w:rsidRPr="00D87612">
        <w:rPr>
          <w:b/>
          <w:sz w:val="24"/>
          <w:szCs w:val="24"/>
        </w:rPr>
        <w:t>Приложением № 3</w:t>
      </w:r>
      <w:r w:rsidRPr="00B552F3">
        <w:rPr>
          <w:sz w:val="24"/>
          <w:szCs w:val="24"/>
        </w:rPr>
        <w:t xml:space="preserve"> к ООП НОО</w:t>
      </w:r>
      <w:r w:rsidR="00B552F3">
        <w:rPr>
          <w:sz w:val="24"/>
          <w:szCs w:val="24"/>
        </w:rPr>
        <w:t>,</w:t>
      </w:r>
      <w:r w:rsidR="00B552F3" w:rsidRPr="00B552F3">
        <w:rPr>
          <w:sz w:val="24"/>
          <w:szCs w:val="24"/>
        </w:rPr>
        <w:t xml:space="preserve"> </w:t>
      </w:r>
      <w:r w:rsidR="00B552F3">
        <w:rPr>
          <w:sz w:val="24"/>
          <w:szCs w:val="24"/>
        </w:rPr>
        <w:t>р</w:t>
      </w:r>
      <w:r w:rsidR="00B552F3" w:rsidRPr="00633F81">
        <w:rPr>
          <w:sz w:val="24"/>
          <w:szCs w:val="24"/>
        </w:rPr>
        <w:t>азмещен</w:t>
      </w:r>
      <w:r w:rsidR="00B552F3">
        <w:rPr>
          <w:sz w:val="24"/>
          <w:szCs w:val="24"/>
        </w:rPr>
        <w:t xml:space="preserve"> на сайте Гимн</w:t>
      </w:r>
      <w:r w:rsidR="00B552F3">
        <w:rPr>
          <w:sz w:val="24"/>
          <w:szCs w:val="24"/>
        </w:rPr>
        <w:t>а</w:t>
      </w:r>
      <w:r w:rsidR="00B552F3">
        <w:rPr>
          <w:sz w:val="24"/>
          <w:szCs w:val="24"/>
        </w:rPr>
        <w:t>зии</w:t>
      </w:r>
      <w:r w:rsidRPr="00B552F3">
        <w:rPr>
          <w:sz w:val="24"/>
          <w:szCs w:val="24"/>
        </w:rPr>
        <w:t>.</w:t>
      </w:r>
    </w:p>
    <w:p w:rsidR="00E23687" w:rsidRPr="00B552F3" w:rsidRDefault="00E23687" w:rsidP="00B552F3">
      <w:pPr>
        <w:pStyle w:val="body"/>
        <w:ind w:firstLine="0"/>
        <w:rPr>
          <w:sz w:val="24"/>
          <w:szCs w:val="24"/>
        </w:rPr>
      </w:pPr>
    </w:p>
    <w:p w:rsidR="00B552F3" w:rsidRDefault="00E23687" w:rsidP="00A278C2">
      <w:pPr>
        <w:pStyle w:val="body"/>
        <w:rPr>
          <w:sz w:val="24"/>
          <w:szCs w:val="24"/>
        </w:rPr>
      </w:pPr>
      <w:r w:rsidRPr="00B552F3">
        <w:rPr>
          <w:b/>
          <w:sz w:val="24"/>
          <w:szCs w:val="24"/>
        </w:rPr>
        <w:t>3.3. План внеурочной деятельности</w:t>
      </w:r>
      <w:r w:rsidRPr="00B552F3">
        <w:rPr>
          <w:sz w:val="24"/>
          <w:szCs w:val="24"/>
        </w:rPr>
        <w:t xml:space="preserve"> </w:t>
      </w:r>
    </w:p>
    <w:p w:rsidR="00B552F3" w:rsidRDefault="00B552F3" w:rsidP="00A278C2">
      <w:pPr>
        <w:pStyle w:val="body"/>
        <w:rPr>
          <w:sz w:val="24"/>
          <w:szCs w:val="24"/>
        </w:rPr>
      </w:pPr>
    </w:p>
    <w:p w:rsidR="009F2EE5" w:rsidRDefault="009F2EE5" w:rsidP="009F2EE5">
      <w:pPr>
        <w:pStyle w:val="ConsPlusNormal"/>
        <w:ind w:firstLine="720"/>
        <w:jc w:val="both"/>
      </w:pPr>
      <w:r>
        <w:t>Назначение плана внеурочной деятельности - пс</w:t>
      </w:r>
      <w:r>
        <w:t>и</w:t>
      </w:r>
      <w:r>
        <w:t>холого-педагогическое сопровождение обучающихся с уч</w:t>
      </w:r>
      <w:r>
        <w:t>е</w:t>
      </w:r>
      <w:r>
        <w:t>том успешности их обучения, уровня социальной адаптации и развития, индивидуальных способностей и познавател</w:t>
      </w:r>
      <w:r>
        <w:t>ь</w:t>
      </w:r>
      <w:r>
        <w:t xml:space="preserve">ных интересов. </w:t>
      </w:r>
    </w:p>
    <w:p w:rsidR="009F2EE5" w:rsidRDefault="009F2EE5" w:rsidP="009F2EE5">
      <w:pPr>
        <w:pStyle w:val="ConsPlusNormal"/>
        <w:ind w:firstLine="720"/>
        <w:jc w:val="both"/>
      </w:pPr>
      <w:r>
        <w:t>План внеурочной деятельности формируется обр</w:t>
      </w:r>
      <w:r>
        <w:t>а</w:t>
      </w:r>
      <w:r>
        <w:t>зовательной организацией с учетом предоставления права участникам образовательных отношений выбора направл</w:t>
      </w:r>
      <w:r>
        <w:t>е</w:t>
      </w:r>
      <w:r>
        <w:t>ния и содержания учебных курсов.</w:t>
      </w:r>
    </w:p>
    <w:p w:rsidR="009F2EE5" w:rsidRDefault="00E23687" w:rsidP="009F2EE5">
      <w:pPr>
        <w:pStyle w:val="body"/>
        <w:spacing w:line="240" w:lineRule="auto"/>
        <w:ind w:firstLine="0"/>
        <w:rPr>
          <w:sz w:val="24"/>
          <w:szCs w:val="24"/>
        </w:rPr>
      </w:pPr>
      <w:r w:rsidRPr="00B552F3">
        <w:rPr>
          <w:sz w:val="24"/>
          <w:szCs w:val="24"/>
        </w:rPr>
        <w:t>Под внеурочной деятельностью следует понимать образ</w:t>
      </w:r>
      <w:r w:rsidRPr="00B552F3">
        <w:rPr>
          <w:sz w:val="24"/>
          <w:szCs w:val="24"/>
        </w:rPr>
        <w:t>о</w:t>
      </w:r>
      <w:r w:rsidRPr="00B552F3">
        <w:rPr>
          <w:sz w:val="24"/>
          <w:szCs w:val="24"/>
        </w:rPr>
        <w:t>вательную деятельность, направленную на достижение планируемых результатов освоения основной образов</w:t>
      </w:r>
      <w:r w:rsidRPr="00B552F3">
        <w:rPr>
          <w:sz w:val="24"/>
          <w:szCs w:val="24"/>
        </w:rPr>
        <w:t>а</w:t>
      </w:r>
      <w:r w:rsidRPr="00B552F3">
        <w:rPr>
          <w:sz w:val="24"/>
          <w:szCs w:val="24"/>
        </w:rPr>
        <w:t xml:space="preserve">тельной программы (личностных, </w:t>
      </w:r>
      <w:proofErr w:type="spellStart"/>
      <w:r w:rsidRPr="00B552F3">
        <w:rPr>
          <w:sz w:val="24"/>
          <w:szCs w:val="24"/>
        </w:rPr>
        <w:t>метапредметных</w:t>
      </w:r>
      <w:proofErr w:type="spellEnd"/>
      <w:r w:rsidRPr="00B552F3">
        <w:rPr>
          <w:sz w:val="24"/>
          <w:szCs w:val="24"/>
        </w:rPr>
        <w:t xml:space="preserve"> и пре</w:t>
      </w:r>
      <w:r w:rsidRPr="00B552F3">
        <w:rPr>
          <w:sz w:val="24"/>
          <w:szCs w:val="24"/>
        </w:rPr>
        <w:t>д</w:t>
      </w:r>
      <w:r w:rsidRPr="00B552F3">
        <w:rPr>
          <w:sz w:val="24"/>
          <w:szCs w:val="24"/>
        </w:rPr>
        <w:t xml:space="preserve">метных), осуществляемую в формах, отличных </w:t>
      </w:r>
      <w:proofErr w:type="gramStart"/>
      <w:r w:rsidRPr="00B552F3">
        <w:rPr>
          <w:sz w:val="24"/>
          <w:szCs w:val="24"/>
        </w:rPr>
        <w:t>от</w:t>
      </w:r>
      <w:proofErr w:type="gramEnd"/>
      <w:r w:rsidRPr="00B552F3">
        <w:rPr>
          <w:sz w:val="24"/>
          <w:szCs w:val="24"/>
        </w:rPr>
        <w:t xml:space="preserve"> урочной. </w:t>
      </w:r>
    </w:p>
    <w:p w:rsidR="009F2EE5" w:rsidRDefault="00E23687" w:rsidP="009F2EE5">
      <w:pPr>
        <w:pStyle w:val="body"/>
        <w:spacing w:line="240" w:lineRule="auto"/>
        <w:ind w:firstLine="0"/>
        <w:rPr>
          <w:sz w:val="24"/>
          <w:szCs w:val="24"/>
        </w:rPr>
      </w:pPr>
      <w:r w:rsidRPr="00B552F3">
        <w:rPr>
          <w:sz w:val="24"/>
          <w:szCs w:val="24"/>
        </w:rPr>
        <w:t>Внеурочная деятельность является неотъемлемой и обяз</w:t>
      </w:r>
      <w:r w:rsidRPr="00B552F3">
        <w:rPr>
          <w:sz w:val="24"/>
          <w:szCs w:val="24"/>
        </w:rPr>
        <w:t>а</w:t>
      </w:r>
      <w:r w:rsidRPr="00B552F3">
        <w:rPr>
          <w:sz w:val="24"/>
          <w:szCs w:val="24"/>
        </w:rPr>
        <w:t xml:space="preserve">тельной частью основной общеобразовательной программы. </w:t>
      </w:r>
    </w:p>
    <w:p w:rsidR="009F2EE5" w:rsidRDefault="009F2EE5" w:rsidP="009F2EE5">
      <w:pPr>
        <w:pStyle w:val="ConsPlusNormal"/>
        <w:ind w:firstLine="720"/>
        <w:jc w:val="both"/>
      </w:pPr>
      <w:r w:rsidRPr="009F2EE5">
        <w:rPr>
          <w:b/>
        </w:rPr>
        <w:t>Основными задачами организации</w:t>
      </w:r>
      <w:r>
        <w:t xml:space="preserve"> внеурочной деятельности являются:</w:t>
      </w:r>
    </w:p>
    <w:p w:rsidR="009F2EE5" w:rsidRDefault="009F2EE5" w:rsidP="009F2EE5">
      <w:pPr>
        <w:pStyle w:val="ConsPlusNormal"/>
        <w:jc w:val="both"/>
      </w:pPr>
      <w:r>
        <w:t>- поддержка учебной деятельности обучающихся в дост</w:t>
      </w:r>
      <w:r>
        <w:t>и</w:t>
      </w:r>
      <w:r>
        <w:t>жении планируемых результатов освоения программы начального общего образования;</w:t>
      </w:r>
    </w:p>
    <w:p w:rsidR="009F2EE5" w:rsidRDefault="009F2EE5" w:rsidP="009F2EE5">
      <w:pPr>
        <w:pStyle w:val="ConsPlusNormal"/>
        <w:jc w:val="both"/>
      </w:pPr>
      <w:r>
        <w:t>- совершенствование навыков общения со сверстниками и коммуникативных умений в разновозрастной школьной среде;</w:t>
      </w:r>
    </w:p>
    <w:p w:rsidR="009F2EE5" w:rsidRDefault="009F2EE5" w:rsidP="009F2EE5">
      <w:pPr>
        <w:pStyle w:val="ConsPlusNormal"/>
        <w:jc w:val="both"/>
      </w:pPr>
      <w:r>
        <w:t>- формирование навыков организации своей жизнедеятел</w:t>
      </w:r>
      <w:r>
        <w:t>ь</w:t>
      </w:r>
      <w:r>
        <w:t>ности с учетом правил безопасного образа жизни;</w:t>
      </w:r>
    </w:p>
    <w:p w:rsidR="009F2EE5" w:rsidRDefault="009F2EE5" w:rsidP="009F2EE5">
      <w:pPr>
        <w:pStyle w:val="ConsPlusNormal"/>
        <w:jc w:val="both"/>
      </w:pPr>
      <w:r>
        <w:t>- 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</w:t>
      </w:r>
      <w:r>
        <w:t>о</w:t>
      </w:r>
      <w:r>
        <w:lastRenderedPageBreak/>
        <w:t>бенностей участников;</w:t>
      </w:r>
    </w:p>
    <w:p w:rsidR="009F2EE5" w:rsidRDefault="009F2EE5" w:rsidP="009F2EE5">
      <w:pPr>
        <w:pStyle w:val="ConsPlusNormal"/>
        <w:jc w:val="both"/>
      </w:pPr>
      <w:r>
        <w:t>- развитие навыков совместной деятельности со сверстн</w:t>
      </w:r>
      <w:r>
        <w:t>и</w:t>
      </w:r>
      <w:r>
        <w:t>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</w:t>
      </w:r>
      <w:r>
        <w:t>т</w:t>
      </w:r>
      <w:r>
        <w:t>ственность; становление умений командной работы;</w:t>
      </w:r>
    </w:p>
    <w:p w:rsidR="009F2EE5" w:rsidRDefault="009F2EE5" w:rsidP="009F2EE5">
      <w:pPr>
        <w:pStyle w:val="ConsPlusNormal"/>
        <w:jc w:val="both"/>
      </w:pPr>
      <w:r>
        <w:t>- поддержка детских объединений, формирование умений ученического самоуправления;</w:t>
      </w:r>
    </w:p>
    <w:p w:rsidR="009F2EE5" w:rsidRDefault="009F2EE5" w:rsidP="009F2EE5">
      <w:pPr>
        <w:pStyle w:val="ConsPlusNormal"/>
        <w:jc w:val="both"/>
      </w:pPr>
      <w:r>
        <w:t>- формирование культуры поведения в информационной среде.</w:t>
      </w:r>
    </w:p>
    <w:p w:rsidR="009F2EE5" w:rsidRDefault="009F2EE5" w:rsidP="009F2EE5">
      <w:pPr>
        <w:pStyle w:val="body"/>
        <w:spacing w:line="240" w:lineRule="auto"/>
        <w:ind w:firstLine="0"/>
        <w:rPr>
          <w:sz w:val="24"/>
          <w:szCs w:val="24"/>
        </w:rPr>
      </w:pPr>
      <w:r w:rsidRPr="00B552F3">
        <w:rPr>
          <w:sz w:val="24"/>
          <w:szCs w:val="24"/>
        </w:rPr>
        <w:t>Для достижения целей и задач внеурочной деятельности используется все многообразие доступных объектов отеч</w:t>
      </w:r>
      <w:r w:rsidRPr="00B552F3">
        <w:rPr>
          <w:sz w:val="24"/>
          <w:szCs w:val="24"/>
        </w:rPr>
        <w:t>е</w:t>
      </w:r>
      <w:r w:rsidRPr="00B552F3">
        <w:rPr>
          <w:sz w:val="24"/>
          <w:szCs w:val="24"/>
        </w:rPr>
        <w:t xml:space="preserve">ственной культуры, в том числе наследие отечественного кинематографа. </w:t>
      </w:r>
    </w:p>
    <w:p w:rsidR="009F2EE5" w:rsidRDefault="009F2EE5" w:rsidP="009F2EE5">
      <w:pPr>
        <w:pStyle w:val="ConsPlusNormal"/>
        <w:ind w:firstLine="720"/>
        <w:jc w:val="both"/>
      </w:pPr>
      <w:r>
        <w:t>Внеурочная деятельность организуется по напра</w:t>
      </w:r>
      <w:r>
        <w:t>в</w:t>
      </w:r>
      <w:r>
        <w:t>лениям развития личности обучающегося с учетом нам</w:t>
      </w:r>
      <w:r>
        <w:t>е</w:t>
      </w:r>
      <w:r>
        <w:t xml:space="preserve">ченных задач внеурочной деятельности. Все ее формы представляются в </w:t>
      </w:r>
      <w:proofErr w:type="spellStart"/>
      <w:r>
        <w:t>деятельностных</w:t>
      </w:r>
      <w:proofErr w:type="spellEnd"/>
      <w:r>
        <w:t xml:space="preserve"> формулировках, что подчеркивает их практико-ориентированные характерист</w:t>
      </w:r>
      <w:r>
        <w:t>и</w:t>
      </w:r>
      <w:r>
        <w:t>ки. При выборе направлений и отборе содержания обучения образовательная организация учитывает:</w:t>
      </w:r>
    </w:p>
    <w:p w:rsidR="009F2EE5" w:rsidRDefault="009F2EE5" w:rsidP="009F2EE5">
      <w:pPr>
        <w:pStyle w:val="ConsPlusNormal"/>
        <w:jc w:val="both"/>
      </w:pPr>
      <w:r>
        <w:t>- особенности образовательной организации (условия функционирования, тип школы, особенности контингента, кадровый состав);</w:t>
      </w:r>
    </w:p>
    <w:p w:rsidR="009F2EE5" w:rsidRDefault="009F2EE5" w:rsidP="009F2EE5">
      <w:pPr>
        <w:pStyle w:val="ConsPlusNormal"/>
        <w:jc w:val="both"/>
      </w:pPr>
      <w:r>
        <w:t>- результаты диагностики успеваемости и уровня развития обучающихся, проблемы и трудности их учебной деятел</w:t>
      </w:r>
      <w:r>
        <w:t>ь</w:t>
      </w:r>
      <w:r>
        <w:t>ности;</w:t>
      </w:r>
    </w:p>
    <w:p w:rsidR="009F2EE5" w:rsidRDefault="009F2EE5" w:rsidP="009F2EE5">
      <w:pPr>
        <w:pStyle w:val="ConsPlusNormal"/>
        <w:jc w:val="both"/>
      </w:pPr>
      <w:r>
        <w:t>- возможность обеспечить условия для организации разн</w:t>
      </w:r>
      <w:r>
        <w:t>о</w:t>
      </w:r>
      <w:r>
        <w:t>образных внеурочных занятий и их содержательная связь с урочной деятельностью;</w:t>
      </w:r>
    </w:p>
    <w:p w:rsidR="009F2EE5" w:rsidRDefault="009F2EE5" w:rsidP="009F2EE5">
      <w:pPr>
        <w:pStyle w:val="ConsPlusNormal"/>
        <w:jc w:val="both"/>
      </w:pPr>
      <w:r>
        <w:t>- особенности информационно-образовательной среды о</w:t>
      </w:r>
      <w:r>
        <w:t>б</w:t>
      </w:r>
      <w:r>
        <w:t>разовательной организации, национальные и культурные особенности региона, где находится образовательная орг</w:t>
      </w:r>
      <w:r>
        <w:t>а</w:t>
      </w:r>
      <w:r>
        <w:t>низация.</w:t>
      </w:r>
    </w:p>
    <w:p w:rsidR="009F2EE5" w:rsidRDefault="009F2EE5" w:rsidP="009F2EE5">
      <w:pPr>
        <w:pStyle w:val="body"/>
        <w:spacing w:line="240" w:lineRule="auto"/>
        <w:ind w:firstLine="0"/>
        <w:rPr>
          <w:sz w:val="24"/>
          <w:szCs w:val="24"/>
        </w:rPr>
      </w:pPr>
    </w:p>
    <w:p w:rsidR="00B552F3" w:rsidRDefault="009F2EE5" w:rsidP="009F2EE5">
      <w:pPr>
        <w:pStyle w:val="body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</w:t>
      </w:r>
      <w:r w:rsidR="00E23687" w:rsidRPr="00B552F3">
        <w:rPr>
          <w:sz w:val="24"/>
          <w:szCs w:val="24"/>
        </w:rPr>
        <w:t>План внеурочной деятельности представляет собой описание целостной системы функционирования образов</w:t>
      </w:r>
      <w:r w:rsidR="00E23687" w:rsidRPr="00B552F3">
        <w:rPr>
          <w:sz w:val="24"/>
          <w:szCs w:val="24"/>
        </w:rPr>
        <w:t>а</w:t>
      </w:r>
      <w:r w:rsidR="00E23687" w:rsidRPr="00B552F3">
        <w:rPr>
          <w:sz w:val="24"/>
          <w:szCs w:val="24"/>
        </w:rPr>
        <w:t xml:space="preserve">тельной организации в сфере внеурочной деятельности и может включать в себя: </w:t>
      </w:r>
    </w:p>
    <w:p w:rsidR="00B552F3" w:rsidRDefault="00E23687" w:rsidP="009F2EE5">
      <w:pPr>
        <w:pStyle w:val="body"/>
        <w:spacing w:line="240" w:lineRule="auto"/>
        <w:ind w:firstLine="0"/>
        <w:rPr>
          <w:sz w:val="24"/>
          <w:szCs w:val="24"/>
        </w:rPr>
      </w:pPr>
      <w:r w:rsidRPr="00B552F3">
        <w:rPr>
          <w:sz w:val="24"/>
          <w:szCs w:val="24"/>
        </w:rPr>
        <w:sym w:font="Symbol" w:char="F02D"/>
      </w:r>
      <w:r w:rsidR="00B552F3">
        <w:rPr>
          <w:sz w:val="24"/>
          <w:szCs w:val="24"/>
        </w:rPr>
        <w:t xml:space="preserve"> </w:t>
      </w:r>
      <w:proofErr w:type="gramStart"/>
      <w:r w:rsidRPr="00B552F3">
        <w:rPr>
          <w:sz w:val="24"/>
          <w:szCs w:val="24"/>
        </w:rPr>
        <w:t>внеурочную деятельность по учебным предметам образ</w:t>
      </w:r>
      <w:r w:rsidRPr="00B552F3">
        <w:rPr>
          <w:sz w:val="24"/>
          <w:szCs w:val="24"/>
        </w:rPr>
        <w:t>о</w:t>
      </w:r>
      <w:r w:rsidRPr="00B552F3">
        <w:rPr>
          <w:sz w:val="24"/>
          <w:szCs w:val="24"/>
        </w:rPr>
        <w:t>вательной программы (учебные курсы, учебные модули по выбору обучающихся, родителей (законных представителей) несовершеннолетних обучающихся, в том числе пред</w:t>
      </w:r>
      <w:r w:rsidRPr="00B552F3">
        <w:rPr>
          <w:sz w:val="24"/>
          <w:szCs w:val="24"/>
        </w:rPr>
        <w:t>у</w:t>
      </w:r>
      <w:r w:rsidRPr="00B552F3">
        <w:rPr>
          <w:sz w:val="24"/>
          <w:szCs w:val="24"/>
        </w:rPr>
        <w:t xml:space="preserve">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ОВЗ; </w:t>
      </w:r>
      <w:proofErr w:type="gramEnd"/>
    </w:p>
    <w:p w:rsidR="00B552F3" w:rsidRDefault="00E23687" w:rsidP="009F2EE5">
      <w:pPr>
        <w:pStyle w:val="body"/>
        <w:spacing w:line="240" w:lineRule="auto"/>
        <w:ind w:firstLine="0"/>
        <w:rPr>
          <w:sz w:val="24"/>
          <w:szCs w:val="24"/>
        </w:rPr>
      </w:pPr>
      <w:r w:rsidRPr="00B552F3">
        <w:rPr>
          <w:sz w:val="24"/>
          <w:szCs w:val="24"/>
        </w:rPr>
        <w:sym w:font="Symbol" w:char="F02D"/>
      </w:r>
      <w:r w:rsidR="00B552F3">
        <w:rPr>
          <w:sz w:val="24"/>
          <w:szCs w:val="24"/>
        </w:rPr>
        <w:t xml:space="preserve"> </w:t>
      </w:r>
      <w:r w:rsidRPr="00B552F3">
        <w:rPr>
          <w:sz w:val="24"/>
          <w:szCs w:val="24"/>
        </w:rPr>
        <w:t>внеурочную деятельность по формированию функци</w:t>
      </w:r>
      <w:r w:rsidRPr="00B552F3">
        <w:rPr>
          <w:sz w:val="24"/>
          <w:szCs w:val="24"/>
        </w:rPr>
        <w:t>о</w:t>
      </w:r>
      <w:r w:rsidRPr="00B552F3">
        <w:rPr>
          <w:sz w:val="24"/>
          <w:szCs w:val="24"/>
        </w:rPr>
        <w:t>нальной грамотности (читательской, математической, ест</w:t>
      </w:r>
      <w:r w:rsidRPr="00B552F3">
        <w:rPr>
          <w:sz w:val="24"/>
          <w:szCs w:val="24"/>
        </w:rPr>
        <w:t>е</w:t>
      </w:r>
      <w:r w:rsidRPr="00B552F3">
        <w:rPr>
          <w:sz w:val="24"/>
          <w:szCs w:val="24"/>
        </w:rPr>
        <w:t xml:space="preserve">ственно-научной, финансовой) </w:t>
      </w:r>
      <w:proofErr w:type="gramStart"/>
      <w:r w:rsidRPr="00B552F3">
        <w:rPr>
          <w:sz w:val="24"/>
          <w:szCs w:val="24"/>
        </w:rPr>
        <w:t>обучающихся</w:t>
      </w:r>
      <w:proofErr w:type="gramEnd"/>
      <w:r w:rsidRPr="00B552F3">
        <w:rPr>
          <w:sz w:val="24"/>
          <w:szCs w:val="24"/>
        </w:rPr>
        <w:t xml:space="preserve"> (интегрир</w:t>
      </w:r>
      <w:r w:rsidRPr="00B552F3">
        <w:rPr>
          <w:sz w:val="24"/>
          <w:szCs w:val="24"/>
        </w:rPr>
        <w:t>о</w:t>
      </w:r>
      <w:r w:rsidRPr="00B552F3">
        <w:rPr>
          <w:sz w:val="24"/>
          <w:szCs w:val="24"/>
        </w:rPr>
        <w:t xml:space="preserve">ванные курсы, </w:t>
      </w:r>
      <w:proofErr w:type="spellStart"/>
      <w:r w:rsidRPr="00B552F3">
        <w:rPr>
          <w:sz w:val="24"/>
          <w:szCs w:val="24"/>
        </w:rPr>
        <w:t>метапредметные</w:t>
      </w:r>
      <w:proofErr w:type="spellEnd"/>
      <w:r w:rsidRPr="00B552F3">
        <w:rPr>
          <w:sz w:val="24"/>
          <w:szCs w:val="24"/>
        </w:rPr>
        <w:t xml:space="preserve"> кружки, факультативы, научные сообщества, в том числе направленные на реал</w:t>
      </w:r>
      <w:r w:rsidRPr="00B552F3">
        <w:rPr>
          <w:sz w:val="24"/>
          <w:szCs w:val="24"/>
        </w:rPr>
        <w:t>и</w:t>
      </w:r>
      <w:r w:rsidRPr="00B552F3">
        <w:rPr>
          <w:sz w:val="24"/>
          <w:szCs w:val="24"/>
        </w:rPr>
        <w:t xml:space="preserve">зацию проектной и исследовательской деятельности); </w:t>
      </w:r>
    </w:p>
    <w:p w:rsidR="00B552F3" w:rsidRDefault="00E23687" w:rsidP="009F2EE5">
      <w:pPr>
        <w:pStyle w:val="body"/>
        <w:spacing w:line="240" w:lineRule="auto"/>
        <w:ind w:firstLine="0"/>
        <w:rPr>
          <w:sz w:val="24"/>
          <w:szCs w:val="24"/>
        </w:rPr>
      </w:pPr>
      <w:r w:rsidRPr="00B552F3">
        <w:rPr>
          <w:sz w:val="24"/>
          <w:szCs w:val="24"/>
        </w:rPr>
        <w:sym w:font="Symbol" w:char="F02D"/>
      </w:r>
      <w:r w:rsidR="00B552F3">
        <w:rPr>
          <w:sz w:val="24"/>
          <w:szCs w:val="24"/>
        </w:rPr>
        <w:t xml:space="preserve"> </w:t>
      </w:r>
      <w:r w:rsidRPr="00B552F3">
        <w:rPr>
          <w:sz w:val="24"/>
          <w:szCs w:val="24"/>
        </w:rPr>
        <w:t>внеурочную деятельность по развитию личности, ее сп</w:t>
      </w:r>
      <w:r w:rsidRPr="00B552F3">
        <w:rPr>
          <w:sz w:val="24"/>
          <w:szCs w:val="24"/>
        </w:rPr>
        <w:t>о</w:t>
      </w:r>
      <w:r w:rsidRPr="00B552F3">
        <w:rPr>
          <w:sz w:val="24"/>
          <w:szCs w:val="24"/>
        </w:rPr>
        <w:t>собностей, удовлетворения образовательных потребностей и интересов, самореализации обучающихся, в том числе од</w:t>
      </w:r>
      <w:r w:rsidRPr="00B552F3">
        <w:rPr>
          <w:sz w:val="24"/>
          <w:szCs w:val="24"/>
        </w:rPr>
        <w:t>а</w:t>
      </w:r>
      <w:r w:rsidRPr="00B552F3">
        <w:rPr>
          <w:sz w:val="24"/>
          <w:szCs w:val="24"/>
        </w:rPr>
        <w:t>ренных, через организацию социальных практик (в том числе волонтѐрство), включая общественно полезную де</w:t>
      </w:r>
      <w:r w:rsidRPr="00B552F3">
        <w:rPr>
          <w:sz w:val="24"/>
          <w:szCs w:val="24"/>
        </w:rPr>
        <w:t>я</w:t>
      </w:r>
      <w:r w:rsidRPr="00B552F3">
        <w:rPr>
          <w:sz w:val="24"/>
          <w:szCs w:val="24"/>
        </w:rPr>
        <w:t>тельность, профессиональные пробы, развитие глобальных компетенций, формирование предпринимательских нав</w:t>
      </w:r>
      <w:r w:rsidRPr="00B552F3">
        <w:rPr>
          <w:sz w:val="24"/>
          <w:szCs w:val="24"/>
        </w:rPr>
        <w:t>ы</w:t>
      </w:r>
      <w:r w:rsidRPr="00B552F3">
        <w:rPr>
          <w:sz w:val="24"/>
          <w:szCs w:val="24"/>
        </w:rPr>
        <w:t>ков, практическую подготовку, использование возможн</w:t>
      </w:r>
      <w:r w:rsidRPr="00B552F3">
        <w:rPr>
          <w:sz w:val="24"/>
          <w:szCs w:val="24"/>
        </w:rPr>
        <w:t>о</w:t>
      </w:r>
      <w:r w:rsidRPr="00B552F3">
        <w:rPr>
          <w:sz w:val="24"/>
          <w:szCs w:val="24"/>
        </w:rPr>
        <w:t>стей организаций дополнительного образования, профе</w:t>
      </w:r>
      <w:r w:rsidRPr="00B552F3">
        <w:rPr>
          <w:sz w:val="24"/>
          <w:szCs w:val="24"/>
        </w:rPr>
        <w:t>с</w:t>
      </w:r>
      <w:r w:rsidRPr="00B552F3">
        <w:rPr>
          <w:sz w:val="24"/>
          <w:szCs w:val="24"/>
        </w:rPr>
        <w:t>сиональных образовательных организаций и социальных партнеров в профессионально-производственном окруж</w:t>
      </w:r>
      <w:r w:rsidRPr="00B552F3">
        <w:rPr>
          <w:sz w:val="24"/>
          <w:szCs w:val="24"/>
        </w:rPr>
        <w:t>е</w:t>
      </w:r>
      <w:r w:rsidRPr="00B552F3">
        <w:rPr>
          <w:sz w:val="24"/>
          <w:szCs w:val="24"/>
        </w:rPr>
        <w:t xml:space="preserve">нии; </w:t>
      </w:r>
    </w:p>
    <w:p w:rsidR="00B552F3" w:rsidRDefault="00E23687" w:rsidP="009F2EE5">
      <w:pPr>
        <w:pStyle w:val="body"/>
        <w:spacing w:line="240" w:lineRule="auto"/>
        <w:ind w:firstLine="0"/>
        <w:rPr>
          <w:sz w:val="24"/>
          <w:szCs w:val="24"/>
        </w:rPr>
      </w:pPr>
      <w:r w:rsidRPr="00B552F3">
        <w:rPr>
          <w:sz w:val="24"/>
          <w:szCs w:val="24"/>
        </w:rPr>
        <w:sym w:font="Symbol" w:char="F02D"/>
      </w:r>
      <w:r w:rsidR="00B552F3">
        <w:rPr>
          <w:sz w:val="24"/>
          <w:szCs w:val="24"/>
        </w:rPr>
        <w:t xml:space="preserve"> </w:t>
      </w:r>
      <w:r w:rsidRPr="00B552F3">
        <w:rPr>
          <w:sz w:val="24"/>
          <w:szCs w:val="24"/>
        </w:rPr>
        <w:t>внеурочную деятельность, направленную на реализацию комплекса воспитательных мероприятий на уровне образ</w:t>
      </w:r>
      <w:r w:rsidRPr="00B552F3">
        <w:rPr>
          <w:sz w:val="24"/>
          <w:szCs w:val="24"/>
        </w:rPr>
        <w:t>о</w:t>
      </w:r>
      <w:r w:rsidRPr="00B552F3">
        <w:rPr>
          <w:sz w:val="24"/>
          <w:szCs w:val="24"/>
        </w:rPr>
        <w:t>вательной организации, класса, занятия, в том числе в творческих объединениях по интересам, культурные и с</w:t>
      </w:r>
      <w:r w:rsidRPr="00B552F3">
        <w:rPr>
          <w:sz w:val="24"/>
          <w:szCs w:val="24"/>
        </w:rPr>
        <w:t>о</w:t>
      </w:r>
      <w:r w:rsidRPr="00B552F3">
        <w:rPr>
          <w:sz w:val="24"/>
          <w:szCs w:val="24"/>
        </w:rPr>
        <w:t>циальные практики с учетом историко-культурной и этн</w:t>
      </w:r>
      <w:r w:rsidRPr="00B552F3">
        <w:rPr>
          <w:sz w:val="24"/>
          <w:szCs w:val="24"/>
        </w:rPr>
        <w:t>и</w:t>
      </w:r>
      <w:r w:rsidRPr="00B552F3">
        <w:rPr>
          <w:sz w:val="24"/>
          <w:szCs w:val="24"/>
        </w:rPr>
        <w:lastRenderedPageBreak/>
        <w:t xml:space="preserve">ческой специфики региона, потребностей обучающихся, родителей (законных представителей) несовершеннолетних обучающихся; </w:t>
      </w:r>
    </w:p>
    <w:p w:rsidR="00B552F3" w:rsidRDefault="00E23687" w:rsidP="00B552F3">
      <w:pPr>
        <w:pStyle w:val="body"/>
        <w:ind w:firstLine="0"/>
        <w:rPr>
          <w:sz w:val="24"/>
          <w:szCs w:val="24"/>
        </w:rPr>
      </w:pPr>
      <w:r w:rsidRPr="00B552F3">
        <w:rPr>
          <w:sz w:val="24"/>
          <w:szCs w:val="24"/>
        </w:rPr>
        <w:sym w:font="Symbol" w:char="F02D"/>
      </w:r>
      <w:r w:rsidR="00B552F3">
        <w:rPr>
          <w:sz w:val="24"/>
          <w:szCs w:val="24"/>
        </w:rPr>
        <w:t xml:space="preserve"> </w:t>
      </w:r>
      <w:r w:rsidRPr="00B552F3">
        <w:rPr>
          <w:sz w:val="24"/>
          <w:szCs w:val="24"/>
        </w:rPr>
        <w:t xml:space="preserve">внеурочную деятельность по организации деятельности ученических сообществ (подростковых коллективов), в том числе ученических классов, разновозрастных объединений по интересам, клубов; детских, подростковых и юношеских общественных объединений, организаций и т. д.; </w:t>
      </w:r>
    </w:p>
    <w:p w:rsidR="00B552F3" w:rsidRDefault="00E23687" w:rsidP="00B552F3">
      <w:pPr>
        <w:pStyle w:val="body"/>
        <w:ind w:firstLine="0"/>
        <w:rPr>
          <w:sz w:val="24"/>
          <w:szCs w:val="24"/>
        </w:rPr>
      </w:pPr>
      <w:r w:rsidRPr="00B552F3">
        <w:rPr>
          <w:sz w:val="24"/>
          <w:szCs w:val="24"/>
        </w:rPr>
        <w:sym w:font="Symbol" w:char="F02D"/>
      </w:r>
      <w:r w:rsidR="00B552F3">
        <w:rPr>
          <w:sz w:val="24"/>
          <w:szCs w:val="24"/>
        </w:rPr>
        <w:t xml:space="preserve"> </w:t>
      </w:r>
      <w:r w:rsidRPr="00B552F3">
        <w:rPr>
          <w:sz w:val="24"/>
          <w:szCs w:val="24"/>
        </w:rPr>
        <w:t>внеурочную деятельность, направленную на организац</w:t>
      </w:r>
      <w:r w:rsidRPr="00B552F3">
        <w:rPr>
          <w:sz w:val="24"/>
          <w:szCs w:val="24"/>
        </w:rPr>
        <w:t>и</w:t>
      </w:r>
      <w:r w:rsidRPr="00B552F3">
        <w:rPr>
          <w:sz w:val="24"/>
          <w:szCs w:val="24"/>
        </w:rPr>
        <w:t xml:space="preserve">онное обеспечение учебной деятельности (организационные собрания, взаимодействие с родителями по обеспечению успешной реализации образовательной программы и т. д.); </w:t>
      </w:r>
    </w:p>
    <w:p w:rsidR="00B552F3" w:rsidRDefault="00E23687" w:rsidP="00B552F3">
      <w:pPr>
        <w:pStyle w:val="body"/>
        <w:ind w:firstLine="0"/>
        <w:rPr>
          <w:sz w:val="24"/>
          <w:szCs w:val="24"/>
        </w:rPr>
      </w:pPr>
      <w:r w:rsidRPr="00B552F3">
        <w:rPr>
          <w:sz w:val="24"/>
          <w:szCs w:val="24"/>
        </w:rPr>
        <w:sym w:font="Symbol" w:char="F02D"/>
      </w:r>
      <w:r w:rsidR="00B552F3">
        <w:rPr>
          <w:sz w:val="24"/>
          <w:szCs w:val="24"/>
        </w:rPr>
        <w:t xml:space="preserve"> </w:t>
      </w:r>
      <w:r w:rsidRPr="00B552F3">
        <w:rPr>
          <w:sz w:val="24"/>
          <w:szCs w:val="24"/>
        </w:rPr>
        <w:t xml:space="preserve">внеурочную деятельность, направленную на организацию педагогической поддержки обучающихся (проектирование индивидуальных образовательных маршрутов, </w:t>
      </w:r>
      <w:proofErr w:type="spellStart"/>
      <w:r w:rsidRPr="00B552F3">
        <w:rPr>
          <w:sz w:val="24"/>
          <w:szCs w:val="24"/>
        </w:rPr>
        <w:t>педагого</w:t>
      </w:r>
      <w:r w:rsidRPr="00B552F3">
        <w:rPr>
          <w:sz w:val="24"/>
          <w:szCs w:val="24"/>
        </w:rPr>
        <w:t>в</w:t>
      </w:r>
      <w:r w:rsidRPr="00B552F3">
        <w:rPr>
          <w:sz w:val="24"/>
          <w:szCs w:val="24"/>
        </w:rPr>
        <w:t>психологов</w:t>
      </w:r>
      <w:proofErr w:type="spellEnd"/>
      <w:r w:rsidRPr="00B552F3">
        <w:rPr>
          <w:sz w:val="24"/>
          <w:szCs w:val="24"/>
        </w:rPr>
        <w:t xml:space="preserve">); </w:t>
      </w:r>
    </w:p>
    <w:p w:rsidR="000B7302" w:rsidRPr="009F2EE5" w:rsidRDefault="00E23687" w:rsidP="00B552F3">
      <w:pPr>
        <w:pStyle w:val="body"/>
        <w:ind w:firstLine="0"/>
        <w:rPr>
          <w:sz w:val="24"/>
          <w:szCs w:val="24"/>
        </w:rPr>
      </w:pPr>
      <w:r w:rsidRPr="00B552F3">
        <w:rPr>
          <w:sz w:val="24"/>
          <w:szCs w:val="24"/>
        </w:rPr>
        <w:sym w:font="Symbol" w:char="F02D"/>
      </w:r>
      <w:r w:rsidR="00B552F3">
        <w:rPr>
          <w:sz w:val="24"/>
          <w:szCs w:val="24"/>
        </w:rPr>
        <w:t xml:space="preserve"> </w:t>
      </w:r>
      <w:r w:rsidRPr="00B552F3">
        <w:rPr>
          <w:sz w:val="24"/>
          <w:szCs w:val="24"/>
        </w:rPr>
        <w:t xml:space="preserve">внеурочную деятельность, направленную на обеспечение благополучия обучающихся в пространстве </w:t>
      </w:r>
      <w:r w:rsidR="000B7302">
        <w:rPr>
          <w:sz w:val="24"/>
          <w:szCs w:val="24"/>
        </w:rPr>
        <w:t xml:space="preserve">Гимназии </w:t>
      </w:r>
      <w:r w:rsidRPr="00B552F3">
        <w:rPr>
          <w:sz w:val="24"/>
          <w:szCs w:val="24"/>
        </w:rPr>
        <w:t>(бе</w:t>
      </w:r>
      <w:r w:rsidRPr="00B552F3">
        <w:rPr>
          <w:sz w:val="24"/>
          <w:szCs w:val="24"/>
        </w:rPr>
        <w:t>з</w:t>
      </w:r>
      <w:r w:rsidRPr="00B552F3">
        <w:rPr>
          <w:sz w:val="24"/>
          <w:szCs w:val="24"/>
        </w:rPr>
        <w:t>опасности жизни и здоровья школьников, безопасных ме</w:t>
      </w:r>
      <w:r w:rsidRPr="00B552F3">
        <w:rPr>
          <w:sz w:val="24"/>
          <w:szCs w:val="24"/>
        </w:rPr>
        <w:t>ж</w:t>
      </w:r>
      <w:r w:rsidRPr="00B552F3">
        <w:rPr>
          <w:sz w:val="24"/>
          <w:szCs w:val="24"/>
        </w:rPr>
        <w:t xml:space="preserve">личностных отношений в учебных группах, профилактики </w:t>
      </w:r>
      <w:r w:rsidRPr="009F2EE5">
        <w:rPr>
          <w:sz w:val="24"/>
          <w:szCs w:val="24"/>
        </w:rPr>
        <w:t>неуспеваемости, профилактики различных рисков, возн</w:t>
      </w:r>
      <w:r w:rsidRPr="009F2EE5">
        <w:rPr>
          <w:sz w:val="24"/>
          <w:szCs w:val="24"/>
        </w:rPr>
        <w:t>и</w:t>
      </w:r>
      <w:r w:rsidRPr="009F2EE5">
        <w:rPr>
          <w:sz w:val="24"/>
          <w:szCs w:val="24"/>
        </w:rPr>
        <w:t>кающих в процессе взаимодействия школьника с окружа</w:t>
      </w:r>
      <w:r w:rsidRPr="009F2EE5">
        <w:rPr>
          <w:sz w:val="24"/>
          <w:szCs w:val="24"/>
        </w:rPr>
        <w:t>ю</w:t>
      </w:r>
      <w:r w:rsidRPr="009F2EE5">
        <w:rPr>
          <w:sz w:val="24"/>
          <w:szCs w:val="24"/>
        </w:rPr>
        <w:t xml:space="preserve">щей средой, социальной защиты учащихся). </w:t>
      </w:r>
    </w:p>
    <w:p w:rsidR="009F2EE5" w:rsidRPr="009F2EE5" w:rsidRDefault="009F2EE5" w:rsidP="009F2EE5">
      <w:pPr>
        <w:pStyle w:val="body"/>
        <w:ind w:firstLine="720"/>
        <w:rPr>
          <w:sz w:val="24"/>
          <w:szCs w:val="24"/>
        </w:rPr>
      </w:pPr>
      <w:r w:rsidRPr="009F2EE5">
        <w:rPr>
          <w:sz w:val="24"/>
          <w:szCs w:val="24"/>
        </w:rPr>
        <w:t>Возможные направления внеурочной деятельности и их содержательное наполнение и являются для образов</w:t>
      </w:r>
      <w:r w:rsidRPr="009F2EE5">
        <w:rPr>
          <w:sz w:val="24"/>
          <w:szCs w:val="24"/>
        </w:rPr>
        <w:t>а</w:t>
      </w:r>
      <w:r w:rsidRPr="009F2EE5">
        <w:rPr>
          <w:sz w:val="24"/>
          <w:szCs w:val="24"/>
        </w:rPr>
        <w:t>тельной организации общими ориентирами и не подлежат формальному копированию. При отборе направлений вн</w:t>
      </w:r>
      <w:r w:rsidRPr="009F2EE5">
        <w:rPr>
          <w:sz w:val="24"/>
          <w:szCs w:val="24"/>
        </w:rPr>
        <w:t>е</w:t>
      </w:r>
      <w:r w:rsidRPr="009F2EE5">
        <w:rPr>
          <w:sz w:val="24"/>
          <w:szCs w:val="24"/>
        </w:rPr>
        <w:t>урочной деятельности каждая образовательная организация ориентируется, прежде всего, на свои особенности фун</w:t>
      </w:r>
      <w:r w:rsidRPr="009F2EE5">
        <w:rPr>
          <w:sz w:val="24"/>
          <w:szCs w:val="24"/>
        </w:rPr>
        <w:t>к</w:t>
      </w:r>
      <w:r w:rsidRPr="009F2EE5">
        <w:rPr>
          <w:sz w:val="24"/>
          <w:szCs w:val="24"/>
        </w:rPr>
        <w:t>ционирования, психолого-педагогические характеристики обучающихся, их потребности, интересы и уровни успе</w:t>
      </w:r>
      <w:r w:rsidRPr="009F2EE5">
        <w:rPr>
          <w:sz w:val="24"/>
          <w:szCs w:val="24"/>
        </w:rPr>
        <w:t>ш</w:t>
      </w:r>
      <w:r w:rsidRPr="009F2EE5">
        <w:rPr>
          <w:sz w:val="24"/>
          <w:szCs w:val="24"/>
        </w:rPr>
        <w:t>ности обучения. К выбору направлений внеурочной де</w:t>
      </w:r>
      <w:r w:rsidRPr="009F2EE5">
        <w:rPr>
          <w:sz w:val="24"/>
          <w:szCs w:val="24"/>
        </w:rPr>
        <w:t>я</w:t>
      </w:r>
      <w:r w:rsidRPr="009F2EE5">
        <w:rPr>
          <w:sz w:val="24"/>
          <w:szCs w:val="24"/>
        </w:rPr>
        <w:t>тельности и их организации могут привлекаться родители как законные участники образовательных отношений.</w:t>
      </w:r>
    </w:p>
    <w:p w:rsidR="000B7302" w:rsidRPr="000B7302" w:rsidRDefault="00E23687" w:rsidP="000B7302">
      <w:pPr>
        <w:pStyle w:val="body"/>
        <w:ind w:firstLine="720"/>
        <w:rPr>
          <w:b/>
          <w:sz w:val="24"/>
          <w:szCs w:val="24"/>
        </w:rPr>
      </w:pPr>
      <w:r w:rsidRPr="000B7302">
        <w:rPr>
          <w:b/>
          <w:sz w:val="24"/>
          <w:szCs w:val="24"/>
        </w:rPr>
        <w:t>Содержание плана внеурочной деятельно</w:t>
      </w:r>
      <w:r w:rsidR="000B7302">
        <w:rPr>
          <w:b/>
          <w:sz w:val="24"/>
          <w:szCs w:val="24"/>
        </w:rPr>
        <w:t>сти</w:t>
      </w:r>
    </w:p>
    <w:p w:rsidR="000B7302" w:rsidRDefault="00E23687" w:rsidP="000B7302">
      <w:pPr>
        <w:pStyle w:val="body"/>
        <w:ind w:firstLine="720"/>
        <w:rPr>
          <w:sz w:val="24"/>
          <w:szCs w:val="24"/>
        </w:rPr>
      </w:pPr>
      <w:r w:rsidRPr="00B552F3">
        <w:rPr>
          <w:sz w:val="24"/>
          <w:szCs w:val="24"/>
        </w:rPr>
        <w:lastRenderedPageBreak/>
        <w:t>Часы внеурочной деятельности используются на с</w:t>
      </w:r>
      <w:r w:rsidRPr="00B552F3">
        <w:rPr>
          <w:sz w:val="24"/>
          <w:szCs w:val="24"/>
        </w:rPr>
        <w:t>о</w:t>
      </w:r>
      <w:r w:rsidRPr="00B552F3">
        <w:rPr>
          <w:sz w:val="24"/>
          <w:szCs w:val="24"/>
        </w:rPr>
        <w:t>циальное, творческое, интеллектуальное, общекультурное, физическое, гражданско-патриотическое развитие обуча</w:t>
      </w:r>
      <w:r w:rsidRPr="00B552F3">
        <w:rPr>
          <w:sz w:val="24"/>
          <w:szCs w:val="24"/>
        </w:rPr>
        <w:t>ю</w:t>
      </w:r>
      <w:r w:rsidRPr="00B552F3">
        <w:rPr>
          <w:sz w:val="24"/>
          <w:szCs w:val="24"/>
        </w:rPr>
        <w:t xml:space="preserve">щихся, создавая при этом условия для их самореализации и осуществляя педагогическую поддержку в преодолении ими трудностей в обучении и социализации.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образовательной организации. </w:t>
      </w:r>
    </w:p>
    <w:p w:rsidR="000B7302" w:rsidRDefault="00E23687" w:rsidP="000B7302">
      <w:pPr>
        <w:pStyle w:val="body"/>
        <w:ind w:firstLine="720"/>
        <w:rPr>
          <w:sz w:val="24"/>
          <w:szCs w:val="24"/>
        </w:rPr>
      </w:pPr>
      <w:r w:rsidRPr="00B552F3">
        <w:rPr>
          <w:sz w:val="24"/>
          <w:szCs w:val="24"/>
        </w:rPr>
        <w:t>В зависимости от решения педагогического колле</w:t>
      </w:r>
      <w:r w:rsidRPr="00B552F3">
        <w:rPr>
          <w:sz w:val="24"/>
          <w:szCs w:val="24"/>
        </w:rPr>
        <w:t>к</w:t>
      </w:r>
      <w:r w:rsidRPr="00B552F3">
        <w:rPr>
          <w:sz w:val="24"/>
          <w:szCs w:val="24"/>
        </w:rPr>
        <w:t>тива, родительской общественности, интересов и запросов детей и родителей в образовательной организации могут реализовываться различные модели плана внеурочной де</w:t>
      </w:r>
      <w:r w:rsidRPr="00B552F3">
        <w:rPr>
          <w:sz w:val="24"/>
          <w:szCs w:val="24"/>
        </w:rPr>
        <w:t>я</w:t>
      </w:r>
      <w:r w:rsidRPr="00B552F3">
        <w:rPr>
          <w:sz w:val="24"/>
          <w:szCs w:val="24"/>
        </w:rPr>
        <w:t xml:space="preserve">тельности: </w:t>
      </w:r>
    </w:p>
    <w:p w:rsidR="000B7302" w:rsidRDefault="00E23687" w:rsidP="000B7302">
      <w:pPr>
        <w:pStyle w:val="body"/>
        <w:ind w:firstLine="0"/>
        <w:rPr>
          <w:sz w:val="24"/>
          <w:szCs w:val="24"/>
        </w:rPr>
      </w:pPr>
      <w:r w:rsidRPr="00B552F3">
        <w:rPr>
          <w:sz w:val="24"/>
          <w:szCs w:val="24"/>
        </w:rPr>
        <w:t>—</w:t>
      </w:r>
      <w:r w:rsidR="000B7302">
        <w:rPr>
          <w:sz w:val="24"/>
          <w:szCs w:val="24"/>
        </w:rPr>
        <w:t xml:space="preserve"> </w:t>
      </w:r>
      <w:r w:rsidRPr="00B552F3">
        <w:rPr>
          <w:sz w:val="24"/>
          <w:szCs w:val="24"/>
        </w:rPr>
        <w:t>модель плана с преобладанием учебно-познавательной деятельности, когда наибольшее внимание уделяется вн</w:t>
      </w:r>
      <w:r w:rsidRPr="00B552F3">
        <w:rPr>
          <w:sz w:val="24"/>
          <w:szCs w:val="24"/>
        </w:rPr>
        <w:t>е</w:t>
      </w:r>
      <w:r w:rsidRPr="00B552F3">
        <w:rPr>
          <w:sz w:val="24"/>
          <w:szCs w:val="24"/>
        </w:rPr>
        <w:t>урочной деятельности по учебным предметам и формир</w:t>
      </w:r>
      <w:r w:rsidRPr="00B552F3">
        <w:rPr>
          <w:sz w:val="24"/>
          <w:szCs w:val="24"/>
        </w:rPr>
        <w:t>о</w:t>
      </w:r>
      <w:r w:rsidRPr="00B552F3">
        <w:rPr>
          <w:sz w:val="24"/>
          <w:szCs w:val="24"/>
        </w:rPr>
        <w:t xml:space="preserve">ванию функциональной грамотности; </w:t>
      </w:r>
    </w:p>
    <w:p w:rsidR="000B7302" w:rsidRDefault="00E23687" w:rsidP="000B7302">
      <w:pPr>
        <w:pStyle w:val="body"/>
        <w:ind w:firstLine="0"/>
        <w:rPr>
          <w:sz w:val="24"/>
          <w:szCs w:val="24"/>
        </w:rPr>
      </w:pPr>
      <w:r w:rsidRPr="00B552F3">
        <w:rPr>
          <w:sz w:val="24"/>
          <w:szCs w:val="24"/>
        </w:rPr>
        <w:t>—</w:t>
      </w:r>
      <w:r w:rsidR="000B7302">
        <w:rPr>
          <w:sz w:val="24"/>
          <w:szCs w:val="24"/>
        </w:rPr>
        <w:t xml:space="preserve"> </w:t>
      </w:r>
      <w:r w:rsidRPr="00B552F3">
        <w:rPr>
          <w:sz w:val="24"/>
          <w:szCs w:val="24"/>
        </w:rPr>
        <w:t>модель плана с преобладанием педагогической по</w:t>
      </w:r>
      <w:r w:rsidRPr="00B552F3">
        <w:rPr>
          <w:sz w:val="24"/>
          <w:szCs w:val="24"/>
        </w:rPr>
        <w:t>д</w:t>
      </w:r>
      <w:r w:rsidRPr="00B552F3">
        <w:rPr>
          <w:sz w:val="24"/>
          <w:szCs w:val="24"/>
        </w:rPr>
        <w:t>держки обучающихся и работы по обеспечению их благ</w:t>
      </w:r>
      <w:r w:rsidRPr="00B552F3">
        <w:rPr>
          <w:sz w:val="24"/>
          <w:szCs w:val="24"/>
        </w:rPr>
        <w:t>о</w:t>
      </w:r>
      <w:r w:rsidRPr="00B552F3">
        <w:rPr>
          <w:sz w:val="24"/>
          <w:szCs w:val="24"/>
        </w:rPr>
        <w:t xml:space="preserve">получия в пространстве </w:t>
      </w:r>
      <w:r w:rsidR="000B7302">
        <w:rPr>
          <w:sz w:val="24"/>
          <w:szCs w:val="24"/>
        </w:rPr>
        <w:t>Гимназии</w:t>
      </w:r>
      <w:r w:rsidRPr="00B552F3">
        <w:rPr>
          <w:sz w:val="24"/>
          <w:szCs w:val="24"/>
        </w:rPr>
        <w:t xml:space="preserve">; </w:t>
      </w:r>
    </w:p>
    <w:p w:rsidR="00E23687" w:rsidRPr="00B552F3" w:rsidRDefault="00E23687" w:rsidP="000B7302">
      <w:pPr>
        <w:pStyle w:val="body"/>
        <w:ind w:firstLine="0"/>
        <w:rPr>
          <w:sz w:val="24"/>
          <w:szCs w:val="24"/>
        </w:rPr>
      </w:pPr>
      <w:r w:rsidRPr="00B552F3">
        <w:rPr>
          <w:sz w:val="24"/>
          <w:szCs w:val="24"/>
        </w:rPr>
        <w:t>—</w:t>
      </w:r>
      <w:r w:rsidR="000B7302">
        <w:rPr>
          <w:sz w:val="24"/>
          <w:szCs w:val="24"/>
        </w:rPr>
        <w:t xml:space="preserve"> </w:t>
      </w:r>
      <w:r w:rsidRPr="00B552F3">
        <w:rPr>
          <w:sz w:val="24"/>
          <w:szCs w:val="24"/>
        </w:rPr>
        <w:t>модель плана с преобладанием деятельности ученических сообществ и воспитательных мероприятий.</w:t>
      </w:r>
    </w:p>
    <w:p w:rsidR="00E23687" w:rsidRPr="00B552F3" w:rsidRDefault="00E23687" w:rsidP="00A278C2">
      <w:pPr>
        <w:pStyle w:val="body"/>
        <w:rPr>
          <w:sz w:val="24"/>
          <w:szCs w:val="24"/>
        </w:rPr>
      </w:pPr>
    </w:p>
    <w:p w:rsidR="00E23687" w:rsidRPr="000B7302" w:rsidRDefault="00E23687" w:rsidP="00A278C2">
      <w:pPr>
        <w:pStyle w:val="body"/>
        <w:rPr>
          <w:rFonts w:cs="Times New Roman"/>
          <w:b/>
          <w:sz w:val="24"/>
          <w:szCs w:val="24"/>
        </w:rPr>
      </w:pPr>
      <w:r w:rsidRPr="000B7302">
        <w:rPr>
          <w:b/>
          <w:sz w:val="24"/>
          <w:szCs w:val="24"/>
        </w:rPr>
        <w:t>Содержательное наполнение моделей плана внеуро</w:t>
      </w:r>
      <w:r w:rsidRPr="000B7302">
        <w:rPr>
          <w:b/>
          <w:sz w:val="24"/>
          <w:szCs w:val="24"/>
        </w:rPr>
        <w:t>ч</w:t>
      </w:r>
      <w:r w:rsidRPr="000B7302">
        <w:rPr>
          <w:b/>
          <w:sz w:val="24"/>
          <w:szCs w:val="24"/>
        </w:rPr>
        <w:t>ной деятельности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3226"/>
        <w:gridCol w:w="3226"/>
      </w:tblGrid>
      <w:tr w:rsidR="00E23687" w:rsidTr="00E23687">
        <w:tc>
          <w:tcPr>
            <w:tcW w:w="3226" w:type="dxa"/>
          </w:tcPr>
          <w:p w:rsidR="00E23687" w:rsidRPr="000B7302" w:rsidRDefault="00E23687" w:rsidP="000B7302">
            <w:pPr>
              <w:pStyle w:val="body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B7302">
              <w:rPr>
                <w:b/>
              </w:rPr>
              <w:t>Модель плана внеурочной де</w:t>
            </w:r>
            <w:r w:rsidRPr="000B7302">
              <w:rPr>
                <w:b/>
              </w:rPr>
              <w:t>я</w:t>
            </w:r>
            <w:r w:rsidRPr="000B7302">
              <w:rPr>
                <w:b/>
              </w:rPr>
              <w:t>тельности</w:t>
            </w:r>
          </w:p>
        </w:tc>
        <w:tc>
          <w:tcPr>
            <w:tcW w:w="3226" w:type="dxa"/>
          </w:tcPr>
          <w:p w:rsidR="00E23687" w:rsidRPr="000B7302" w:rsidRDefault="00E23687" w:rsidP="000B7302">
            <w:pPr>
              <w:pStyle w:val="body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B7302">
              <w:rPr>
                <w:b/>
              </w:rPr>
              <w:t>Содержательное наполнение</w:t>
            </w:r>
          </w:p>
        </w:tc>
      </w:tr>
      <w:tr w:rsidR="00E23687" w:rsidTr="00E23687">
        <w:tc>
          <w:tcPr>
            <w:tcW w:w="3226" w:type="dxa"/>
          </w:tcPr>
          <w:p w:rsidR="00E23687" w:rsidRDefault="00E23687" w:rsidP="00A278C2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>
              <w:t xml:space="preserve">Преобладание </w:t>
            </w:r>
            <w:proofErr w:type="spellStart"/>
            <w:r>
              <w:t>учебнопознав</w:t>
            </w:r>
            <w:r>
              <w:t>а</w:t>
            </w:r>
            <w:r>
              <w:t>тельной</w:t>
            </w:r>
            <w:proofErr w:type="spellEnd"/>
            <w:r>
              <w:t xml:space="preserve"> деятельности</w:t>
            </w:r>
          </w:p>
        </w:tc>
        <w:tc>
          <w:tcPr>
            <w:tcW w:w="3226" w:type="dxa"/>
          </w:tcPr>
          <w:p w:rsidR="000B7302" w:rsidRDefault="00E23687" w:rsidP="00A278C2">
            <w:pPr>
              <w:pStyle w:val="body"/>
              <w:ind w:firstLine="0"/>
            </w:pPr>
            <w:r>
              <w:t>занятия обучающихся по углу</w:t>
            </w:r>
            <w:r>
              <w:t>б</w:t>
            </w:r>
            <w:r>
              <w:t xml:space="preserve">ленному изучению отдельных учебных предметов; </w:t>
            </w:r>
          </w:p>
          <w:p w:rsidR="000B7302" w:rsidRDefault="00E23687" w:rsidP="00A278C2">
            <w:pPr>
              <w:pStyle w:val="body"/>
              <w:ind w:firstLine="0"/>
            </w:pPr>
            <w:r>
              <w:t xml:space="preserve">занятия </w:t>
            </w:r>
            <w:proofErr w:type="gramStart"/>
            <w:r>
              <w:t>обучающихся</w:t>
            </w:r>
            <w:proofErr w:type="gramEnd"/>
            <w:r>
              <w:t xml:space="preserve"> по форм</w:t>
            </w:r>
            <w:r>
              <w:t>и</w:t>
            </w:r>
            <w:r>
              <w:t>рованию функциональной гр</w:t>
            </w:r>
            <w:r>
              <w:t>а</w:t>
            </w:r>
            <w:r>
              <w:t>мотности; занятия обучающихся с педагогами, сопровождающими проектно-исследовательскую де</w:t>
            </w:r>
            <w:r>
              <w:t>я</w:t>
            </w:r>
            <w:r>
              <w:t xml:space="preserve">тельность; </w:t>
            </w:r>
          </w:p>
          <w:p w:rsidR="00E23687" w:rsidRDefault="00E23687" w:rsidP="00A278C2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>
              <w:t>профориентационные</w:t>
            </w:r>
            <w:proofErr w:type="spellEnd"/>
            <w:r>
              <w:t xml:space="preserve"> занятия </w:t>
            </w:r>
            <w:proofErr w:type="gramStart"/>
            <w:r>
              <w:lastRenderedPageBreak/>
              <w:t>обучающихся</w:t>
            </w:r>
            <w:proofErr w:type="gramEnd"/>
            <w:r>
              <w:t>;</w:t>
            </w:r>
          </w:p>
        </w:tc>
      </w:tr>
      <w:tr w:rsidR="00E23687" w:rsidTr="00E23687">
        <w:tc>
          <w:tcPr>
            <w:tcW w:w="3226" w:type="dxa"/>
          </w:tcPr>
          <w:p w:rsidR="00E23687" w:rsidRDefault="00E23687" w:rsidP="00A278C2">
            <w:pPr>
              <w:pStyle w:val="body"/>
              <w:ind w:firstLine="0"/>
            </w:pPr>
            <w:r>
              <w:lastRenderedPageBreak/>
              <w:t xml:space="preserve">Преобладание педагогической поддержки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3226" w:type="dxa"/>
          </w:tcPr>
          <w:p w:rsidR="000D1D9C" w:rsidRDefault="00E23687" w:rsidP="000B7302">
            <w:pPr>
              <w:pStyle w:val="body"/>
              <w:ind w:firstLine="0"/>
            </w:pPr>
            <w:r>
              <w:t>дополнительные занятия</w:t>
            </w:r>
            <w:r w:rsidR="000D1D9C">
              <w:t>:</w:t>
            </w:r>
          </w:p>
          <w:p w:rsidR="000B7302" w:rsidRDefault="000D1D9C" w:rsidP="000B7302">
            <w:pPr>
              <w:pStyle w:val="body"/>
              <w:ind w:firstLine="0"/>
            </w:pPr>
            <w:r>
              <w:t>-</w:t>
            </w:r>
            <w:r w:rsidR="00E23687">
              <w:t xml:space="preserve"> </w:t>
            </w:r>
            <w:proofErr w:type="gramStart"/>
            <w:r w:rsidR="00E23687">
              <w:t>обучающихся</w:t>
            </w:r>
            <w:proofErr w:type="gramEnd"/>
            <w:r w:rsidR="00E23687">
              <w:t xml:space="preserve">, испытывающих затруднения в освоении учебной программы; </w:t>
            </w:r>
          </w:p>
          <w:p w:rsidR="000B7302" w:rsidRDefault="000D1D9C" w:rsidP="000B7302">
            <w:pPr>
              <w:pStyle w:val="body"/>
              <w:ind w:firstLine="0"/>
            </w:pPr>
            <w:r>
              <w:t>-</w:t>
            </w:r>
            <w:proofErr w:type="spellStart"/>
            <w:r>
              <w:t>обуча</w:t>
            </w:r>
            <w:r w:rsidR="00E23687">
              <w:t>щихся</w:t>
            </w:r>
            <w:proofErr w:type="spellEnd"/>
            <w:r w:rsidR="00E23687">
              <w:t>, испытывающих трудности в освоении языков об</w:t>
            </w:r>
            <w:r w:rsidR="00E23687">
              <w:t>у</w:t>
            </w:r>
            <w:r w:rsidR="00E23687">
              <w:t xml:space="preserve">чения; </w:t>
            </w:r>
          </w:p>
          <w:p w:rsidR="000B7302" w:rsidRDefault="00E23687" w:rsidP="000B7302">
            <w:pPr>
              <w:pStyle w:val="body"/>
              <w:ind w:firstLine="0"/>
            </w:pPr>
            <w:r>
              <w:t xml:space="preserve">специальные занятия </w:t>
            </w:r>
            <w:proofErr w:type="gramStart"/>
            <w:r>
              <w:t>обучающи</w:t>
            </w:r>
            <w:r>
              <w:t>х</w:t>
            </w:r>
            <w:r>
              <w:t>ся</w:t>
            </w:r>
            <w:proofErr w:type="gramEnd"/>
            <w:r>
              <w:t xml:space="preserve">, испытывающих затруднения в социальной коммуникации; </w:t>
            </w:r>
          </w:p>
          <w:p w:rsidR="00E23687" w:rsidRDefault="00E23687" w:rsidP="000B7302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>
              <w:t xml:space="preserve">специальные занятия </w:t>
            </w:r>
            <w:proofErr w:type="gramStart"/>
            <w:r>
              <w:t>обучающи</w:t>
            </w:r>
            <w:r>
              <w:t>х</w:t>
            </w:r>
            <w:r>
              <w:t>ся</w:t>
            </w:r>
            <w:proofErr w:type="gramEnd"/>
            <w:r>
              <w:t xml:space="preserve"> с ограниченными возможн</w:t>
            </w:r>
            <w:r>
              <w:t>о</w:t>
            </w:r>
            <w:r>
              <w:t>стями здоровья;</w:t>
            </w:r>
          </w:p>
        </w:tc>
      </w:tr>
      <w:tr w:rsidR="00E23687" w:rsidTr="00E23687">
        <w:tc>
          <w:tcPr>
            <w:tcW w:w="3226" w:type="dxa"/>
          </w:tcPr>
          <w:p w:rsidR="00E23687" w:rsidRDefault="00E23687" w:rsidP="00A278C2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>
              <w:t>Преобладание деятельности уч</w:t>
            </w:r>
            <w:r>
              <w:t>е</w:t>
            </w:r>
            <w:r>
              <w:t xml:space="preserve">нических сообществ и </w:t>
            </w:r>
            <w:proofErr w:type="spellStart"/>
            <w:r>
              <w:t>воспит</w:t>
            </w:r>
            <w:r>
              <w:t>а</w:t>
            </w:r>
            <w:r>
              <w:t>тельньх</w:t>
            </w:r>
            <w:proofErr w:type="spellEnd"/>
            <w:r>
              <w:t xml:space="preserve"> мероприятий</w:t>
            </w:r>
          </w:p>
        </w:tc>
        <w:tc>
          <w:tcPr>
            <w:tcW w:w="3226" w:type="dxa"/>
          </w:tcPr>
          <w:p w:rsidR="000B7302" w:rsidRDefault="00E23687" w:rsidP="00A278C2">
            <w:pPr>
              <w:pStyle w:val="body"/>
              <w:ind w:firstLine="0"/>
            </w:pPr>
            <w:r>
              <w:t>занятия обучающихся с педагог</w:t>
            </w:r>
            <w:r>
              <w:t>а</w:t>
            </w:r>
            <w:r>
              <w:t>ми, сопровождающими деятел</w:t>
            </w:r>
            <w:r>
              <w:t>ь</w:t>
            </w:r>
            <w:r>
              <w:t>ность детских общественных об</w:t>
            </w:r>
            <w:r>
              <w:t>ъ</w:t>
            </w:r>
            <w:r>
              <w:t xml:space="preserve">единений и органов ученического самоуправления; </w:t>
            </w:r>
          </w:p>
          <w:p w:rsidR="000B7302" w:rsidRDefault="00E23687" w:rsidP="00A278C2">
            <w:pPr>
              <w:pStyle w:val="body"/>
              <w:ind w:firstLine="0"/>
            </w:pPr>
            <w:r>
              <w:t>занятия обучающихся в рамках циклов специально организова</w:t>
            </w:r>
            <w:r>
              <w:t>н</w:t>
            </w:r>
            <w:r>
              <w:t>ных внеурочных занятий, посв</w:t>
            </w:r>
            <w:r>
              <w:t>я</w:t>
            </w:r>
            <w:r>
              <w:t>щенных актуальным социальным, нравственным проблемам совр</w:t>
            </w:r>
            <w:r>
              <w:t>е</w:t>
            </w:r>
            <w:r>
              <w:t xml:space="preserve">менного мира; </w:t>
            </w:r>
          </w:p>
          <w:p w:rsidR="00E23687" w:rsidRDefault="00E23687" w:rsidP="00A278C2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>
              <w:t>занятия обучающихся в социально ориентированных объединениях: экологических, волонтерских, трудовых и т.п.</w:t>
            </w:r>
            <w:proofErr w:type="gramEnd"/>
          </w:p>
        </w:tc>
      </w:tr>
    </w:tbl>
    <w:p w:rsidR="008D25B0" w:rsidRDefault="008D25B0" w:rsidP="00A278C2">
      <w:pPr>
        <w:pStyle w:val="body"/>
        <w:rPr>
          <w:rFonts w:cs="Times New Roman"/>
          <w:sz w:val="24"/>
          <w:szCs w:val="24"/>
        </w:rPr>
      </w:pPr>
    </w:p>
    <w:p w:rsidR="000B7302" w:rsidRDefault="00E23687" w:rsidP="00A278C2">
      <w:pPr>
        <w:pStyle w:val="body"/>
        <w:rPr>
          <w:sz w:val="24"/>
          <w:szCs w:val="24"/>
        </w:rPr>
      </w:pPr>
      <w:r w:rsidRPr="000B7302">
        <w:rPr>
          <w:sz w:val="24"/>
          <w:szCs w:val="24"/>
        </w:rPr>
        <w:t>Организация жизни ученических сообществ является важной составляющей внеурочной деятельности, направл</w:t>
      </w:r>
      <w:r w:rsidRPr="000B7302">
        <w:rPr>
          <w:sz w:val="24"/>
          <w:szCs w:val="24"/>
        </w:rPr>
        <w:t>е</w:t>
      </w:r>
      <w:r w:rsidRPr="000B7302">
        <w:rPr>
          <w:sz w:val="24"/>
          <w:szCs w:val="24"/>
        </w:rPr>
        <w:t xml:space="preserve">на на формирование у школьников российской гражданской идентичности и таких компетенций, как: </w:t>
      </w:r>
    </w:p>
    <w:p w:rsidR="000B7302" w:rsidRDefault="00E23687" w:rsidP="000B7302">
      <w:pPr>
        <w:pStyle w:val="body"/>
        <w:ind w:firstLine="0"/>
        <w:rPr>
          <w:sz w:val="24"/>
          <w:szCs w:val="24"/>
        </w:rPr>
      </w:pPr>
      <w:r w:rsidRPr="000B7302">
        <w:rPr>
          <w:sz w:val="24"/>
          <w:szCs w:val="24"/>
        </w:rPr>
        <w:sym w:font="Symbol" w:char="F02D"/>
      </w:r>
      <w:r w:rsidR="000B7302">
        <w:rPr>
          <w:sz w:val="24"/>
          <w:szCs w:val="24"/>
        </w:rPr>
        <w:t xml:space="preserve"> </w:t>
      </w:r>
      <w:r w:rsidRPr="000B7302">
        <w:rPr>
          <w:sz w:val="24"/>
          <w:szCs w:val="24"/>
        </w:rPr>
        <w:t>компетенции конструктивного, успешного и ответстве</w:t>
      </w:r>
      <w:r w:rsidRPr="000B7302">
        <w:rPr>
          <w:sz w:val="24"/>
          <w:szCs w:val="24"/>
        </w:rPr>
        <w:t>н</w:t>
      </w:r>
      <w:r w:rsidRPr="000B7302">
        <w:rPr>
          <w:sz w:val="24"/>
          <w:szCs w:val="24"/>
        </w:rPr>
        <w:t>ного поведения в обществе с учетом правовых норм, уст</w:t>
      </w:r>
      <w:r w:rsidRPr="000B7302">
        <w:rPr>
          <w:sz w:val="24"/>
          <w:szCs w:val="24"/>
        </w:rPr>
        <w:t>а</w:t>
      </w:r>
      <w:r w:rsidRPr="000B7302">
        <w:rPr>
          <w:sz w:val="24"/>
          <w:szCs w:val="24"/>
        </w:rPr>
        <w:t xml:space="preserve">новленных российским законодательством; </w:t>
      </w:r>
    </w:p>
    <w:p w:rsidR="000B7302" w:rsidRDefault="00E23687" w:rsidP="000B7302">
      <w:pPr>
        <w:pStyle w:val="body"/>
        <w:ind w:firstLine="0"/>
        <w:rPr>
          <w:sz w:val="24"/>
          <w:szCs w:val="24"/>
        </w:rPr>
      </w:pPr>
      <w:r w:rsidRPr="000B7302">
        <w:rPr>
          <w:sz w:val="24"/>
          <w:szCs w:val="24"/>
        </w:rPr>
        <w:sym w:font="Symbol" w:char="F02D"/>
      </w:r>
      <w:r w:rsidR="000B7302">
        <w:rPr>
          <w:sz w:val="24"/>
          <w:szCs w:val="24"/>
        </w:rPr>
        <w:t xml:space="preserve"> </w:t>
      </w:r>
      <w:r w:rsidRPr="000B7302">
        <w:rPr>
          <w:sz w:val="24"/>
          <w:szCs w:val="24"/>
        </w:rPr>
        <w:t>социальная самоидентификация обучающихся посре</w:t>
      </w:r>
      <w:r w:rsidRPr="000B7302">
        <w:rPr>
          <w:sz w:val="24"/>
          <w:szCs w:val="24"/>
        </w:rPr>
        <w:t>д</w:t>
      </w:r>
      <w:r w:rsidRPr="000B7302">
        <w:rPr>
          <w:sz w:val="24"/>
          <w:szCs w:val="24"/>
        </w:rPr>
        <w:t>ством личностно значимой и общественно приемлемой д</w:t>
      </w:r>
      <w:r w:rsidRPr="000B7302">
        <w:rPr>
          <w:sz w:val="24"/>
          <w:szCs w:val="24"/>
        </w:rPr>
        <w:t>е</w:t>
      </w:r>
      <w:r w:rsidRPr="000B7302">
        <w:rPr>
          <w:sz w:val="24"/>
          <w:szCs w:val="24"/>
        </w:rPr>
        <w:lastRenderedPageBreak/>
        <w:t>ятельности, приобретение знаний о социальных ролях ч</w:t>
      </w:r>
      <w:r w:rsidRPr="000B7302">
        <w:rPr>
          <w:sz w:val="24"/>
          <w:szCs w:val="24"/>
        </w:rPr>
        <w:t>е</w:t>
      </w:r>
      <w:r w:rsidRPr="000B7302">
        <w:rPr>
          <w:sz w:val="24"/>
          <w:szCs w:val="24"/>
        </w:rPr>
        <w:t xml:space="preserve">ловека; </w:t>
      </w:r>
    </w:p>
    <w:p w:rsidR="000B7302" w:rsidRDefault="00E23687" w:rsidP="000B7302">
      <w:pPr>
        <w:pStyle w:val="body"/>
        <w:ind w:firstLine="0"/>
        <w:rPr>
          <w:sz w:val="24"/>
          <w:szCs w:val="24"/>
        </w:rPr>
      </w:pPr>
      <w:r w:rsidRPr="000B7302">
        <w:rPr>
          <w:sz w:val="24"/>
          <w:szCs w:val="24"/>
        </w:rPr>
        <w:sym w:font="Symbol" w:char="F02D"/>
      </w:r>
      <w:r w:rsidR="000B7302">
        <w:rPr>
          <w:sz w:val="24"/>
          <w:szCs w:val="24"/>
        </w:rPr>
        <w:t xml:space="preserve"> </w:t>
      </w:r>
      <w:r w:rsidRPr="000B7302">
        <w:rPr>
          <w:sz w:val="24"/>
          <w:szCs w:val="24"/>
        </w:rPr>
        <w:t>компетенции в сфере общественной самоорганизации, участия в общественно значимой совместной деятельности.</w:t>
      </w:r>
    </w:p>
    <w:p w:rsidR="000B7302" w:rsidRDefault="00E23687" w:rsidP="000B7302">
      <w:pPr>
        <w:pStyle w:val="body"/>
        <w:ind w:firstLine="720"/>
        <w:rPr>
          <w:sz w:val="24"/>
          <w:szCs w:val="24"/>
        </w:rPr>
      </w:pPr>
      <w:r w:rsidRPr="000B7302">
        <w:rPr>
          <w:sz w:val="24"/>
          <w:szCs w:val="24"/>
        </w:rPr>
        <w:t xml:space="preserve"> Организация жизни ученических сообществ может происходить: </w:t>
      </w:r>
    </w:p>
    <w:p w:rsidR="000B7302" w:rsidRDefault="00E23687" w:rsidP="000B7302">
      <w:pPr>
        <w:pStyle w:val="body"/>
        <w:ind w:firstLine="0"/>
        <w:rPr>
          <w:sz w:val="24"/>
          <w:szCs w:val="24"/>
        </w:rPr>
      </w:pPr>
      <w:r w:rsidRPr="000B7302">
        <w:rPr>
          <w:sz w:val="24"/>
          <w:szCs w:val="24"/>
        </w:rPr>
        <w:sym w:font="Symbol" w:char="F02D"/>
      </w:r>
      <w:r w:rsidR="000B7302">
        <w:rPr>
          <w:sz w:val="24"/>
          <w:szCs w:val="24"/>
        </w:rPr>
        <w:t xml:space="preserve"> </w:t>
      </w:r>
      <w:r w:rsidRPr="000B7302">
        <w:rPr>
          <w:sz w:val="24"/>
          <w:szCs w:val="24"/>
        </w:rPr>
        <w:t>в рамках внеурочной деятельности в ученическом классе, общешкольной внеурочной деятельности, в сфере школ</w:t>
      </w:r>
      <w:r w:rsidRPr="000B7302">
        <w:rPr>
          <w:sz w:val="24"/>
          <w:szCs w:val="24"/>
        </w:rPr>
        <w:t>ь</w:t>
      </w:r>
      <w:r w:rsidRPr="000B7302">
        <w:rPr>
          <w:sz w:val="24"/>
          <w:szCs w:val="24"/>
        </w:rPr>
        <w:t>ного ученического самоуправления, участия в де</w:t>
      </w:r>
      <w:r w:rsidRPr="000B7302">
        <w:rPr>
          <w:sz w:val="24"/>
          <w:szCs w:val="24"/>
        </w:rPr>
        <w:t>т</w:t>
      </w:r>
      <w:r w:rsidRPr="000B7302">
        <w:rPr>
          <w:sz w:val="24"/>
          <w:szCs w:val="24"/>
        </w:rPr>
        <w:t xml:space="preserve">ско-юношеских общественных объединениях, созданных в школе и за ее пределами; </w:t>
      </w:r>
    </w:p>
    <w:p w:rsidR="000B7302" w:rsidRDefault="00E23687" w:rsidP="000B7302">
      <w:pPr>
        <w:pStyle w:val="body"/>
        <w:ind w:firstLine="0"/>
        <w:rPr>
          <w:sz w:val="24"/>
          <w:szCs w:val="24"/>
        </w:rPr>
      </w:pPr>
      <w:r w:rsidRPr="000B7302">
        <w:rPr>
          <w:sz w:val="24"/>
          <w:szCs w:val="24"/>
        </w:rPr>
        <w:sym w:font="Symbol" w:char="F02D"/>
      </w:r>
      <w:r w:rsidR="000B7302">
        <w:rPr>
          <w:sz w:val="24"/>
          <w:szCs w:val="24"/>
        </w:rPr>
        <w:t xml:space="preserve"> </w:t>
      </w:r>
      <w:r w:rsidRPr="000B7302">
        <w:rPr>
          <w:sz w:val="24"/>
          <w:szCs w:val="24"/>
        </w:rPr>
        <w:t>через приобщение обучающихся к общественной де</w:t>
      </w:r>
      <w:r w:rsidRPr="000B7302">
        <w:rPr>
          <w:sz w:val="24"/>
          <w:szCs w:val="24"/>
        </w:rPr>
        <w:t>я</w:t>
      </w:r>
      <w:r w:rsidRPr="000B7302">
        <w:rPr>
          <w:sz w:val="24"/>
          <w:szCs w:val="24"/>
        </w:rPr>
        <w:t xml:space="preserve">тельности и школьным традициям, участие обучающихся в деятельности производственных, творческих объединений, благотворительных организаций; </w:t>
      </w:r>
    </w:p>
    <w:p w:rsidR="000B7302" w:rsidRDefault="00E23687" w:rsidP="000B7302">
      <w:pPr>
        <w:pStyle w:val="body"/>
        <w:ind w:firstLine="0"/>
        <w:rPr>
          <w:sz w:val="24"/>
          <w:szCs w:val="24"/>
        </w:rPr>
      </w:pPr>
      <w:r w:rsidRPr="000B7302">
        <w:rPr>
          <w:sz w:val="24"/>
          <w:szCs w:val="24"/>
        </w:rPr>
        <w:sym w:font="Symbol" w:char="F02D"/>
      </w:r>
      <w:r w:rsidR="000B7302">
        <w:rPr>
          <w:sz w:val="24"/>
          <w:szCs w:val="24"/>
        </w:rPr>
        <w:t xml:space="preserve"> </w:t>
      </w:r>
      <w:r w:rsidRPr="000B7302">
        <w:rPr>
          <w:sz w:val="24"/>
          <w:szCs w:val="24"/>
        </w:rPr>
        <w:t xml:space="preserve">через участие в экологическом просвещении сверстников, родителей, населения, в благоустройстве </w:t>
      </w:r>
      <w:r w:rsidR="000B7302">
        <w:rPr>
          <w:sz w:val="24"/>
          <w:szCs w:val="24"/>
        </w:rPr>
        <w:t>Гимназии</w:t>
      </w:r>
      <w:r w:rsidRPr="000B7302">
        <w:rPr>
          <w:sz w:val="24"/>
          <w:szCs w:val="24"/>
        </w:rPr>
        <w:t xml:space="preserve">, класса, города, в ходе партнерства с общественными организациями и объединениями. </w:t>
      </w:r>
    </w:p>
    <w:p w:rsidR="000B7302" w:rsidRDefault="00E23687" w:rsidP="000B7302">
      <w:pPr>
        <w:pStyle w:val="body"/>
        <w:ind w:firstLine="720"/>
        <w:rPr>
          <w:sz w:val="24"/>
          <w:szCs w:val="24"/>
        </w:rPr>
      </w:pPr>
      <w:r w:rsidRPr="000B7302">
        <w:rPr>
          <w:sz w:val="24"/>
          <w:szCs w:val="24"/>
        </w:rPr>
        <w:t>Формы реализации внеурочной деятельности обр</w:t>
      </w:r>
      <w:r w:rsidRPr="000B7302">
        <w:rPr>
          <w:sz w:val="24"/>
          <w:szCs w:val="24"/>
        </w:rPr>
        <w:t>а</w:t>
      </w:r>
      <w:r w:rsidRPr="000B7302">
        <w:rPr>
          <w:sz w:val="24"/>
          <w:szCs w:val="24"/>
        </w:rPr>
        <w:t xml:space="preserve">зовательная организация определяет самостоятельно. </w:t>
      </w:r>
    </w:p>
    <w:p w:rsidR="000B7302" w:rsidRDefault="00E23687" w:rsidP="000B7302">
      <w:pPr>
        <w:pStyle w:val="body"/>
        <w:ind w:firstLine="720"/>
        <w:rPr>
          <w:sz w:val="24"/>
          <w:szCs w:val="24"/>
        </w:rPr>
      </w:pPr>
      <w:r w:rsidRPr="000B7302">
        <w:rPr>
          <w:sz w:val="24"/>
          <w:szCs w:val="24"/>
        </w:rPr>
        <w:t>Формы внеурочной деятельности должны пред</w:t>
      </w:r>
      <w:r w:rsidRPr="000B7302">
        <w:rPr>
          <w:sz w:val="24"/>
          <w:szCs w:val="24"/>
        </w:rPr>
        <w:t>у</w:t>
      </w:r>
      <w:r w:rsidRPr="000B7302">
        <w:rPr>
          <w:sz w:val="24"/>
          <w:szCs w:val="24"/>
        </w:rPr>
        <w:t>сматривать активность и самостоятельность обучающихся, сочетать индивидуальную и групповую работу; обеспеч</w:t>
      </w:r>
      <w:r w:rsidRPr="000B7302">
        <w:rPr>
          <w:sz w:val="24"/>
          <w:szCs w:val="24"/>
        </w:rPr>
        <w:t>и</w:t>
      </w:r>
      <w:r w:rsidRPr="000B7302">
        <w:rPr>
          <w:sz w:val="24"/>
          <w:szCs w:val="24"/>
        </w:rPr>
        <w:t>вать гибкий режим  занятий (продолжительность, послед</w:t>
      </w:r>
      <w:r w:rsidRPr="000B7302">
        <w:rPr>
          <w:sz w:val="24"/>
          <w:szCs w:val="24"/>
        </w:rPr>
        <w:t>о</w:t>
      </w:r>
      <w:r w:rsidRPr="000B7302">
        <w:rPr>
          <w:sz w:val="24"/>
          <w:szCs w:val="24"/>
        </w:rPr>
        <w:t xml:space="preserve">вательность), переменный состав обучающихся, проектную и исследовательскую деятельность (в том числе экспедиции, практики), экскурсии (в музеи, парки, на предприятия и др.), походы, деловые игры и пр. </w:t>
      </w:r>
    </w:p>
    <w:p w:rsidR="000B7302" w:rsidRDefault="00E23687" w:rsidP="000B7302">
      <w:pPr>
        <w:pStyle w:val="body"/>
        <w:ind w:firstLine="720"/>
        <w:rPr>
          <w:sz w:val="24"/>
          <w:szCs w:val="24"/>
        </w:rPr>
      </w:pPr>
      <w:r w:rsidRPr="000B7302">
        <w:rPr>
          <w:sz w:val="24"/>
          <w:szCs w:val="24"/>
        </w:rPr>
        <w:t>В зависимости от конкретных условий реализации основной общеобразовательной программы, числа обуч</w:t>
      </w:r>
      <w:r w:rsidRPr="000B7302">
        <w:rPr>
          <w:sz w:val="24"/>
          <w:szCs w:val="24"/>
        </w:rPr>
        <w:t>а</w:t>
      </w:r>
      <w:r w:rsidRPr="000B7302">
        <w:rPr>
          <w:sz w:val="24"/>
          <w:szCs w:val="24"/>
        </w:rPr>
        <w:t>ющихся и их возрастных особенностей допускается фо</w:t>
      </w:r>
      <w:r w:rsidRPr="000B7302">
        <w:rPr>
          <w:sz w:val="24"/>
          <w:szCs w:val="24"/>
        </w:rPr>
        <w:t>р</w:t>
      </w:r>
      <w:r w:rsidRPr="000B7302">
        <w:rPr>
          <w:sz w:val="24"/>
          <w:szCs w:val="24"/>
        </w:rPr>
        <w:t>мирование учебных групп из обучающихся разных классов в пределах одного уровня образования.</w:t>
      </w:r>
    </w:p>
    <w:p w:rsidR="000B7302" w:rsidRDefault="00E23687" w:rsidP="000B7302">
      <w:pPr>
        <w:pStyle w:val="body"/>
        <w:ind w:firstLine="720"/>
        <w:rPr>
          <w:sz w:val="24"/>
          <w:szCs w:val="24"/>
        </w:rPr>
      </w:pPr>
      <w:r w:rsidRPr="000B7302">
        <w:rPr>
          <w:sz w:val="24"/>
          <w:szCs w:val="24"/>
        </w:rPr>
        <w:t xml:space="preserve"> В целях реализации плана внеурочной деятельности образовательной организацией может предусматриваться </w:t>
      </w:r>
      <w:r w:rsidRPr="000B7302">
        <w:rPr>
          <w:sz w:val="24"/>
          <w:szCs w:val="24"/>
        </w:rPr>
        <w:lastRenderedPageBreak/>
        <w:t>использование ресурсов других организаций (в том числе в сетевой форме), включая организации дополнительного о</w:t>
      </w:r>
      <w:r w:rsidRPr="000B7302">
        <w:rPr>
          <w:sz w:val="24"/>
          <w:szCs w:val="24"/>
        </w:rPr>
        <w:t>б</w:t>
      </w:r>
      <w:r w:rsidRPr="000B7302">
        <w:rPr>
          <w:sz w:val="24"/>
          <w:szCs w:val="24"/>
        </w:rPr>
        <w:t>разования, профессиональные образовательные организ</w:t>
      </w:r>
      <w:r w:rsidRPr="000B7302">
        <w:rPr>
          <w:sz w:val="24"/>
          <w:szCs w:val="24"/>
        </w:rPr>
        <w:t>а</w:t>
      </w:r>
      <w:r w:rsidRPr="000B7302">
        <w:rPr>
          <w:sz w:val="24"/>
          <w:szCs w:val="24"/>
        </w:rPr>
        <w:t>ции, образовательные организации высшего образования, научные организации, организации культуры, физкульту</w:t>
      </w:r>
      <w:r w:rsidRPr="000B7302">
        <w:rPr>
          <w:sz w:val="24"/>
          <w:szCs w:val="24"/>
        </w:rPr>
        <w:t>р</w:t>
      </w:r>
      <w:r w:rsidRPr="000B7302">
        <w:rPr>
          <w:sz w:val="24"/>
          <w:szCs w:val="24"/>
        </w:rPr>
        <w:t>но-спортивные и иные организации, обладающие необх</w:t>
      </w:r>
      <w:r w:rsidRPr="000B7302">
        <w:rPr>
          <w:sz w:val="24"/>
          <w:szCs w:val="24"/>
        </w:rPr>
        <w:t>о</w:t>
      </w:r>
      <w:r w:rsidRPr="000B7302">
        <w:rPr>
          <w:sz w:val="24"/>
          <w:szCs w:val="24"/>
        </w:rPr>
        <w:t xml:space="preserve">димыми ресурсами. </w:t>
      </w:r>
    </w:p>
    <w:p w:rsidR="000B7302" w:rsidRPr="000B7302" w:rsidRDefault="00E23687" w:rsidP="000B7302">
      <w:pPr>
        <w:pStyle w:val="body"/>
        <w:ind w:firstLine="720"/>
        <w:rPr>
          <w:b/>
          <w:sz w:val="24"/>
          <w:szCs w:val="24"/>
        </w:rPr>
      </w:pPr>
      <w:r w:rsidRPr="000B7302">
        <w:rPr>
          <w:b/>
          <w:sz w:val="24"/>
          <w:szCs w:val="24"/>
        </w:rPr>
        <w:t>Планирование внеурочной деятельно</w:t>
      </w:r>
      <w:r w:rsidR="000B7302">
        <w:rPr>
          <w:b/>
          <w:sz w:val="24"/>
          <w:szCs w:val="24"/>
        </w:rPr>
        <w:t>сти</w:t>
      </w:r>
    </w:p>
    <w:p w:rsidR="000B7302" w:rsidRPr="009F2EE5" w:rsidRDefault="00E23687" w:rsidP="000B7302">
      <w:pPr>
        <w:pStyle w:val="body"/>
        <w:ind w:firstLine="720"/>
        <w:rPr>
          <w:b/>
          <w:sz w:val="24"/>
          <w:szCs w:val="24"/>
        </w:rPr>
      </w:pPr>
      <w:r w:rsidRPr="000B7302">
        <w:rPr>
          <w:sz w:val="24"/>
          <w:szCs w:val="24"/>
        </w:rPr>
        <w:t>Количество часов, выделяемых на внеурочную де</w:t>
      </w:r>
      <w:r w:rsidRPr="000B7302">
        <w:rPr>
          <w:sz w:val="24"/>
          <w:szCs w:val="24"/>
        </w:rPr>
        <w:t>я</w:t>
      </w:r>
      <w:r w:rsidRPr="000B7302">
        <w:rPr>
          <w:sz w:val="24"/>
          <w:szCs w:val="24"/>
        </w:rPr>
        <w:t xml:space="preserve">тельность, составляет </w:t>
      </w:r>
      <w:r w:rsidRPr="00125C0E">
        <w:rPr>
          <w:i/>
          <w:sz w:val="24"/>
          <w:szCs w:val="24"/>
        </w:rPr>
        <w:t>за 4 года обучения на уровне начал</w:t>
      </w:r>
      <w:r w:rsidRPr="00125C0E">
        <w:rPr>
          <w:i/>
          <w:sz w:val="24"/>
          <w:szCs w:val="24"/>
        </w:rPr>
        <w:t>ь</w:t>
      </w:r>
      <w:r w:rsidRPr="00125C0E">
        <w:rPr>
          <w:i/>
          <w:sz w:val="24"/>
          <w:szCs w:val="24"/>
        </w:rPr>
        <w:t xml:space="preserve">ного общего образования до 1320 часов, в год — до 340 часов. </w:t>
      </w:r>
      <w:r w:rsidRPr="000B7302">
        <w:rPr>
          <w:sz w:val="24"/>
          <w:szCs w:val="24"/>
        </w:rPr>
        <w:t xml:space="preserve">Величина недельной образовательной нагрузки (количество занятий), реализуемой через внеурочную деятельность, определяется за пределами количества часов, отведенных на освоение обучающимися учебного плана, но </w:t>
      </w:r>
      <w:r w:rsidRPr="009F2EE5">
        <w:rPr>
          <w:b/>
          <w:sz w:val="24"/>
          <w:szCs w:val="24"/>
        </w:rPr>
        <w:t xml:space="preserve">не более 10 часов. </w:t>
      </w:r>
    </w:p>
    <w:p w:rsidR="000B7302" w:rsidRDefault="00E23687" w:rsidP="000B7302">
      <w:pPr>
        <w:pStyle w:val="body"/>
        <w:ind w:firstLine="720"/>
        <w:rPr>
          <w:sz w:val="24"/>
          <w:szCs w:val="24"/>
        </w:rPr>
      </w:pPr>
      <w:r w:rsidRPr="000B7302">
        <w:rPr>
          <w:sz w:val="24"/>
          <w:szCs w:val="24"/>
        </w:rPr>
        <w:t>Для недопущения перегрузки обучающихся допу</w:t>
      </w:r>
      <w:r w:rsidRPr="000B7302">
        <w:rPr>
          <w:sz w:val="24"/>
          <w:szCs w:val="24"/>
        </w:rPr>
        <w:t>с</w:t>
      </w:r>
      <w:r w:rsidRPr="000B7302">
        <w:rPr>
          <w:sz w:val="24"/>
          <w:szCs w:val="24"/>
        </w:rPr>
        <w:t>кается перенос образовательной нагрузки, реализуемой ч</w:t>
      </w:r>
      <w:r w:rsidRPr="000B7302">
        <w:rPr>
          <w:sz w:val="24"/>
          <w:szCs w:val="24"/>
        </w:rPr>
        <w:t>е</w:t>
      </w:r>
      <w:r w:rsidRPr="000B7302">
        <w:rPr>
          <w:sz w:val="24"/>
          <w:szCs w:val="24"/>
        </w:rPr>
        <w:t>рез внеурочную деятельность, на периоды каникул, но не более 1/2 количества часов.</w:t>
      </w:r>
    </w:p>
    <w:p w:rsidR="000B7302" w:rsidRDefault="00E23687" w:rsidP="000B7302">
      <w:pPr>
        <w:pStyle w:val="body"/>
        <w:ind w:firstLine="720"/>
        <w:rPr>
          <w:sz w:val="24"/>
          <w:szCs w:val="24"/>
        </w:rPr>
      </w:pPr>
      <w:r w:rsidRPr="000B7302">
        <w:rPr>
          <w:sz w:val="24"/>
          <w:szCs w:val="24"/>
        </w:rPr>
        <w:t xml:space="preserve"> Внеурочная деятельность в каникулярное время может реализовываться в рамках тематических программ (лагерь с дневным пребыванием на базе общеобразовател</w:t>
      </w:r>
      <w:r w:rsidRPr="000B7302">
        <w:rPr>
          <w:sz w:val="24"/>
          <w:szCs w:val="24"/>
        </w:rPr>
        <w:t>ь</w:t>
      </w:r>
      <w:r w:rsidRPr="000B7302">
        <w:rPr>
          <w:sz w:val="24"/>
          <w:szCs w:val="24"/>
        </w:rPr>
        <w:t xml:space="preserve">ной организации или на базе загородных детских центров, в походах, поездках и т. д.). </w:t>
      </w:r>
    </w:p>
    <w:p w:rsidR="000B7302" w:rsidRDefault="00E23687" w:rsidP="000B7302">
      <w:pPr>
        <w:pStyle w:val="body"/>
        <w:ind w:firstLine="720"/>
        <w:rPr>
          <w:sz w:val="24"/>
          <w:szCs w:val="24"/>
        </w:rPr>
      </w:pPr>
      <w:r w:rsidRPr="000B7302">
        <w:rPr>
          <w:sz w:val="24"/>
          <w:szCs w:val="24"/>
        </w:rPr>
        <w:t xml:space="preserve">При реализации плана внеурочной деятельности предусматривается вариативность содержания внеурочной деятельности с учетом образовательных потребностей и интересов обучающихся. </w:t>
      </w:r>
    </w:p>
    <w:p w:rsidR="000B7302" w:rsidRDefault="00E23687" w:rsidP="000B7302">
      <w:pPr>
        <w:pStyle w:val="body"/>
        <w:ind w:firstLine="720"/>
        <w:rPr>
          <w:sz w:val="24"/>
          <w:szCs w:val="24"/>
        </w:rPr>
      </w:pPr>
      <w:r w:rsidRPr="000B7302">
        <w:rPr>
          <w:sz w:val="24"/>
          <w:szCs w:val="24"/>
        </w:rPr>
        <w:t xml:space="preserve">При этом расходы времени на отдельные направления плана внеурочной деятельности могут отличаться: </w:t>
      </w:r>
    </w:p>
    <w:p w:rsidR="000B7302" w:rsidRDefault="000B7302" w:rsidP="000B7302">
      <w:pPr>
        <w:pStyle w:val="body"/>
        <w:ind w:firstLine="0"/>
        <w:rPr>
          <w:sz w:val="24"/>
          <w:szCs w:val="24"/>
        </w:rPr>
      </w:pPr>
      <w:r w:rsidRPr="000B7302">
        <w:rPr>
          <w:i/>
          <w:sz w:val="24"/>
          <w:szCs w:val="24"/>
        </w:rPr>
        <w:t>Ч</w:t>
      </w:r>
      <w:r w:rsidR="00E23687" w:rsidRPr="000B7302">
        <w:rPr>
          <w:i/>
          <w:sz w:val="24"/>
          <w:szCs w:val="24"/>
        </w:rPr>
        <w:t>асть, рекомендуемая для всех обучающихся</w:t>
      </w:r>
      <w:r w:rsidR="00E23687" w:rsidRPr="000B7302">
        <w:rPr>
          <w:sz w:val="24"/>
          <w:szCs w:val="24"/>
        </w:rPr>
        <w:t xml:space="preserve"> </w:t>
      </w:r>
      <w:r w:rsidR="00E23687" w:rsidRPr="000B7302">
        <w:rPr>
          <w:sz w:val="24"/>
          <w:szCs w:val="24"/>
        </w:rPr>
        <w:sym w:font="Symbol" w:char="F02D"/>
      </w:r>
      <w:r w:rsidR="00E23687" w:rsidRPr="000B7302">
        <w:rPr>
          <w:sz w:val="24"/>
          <w:szCs w:val="24"/>
        </w:rPr>
        <w:t>1 час в н</w:t>
      </w:r>
      <w:r w:rsidR="00E23687" w:rsidRPr="000B7302">
        <w:rPr>
          <w:sz w:val="24"/>
          <w:szCs w:val="24"/>
        </w:rPr>
        <w:t>е</w:t>
      </w:r>
      <w:r w:rsidR="00E23687" w:rsidRPr="000B7302">
        <w:rPr>
          <w:sz w:val="24"/>
          <w:szCs w:val="24"/>
        </w:rPr>
        <w:t>делю на информационно-просветительские занятия патр</w:t>
      </w:r>
      <w:r w:rsidR="00E23687" w:rsidRPr="000B7302">
        <w:rPr>
          <w:sz w:val="24"/>
          <w:szCs w:val="24"/>
        </w:rPr>
        <w:t>и</w:t>
      </w:r>
      <w:r w:rsidR="00E23687" w:rsidRPr="000B7302">
        <w:rPr>
          <w:sz w:val="24"/>
          <w:szCs w:val="24"/>
        </w:rPr>
        <w:t xml:space="preserve">отической, нравственной и экологической направленности «Разговоры о </w:t>
      </w:r>
      <w:proofErr w:type="gramStart"/>
      <w:r w:rsidR="00E23687" w:rsidRPr="000B7302">
        <w:rPr>
          <w:sz w:val="24"/>
          <w:szCs w:val="24"/>
        </w:rPr>
        <w:t>важном</w:t>
      </w:r>
      <w:proofErr w:type="gramEnd"/>
      <w:r w:rsidR="00E23687" w:rsidRPr="000B7302">
        <w:rPr>
          <w:sz w:val="24"/>
          <w:szCs w:val="24"/>
        </w:rPr>
        <w:t xml:space="preserve">»; </w:t>
      </w:r>
    </w:p>
    <w:p w:rsidR="000B7302" w:rsidRDefault="00E23687" w:rsidP="000B7302">
      <w:pPr>
        <w:pStyle w:val="body"/>
        <w:ind w:firstLine="0"/>
        <w:rPr>
          <w:sz w:val="24"/>
          <w:szCs w:val="24"/>
        </w:rPr>
      </w:pPr>
      <w:r w:rsidRPr="000B7302">
        <w:rPr>
          <w:sz w:val="24"/>
          <w:szCs w:val="24"/>
        </w:rPr>
        <w:lastRenderedPageBreak/>
        <w:sym w:font="Symbol" w:char="F02D"/>
      </w:r>
      <w:r w:rsidR="000B7302">
        <w:rPr>
          <w:sz w:val="24"/>
          <w:szCs w:val="24"/>
        </w:rPr>
        <w:t xml:space="preserve"> </w:t>
      </w:r>
      <w:r w:rsidRPr="000B7302">
        <w:rPr>
          <w:sz w:val="24"/>
          <w:szCs w:val="24"/>
        </w:rPr>
        <w:t xml:space="preserve">1 час в неделю на </w:t>
      </w:r>
      <w:r w:rsidR="00A332F8">
        <w:rPr>
          <w:sz w:val="24"/>
          <w:szCs w:val="24"/>
        </w:rPr>
        <w:t xml:space="preserve">интеллектуальное развитие </w:t>
      </w:r>
      <w:proofErr w:type="gramStart"/>
      <w:r w:rsidR="00A332F8">
        <w:rPr>
          <w:sz w:val="24"/>
          <w:szCs w:val="24"/>
        </w:rPr>
        <w:t>обуча</w:t>
      </w:r>
      <w:r w:rsidR="00A332F8">
        <w:rPr>
          <w:sz w:val="24"/>
          <w:szCs w:val="24"/>
        </w:rPr>
        <w:t>ю</w:t>
      </w:r>
      <w:r w:rsidR="00A332F8">
        <w:rPr>
          <w:sz w:val="24"/>
          <w:szCs w:val="24"/>
        </w:rPr>
        <w:t>щихся</w:t>
      </w:r>
      <w:proofErr w:type="gramEnd"/>
      <w:r w:rsidR="00A332F8">
        <w:rPr>
          <w:sz w:val="24"/>
          <w:szCs w:val="24"/>
        </w:rPr>
        <w:t xml:space="preserve"> «Учусь создавать проекты»</w:t>
      </w:r>
      <w:r w:rsidRPr="000B7302">
        <w:rPr>
          <w:sz w:val="24"/>
          <w:szCs w:val="24"/>
        </w:rPr>
        <w:t xml:space="preserve">; </w:t>
      </w:r>
    </w:p>
    <w:p w:rsidR="000B7302" w:rsidRPr="00A332F8" w:rsidRDefault="00E23687" w:rsidP="000B7302">
      <w:pPr>
        <w:pStyle w:val="body"/>
        <w:ind w:firstLine="0"/>
        <w:rPr>
          <w:sz w:val="24"/>
          <w:szCs w:val="24"/>
        </w:rPr>
      </w:pPr>
      <w:r w:rsidRPr="00A332F8">
        <w:rPr>
          <w:sz w:val="24"/>
          <w:szCs w:val="24"/>
        </w:rPr>
        <w:sym w:font="Symbol" w:char="F02D"/>
      </w:r>
      <w:r w:rsidR="000B7302" w:rsidRPr="00A332F8">
        <w:rPr>
          <w:sz w:val="24"/>
          <w:szCs w:val="24"/>
        </w:rPr>
        <w:t xml:space="preserve"> </w:t>
      </w:r>
      <w:r w:rsidRPr="00A332F8">
        <w:rPr>
          <w:sz w:val="24"/>
          <w:szCs w:val="24"/>
        </w:rPr>
        <w:t xml:space="preserve">1 час в неделю на занятия, направленные на </w:t>
      </w:r>
      <w:r w:rsidR="00220018" w:rsidRPr="00A332F8">
        <w:rPr>
          <w:sz w:val="24"/>
          <w:szCs w:val="24"/>
        </w:rPr>
        <w:t>изучение родного края и краеведческого материала «Мое Оре</w:t>
      </w:r>
      <w:r w:rsidR="00220018" w:rsidRPr="00A332F8">
        <w:rPr>
          <w:sz w:val="24"/>
          <w:szCs w:val="24"/>
        </w:rPr>
        <w:t>н</w:t>
      </w:r>
      <w:r w:rsidR="00220018" w:rsidRPr="00A332F8">
        <w:rPr>
          <w:sz w:val="24"/>
          <w:szCs w:val="24"/>
        </w:rPr>
        <w:t>буржье»</w:t>
      </w:r>
      <w:r w:rsidRPr="00A332F8">
        <w:rPr>
          <w:sz w:val="24"/>
          <w:szCs w:val="24"/>
        </w:rPr>
        <w:t xml:space="preserve">. </w:t>
      </w:r>
    </w:p>
    <w:p w:rsidR="000B7302" w:rsidRDefault="00E23687" w:rsidP="000B7302">
      <w:pPr>
        <w:pStyle w:val="body"/>
        <w:ind w:firstLine="0"/>
        <w:rPr>
          <w:sz w:val="24"/>
          <w:szCs w:val="24"/>
        </w:rPr>
      </w:pPr>
      <w:r w:rsidRPr="00A332F8">
        <w:rPr>
          <w:i/>
          <w:sz w:val="24"/>
          <w:szCs w:val="24"/>
        </w:rPr>
        <w:t>Вариативная</w:t>
      </w:r>
      <w:r w:rsidRPr="000B7302">
        <w:rPr>
          <w:i/>
          <w:sz w:val="24"/>
          <w:szCs w:val="24"/>
        </w:rPr>
        <w:t xml:space="preserve"> часть</w:t>
      </w:r>
      <w:r w:rsidRPr="000B7302">
        <w:rPr>
          <w:sz w:val="24"/>
          <w:szCs w:val="24"/>
        </w:rPr>
        <w:t xml:space="preserve"> </w:t>
      </w:r>
      <w:r w:rsidRPr="000B7302">
        <w:rPr>
          <w:sz w:val="24"/>
          <w:szCs w:val="24"/>
        </w:rPr>
        <w:sym w:font="Symbol" w:char="F02D"/>
      </w:r>
      <w:r w:rsidRPr="000B7302">
        <w:rPr>
          <w:sz w:val="24"/>
          <w:szCs w:val="24"/>
        </w:rPr>
        <w:t>до 3 часов в неделю на занятия, св</w:t>
      </w:r>
      <w:r w:rsidRPr="000B7302">
        <w:rPr>
          <w:sz w:val="24"/>
          <w:szCs w:val="24"/>
        </w:rPr>
        <w:t>я</w:t>
      </w:r>
      <w:r w:rsidRPr="000B7302">
        <w:rPr>
          <w:sz w:val="24"/>
          <w:szCs w:val="24"/>
        </w:rPr>
        <w:t>занные с реализацией особых интеллектуальных и соци</w:t>
      </w:r>
      <w:r w:rsidRPr="000B7302">
        <w:rPr>
          <w:sz w:val="24"/>
          <w:szCs w:val="24"/>
        </w:rPr>
        <w:t>о</w:t>
      </w:r>
      <w:r w:rsidRPr="000B7302">
        <w:rPr>
          <w:sz w:val="24"/>
          <w:szCs w:val="24"/>
        </w:rPr>
        <w:t>культурных потребностей обучающихся (в том числе для сопровождения изучения отдельных учебных предметов на углубленном уровне, проектно-исследовательской деятел</w:t>
      </w:r>
      <w:r w:rsidRPr="000B7302">
        <w:rPr>
          <w:sz w:val="24"/>
          <w:szCs w:val="24"/>
        </w:rPr>
        <w:t>ь</w:t>
      </w:r>
      <w:r w:rsidRPr="000B7302">
        <w:rPr>
          <w:sz w:val="24"/>
          <w:szCs w:val="24"/>
        </w:rPr>
        <w:t xml:space="preserve">ности, исторического просвещения); </w:t>
      </w:r>
    </w:p>
    <w:p w:rsidR="00220018" w:rsidRDefault="00E23687" w:rsidP="000B7302">
      <w:pPr>
        <w:pStyle w:val="body"/>
        <w:ind w:firstLine="0"/>
        <w:rPr>
          <w:sz w:val="24"/>
          <w:szCs w:val="24"/>
        </w:rPr>
      </w:pPr>
      <w:r w:rsidRPr="000B7302">
        <w:rPr>
          <w:sz w:val="24"/>
          <w:szCs w:val="24"/>
        </w:rPr>
        <w:sym w:font="Symbol" w:char="F02D"/>
      </w:r>
      <w:r w:rsidR="000B7302">
        <w:rPr>
          <w:sz w:val="24"/>
          <w:szCs w:val="24"/>
        </w:rPr>
        <w:t xml:space="preserve"> </w:t>
      </w:r>
      <w:r w:rsidRPr="000B7302">
        <w:rPr>
          <w:sz w:val="24"/>
          <w:szCs w:val="24"/>
        </w:rPr>
        <w:t>до 2 часов в неделю на занятия, направленные на удовл</w:t>
      </w:r>
      <w:r w:rsidRPr="000B7302">
        <w:rPr>
          <w:sz w:val="24"/>
          <w:szCs w:val="24"/>
        </w:rPr>
        <w:t>е</w:t>
      </w:r>
      <w:r w:rsidRPr="000B7302">
        <w:rPr>
          <w:sz w:val="24"/>
          <w:szCs w:val="24"/>
        </w:rPr>
        <w:t xml:space="preserve">творение интересов и </w:t>
      </w:r>
      <w:proofErr w:type="gramStart"/>
      <w:r w:rsidRPr="000B7302">
        <w:rPr>
          <w:sz w:val="24"/>
          <w:szCs w:val="24"/>
        </w:rPr>
        <w:t>потребностей</w:t>
      </w:r>
      <w:proofErr w:type="gramEnd"/>
      <w:r w:rsidRPr="000B7302">
        <w:rPr>
          <w:sz w:val="24"/>
          <w:szCs w:val="24"/>
        </w:rPr>
        <w:t xml:space="preserve"> обучающихся в творч</w:t>
      </w:r>
      <w:r w:rsidRPr="000B7302">
        <w:rPr>
          <w:sz w:val="24"/>
          <w:szCs w:val="24"/>
        </w:rPr>
        <w:t>е</w:t>
      </w:r>
      <w:r w:rsidRPr="000B7302">
        <w:rPr>
          <w:sz w:val="24"/>
          <w:szCs w:val="24"/>
        </w:rPr>
        <w:t>ском и физическом развитии (в том числе организация з</w:t>
      </w:r>
      <w:r w:rsidRPr="000B7302">
        <w:rPr>
          <w:sz w:val="24"/>
          <w:szCs w:val="24"/>
        </w:rPr>
        <w:t>а</w:t>
      </w:r>
      <w:r w:rsidRPr="000B7302">
        <w:rPr>
          <w:sz w:val="24"/>
          <w:szCs w:val="24"/>
        </w:rPr>
        <w:t xml:space="preserve">нятий в школьных театрах, школьных музеях, школьных спортивных клубах); </w:t>
      </w:r>
    </w:p>
    <w:p w:rsidR="00E23687" w:rsidRPr="000B7302" w:rsidRDefault="00E23687" w:rsidP="000B7302">
      <w:pPr>
        <w:pStyle w:val="body"/>
        <w:ind w:firstLine="0"/>
        <w:rPr>
          <w:sz w:val="24"/>
          <w:szCs w:val="24"/>
        </w:rPr>
      </w:pPr>
      <w:r w:rsidRPr="000B7302">
        <w:rPr>
          <w:sz w:val="24"/>
          <w:szCs w:val="24"/>
        </w:rPr>
        <w:sym w:font="Symbol" w:char="F02D"/>
      </w:r>
      <w:r w:rsidR="00220018">
        <w:rPr>
          <w:sz w:val="24"/>
          <w:szCs w:val="24"/>
        </w:rPr>
        <w:t xml:space="preserve"> </w:t>
      </w:r>
      <w:r w:rsidRPr="000B7302">
        <w:rPr>
          <w:sz w:val="24"/>
          <w:szCs w:val="24"/>
        </w:rPr>
        <w:t>до 2 часов в неделю на занятия, направленные на удовл</w:t>
      </w:r>
      <w:r w:rsidRPr="000B7302">
        <w:rPr>
          <w:sz w:val="24"/>
          <w:szCs w:val="24"/>
        </w:rPr>
        <w:t>е</w:t>
      </w:r>
      <w:r w:rsidRPr="000B7302">
        <w:rPr>
          <w:sz w:val="24"/>
          <w:szCs w:val="24"/>
        </w:rPr>
        <w:t>творение социальных интересов и потребностей обуча</w:t>
      </w:r>
      <w:r w:rsidRPr="000B7302">
        <w:rPr>
          <w:sz w:val="24"/>
          <w:szCs w:val="24"/>
        </w:rPr>
        <w:t>ю</w:t>
      </w:r>
      <w:r w:rsidRPr="000B7302">
        <w:rPr>
          <w:sz w:val="24"/>
          <w:szCs w:val="24"/>
        </w:rPr>
        <w:t xml:space="preserve">щихся (в том числе в рамках Российского движения школьников, </w:t>
      </w:r>
      <w:proofErr w:type="spellStart"/>
      <w:r w:rsidRPr="000B7302">
        <w:rPr>
          <w:sz w:val="24"/>
          <w:szCs w:val="24"/>
        </w:rPr>
        <w:t>Юнармии</w:t>
      </w:r>
      <w:proofErr w:type="spellEnd"/>
      <w:r w:rsidRPr="000B7302">
        <w:rPr>
          <w:sz w:val="24"/>
          <w:szCs w:val="24"/>
        </w:rPr>
        <w:t>, реализации проекта «Россия страна возможностей»).</w:t>
      </w:r>
    </w:p>
    <w:p w:rsidR="00E23687" w:rsidRPr="000B7302" w:rsidRDefault="00E23687" w:rsidP="00A278C2">
      <w:pPr>
        <w:pStyle w:val="body"/>
        <w:rPr>
          <w:sz w:val="24"/>
          <w:szCs w:val="24"/>
        </w:rPr>
      </w:pPr>
    </w:p>
    <w:p w:rsidR="00E23687" w:rsidRPr="000B7302" w:rsidRDefault="00E23687" w:rsidP="00A278C2">
      <w:pPr>
        <w:pStyle w:val="body"/>
        <w:rPr>
          <w:b/>
          <w:sz w:val="24"/>
          <w:szCs w:val="24"/>
        </w:rPr>
      </w:pPr>
      <w:r w:rsidRPr="000B7302">
        <w:rPr>
          <w:b/>
          <w:sz w:val="24"/>
          <w:szCs w:val="24"/>
        </w:rPr>
        <w:t>Направления внеурочной деятельности</w:t>
      </w:r>
    </w:p>
    <w:p w:rsidR="00E23687" w:rsidRDefault="00E23687" w:rsidP="00A278C2">
      <w:pPr>
        <w:pStyle w:val="body"/>
        <w:rPr>
          <w:b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3163"/>
        <w:gridCol w:w="3289"/>
      </w:tblGrid>
      <w:tr w:rsidR="00E23687" w:rsidTr="00E23687">
        <w:tc>
          <w:tcPr>
            <w:tcW w:w="3163" w:type="dxa"/>
          </w:tcPr>
          <w:p w:rsidR="00E23687" w:rsidRPr="00220018" w:rsidRDefault="00E23687" w:rsidP="00220018">
            <w:pPr>
              <w:pStyle w:val="body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20018">
              <w:rPr>
                <w:b/>
              </w:rPr>
              <w:t>Направления внеурочной де</w:t>
            </w:r>
            <w:r w:rsidRPr="00220018">
              <w:rPr>
                <w:b/>
              </w:rPr>
              <w:t>я</w:t>
            </w:r>
            <w:r w:rsidRPr="00220018">
              <w:rPr>
                <w:b/>
              </w:rPr>
              <w:t>тельности</w:t>
            </w:r>
          </w:p>
        </w:tc>
        <w:tc>
          <w:tcPr>
            <w:tcW w:w="3289" w:type="dxa"/>
          </w:tcPr>
          <w:p w:rsidR="00E23687" w:rsidRPr="00220018" w:rsidRDefault="00E23687" w:rsidP="00220018">
            <w:pPr>
              <w:pStyle w:val="body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20018">
              <w:rPr>
                <w:b/>
              </w:rPr>
              <w:t>Основное содержание занятий</w:t>
            </w:r>
          </w:p>
        </w:tc>
      </w:tr>
      <w:tr w:rsidR="00E23687" w:rsidTr="00386F16">
        <w:tc>
          <w:tcPr>
            <w:tcW w:w="6452" w:type="dxa"/>
            <w:gridSpan w:val="2"/>
          </w:tcPr>
          <w:p w:rsidR="00E23687" w:rsidRPr="00220018" w:rsidRDefault="00E23687" w:rsidP="00220018">
            <w:pPr>
              <w:pStyle w:val="body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20018">
              <w:rPr>
                <w:b/>
              </w:rPr>
              <w:t>Часть, рекомендуемая для всех обучающихся</w:t>
            </w:r>
          </w:p>
        </w:tc>
      </w:tr>
      <w:tr w:rsidR="00E23687" w:rsidTr="00E23687">
        <w:tc>
          <w:tcPr>
            <w:tcW w:w="3163" w:type="dxa"/>
          </w:tcPr>
          <w:p w:rsidR="00E23687" w:rsidRDefault="00E23687" w:rsidP="00A278C2">
            <w:pPr>
              <w:pStyle w:val="body"/>
              <w:ind w:firstLine="0"/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t>Информационнопросветительские</w:t>
            </w:r>
            <w:proofErr w:type="spellEnd"/>
            <w:r>
              <w:t xml:space="preserve"> занятия патриотической, нра</w:t>
            </w:r>
            <w:r>
              <w:t>в</w:t>
            </w:r>
            <w:r>
              <w:t xml:space="preserve">ственной и экологической направленности «Разговоры о </w:t>
            </w:r>
            <w:proofErr w:type="gramStart"/>
            <w:r>
              <w:t>важном</w:t>
            </w:r>
            <w:proofErr w:type="gramEnd"/>
            <w:r>
              <w:t>»</w:t>
            </w:r>
          </w:p>
        </w:tc>
        <w:tc>
          <w:tcPr>
            <w:tcW w:w="3289" w:type="dxa"/>
          </w:tcPr>
          <w:p w:rsidR="00220018" w:rsidRDefault="00E23687" w:rsidP="00A278C2">
            <w:pPr>
              <w:pStyle w:val="body"/>
              <w:ind w:firstLine="0"/>
            </w:pPr>
            <w:r w:rsidRPr="00220018">
              <w:rPr>
                <w:i/>
              </w:rPr>
              <w:t>Основная цель</w:t>
            </w:r>
            <w:r>
              <w:t>: развитие ценнос</w:t>
            </w:r>
            <w:r>
              <w:t>т</w:t>
            </w:r>
            <w:r>
              <w:t xml:space="preserve">ного отношения </w:t>
            </w:r>
            <w:proofErr w:type="gramStart"/>
            <w:r>
              <w:t>обучающихся</w:t>
            </w:r>
            <w:proofErr w:type="gramEnd"/>
            <w:r>
              <w:t xml:space="preserve"> к своей Родине – России, населя</w:t>
            </w:r>
            <w:r>
              <w:t>ю</w:t>
            </w:r>
            <w:r>
              <w:t>щим ее людям, ее уникальной и</w:t>
            </w:r>
            <w:r>
              <w:t>с</w:t>
            </w:r>
            <w:r>
              <w:t xml:space="preserve">тории, богатой природе и великой культуре. </w:t>
            </w:r>
          </w:p>
          <w:p w:rsidR="00220018" w:rsidRDefault="00E23687" w:rsidP="00A278C2">
            <w:pPr>
              <w:pStyle w:val="body"/>
              <w:ind w:firstLine="0"/>
            </w:pPr>
            <w:r w:rsidRPr="00220018">
              <w:rPr>
                <w:i/>
              </w:rPr>
              <w:t>Основная задача</w:t>
            </w:r>
            <w:r>
              <w:t>: формирование соответствующей внутренней п</w:t>
            </w:r>
            <w:r>
              <w:t>о</w:t>
            </w:r>
            <w:r>
              <w:t>зиции личности школьника, нео</w:t>
            </w:r>
            <w:r>
              <w:t>б</w:t>
            </w:r>
            <w:r>
              <w:t>ходимой ему для конструктивного и ответственного поведения в о</w:t>
            </w:r>
            <w:r>
              <w:t>б</w:t>
            </w:r>
            <w:r>
              <w:lastRenderedPageBreak/>
              <w:t xml:space="preserve">ществе. </w:t>
            </w:r>
          </w:p>
          <w:p w:rsidR="00E23687" w:rsidRDefault="00E23687" w:rsidP="00A278C2">
            <w:pPr>
              <w:pStyle w:val="body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220018">
              <w:rPr>
                <w:i/>
              </w:rPr>
              <w:t>Основные темы</w:t>
            </w:r>
            <w:r>
              <w:t xml:space="preserve"> занятий связаны с важнейшими аспектами жизни ч</w:t>
            </w:r>
            <w:r>
              <w:t>е</w:t>
            </w:r>
            <w:r>
              <w:t>ловека в современной России: зн</w:t>
            </w:r>
            <w:r>
              <w:t>а</w:t>
            </w:r>
            <w:r>
              <w:t>нием родной истории и пониман</w:t>
            </w:r>
            <w:r>
              <w:t>и</w:t>
            </w:r>
            <w:r>
              <w:t>ем сложностей современного мира, техническим прогрессом и сохр</w:t>
            </w:r>
            <w:r>
              <w:t>а</w:t>
            </w:r>
            <w:r>
              <w:t>нением природы, ориентацией в мировой художественной культуре и повседневной культуре повед</w:t>
            </w:r>
            <w:r>
              <w:t>е</w:t>
            </w:r>
            <w:r>
              <w:t>ния, доброжелательным отнош</w:t>
            </w:r>
            <w:r>
              <w:t>е</w:t>
            </w:r>
            <w:r>
              <w:t>нием к окружающим и отве</w:t>
            </w:r>
            <w:r>
              <w:t>т</w:t>
            </w:r>
            <w:r>
              <w:t>ственным отношением к со</w:t>
            </w:r>
            <w:r>
              <w:t>б</w:t>
            </w:r>
            <w:r>
              <w:t>ственным поступкам</w:t>
            </w:r>
          </w:p>
        </w:tc>
      </w:tr>
      <w:tr w:rsidR="00E23687" w:rsidTr="00E23687">
        <w:tc>
          <w:tcPr>
            <w:tcW w:w="3163" w:type="dxa"/>
          </w:tcPr>
          <w:p w:rsidR="00E23687" w:rsidRDefault="00E23687" w:rsidP="00A278C2">
            <w:pPr>
              <w:pStyle w:val="body"/>
              <w:ind w:firstLine="0"/>
              <w:rPr>
                <w:rFonts w:cs="Times New Roman"/>
                <w:b/>
                <w:sz w:val="24"/>
                <w:szCs w:val="24"/>
              </w:rPr>
            </w:pPr>
            <w:r>
              <w:lastRenderedPageBreak/>
              <w:t>Занятия по формированию фун</w:t>
            </w:r>
            <w:r>
              <w:t>к</w:t>
            </w:r>
            <w:r>
              <w:t xml:space="preserve">циональной грамотности </w:t>
            </w:r>
            <w:proofErr w:type="gramStart"/>
            <w:r>
              <w:t>обуч</w:t>
            </w:r>
            <w:r>
              <w:t>а</w:t>
            </w:r>
            <w:r>
              <w:t>ющихся</w:t>
            </w:r>
            <w:proofErr w:type="gramEnd"/>
          </w:p>
        </w:tc>
        <w:tc>
          <w:tcPr>
            <w:tcW w:w="3289" w:type="dxa"/>
          </w:tcPr>
          <w:p w:rsidR="00220018" w:rsidRDefault="00E23687" w:rsidP="00A278C2">
            <w:pPr>
              <w:pStyle w:val="body"/>
              <w:ind w:firstLine="0"/>
            </w:pPr>
            <w:r w:rsidRPr="00220018">
              <w:rPr>
                <w:i/>
              </w:rPr>
              <w:t>Основная цель</w:t>
            </w:r>
            <w:r>
              <w:t>: развитие способн</w:t>
            </w:r>
            <w:r>
              <w:t>о</w:t>
            </w:r>
            <w:r>
              <w:t>сти обучающихся применять пр</w:t>
            </w:r>
            <w:r>
              <w:t>и</w:t>
            </w:r>
            <w:r>
              <w:t xml:space="preserve">обретѐнные знания, умения и навыки для решения задач в </w:t>
            </w:r>
            <w:proofErr w:type="spellStart"/>
            <w:r>
              <w:t>ра</w:t>
            </w:r>
            <w:r>
              <w:t>з</w:t>
            </w:r>
            <w:r>
              <w:t>личньтх</w:t>
            </w:r>
            <w:proofErr w:type="spellEnd"/>
            <w:r>
              <w:t xml:space="preserve"> сферах жизнедеятельн</w:t>
            </w:r>
            <w:r>
              <w:t>о</w:t>
            </w:r>
            <w:r>
              <w:t xml:space="preserve">сти, (обеспечение связи обучения с жизнью). </w:t>
            </w:r>
          </w:p>
          <w:p w:rsidR="00220018" w:rsidRDefault="00E23687" w:rsidP="00A278C2">
            <w:pPr>
              <w:pStyle w:val="body"/>
              <w:ind w:firstLine="0"/>
            </w:pPr>
            <w:r w:rsidRPr="00220018">
              <w:rPr>
                <w:i/>
              </w:rPr>
              <w:t>Основная задача</w:t>
            </w:r>
            <w:r>
              <w:t>: формирование и развитие функциональной грамо</w:t>
            </w:r>
            <w:r>
              <w:t>т</w:t>
            </w:r>
            <w:r>
              <w:t xml:space="preserve">ности школьников: читательской, математической, </w:t>
            </w:r>
            <w:proofErr w:type="gramStart"/>
            <w:r>
              <w:t>естестве</w:t>
            </w:r>
            <w:r>
              <w:t>н</w:t>
            </w:r>
            <w:r>
              <w:t>но-научной</w:t>
            </w:r>
            <w:proofErr w:type="gramEnd"/>
            <w:r>
              <w:t>, финансовой, напра</w:t>
            </w:r>
            <w:r>
              <w:t>в</w:t>
            </w:r>
            <w:r>
              <w:t>ленной и на развитие креативного мышления и глобальных комп</w:t>
            </w:r>
            <w:r>
              <w:t>е</w:t>
            </w:r>
            <w:r>
              <w:t xml:space="preserve">тенций. </w:t>
            </w:r>
          </w:p>
          <w:p w:rsidR="00E23687" w:rsidRDefault="00E23687" w:rsidP="00A278C2">
            <w:pPr>
              <w:pStyle w:val="body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220018">
              <w:rPr>
                <w:i/>
              </w:rPr>
              <w:t>Основные организационные формы:</w:t>
            </w:r>
            <w:r>
              <w:t xml:space="preserve"> интегрированные курсы, </w:t>
            </w:r>
            <w:proofErr w:type="spellStart"/>
            <w:r>
              <w:t>мет</w:t>
            </w:r>
            <w:r>
              <w:t>а</w:t>
            </w:r>
            <w:r>
              <w:t>предметные</w:t>
            </w:r>
            <w:proofErr w:type="spellEnd"/>
            <w:r>
              <w:t xml:space="preserve"> кружки или факульт</w:t>
            </w:r>
            <w:r>
              <w:t>а</w:t>
            </w:r>
            <w:r>
              <w:t>тивы</w:t>
            </w:r>
          </w:p>
        </w:tc>
      </w:tr>
      <w:tr w:rsidR="00E23687" w:rsidTr="00E23687">
        <w:tc>
          <w:tcPr>
            <w:tcW w:w="3163" w:type="dxa"/>
          </w:tcPr>
          <w:p w:rsidR="00E23687" w:rsidRDefault="00E23687" w:rsidP="00A278C2">
            <w:pPr>
              <w:pStyle w:val="body"/>
              <w:ind w:firstLine="0"/>
              <w:rPr>
                <w:rFonts w:cs="Times New Roman"/>
                <w:b/>
                <w:sz w:val="24"/>
                <w:szCs w:val="24"/>
              </w:rPr>
            </w:pPr>
            <w:r>
              <w:t>Занятия, направленные на уд</w:t>
            </w:r>
            <w:r>
              <w:t>о</w:t>
            </w:r>
            <w:r>
              <w:t xml:space="preserve">влетворение </w:t>
            </w:r>
            <w:proofErr w:type="spellStart"/>
            <w:r>
              <w:t>профориентацио</w:t>
            </w:r>
            <w:r>
              <w:t>н</w:t>
            </w:r>
            <w:r>
              <w:t>ных</w:t>
            </w:r>
            <w:proofErr w:type="spellEnd"/>
            <w:r>
              <w:t xml:space="preserve"> интересов и потребностей обучающихся</w:t>
            </w:r>
          </w:p>
        </w:tc>
        <w:tc>
          <w:tcPr>
            <w:tcW w:w="3289" w:type="dxa"/>
          </w:tcPr>
          <w:p w:rsidR="00220018" w:rsidRDefault="00E23687" w:rsidP="00A278C2">
            <w:pPr>
              <w:pStyle w:val="body"/>
              <w:ind w:firstLine="0"/>
            </w:pPr>
            <w:r w:rsidRPr="00220018">
              <w:rPr>
                <w:i/>
              </w:rPr>
              <w:t>Основная цель</w:t>
            </w:r>
            <w:r>
              <w:t>: развитие ценнос</w:t>
            </w:r>
            <w:r>
              <w:t>т</w:t>
            </w:r>
            <w:r>
              <w:t xml:space="preserve">ного отношения </w:t>
            </w:r>
            <w:proofErr w:type="gramStart"/>
            <w:r>
              <w:t>обучающихся</w:t>
            </w:r>
            <w:proofErr w:type="gramEnd"/>
            <w:r>
              <w:t xml:space="preserve"> к труду, как основному способу д</w:t>
            </w:r>
            <w:r>
              <w:t>о</w:t>
            </w:r>
            <w:r>
              <w:t>стижения жизненного благопол</w:t>
            </w:r>
            <w:r>
              <w:t>у</w:t>
            </w:r>
            <w:r>
              <w:t xml:space="preserve">чия и ощущения уверенности в жизни. </w:t>
            </w:r>
          </w:p>
          <w:p w:rsidR="00220018" w:rsidRDefault="00E23687" w:rsidP="00A278C2">
            <w:pPr>
              <w:pStyle w:val="body"/>
              <w:ind w:firstLine="0"/>
            </w:pPr>
            <w:r w:rsidRPr="00220018">
              <w:rPr>
                <w:i/>
              </w:rPr>
              <w:t>Основная задача</w:t>
            </w:r>
            <w:r>
              <w:t>: формирование готовности школьников к ос</w:t>
            </w:r>
            <w:r>
              <w:t>о</w:t>
            </w:r>
            <w:r>
              <w:t xml:space="preserve">знанному выбору направления </w:t>
            </w:r>
            <w:r>
              <w:lastRenderedPageBreak/>
              <w:t>продолжения своего образования и будущей профессии, осознание важности получаемых в школе знаний для дальнейшей професс</w:t>
            </w:r>
            <w:r>
              <w:t>и</w:t>
            </w:r>
            <w:r>
              <w:t xml:space="preserve">ональной и </w:t>
            </w:r>
            <w:proofErr w:type="spellStart"/>
            <w:r>
              <w:t>внепрофессиональной</w:t>
            </w:r>
            <w:proofErr w:type="spellEnd"/>
            <w:r>
              <w:t xml:space="preserve"> деятельности. </w:t>
            </w:r>
          </w:p>
          <w:p w:rsidR="00220018" w:rsidRDefault="00E23687" w:rsidP="00A278C2">
            <w:pPr>
              <w:pStyle w:val="body"/>
              <w:ind w:firstLine="0"/>
            </w:pPr>
            <w:r w:rsidRPr="00220018">
              <w:rPr>
                <w:i/>
              </w:rPr>
              <w:t xml:space="preserve">Основные организационные формы: </w:t>
            </w:r>
            <w:proofErr w:type="spellStart"/>
            <w:r>
              <w:t>профориентационные</w:t>
            </w:r>
            <w:proofErr w:type="spellEnd"/>
            <w:r>
              <w:t xml:space="preserve"> беседы, д</w:t>
            </w:r>
            <w:r>
              <w:t>е</w:t>
            </w:r>
            <w:r>
              <w:t xml:space="preserve">ловые игры, </w:t>
            </w:r>
            <w:proofErr w:type="spellStart"/>
            <w:r>
              <w:t>квесты</w:t>
            </w:r>
            <w:proofErr w:type="spellEnd"/>
            <w:r>
              <w:t>, решение ке</w:t>
            </w:r>
            <w:r>
              <w:t>й</w:t>
            </w:r>
            <w:r>
              <w:t xml:space="preserve">сов, </w:t>
            </w:r>
            <w:proofErr w:type="spellStart"/>
            <w:r>
              <w:t>изучениеспециализированных</w:t>
            </w:r>
            <w:proofErr w:type="spellEnd"/>
            <w:r>
              <w:t xml:space="preserve"> цифровых ресурсов, професси</w:t>
            </w:r>
            <w:r>
              <w:t>о</w:t>
            </w:r>
            <w:r>
              <w:t xml:space="preserve">нальные пробы, моделирующие профессиональную деятельность, экскурсии, посещение ярмарок профессий и </w:t>
            </w:r>
            <w:proofErr w:type="spellStart"/>
            <w:r>
              <w:t>профориентационных</w:t>
            </w:r>
            <w:proofErr w:type="spellEnd"/>
            <w:r>
              <w:t xml:space="preserve"> парков. </w:t>
            </w:r>
          </w:p>
          <w:p w:rsidR="00E23687" w:rsidRDefault="00E23687" w:rsidP="00A278C2">
            <w:pPr>
              <w:pStyle w:val="body"/>
              <w:ind w:firstLine="0"/>
              <w:rPr>
                <w:rFonts w:cs="Times New Roman"/>
                <w:b/>
                <w:sz w:val="24"/>
                <w:szCs w:val="24"/>
              </w:rPr>
            </w:pPr>
            <w:proofErr w:type="gramStart"/>
            <w:r w:rsidRPr="00220018">
              <w:rPr>
                <w:i/>
              </w:rPr>
              <w:t>Основное содержание</w:t>
            </w:r>
            <w:r>
              <w:t>: знакомство с миром профессий и способами получения профессионального о</w:t>
            </w:r>
            <w:r>
              <w:t>б</w:t>
            </w:r>
            <w:r>
              <w:t xml:space="preserve">разования; создание условий для развития </w:t>
            </w:r>
            <w:proofErr w:type="spellStart"/>
            <w:r>
              <w:t>надпрофессиональных</w:t>
            </w:r>
            <w:proofErr w:type="spellEnd"/>
            <w:r>
              <w:t xml:space="preserve"> навыков (общения, работы в к</w:t>
            </w:r>
            <w:r>
              <w:t>о</w:t>
            </w:r>
            <w:r>
              <w:t>манде, поведения в конфликтной ситуации и т.п.); создание условий для познания обучающимся самого себя, своих мотивов, устремлений, склонностей как условий для фо</w:t>
            </w:r>
            <w:r>
              <w:t>р</w:t>
            </w:r>
            <w:r>
              <w:t>мирования уверенности в себе, способности адекватно оценивать свои силы и возможности.</w:t>
            </w:r>
            <w:proofErr w:type="gramEnd"/>
          </w:p>
        </w:tc>
      </w:tr>
      <w:tr w:rsidR="00E23687" w:rsidTr="00386F16">
        <w:tc>
          <w:tcPr>
            <w:tcW w:w="6452" w:type="dxa"/>
            <w:gridSpan w:val="2"/>
          </w:tcPr>
          <w:p w:rsidR="00E23687" w:rsidRPr="00220018" w:rsidRDefault="00E23687" w:rsidP="00220018">
            <w:pPr>
              <w:pStyle w:val="body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20018">
              <w:rPr>
                <w:b/>
              </w:rPr>
              <w:lastRenderedPageBreak/>
              <w:t>Вариативная часть</w:t>
            </w:r>
          </w:p>
        </w:tc>
      </w:tr>
      <w:tr w:rsidR="00E23687" w:rsidTr="00E23687">
        <w:tc>
          <w:tcPr>
            <w:tcW w:w="3163" w:type="dxa"/>
          </w:tcPr>
          <w:p w:rsidR="00E23687" w:rsidRDefault="00E23687" w:rsidP="00A278C2">
            <w:pPr>
              <w:pStyle w:val="body"/>
              <w:ind w:firstLine="0"/>
              <w:rPr>
                <w:rFonts w:cs="Times New Roman"/>
                <w:b/>
                <w:sz w:val="24"/>
                <w:szCs w:val="24"/>
              </w:rPr>
            </w:pPr>
            <w:r>
              <w:t>Занятия, связанные с реализацией особых интеллектуальных и с</w:t>
            </w:r>
            <w:r>
              <w:t>о</w:t>
            </w:r>
            <w:r>
              <w:t>циокультурных потребностей обучающихся</w:t>
            </w:r>
          </w:p>
        </w:tc>
        <w:tc>
          <w:tcPr>
            <w:tcW w:w="3289" w:type="dxa"/>
          </w:tcPr>
          <w:p w:rsidR="00220018" w:rsidRDefault="00E23687" w:rsidP="00A278C2">
            <w:pPr>
              <w:pStyle w:val="body"/>
              <w:ind w:firstLine="0"/>
            </w:pPr>
            <w:r w:rsidRPr="00220018">
              <w:rPr>
                <w:i/>
              </w:rPr>
              <w:t>Основная цель:</w:t>
            </w:r>
            <w:r>
              <w:t xml:space="preserve"> интеллектуальное и общекультурное развитие обуч</w:t>
            </w:r>
            <w:r>
              <w:t>а</w:t>
            </w:r>
            <w:r>
              <w:t xml:space="preserve">ющихся, удовлетворение их особых познавательных, культурных, оздоровительных потребностей и интересов. </w:t>
            </w:r>
          </w:p>
          <w:p w:rsidR="00220018" w:rsidRDefault="00E23687" w:rsidP="00A278C2">
            <w:pPr>
              <w:pStyle w:val="body"/>
              <w:ind w:firstLine="0"/>
            </w:pPr>
            <w:r w:rsidRPr="00220018">
              <w:rPr>
                <w:i/>
              </w:rPr>
              <w:t>Основная задача</w:t>
            </w:r>
            <w:r>
              <w:t>: формирование ценностного отношения обуча</w:t>
            </w:r>
            <w:r>
              <w:t>ю</w:t>
            </w:r>
            <w:r>
              <w:t>щихся к знаниям, как залогу их собственного будущего, и к кул</w:t>
            </w:r>
            <w:r>
              <w:t>ь</w:t>
            </w:r>
            <w:r>
              <w:t>туре в целом, как к духовному б</w:t>
            </w:r>
            <w:r>
              <w:t>о</w:t>
            </w:r>
            <w:r>
              <w:lastRenderedPageBreak/>
              <w:t xml:space="preserve">гатству общества, сохраняющему национальную самобытность народов России. </w:t>
            </w:r>
          </w:p>
          <w:p w:rsidR="00E23687" w:rsidRDefault="00E23687" w:rsidP="00A278C2">
            <w:pPr>
              <w:pStyle w:val="body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220018">
              <w:rPr>
                <w:i/>
              </w:rPr>
              <w:t>Основные направления деятел</w:t>
            </w:r>
            <w:r w:rsidRPr="00220018">
              <w:rPr>
                <w:i/>
              </w:rPr>
              <w:t>ь</w:t>
            </w:r>
            <w:r w:rsidRPr="00220018">
              <w:rPr>
                <w:i/>
              </w:rPr>
              <w:t>ности:</w:t>
            </w:r>
            <w:r>
              <w:t xml:space="preserve"> занятия по дополнительн</w:t>
            </w:r>
            <w:r>
              <w:t>о</w:t>
            </w:r>
            <w:r>
              <w:t>му или углубленному изучению учебных предметов или модулей; занятия в рамках исследовател</w:t>
            </w:r>
            <w:r>
              <w:t>ь</w:t>
            </w:r>
            <w:r>
              <w:t>ской и проектной деятельности; занятия, связанные с освоением регионального компонента образ</w:t>
            </w:r>
            <w:r>
              <w:t>о</w:t>
            </w:r>
            <w:r>
              <w:t>вания или особыми этнокульту</w:t>
            </w:r>
            <w:r>
              <w:t>р</w:t>
            </w:r>
            <w:r>
              <w:t>ными интересами участников о</w:t>
            </w:r>
            <w:r>
              <w:t>б</w:t>
            </w:r>
            <w:r>
              <w:t>разовательных отношений; допо</w:t>
            </w:r>
            <w:r>
              <w:t>л</w:t>
            </w:r>
            <w:r>
              <w:t>нительные занятия для школьн</w:t>
            </w:r>
            <w:r>
              <w:t>и</w:t>
            </w:r>
            <w:r>
              <w:t>ков, испытывающих затруднения в освоении учебной программы или трудности в освоении языка об</w:t>
            </w:r>
            <w:r>
              <w:t>у</w:t>
            </w:r>
            <w:r>
              <w:t xml:space="preserve">чения; специальные занятия для </w:t>
            </w:r>
            <w:proofErr w:type="gramStart"/>
            <w:r>
              <w:t>обучающихся</w:t>
            </w:r>
            <w:proofErr w:type="gramEnd"/>
            <w:r>
              <w:t xml:space="preserve"> с ограниченными возможностями здоровья или и</w:t>
            </w:r>
            <w:r>
              <w:t>с</w:t>
            </w:r>
            <w:r>
              <w:t>пытывающими затруднения в с</w:t>
            </w:r>
            <w:r>
              <w:t>о</w:t>
            </w:r>
            <w:r>
              <w:t>циальной коммуникации.</w:t>
            </w:r>
          </w:p>
        </w:tc>
      </w:tr>
      <w:tr w:rsidR="00E23687" w:rsidTr="00E23687">
        <w:tc>
          <w:tcPr>
            <w:tcW w:w="3163" w:type="dxa"/>
          </w:tcPr>
          <w:p w:rsidR="00E23687" w:rsidRDefault="00E23687" w:rsidP="00A278C2">
            <w:pPr>
              <w:pStyle w:val="body"/>
              <w:ind w:firstLine="0"/>
              <w:rPr>
                <w:rFonts w:cs="Times New Roman"/>
                <w:b/>
                <w:sz w:val="24"/>
                <w:szCs w:val="24"/>
              </w:rPr>
            </w:pPr>
            <w:r>
              <w:lastRenderedPageBreak/>
              <w:t>Занятия, направленные на уд</w:t>
            </w:r>
            <w:r>
              <w:t>о</w:t>
            </w:r>
            <w:r>
              <w:t xml:space="preserve">влетворение интересов и </w:t>
            </w:r>
            <w:proofErr w:type="gramStart"/>
            <w:r>
              <w:t>потре</w:t>
            </w:r>
            <w:r>
              <w:t>б</w:t>
            </w:r>
            <w:r>
              <w:t>ностей</w:t>
            </w:r>
            <w:proofErr w:type="gramEnd"/>
            <w:r>
              <w:t xml:space="preserve"> обучающихся в творч</w:t>
            </w:r>
            <w:r>
              <w:t>е</w:t>
            </w:r>
            <w:r>
              <w:t>ском и физическом развитии, п</w:t>
            </w:r>
            <w:r>
              <w:t>о</w:t>
            </w:r>
            <w:r>
              <w:t>мощь в самореализации, раскр</w:t>
            </w:r>
            <w:r>
              <w:t>ы</w:t>
            </w:r>
            <w:r>
              <w:t>тии и развитии способностей и талантов</w:t>
            </w:r>
          </w:p>
        </w:tc>
        <w:tc>
          <w:tcPr>
            <w:tcW w:w="3289" w:type="dxa"/>
          </w:tcPr>
          <w:p w:rsidR="00220018" w:rsidRDefault="00E23687" w:rsidP="00A278C2">
            <w:pPr>
              <w:pStyle w:val="body"/>
              <w:ind w:firstLine="0"/>
            </w:pPr>
            <w:r w:rsidRPr="00220018">
              <w:rPr>
                <w:i/>
              </w:rPr>
              <w:t>Основная цель:</w:t>
            </w:r>
            <w:r>
              <w:t xml:space="preserve"> удовлетворение интересов и </w:t>
            </w:r>
            <w:proofErr w:type="gramStart"/>
            <w:r>
              <w:t>потребностей</w:t>
            </w:r>
            <w:proofErr w:type="gramEnd"/>
            <w:r>
              <w:t xml:space="preserve"> обуч</w:t>
            </w:r>
            <w:r>
              <w:t>а</w:t>
            </w:r>
            <w:r>
              <w:t>ющихся в творческом и физическом развитии, помощь в самореализ</w:t>
            </w:r>
            <w:r>
              <w:t>а</w:t>
            </w:r>
            <w:r>
              <w:t>ции, раскрытии и развитии сп</w:t>
            </w:r>
            <w:r>
              <w:t>о</w:t>
            </w:r>
            <w:r>
              <w:t xml:space="preserve">собностей и талантов. </w:t>
            </w:r>
          </w:p>
          <w:p w:rsidR="00E23687" w:rsidRDefault="00E23687" w:rsidP="00A278C2">
            <w:pPr>
              <w:pStyle w:val="body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220018">
              <w:rPr>
                <w:i/>
              </w:rPr>
              <w:t>Основные задачи</w:t>
            </w:r>
            <w:r>
              <w:t>: раскрытие тво</w:t>
            </w:r>
            <w:r>
              <w:t>р</w:t>
            </w:r>
            <w:r>
              <w:t>ческих способностей школьников, формирование у них чувства вкуса и умения ценить прекрасное, фо</w:t>
            </w:r>
            <w:r>
              <w:t>р</w:t>
            </w:r>
            <w:r>
              <w:t>мирование ценностного отношения к культуре; физическое развитие обучающихся, привитие им любви к спорту и побуждение к здоровому образу жизни, воспитание силы воли, ответственности, формир</w:t>
            </w:r>
            <w:r>
              <w:t>о</w:t>
            </w:r>
            <w:r>
              <w:t>вание установок на защиту слабых; оздоровление школьников, прив</w:t>
            </w:r>
            <w:r>
              <w:t>и</w:t>
            </w:r>
            <w:r>
              <w:t xml:space="preserve">тие им любви к своему краю, его </w:t>
            </w:r>
            <w:r>
              <w:lastRenderedPageBreak/>
              <w:t>истории, культуре, природе, ра</w:t>
            </w:r>
            <w:r>
              <w:t>з</w:t>
            </w:r>
            <w:r>
              <w:t>витие их самостоятельности и о</w:t>
            </w:r>
            <w:r>
              <w:t>т</w:t>
            </w:r>
            <w:r>
              <w:t xml:space="preserve">ветственности, формирование навыков </w:t>
            </w:r>
            <w:proofErr w:type="spellStart"/>
            <w:r>
              <w:t>самообслуживающего</w:t>
            </w:r>
            <w:proofErr w:type="spellEnd"/>
            <w:r>
              <w:t xml:space="preserve"> труда. </w:t>
            </w:r>
            <w:proofErr w:type="gramStart"/>
            <w:r w:rsidRPr="00220018">
              <w:rPr>
                <w:i/>
              </w:rPr>
              <w:t>Основные организационные формы:</w:t>
            </w:r>
            <w:r>
              <w:t xml:space="preserve"> занятия школьников в </w:t>
            </w:r>
            <w:proofErr w:type="spellStart"/>
            <w:r>
              <w:t>различньж</w:t>
            </w:r>
            <w:proofErr w:type="spellEnd"/>
            <w:r>
              <w:t xml:space="preserve"> творческих объедин</w:t>
            </w:r>
            <w:r>
              <w:t>е</w:t>
            </w:r>
            <w:r>
              <w:t>ниях (музыкальных, хоровых или танцевальных студиях, театрал</w:t>
            </w:r>
            <w:r>
              <w:t>ь</w:t>
            </w:r>
            <w:r>
              <w:t>ных кружках или кружках худож</w:t>
            </w:r>
            <w:r>
              <w:t>е</w:t>
            </w:r>
            <w:r>
              <w:t>ственного творчества, журналис</w:t>
            </w:r>
            <w:r>
              <w:t>т</w:t>
            </w:r>
            <w:r>
              <w:t>ских, поэтических или писател</w:t>
            </w:r>
            <w:r>
              <w:t>ь</w:t>
            </w:r>
            <w:r>
              <w:t>ских клубах и т.п.); занятия школьников в спортивных объед</w:t>
            </w:r>
            <w:r>
              <w:t>и</w:t>
            </w:r>
            <w:r>
              <w:t>нениях (секциях и клубах, орган</w:t>
            </w:r>
            <w:r>
              <w:t>и</w:t>
            </w:r>
            <w:r>
              <w:t>зация спортивных турниров и с</w:t>
            </w:r>
            <w:r>
              <w:t>о</w:t>
            </w:r>
            <w:r>
              <w:t xml:space="preserve">ревнований); занятия школьников в объединениях </w:t>
            </w:r>
            <w:proofErr w:type="spellStart"/>
            <w:r>
              <w:t>туристскокраеве</w:t>
            </w:r>
            <w:r>
              <w:t>д</w:t>
            </w:r>
            <w:r>
              <w:t>ческой</w:t>
            </w:r>
            <w:proofErr w:type="spellEnd"/>
            <w:r>
              <w:t xml:space="preserve"> направленности (экскурсии, развитие </w:t>
            </w:r>
            <w:proofErr w:type="spellStart"/>
            <w:r>
              <w:t>школьньх</w:t>
            </w:r>
            <w:proofErr w:type="spellEnd"/>
            <w:r>
              <w:t xml:space="preserve"> музеев).</w:t>
            </w:r>
            <w:proofErr w:type="gramEnd"/>
          </w:p>
        </w:tc>
      </w:tr>
      <w:tr w:rsidR="00E23687" w:rsidTr="00E23687">
        <w:tc>
          <w:tcPr>
            <w:tcW w:w="3163" w:type="dxa"/>
          </w:tcPr>
          <w:p w:rsidR="00E23687" w:rsidRDefault="00E23687" w:rsidP="00A278C2">
            <w:pPr>
              <w:pStyle w:val="body"/>
              <w:ind w:firstLine="0"/>
              <w:rPr>
                <w:rFonts w:cs="Times New Roman"/>
                <w:b/>
                <w:sz w:val="24"/>
                <w:szCs w:val="24"/>
              </w:rPr>
            </w:pPr>
            <w:r>
              <w:lastRenderedPageBreak/>
              <w:t>Занятия, направленные на уд</w:t>
            </w:r>
            <w:r>
              <w:t>о</w:t>
            </w:r>
            <w:r>
              <w:t>влетворение социальных интер</w:t>
            </w:r>
            <w:r>
              <w:t>е</w:t>
            </w:r>
            <w:r>
              <w:t xml:space="preserve">сов и потребностей обучающихся, на педагогическое сопровождение деятельности </w:t>
            </w:r>
            <w:proofErr w:type="spellStart"/>
            <w:r>
              <w:t>социальноориент</w:t>
            </w:r>
            <w:r>
              <w:t>и</w:t>
            </w:r>
            <w:r>
              <w:t>рованных</w:t>
            </w:r>
            <w:proofErr w:type="spellEnd"/>
            <w:r>
              <w:t xml:space="preserve"> ученических соо</w:t>
            </w:r>
            <w:r>
              <w:t>б</w:t>
            </w:r>
            <w:r>
              <w:t>ществ, детских общественных объединений, органов ученич</w:t>
            </w:r>
            <w:r>
              <w:t>е</w:t>
            </w:r>
            <w:r>
              <w:t>ского самоуправления, на орг</w:t>
            </w:r>
            <w:r>
              <w:t>а</w:t>
            </w:r>
            <w:r>
              <w:t xml:space="preserve">низацию совместно с </w:t>
            </w:r>
            <w:proofErr w:type="gramStart"/>
            <w:r>
              <w:t>обучающ</w:t>
            </w:r>
            <w:r>
              <w:t>и</w:t>
            </w:r>
            <w:r>
              <w:t>мися</w:t>
            </w:r>
            <w:proofErr w:type="gramEnd"/>
            <w:r>
              <w:t xml:space="preserve"> комплекса мероприятий воспитательной направленности</w:t>
            </w:r>
          </w:p>
        </w:tc>
        <w:tc>
          <w:tcPr>
            <w:tcW w:w="3289" w:type="dxa"/>
          </w:tcPr>
          <w:p w:rsidR="00220018" w:rsidRDefault="0063707D" w:rsidP="00A278C2">
            <w:pPr>
              <w:pStyle w:val="body"/>
              <w:ind w:firstLine="0"/>
            </w:pPr>
            <w:r w:rsidRPr="00220018">
              <w:rPr>
                <w:i/>
              </w:rPr>
              <w:t>Основная цель</w:t>
            </w:r>
            <w:r>
              <w:t>: развитие важных для жизни подрастающего человека социальных умений заботиться о других и организовывать свою собственную деятельность, лид</w:t>
            </w:r>
            <w:r>
              <w:t>и</w:t>
            </w:r>
            <w:r>
              <w:t>ровать и подчиняться, брать на себя инициативу и нести ответстве</w:t>
            </w:r>
            <w:r>
              <w:t>н</w:t>
            </w:r>
            <w:r>
              <w:t>ность, отстаивать свою точку зр</w:t>
            </w:r>
            <w:r>
              <w:t>е</w:t>
            </w:r>
            <w:r>
              <w:t xml:space="preserve">ния и принимать другие точки зрения. </w:t>
            </w:r>
          </w:p>
          <w:p w:rsidR="00220018" w:rsidRDefault="0063707D" w:rsidP="00A278C2">
            <w:pPr>
              <w:pStyle w:val="body"/>
              <w:ind w:firstLine="0"/>
            </w:pPr>
            <w:r w:rsidRPr="00220018">
              <w:rPr>
                <w:i/>
              </w:rPr>
              <w:t>Основная задача</w:t>
            </w:r>
            <w:r>
              <w:t>: обеспечение психологического благополучия обучающихся в образовательном пространстве школы; создание условий для развития ответстве</w:t>
            </w:r>
            <w:r>
              <w:t>н</w:t>
            </w:r>
            <w:r>
              <w:t>ности за формирование макро и микро коммуникаций, складыв</w:t>
            </w:r>
            <w:r>
              <w:t>а</w:t>
            </w:r>
            <w:r>
              <w:t>ющихся в образовательной орг</w:t>
            </w:r>
            <w:r>
              <w:t>а</w:t>
            </w:r>
            <w:r>
              <w:t xml:space="preserve">низации, понимания зон личного влияния на уклад школьной жизни. </w:t>
            </w:r>
          </w:p>
          <w:p w:rsidR="00E23687" w:rsidRDefault="0063707D" w:rsidP="00220018">
            <w:pPr>
              <w:pStyle w:val="body"/>
              <w:ind w:firstLine="0"/>
              <w:rPr>
                <w:rFonts w:cs="Times New Roman"/>
                <w:b/>
                <w:sz w:val="24"/>
                <w:szCs w:val="24"/>
              </w:rPr>
            </w:pPr>
            <w:proofErr w:type="gramStart"/>
            <w:r w:rsidRPr="00220018">
              <w:rPr>
                <w:i/>
              </w:rPr>
              <w:t xml:space="preserve">Основные организационные формы: </w:t>
            </w:r>
            <w:r>
              <w:t xml:space="preserve">педагогическое сопровождение </w:t>
            </w:r>
            <w:r>
              <w:lastRenderedPageBreak/>
              <w:t>деятельности Российского движ</w:t>
            </w:r>
            <w:r>
              <w:t>е</w:t>
            </w:r>
            <w:r>
              <w:t>ния школьников и Юнармейских отрядов; волонтерских, трудовых, экологических отрядов, создава</w:t>
            </w:r>
            <w:r>
              <w:t>е</w:t>
            </w:r>
            <w:r>
              <w:t>мых для социально ориентирова</w:t>
            </w:r>
            <w:r>
              <w:t>н</w:t>
            </w:r>
            <w:r>
              <w:t>ной работы; выборного Совета обучающихся, создаваемого для учета мнения школьников по в</w:t>
            </w:r>
            <w:r>
              <w:t>о</w:t>
            </w:r>
            <w:r>
              <w:t>просам управления образовател</w:t>
            </w:r>
            <w:r>
              <w:t>ь</w:t>
            </w:r>
            <w:r>
              <w:t>ной организацией; Совета старост, объединяющего старост классов для облегчения распространения значимой для школьников инфо</w:t>
            </w:r>
            <w:r>
              <w:t>р</w:t>
            </w:r>
            <w:r>
              <w:t>мации и получения обратной связи от классных коллективов;</w:t>
            </w:r>
            <w:proofErr w:type="gramEnd"/>
            <w:r>
              <w:t xml:space="preserve"> пост</w:t>
            </w:r>
            <w:r>
              <w:t>о</w:t>
            </w:r>
            <w:r>
              <w:t>янно действующего школьного актива, инициирующего и орган</w:t>
            </w:r>
            <w:r>
              <w:t>и</w:t>
            </w:r>
            <w:r>
              <w:t>зующего проведение личностно значимых для школьников событий (соревнований, конкурсов, фест</w:t>
            </w:r>
            <w:r>
              <w:t>и</w:t>
            </w:r>
            <w:r>
              <w:t xml:space="preserve">валей, капустников, </w:t>
            </w:r>
            <w:proofErr w:type="spellStart"/>
            <w:r>
              <w:t>флешмобов</w:t>
            </w:r>
            <w:proofErr w:type="spellEnd"/>
            <w:r>
              <w:t>); творческих советов, отвечающих за проведение тех или иных ко</w:t>
            </w:r>
            <w:r>
              <w:t>н</w:t>
            </w:r>
            <w:r>
              <w:t>кретных мероприятий, праздников, вечеров, акций; созданной из наиболее авторитетных старш</w:t>
            </w:r>
            <w:r>
              <w:t>е</w:t>
            </w:r>
            <w:r>
              <w:t>классников группы по урегулир</w:t>
            </w:r>
            <w:r>
              <w:t>о</w:t>
            </w:r>
            <w:r>
              <w:t>ванию конфликтных ситуаций в школе и т.п.</w:t>
            </w:r>
          </w:p>
        </w:tc>
      </w:tr>
    </w:tbl>
    <w:p w:rsidR="00125C0E" w:rsidRDefault="00125C0E" w:rsidP="00125C0E">
      <w:pPr>
        <w:pStyle w:val="ConsPlusNormal"/>
        <w:ind w:firstLine="720"/>
        <w:jc w:val="both"/>
      </w:pPr>
      <w:r>
        <w:lastRenderedPageBreak/>
        <w:t>К участию во внеурочной деятельности могут пр</w:t>
      </w:r>
      <w:r>
        <w:t>и</w:t>
      </w:r>
      <w:r>
        <w:t>влекаться организации и учреждения дополнительного о</w:t>
      </w:r>
      <w:r>
        <w:t>б</w:t>
      </w:r>
      <w:r>
        <w:t>разования, культуры и спорта. В этом случае внеурочная деятельность может проходить не только в помещении о</w:t>
      </w:r>
      <w:r>
        <w:t>б</w:t>
      </w:r>
      <w:r>
        <w:t>разовательной организации, но и на территории другого учреждения (организации), участвующего во внеурочной деятельности (спортивный комплекс, музей, театр и другие).</w:t>
      </w:r>
    </w:p>
    <w:p w:rsidR="00125C0E" w:rsidRDefault="00125C0E" w:rsidP="00125C0E">
      <w:pPr>
        <w:pStyle w:val="ConsPlusNormal"/>
        <w:ind w:firstLine="227"/>
        <w:jc w:val="both"/>
      </w:pPr>
      <w:r>
        <w:t>При организации внеурочной деятельности непосре</w:t>
      </w:r>
      <w:r>
        <w:t>д</w:t>
      </w:r>
      <w:r>
        <w:t>ственно в образовательной организации в этой работе могут принимать участие все педагогические работники данной организации (учителя начальной школы, учит</w:t>
      </w:r>
      <w:r>
        <w:t>е</w:t>
      </w:r>
      <w:r>
        <w:lastRenderedPageBreak/>
        <w:t>ля-предметники, социальные педагоги, педагоги-психологи, учителя-дефектологи, логопед, воспитатели, библиотекарь и другие).</w:t>
      </w:r>
      <w:r w:rsidRPr="00125C0E">
        <w:t xml:space="preserve"> </w:t>
      </w:r>
    </w:p>
    <w:p w:rsidR="00125C0E" w:rsidRDefault="00125C0E" w:rsidP="00DD06EC">
      <w:pPr>
        <w:pStyle w:val="ConsPlusNormal"/>
        <w:ind w:firstLine="720"/>
        <w:jc w:val="both"/>
      </w:pPr>
      <w:r>
        <w:t>Внеурочная деятельность тесно связана с дополн</w:t>
      </w:r>
      <w:r>
        <w:t>и</w:t>
      </w:r>
      <w:r>
        <w:t>тельным образованием детей в части создания условий для развития творческих интересов детей, включения их в х</w:t>
      </w:r>
      <w:r>
        <w:t>у</w:t>
      </w:r>
      <w:r>
        <w:t>дожественную, техническую, спортивную и другую де</w:t>
      </w:r>
      <w:r>
        <w:t>я</w:t>
      </w:r>
      <w:r>
        <w:t>тельность. Объединение усилий внеурочной деятельности и дополнительного образования строится на использовании единых форм организации.</w:t>
      </w:r>
    </w:p>
    <w:p w:rsidR="00E23687" w:rsidRPr="008D768B" w:rsidRDefault="0063707D" w:rsidP="00A278C2">
      <w:pPr>
        <w:pStyle w:val="body"/>
        <w:rPr>
          <w:sz w:val="24"/>
          <w:szCs w:val="24"/>
        </w:rPr>
      </w:pPr>
      <w:r w:rsidRPr="008D768B">
        <w:rPr>
          <w:sz w:val="24"/>
          <w:szCs w:val="24"/>
        </w:rPr>
        <w:t xml:space="preserve">План внеурочной деятельности разрабатывается ежегодно и является </w:t>
      </w:r>
      <w:r w:rsidRPr="00D87612">
        <w:rPr>
          <w:b/>
          <w:sz w:val="24"/>
          <w:szCs w:val="24"/>
        </w:rPr>
        <w:t>Приложением № 4</w:t>
      </w:r>
      <w:r w:rsidRPr="008D768B">
        <w:rPr>
          <w:sz w:val="24"/>
          <w:szCs w:val="24"/>
        </w:rPr>
        <w:t xml:space="preserve"> к ООП НОО</w:t>
      </w:r>
      <w:r w:rsidR="008D768B" w:rsidRPr="008D768B">
        <w:rPr>
          <w:sz w:val="24"/>
          <w:szCs w:val="24"/>
        </w:rPr>
        <w:t xml:space="preserve"> </w:t>
      </w:r>
      <w:r w:rsidR="008D768B">
        <w:rPr>
          <w:sz w:val="24"/>
          <w:szCs w:val="24"/>
        </w:rPr>
        <w:t>и р</w:t>
      </w:r>
      <w:r w:rsidR="008D768B" w:rsidRPr="00633F81">
        <w:rPr>
          <w:sz w:val="24"/>
          <w:szCs w:val="24"/>
        </w:rPr>
        <w:t>азмещен</w:t>
      </w:r>
      <w:r w:rsidR="008D768B">
        <w:rPr>
          <w:sz w:val="24"/>
          <w:szCs w:val="24"/>
        </w:rPr>
        <w:t xml:space="preserve"> на сайте Гимназии</w:t>
      </w:r>
      <w:r w:rsidR="00A332F8">
        <w:rPr>
          <w:i/>
          <w:sz w:val="24"/>
          <w:szCs w:val="24"/>
        </w:rPr>
        <w:t>.</w:t>
      </w:r>
    </w:p>
    <w:p w:rsidR="0063707D" w:rsidRPr="008D768B" w:rsidRDefault="0063707D" w:rsidP="008D768B">
      <w:pPr>
        <w:pStyle w:val="body"/>
        <w:ind w:firstLine="0"/>
        <w:rPr>
          <w:sz w:val="24"/>
          <w:szCs w:val="24"/>
        </w:rPr>
      </w:pPr>
    </w:p>
    <w:p w:rsidR="008D768B" w:rsidRDefault="0063707D" w:rsidP="00A278C2">
      <w:pPr>
        <w:pStyle w:val="body"/>
        <w:rPr>
          <w:sz w:val="24"/>
          <w:szCs w:val="24"/>
        </w:rPr>
      </w:pPr>
      <w:r w:rsidRPr="008D768B">
        <w:rPr>
          <w:b/>
          <w:sz w:val="24"/>
          <w:szCs w:val="24"/>
        </w:rPr>
        <w:t>3.4. Календарный план воспитательной работы</w:t>
      </w:r>
      <w:r w:rsidRPr="008D768B">
        <w:rPr>
          <w:sz w:val="24"/>
          <w:szCs w:val="24"/>
        </w:rPr>
        <w:t xml:space="preserve"> </w:t>
      </w:r>
    </w:p>
    <w:p w:rsidR="008D768B" w:rsidRDefault="008D768B" w:rsidP="00A278C2">
      <w:pPr>
        <w:pStyle w:val="body"/>
        <w:rPr>
          <w:sz w:val="24"/>
          <w:szCs w:val="24"/>
        </w:rPr>
      </w:pPr>
    </w:p>
    <w:p w:rsidR="008D768B" w:rsidRDefault="0063707D" w:rsidP="008D768B">
      <w:pPr>
        <w:pStyle w:val="body"/>
        <w:ind w:firstLine="720"/>
        <w:rPr>
          <w:sz w:val="24"/>
          <w:szCs w:val="24"/>
        </w:rPr>
      </w:pPr>
      <w:r w:rsidRPr="008D768B">
        <w:rPr>
          <w:sz w:val="24"/>
          <w:szCs w:val="24"/>
        </w:rPr>
        <w:t>Календарный план воспитательной работы соста</w:t>
      </w:r>
      <w:r w:rsidRPr="008D768B">
        <w:rPr>
          <w:sz w:val="24"/>
          <w:szCs w:val="24"/>
        </w:rPr>
        <w:t>в</w:t>
      </w:r>
      <w:r w:rsidRPr="008D768B">
        <w:rPr>
          <w:sz w:val="24"/>
          <w:szCs w:val="24"/>
        </w:rPr>
        <w:t xml:space="preserve">ляется на текущий учебный год. В нем конкретизируется заявленная в программе воспитания работа применительно к данному учебному году и уровню образования. </w:t>
      </w:r>
    </w:p>
    <w:p w:rsidR="008D768B" w:rsidRDefault="0063707D" w:rsidP="008D768B">
      <w:pPr>
        <w:pStyle w:val="body"/>
        <w:ind w:firstLine="720"/>
        <w:rPr>
          <w:sz w:val="24"/>
          <w:szCs w:val="24"/>
        </w:rPr>
      </w:pPr>
      <w:r w:rsidRPr="008D768B">
        <w:rPr>
          <w:sz w:val="24"/>
          <w:szCs w:val="24"/>
        </w:rPr>
        <w:t>Календарный план разрабатывается в соответствии с модулями рабочей программы воспитания: как инвариан</w:t>
      </w:r>
      <w:r w:rsidRPr="008D768B">
        <w:rPr>
          <w:sz w:val="24"/>
          <w:szCs w:val="24"/>
        </w:rPr>
        <w:t>т</w:t>
      </w:r>
      <w:r w:rsidRPr="008D768B">
        <w:rPr>
          <w:sz w:val="24"/>
          <w:szCs w:val="24"/>
        </w:rPr>
        <w:t xml:space="preserve">ными, так и вариативными — выбранными самой </w:t>
      </w:r>
      <w:r w:rsidR="008D768B">
        <w:rPr>
          <w:sz w:val="24"/>
          <w:szCs w:val="24"/>
        </w:rPr>
        <w:t>МАОУ «Гимназия № 1 г. Орска»</w:t>
      </w:r>
      <w:r w:rsidRPr="008D768B">
        <w:rPr>
          <w:sz w:val="24"/>
          <w:szCs w:val="24"/>
        </w:rPr>
        <w:t>. При этом в разделах плана, в к</w:t>
      </w:r>
      <w:r w:rsidRPr="008D768B">
        <w:rPr>
          <w:sz w:val="24"/>
          <w:szCs w:val="24"/>
        </w:rPr>
        <w:t>о</w:t>
      </w:r>
      <w:r w:rsidRPr="008D768B">
        <w:rPr>
          <w:sz w:val="24"/>
          <w:szCs w:val="24"/>
        </w:rPr>
        <w:t>торых отражается индивидуальная работа сразу нескольких педагогических работников («Классное руководство», «Школьный урок» и «Курсы внеурочной деятельности»), делается только ссылка на соответствующие индивидуал</w:t>
      </w:r>
      <w:r w:rsidRPr="008D768B">
        <w:rPr>
          <w:sz w:val="24"/>
          <w:szCs w:val="24"/>
        </w:rPr>
        <w:t>ь</w:t>
      </w:r>
      <w:r w:rsidRPr="008D768B">
        <w:rPr>
          <w:sz w:val="24"/>
          <w:szCs w:val="24"/>
        </w:rPr>
        <w:t xml:space="preserve">ные программы и планы работы данных педагогов. </w:t>
      </w:r>
    </w:p>
    <w:p w:rsidR="008D768B" w:rsidRDefault="0063707D" w:rsidP="008D768B">
      <w:pPr>
        <w:pStyle w:val="body"/>
        <w:ind w:firstLine="720"/>
        <w:rPr>
          <w:sz w:val="24"/>
          <w:szCs w:val="24"/>
        </w:rPr>
      </w:pPr>
      <w:r w:rsidRPr="008D768B">
        <w:rPr>
          <w:sz w:val="24"/>
          <w:szCs w:val="24"/>
        </w:rPr>
        <w:t>Участие школьников во всех делах, событиях, мер</w:t>
      </w:r>
      <w:r w:rsidRPr="008D768B">
        <w:rPr>
          <w:sz w:val="24"/>
          <w:szCs w:val="24"/>
        </w:rPr>
        <w:t>о</w:t>
      </w:r>
      <w:r w:rsidRPr="008D768B">
        <w:rPr>
          <w:sz w:val="24"/>
          <w:szCs w:val="24"/>
        </w:rPr>
        <w:t xml:space="preserve">приятиях календарного плана основывается на принципах добровольности, взаимодействия обучающихся разных классов и параллелей, совместной </w:t>
      </w:r>
      <w:proofErr w:type="gramStart"/>
      <w:r w:rsidRPr="008D768B">
        <w:rPr>
          <w:sz w:val="24"/>
          <w:szCs w:val="24"/>
        </w:rPr>
        <w:t>со</w:t>
      </w:r>
      <w:proofErr w:type="gramEnd"/>
      <w:r w:rsidRPr="008D768B">
        <w:rPr>
          <w:sz w:val="24"/>
          <w:szCs w:val="24"/>
        </w:rPr>
        <w:t xml:space="preserve"> взрослыми посильной ответственности за их планирование, подготовку, провед</w:t>
      </w:r>
      <w:r w:rsidRPr="008D768B">
        <w:rPr>
          <w:sz w:val="24"/>
          <w:szCs w:val="24"/>
        </w:rPr>
        <w:t>е</w:t>
      </w:r>
      <w:r w:rsidRPr="008D768B">
        <w:rPr>
          <w:sz w:val="24"/>
          <w:szCs w:val="24"/>
        </w:rPr>
        <w:t xml:space="preserve">ние и анализ. </w:t>
      </w:r>
    </w:p>
    <w:p w:rsidR="008D768B" w:rsidRDefault="0063707D" w:rsidP="008D768B">
      <w:pPr>
        <w:pStyle w:val="body"/>
        <w:ind w:firstLine="720"/>
        <w:rPr>
          <w:sz w:val="24"/>
          <w:szCs w:val="24"/>
        </w:rPr>
      </w:pPr>
      <w:r w:rsidRPr="008D768B">
        <w:rPr>
          <w:sz w:val="24"/>
          <w:szCs w:val="24"/>
        </w:rPr>
        <w:lastRenderedPageBreak/>
        <w:t>Педагогические работники, ответственные за орг</w:t>
      </w:r>
      <w:r w:rsidRPr="008D768B">
        <w:rPr>
          <w:sz w:val="24"/>
          <w:szCs w:val="24"/>
        </w:rPr>
        <w:t>а</w:t>
      </w:r>
      <w:r w:rsidRPr="008D768B">
        <w:rPr>
          <w:sz w:val="24"/>
          <w:szCs w:val="24"/>
        </w:rPr>
        <w:t>низацию дел, событий, мероприятий календарного плана, назначаются в соответствии с имеющимися в ее штате ед</w:t>
      </w:r>
      <w:r w:rsidRPr="008D768B">
        <w:rPr>
          <w:sz w:val="24"/>
          <w:szCs w:val="24"/>
        </w:rPr>
        <w:t>и</w:t>
      </w:r>
      <w:r w:rsidRPr="008D768B">
        <w:rPr>
          <w:sz w:val="24"/>
          <w:szCs w:val="24"/>
        </w:rPr>
        <w:t xml:space="preserve">ницами. </w:t>
      </w:r>
    </w:p>
    <w:p w:rsidR="008D768B" w:rsidRDefault="0063707D" w:rsidP="008D768B">
      <w:pPr>
        <w:pStyle w:val="body"/>
        <w:ind w:firstLine="720"/>
        <w:rPr>
          <w:sz w:val="24"/>
          <w:szCs w:val="24"/>
        </w:rPr>
      </w:pPr>
      <w:r w:rsidRPr="008D768B">
        <w:rPr>
          <w:sz w:val="24"/>
          <w:szCs w:val="24"/>
        </w:rPr>
        <w:t>Ими могут быть заместитель директора по воспит</w:t>
      </w:r>
      <w:r w:rsidRPr="008D768B">
        <w:rPr>
          <w:sz w:val="24"/>
          <w:szCs w:val="24"/>
        </w:rPr>
        <w:t>а</w:t>
      </w:r>
      <w:r w:rsidRPr="008D768B">
        <w:rPr>
          <w:sz w:val="24"/>
          <w:szCs w:val="24"/>
        </w:rPr>
        <w:t>тельной работе, педагог-организатор, классный руковод</w:t>
      </w:r>
      <w:r w:rsidRPr="008D768B">
        <w:rPr>
          <w:sz w:val="24"/>
          <w:szCs w:val="24"/>
        </w:rPr>
        <w:t>и</w:t>
      </w:r>
      <w:r w:rsidRPr="008D768B">
        <w:rPr>
          <w:sz w:val="24"/>
          <w:szCs w:val="24"/>
        </w:rPr>
        <w:t xml:space="preserve">тель, педагог дополнительного образования, учитель. </w:t>
      </w:r>
    </w:p>
    <w:p w:rsidR="008D768B" w:rsidRDefault="0063707D" w:rsidP="008D768B">
      <w:pPr>
        <w:pStyle w:val="body"/>
        <w:ind w:firstLine="720"/>
        <w:rPr>
          <w:sz w:val="24"/>
          <w:szCs w:val="24"/>
        </w:rPr>
      </w:pPr>
      <w:r w:rsidRPr="008D768B">
        <w:rPr>
          <w:sz w:val="24"/>
          <w:szCs w:val="24"/>
        </w:rPr>
        <w:t xml:space="preserve">Целесообразно привлечение к организации также родителей, социальных партнеров </w:t>
      </w:r>
      <w:r w:rsidR="008D768B">
        <w:rPr>
          <w:sz w:val="24"/>
          <w:szCs w:val="24"/>
        </w:rPr>
        <w:t xml:space="preserve">Гимназии </w:t>
      </w:r>
      <w:r w:rsidRPr="008D768B">
        <w:rPr>
          <w:sz w:val="24"/>
          <w:szCs w:val="24"/>
        </w:rPr>
        <w:t xml:space="preserve">и самих школьников. </w:t>
      </w:r>
    </w:p>
    <w:p w:rsidR="008D768B" w:rsidRDefault="0063707D" w:rsidP="00DD06EC">
      <w:pPr>
        <w:pStyle w:val="body"/>
        <w:spacing w:line="240" w:lineRule="auto"/>
        <w:ind w:firstLine="0"/>
        <w:rPr>
          <w:sz w:val="24"/>
          <w:szCs w:val="24"/>
        </w:rPr>
      </w:pPr>
      <w:proofErr w:type="gramStart"/>
      <w:r w:rsidRPr="008D768B">
        <w:rPr>
          <w:sz w:val="24"/>
          <w:szCs w:val="24"/>
        </w:rPr>
        <w:t xml:space="preserve">При формировании календарного плана воспитательной работы </w:t>
      </w:r>
      <w:r w:rsidR="008D768B">
        <w:rPr>
          <w:sz w:val="24"/>
          <w:szCs w:val="24"/>
        </w:rPr>
        <w:t>Гимназия</w:t>
      </w:r>
      <w:r w:rsidRPr="008D768B">
        <w:rPr>
          <w:sz w:val="24"/>
          <w:szCs w:val="24"/>
        </w:rPr>
        <w:t xml:space="preserve"> включает в него мероприятия, рекоме</w:t>
      </w:r>
      <w:r w:rsidRPr="008D768B">
        <w:rPr>
          <w:sz w:val="24"/>
          <w:szCs w:val="24"/>
        </w:rPr>
        <w:t>н</w:t>
      </w:r>
      <w:r w:rsidRPr="008D768B">
        <w:rPr>
          <w:sz w:val="24"/>
          <w:szCs w:val="24"/>
        </w:rPr>
        <w:t>дованные федеральными и региональными органами и</w:t>
      </w:r>
      <w:r w:rsidRPr="008D768B">
        <w:rPr>
          <w:sz w:val="24"/>
          <w:szCs w:val="24"/>
        </w:rPr>
        <w:t>с</w:t>
      </w:r>
      <w:r w:rsidRPr="008D768B">
        <w:rPr>
          <w:sz w:val="24"/>
          <w:szCs w:val="24"/>
        </w:rPr>
        <w:t>полнительной власти, осуществляющими государственное управление в сфере образования, в том числе из Календаря образовательных событий, приуроченных к государстве</w:t>
      </w:r>
      <w:r w:rsidRPr="008D768B">
        <w:rPr>
          <w:sz w:val="24"/>
          <w:szCs w:val="24"/>
        </w:rPr>
        <w:t>н</w:t>
      </w:r>
      <w:r w:rsidRPr="008D768B">
        <w:rPr>
          <w:sz w:val="24"/>
          <w:szCs w:val="24"/>
        </w:rPr>
        <w:t>ным и национальным праздникам Российской Федерации, памятным датам и событиям российской истории и кул</w:t>
      </w:r>
      <w:r w:rsidRPr="008D768B">
        <w:rPr>
          <w:sz w:val="24"/>
          <w:szCs w:val="24"/>
        </w:rPr>
        <w:t>ь</w:t>
      </w:r>
      <w:r w:rsidRPr="008D768B">
        <w:rPr>
          <w:sz w:val="24"/>
          <w:szCs w:val="24"/>
        </w:rPr>
        <w:t>туры, а также перечня всероссийских мероприятий, реал</w:t>
      </w:r>
      <w:r w:rsidRPr="008D768B">
        <w:rPr>
          <w:sz w:val="24"/>
          <w:szCs w:val="24"/>
        </w:rPr>
        <w:t>и</w:t>
      </w:r>
      <w:r w:rsidRPr="008D768B">
        <w:rPr>
          <w:sz w:val="24"/>
          <w:szCs w:val="24"/>
        </w:rPr>
        <w:t>зуемых детскими и молодежными общественными объед</w:t>
      </w:r>
      <w:r w:rsidRPr="008D768B">
        <w:rPr>
          <w:sz w:val="24"/>
          <w:szCs w:val="24"/>
        </w:rPr>
        <w:t>и</w:t>
      </w:r>
      <w:r w:rsidRPr="008D768B">
        <w:rPr>
          <w:sz w:val="24"/>
          <w:szCs w:val="24"/>
        </w:rPr>
        <w:t xml:space="preserve">нениями. </w:t>
      </w:r>
      <w:proofErr w:type="gramEnd"/>
    </w:p>
    <w:p w:rsidR="00DD06EC" w:rsidRDefault="00DD06EC" w:rsidP="00DD06EC">
      <w:pPr>
        <w:pStyle w:val="ConsPlusNormal"/>
        <w:ind w:firstLine="720"/>
        <w:jc w:val="both"/>
      </w:pPr>
      <w:r>
        <w:t>Все мероприятия должны проводиться с учетом ос</w:t>
      </w:r>
      <w:r>
        <w:t>о</w:t>
      </w:r>
      <w:r>
        <w:t>бенностей основной образовательной программы, а также возрастных, физиологических и психоэмоциональных ос</w:t>
      </w:r>
      <w:r>
        <w:t>о</w:t>
      </w:r>
      <w:r>
        <w:t>бенностей обучающихся.</w:t>
      </w:r>
    </w:p>
    <w:p w:rsidR="0014628C" w:rsidRPr="006B7D0A" w:rsidRDefault="0014628C" w:rsidP="0014628C">
      <w:pPr>
        <w:tabs>
          <w:tab w:val="left" w:pos="993"/>
        </w:tabs>
        <w:spacing w:line="240" w:lineRule="auto"/>
        <w:ind w:firstLine="0"/>
        <w:rPr>
          <w:sz w:val="24"/>
          <w:szCs w:val="24"/>
        </w:rPr>
      </w:pPr>
      <w:r w:rsidRPr="006B7D0A">
        <w:rPr>
          <w:sz w:val="24"/>
          <w:szCs w:val="24"/>
        </w:rPr>
        <w:t xml:space="preserve">Сентябрь: </w:t>
      </w:r>
    </w:p>
    <w:p w:rsidR="0014628C" w:rsidRPr="006B7D0A" w:rsidRDefault="0014628C" w:rsidP="00670CF2">
      <w:pPr>
        <w:widowControl w:val="0"/>
        <w:numPr>
          <w:ilvl w:val="0"/>
          <w:numId w:val="27"/>
        </w:numPr>
        <w:tabs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6B7D0A">
        <w:rPr>
          <w:sz w:val="24"/>
          <w:szCs w:val="24"/>
        </w:rPr>
        <w:t xml:space="preserve">1 сентября: День знаний; </w:t>
      </w:r>
    </w:p>
    <w:p w:rsidR="0014628C" w:rsidRPr="006B7D0A" w:rsidRDefault="0014628C" w:rsidP="00670CF2">
      <w:pPr>
        <w:widowControl w:val="0"/>
        <w:numPr>
          <w:ilvl w:val="0"/>
          <w:numId w:val="27"/>
        </w:numPr>
        <w:tabs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6B7D0A">
        <w:rPr>
          <w:sz w:val="24"/>
          <w:szCs w:val="24"/>
        </w:rPr>
        <w:t>3 сентября: День окончания Второй мировой войны, День солидарности в борьбе с терроризмом.</w:t>
      </w:r>
    </w:p>
    <w:p w:rsidR="0014628C" w:rsidRPr="006B7D0A" w:rsidRDefault="0014628C" w:rsidP="0014628C">
      <w:pPr>
        <w:tabs>
          <w:tab w:val="left" w:pos="993"/>
        </w:tabs>
        <w:spacing w:line="240" w:lineRule="auto"/>
        <w:ind w:firstLine="0"/>
        <w:rPr>
          <w:sz w:val="24"/>
          <w:szCs w:val="24"/>
        </w:rPr>
      </w:pPr>
      <w:r w:rsidRPr="006B7D0A">
        <w:rPr>
          <w:sz w:val="24"/>
          <w:szCs w:val="24"/>
        </w:rPr>
        <w:t xml:space="preserve">Октябрь: </w:t>
      </w:r>
    </w:p>
    <w:p w:rsidR="0014628C" w:rsidRPr="006B7D0A" w:rsidRDefault="0014628C" w:rsidP="00670CF2">
      <w:pPr>
        <w:widowControl w:val="0"/>
        <w:numPr>
          <w:ilvl w:val="0"/>
          <w:numId w:val="28"/>
        </w:numPr>
        <w:tabs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6B7D0A">
        <w:rPr>
          <w:sz w:val="24"/>
          <w:szCs w:val="24"/>
        </w:rPr>
        <w:t>1 октября: Международный день пожилых людей;</w:t>
      </w:r>
    </w:p>
    <w:p w:rsidR="0014628C" w:rsidRPr="006B7D0A" w:rsidRDefault="0014628C" w:rsidP="00670CF2">
      <w:pPr>
        <w:widowControl w:val="0"/>
        <w:numPr>
          <w:ilvl w:val="0"/>
          <w:numId w:val="28"/>
        </w:numPr>
        <w:tabs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6B7D0A">
        <w:rPr>
          <w:sz w:val="24"/>
          <w:szCs w:val="24"/>
        </w:rPr>
        <w:t xml:space="preserve">4 октября: День защиты животных; </w:t>
      </w:r>
    </w:p>
    <w:p w:rsidR="0014628C" w:rsidRPr="006B7D0A" w:rsidRDefault="0014628C" w:rsidP="00670CF2">
      <w:pPr>
        <w:widowControl w:val="0"/>
        <w:numPr>
          <w:ilvl w:val="0"/>
          <w:numId w:val="28"/>
        </w:numPr>
        <w:tabs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6B7D0A">
        <w:rPr>
          <w:sz w:val="24"/>
          <w:szCs w:val="24"/>
        </w:rPr>
        <w:t xml:space="preserve">5 октября: День Учителя; </w:t>
      </w:r>
    </w:p>
    <w:p w:rsidR="0014628C" w:rsidRPr="006B7D0A" w:rsidRDefault="0014628C" w:rsidP="00670CF2">
      <w:pPr>
        <w:widowControl w:val="0"/>
        <w:numPr>
          <w:ilvl w:val="0"/>
          <w:numId w:val="28"/>
        </w:numPr>
        <w:tabs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6B7D0A">
        <w:rPr>
          <w:sz w:val="24"/>
          <w:szCs w:val="24"/>
        </w:rPr>
        <w:t xml:space="preserve">Третье воскресенье октября: День отца; </w:t>
      </w:r>
    </w:p>
    <w:p w:rsidR="0014628C" w:rsidRPr="006B7D0A" w:rsidRDefault="0014628C" w:rsidP="00670CF2">
      <w:pPr>
        <w:widowControl w:val="0"/>
        <w:numPr>
          <w:ilvl w:val="0"/>
          <w:numId w:val="28"/>
        </w:numPr>
        <w:tabs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6B7D0A">
        <w:rPr>
          <w:sz w:val="24"/>
          <w:szCs w:val="24"/>
        </w:rPr>
        <w:t>30 октября: День памяти жертв политических р</w:t>
      </w:r>
      <w:r w:rsidRPr="006B7D0A">
        <w:rPr>
          <w:sz w:val="24"/>
          <w:szCs w:val="24"/>
        </w:rPr>
        <w:t>е</w:t>
      </w:r>
      <w:r w:rsidRPr="006B7D0A">
        <w:rPr>
          <w:sz w:val="24"/>
          <w:szCs w:val="24"/>
        </w:rPr>
        <w:t>прессий.</w:t>
      </w:r>
    </w:p>
    <w:p w:rsidR="0014628C" w:rsidRPr="006B7D0A" w:rsidRDefault="0014628C" w:rsidP="0014628C">
      <w:pPr>
        <w:tabs>
          <w:tab w:val="left" w:pos="993"/>
        </w:tabs>
        <w:spacing w:line="240" w:lineRule="auto"/>
        <w:ind w:firstLine="0"/>
        <w:rPr>
          <w:sz w:val="24"/>
          <w:szCs w:val="24"/>
        </w:rPr>
      </w:pPr>
      <w:r w:rsidRPr="006B7D0A">
        <w:rPr>
          <w:sz w:val="24"/>
          <w:szCs w:val="24"/>
        </w:rPr>
        <w:lastRenderedPageBreak/>
        <w:t xml:space="preserve">Ноябрь: </w:t>
      </w:r>
    </w:p>
    <w:p w:rsidR="0014628C" w:rsidRPr="006B7D0A" w:rsidRDefault="0014628C" w:rsidP="00670CF2">
      <w:pPr>
        <w:widowControl w:val="0"/>
        <w:numPr>
          <w:ilvl w:val="0"/>
          <w:numId w:val="29"/>
        </w:numPr>
        <w:tabs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6B7D0A">
        <w:rPr>
          <w:sz w:val="24"/>
          <w:szCs w:val="24"/>
        </w:rPr>
        <w:t>4 ноября: День народного единства.</w:t>
      </w:r>
    </w:p>
    <w:p w:rsidR="0014628C" w:rsidRPr="006B7D0A" w:rsidRDefault="0014628C" w:rsidP="0014628C">
      <w:pPr>
        <w:tabs>
          <w:tab w:val="left" w:pos="993"/>
        </w:tabs>
        <w:spacing w:line="240" w:lineRule="auto"/>
        <w:ind w:firstLine="0"/>
        <w:rPr>
          <w:sz w:val="24"/>
          <w:szCs w:val="24"/>
        </w:rPr>
      </w:pPr>
      <w:r w:rsidRPr="006B7D0A">
        <w:rPr>
          <w:sz w:val="24"/>
          <w:szCs w:val="24"/>
        </w:rPr>
        <w:t xml:space="preserve">Декабрь: </w:t>
      </w:r>
    </w:p>
    <w:p w:rsidR="0014628C" w:rsidRPr="006B7D0A" w:rsidRDefault="0014628C" w:rsidP="00670CF2">
      <w:pPr>
        <w:widowControl w:val="0"/>
        <w:numPr>
          <w:ilvl w:val="0"/>
          <w:numId w:val="30"/>
        </w:numPr>
        <w:tabs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6B7D0A">
        <w:rPr>
          <w:sz w:val="24"/>
          <w:szCs w:val="24"/>
        </w:rPr>
        <w:t>3 декабря: Международный день инвалидов;</w:t>
      </w:r>
    </w:p>
    <w:p w:rsidR="0014628C" w:rsidRPr="006B7D0A" w:rsidRDefault="0014628C" w:rsidP="00670CF2">
      <w:pPr>
        <w:widowControl w:val="0"/>
        <w:numPr>
          <w:ilvl w:val="0"/>
          <w:numId w:val="30"/>
        </w:numPr>
        <w:tabs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6B7D0A">
        <w:rPr>
          <w:sz w:val="24"/>
          <w:szCs w:val="24"/>
        </w:rPr>
        <w:t xml:space="preserve">5 декабря: Битва за Москву, Международный день добровольцев; </w:t>
      </w:r>
    </w:p>
    <w:p w:rsidR="0014628C" w:rsidRPr="006B7D0A" w:rsidRDefault="0014628C" w:rsidP="00670CF2">
      <w:pPr>
        <w:widowControl w:val="0"/>
        <w:numPr>
          <w:ilvl w:val="0"/>
          <w:numId w:val="30"/>
        </w:numPr>
        <w:tabs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6B7D0A">
        <w:rPr>
          <w:sz w:val="24"/>
          <w:szCs w:val="24"/>
        </w:rPr>
        <w:t xml:space="preserve">6 декабря: День Александра Невского; </w:t>
      </w:r>
    </w:p>
    <w:p w:rsidR="0014628C" w:rsidRPr="006B7D0A" w:rsidRDefault="0014628C" w:rsidP="00670CF2">
      <w:pPr>
        <w:widowControl w:val="0"/>
        <w:numPr>
          <w:ilvl w:val="0"/>
          <w:numId w:val="30"/>
        </w:numPr>
        <w:tabs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6B7D0A">
        <w:rPr>
          <w:sz w:val="24"/>
          <w:szCs w:val="24"/>
        </w:rPr>
        <w:t xml:space="preserve">9 декабря: День Героев Отечества; </w:t>
      </w:r>
    </w:p>
    <w:p w:rsidR="0014628C" w:rsidRPr="006B7D0A" w:rsidRDefault="0014628C" w:rsidP="00670CF2">
      <w:pPr>
        <w:widowControl w:val="0"/>
        <w:numPr>
          <w:ilvl w:val="0"/>
          <w:numId w:val="30"/>
        </w:numPr>
        <w:tabs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6B7D0A">
        <w:rPr>
          <w:sz w:val="24"/>
          <w:szCs w:val="24"/>
        </w:rPr>
        <w:t xml:space="preserve">10 декабря: День прав человека; </w:t>
      </w:r>
    </w:p>
    <w:p w:rsidR="0014628C" w:rsidRPr="006B7D0A" w:rsidRDefault="0014628C" w:rsidP="00670CF2">
      <w:pPr>
        <w:widowControl w:val="0"/>
        <w:numPr>
          <w:ilvl w:val="0"/>
          <w:numId w:val="30"/>
        </w:numPr>
        <w:tabs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6B7D0A">
        <w:rPr>
          <w:sz w:val="24"/>
          <w:szCs w:val="24"/>
        </w:rPr>
        <w:t>12 декабря: День Конституции Российской Фед</w:t>
      </w:r>
      <w:r w:rsidRPr="006B7D0A">
        <w:rPr>
          <w:sz w:val="24"/>
          <w:szCs w:val="24"/>
        </w:rPr>
        <w:t>е</w:t>
      </w:r>
      <w:r w:rsidRPr="006B7D0A">
        <w:rPr>
          <w:sz w:val="24"/>
          <w:szCs w:val="24"/>
        </w:rPr>
        <w:t xml:space="preserve">рации; </w:t>
      </w:r>
    </w:p>
    <w:p w:rsidR="0014628C" w:rsidRPr="006B7D0A" w:rsidRDefault="0014628C" w:rsidP="00670CF2">
      <w:pPr>
        <w:widowControl w:val="0"/>
        <w:numPr>
          <w:ilvl w:val="0"/>
          <w:numId w:val="30"/>
        </w:numPr>
        <w:tabs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6B7D0A">
        <w:rPr>
          <w:sz w:val="24"/>
          <w:szCs w:val="24"/>
        </w:rPr>
        <w:t>27 декабря: День спасателя.</w:t>
      </w:r>
    </w:p>
    <w:p w:rsidR="0014628C" w:rsidRPr="006B7D0A" w:rsidRDefault="0014628C" w:rsidP="0014628C">
      <w:pPr>
        <w:tabs>
          <w:tab w:val="left" w:pos="993"/>
        </w:tabs>
        <w:spacing w:line="240" w:lineRule="auto"/>
        <w:ind w:firstLine="0"/>
        <w:rPr>
          <w:sz w:val="24"/>
          <w:szCs w:val="24"/>
        </w:rPr>
      </w:pPr>
      <w:r w:rsidRPr="006B7D0A">
        <w:rPr>
          <w:sz w:val="24"/>
          <w:szCs w:val="24"/>
        </w:rPr>
        <w:t xml:space="preserve">Январь: </w:t>
      </w:r>
    </w:p>
    <w:p w:rsidR="0014628C" w:rsidRPr="006B7D0A" w:rsidRDefault="0014628C" w:rsidP="00670CF2">
      <w:pPr>
        <w:widowControl w:val="0"/>
        <w:numPr>
          <w:ilvl w:val="0"/>
          <w:numId w:val="31"/>
        </w:numPr>
        <w:tabs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6B7D0A">
        <w:rPr>
          <w:sz w:val="24"/>
          <w:szCs w:val="24"/>
        </w:rPr>
        <w:t xml:space="preserve">1 января: Новый год; </w:t>
      </w:r>
    </w:p>
    <w:p w:rsidR="0014628C" w:rsidRPr="006B7D0A" w:rsidRDefault="0014628C" w:rsidP="00670CF2">
      <w:pPr>
        <w:widowControl w:val="0"/>
        <w:numPr>
          <w:ilvl w:val="0"/>
          <w:numId w:val="31"/>
        </w:numPr>
        <w:tabs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6B7D0A">
        <w:rPr>
          <w:sz w:val="24"/>
          <w:szCs w:val="24"/>
        </w:rPr>
        <w:t>7 января: Рождество Христово;</w:t>
      </w:r>
    </w:p>
    <w:p w:rsidR="0014628C" w:rsidRPr="006B7D0A" w:rsidRDefault="0014628C" w:rsidP="00670CF2">
      <w:pPr>
        <w:widowControl w:val="0"/>
        <w:numPr>
          <w:ilvl w:val="0"/>
          <w:numId w:val="31"/>
        </w:numPr>
        <w:tabs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6B7D0A">
        <w:rPr>
          <w:sz w:val="24"/>
          <w:szCs w:val="24"/>
        </w:rPr>
        <w:t>25 января: «Татьянин день» (праздник студентов);</w:t>
      </w:r>
    </w:p>
    <w:p w:rsidR="0014628C" w:rsidRPr="006B7D0A" w:rsidRDefault="0014628C" w:rsidP="00670CF2">
      <w:pPr>
        <w:widowControl w:val="0"/>
        <w:numPr>
          <w:ilvl w:val="0"/>
          <w:numId w:val="31"/>
        </w:numPr>
        <w:tabs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6B7D0A">
        <w:rPr>
          <w:sz w:val="24"/>
          <w:szCs w:val="24"/>
        </w:rPr>
        <w:t>27 января: День снятия блокады Ленинграда.</w:t>
      </w:r>
    </w:p>
    <w:p w:rsidR="0014628C" w:rsidRPr="006B7D0A" w:rsidRDefault="0014628C" w:rsidP="0014628C">
      <w:pPr>
        <w:tabs>
          <w:tab w:val="left" w:pos="993"/>
        </w:tabs>
        <w:spacing w:line="240" w:lineRule="auto"/>
        <w:ind w:firstLine="0"/>
        <w:rPr>
          <w:sz w:val="24"/>
          <w:szCs w:val="24"/>
        </w:rPr>
      </w:pPr>
      <w:r w:rsidRPr="006B7D0A">
        <w:rPr>
          <w:sz w:val="24"/>
          <w:szCs w:val="24"/>
        </w:rPr>
        <w:t xml:space="preserve">Февраль: </w:t>
      </w:r>
    </w:p>
    <w:p w:rsidR="0014628C" w:rsidRPr="006B7D0A" w:rsidRDefault="0014628C" w:rsidP="00670CF2">
      <w:pPr>
        <w:widowControl w:val="0"/>
        <w:numPr>
          <w:ilvl w:val="0"/>
          <w:numId w:val="32"/>
        </w:numPr>
        <w:tabs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6B7D0A">
        <w:rPr>
          <w:sz w:val="24"/>
          <w:szCs w:val="24"/>
        </w:rPr>
        <w:t xml:space="preserve">2 февраля: День воинской славы России; </w:t>
      </w:r>
    </w:p>
    <w:p w:rsidR="0014628C" w:rsidRPr="006B7D0A" w:rsidRDefault="0014628C" w:rsidP="00670CF2">
      <w:pPr>
        <w:widowControl w:val="0"/>
        <w:numPr>
          <w:ilvl w:val="0"/>
          <w:numId w:val="32"/>
        </w:numPr>
        <w:tabs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6B7D0A">
        <w:rPr>
          <w:sz w:val="24"/>
          <w:szCs w:val="24"/>
        </w:rPr>
        <w:t>8 февраля: День русской науки;</w:t>
      </w:r>
    </w:p>
    <w:p w:rsidR="0014628C" w:rsidRPr="006B7D0A" w:rsidRDefault="0014628C" w:rsidP="00670CF2">
      <w:pPr>
        <w:widowControl w:val="0"/>
        <w:numPr>
          <w:ilvl w:val="0"/>
          <w:numId w:val="32"/>
        </w:numPr>
        <w:tabs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6B7D0A">
        <w:rPr>
          <w:sz w:val="24"/>
          <w:szCs w:val="24"/>
        </w:rPr>
        <w:t xml:space="preserve">21 февраля: Международный день родного языка; </w:t>
      </w:r>
    </w:p>
    <w:p w:rsidR="0014628C" w:rsidRPr="006B7D0A" w:rsidRDefault="0014628C" w:rsidP="00670CF2">
      <w:pPr>
        <w:widowControl w:val="0"/>
        <w:numPr>
          <w:ilvl w:val="0"/>
          <w:numId w:val="32"/>
        </w:numPr>
        <w:tabs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6B7D0A">
        <w:rPr>
          <w:sz w:val="24"/>
          <w:szCs w:val="24"/>
        </w:rPr>
        <w:t>23 февраля: День защитника Отечества.</w:t>
      </w:r>
    </w:p>
    <w:p w:rsidR="0014628C" w:rsidRPr="006B7D0A" w:rsidRDefault="0014628C" w:rsidP="0014628C">
      <w:pPr>
        <w:tabs>
          <w:tab w:val="left" w:pos="993"/>
        </w:tabs>
        <w:spacing w:line="240" w:lineRule="auto"/>
        <w:ind w:firstLine="0"/>
        <w:rPr>
          <w:sz w:val="24"/>
          <w:szCs w:val="24"/>
        </w:rPr>
      </w:pPr>
      <w:r w:rsidRPr="006B7D0A">
        <w:rPr>
          <w:sz w:val="24"/>
          <w:szCs w:val="24"/>
        </w:rPr>
        <w:t xml:space="preserve">Март: </w:t>
      </w:r>
    </w:p>
    <w:p w:rsidR="0014628C" w:rsidRPr="006B7D0A" w:rsidRDefault="0014628C" w:rsidP="00670CF2">
      <w:pPr>
        <w:widowControl w:val="0"/>
        <w:numPr>
          <w:ilvl w:val="0"/>
          <w:numId w:val="33"/>
        </w:numPr>
        <w:tabs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6B7D0A">
        <w:rPr>
          <w:sz w:val="24"/>
          <w:szCs w:val="24"/>
        </w:rPr>
        <w:t xml:space="preserve">8 марта: Международный женский день; </w:t>
      </w:r>
    </w:p>
    <w:p w:rsidR="0014628C" w:rsidRPr="006B7D0A" w:rsidRDefault="0014628C" w:rsidP="00670CF2">
      <w:pPr>
        <w:widowControl w:val="0"/>
        <w:numPr>
          <w:ilvl w:val="0"/>
          <w:numId w:val="33"/>
        </w:numPr>
        <w:tabs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6B7D0A">
        <w:rPr>
          <w:sz w:val="24"/>
          <w:szCs w:val="24"/>
        </w:rPr>
        <w:t>18 марта: День воссоединения Крыма с Россией.</w:t>
      </w:r>
    </w:p>
    <w:p w:rsidR="0014628C" w:rsidRPr="006B7D0A" w:rsidRDefault="0014628C" w:rsidP="0014628C">
      <w:pPr>
        <w:tabs>
          <w:tab w:val="left" w:pos="993"/>
        </w:tabs>
        <w:spacing w:line="240" w:lineRule="auto"/>
        <w:ind w:firstLine="0"/>
        <w:rPr>
          <w:sz w:val="24"/>
          <w:szCs w:val="24"/>
        </w:rPr>
      </w:pPr>
      <w:r w:rsidRPr="006B7D0A">
        <w:rPr>
          <w:sz w:val="24"/>
          <w:szCs w:val="24"/>
        </w:rPr>
        <w:t xml:space="preserve">Апрель: </w:t>
      </w:r>
    </w:p>
    <w:p w:rsidR="0014628C" w:rsidRPr="006B7D0A" w:rsidRDefault="0014628C" w:rsidP="00670CF2">
      <w:pPr>
        <w:widowControl w:val="0"/>
        <w:numPr>
          <w:ilvl w:val="0"/>
          <w:numId w:val="34"/>
        </w:numPr>
        <w:tabs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6B7D0A">
        <w:rPr>
          <w:sz w:val="24"/>
          <w:szCs w:val="24"/>
        </w:rPr>
        <w:t>12 апреля: День космонавтики.</w:t>
      </w:r>
    </w:p>
    <w:p w:rsidR="0014628C" w:rsidRPr="006B7D0A" w:rsidRDefault="0014628C" w:rsidP="0014628C">
      <w:pPr>
        <w:tabs>
          <w:tab w:val="left" w:pos="993"/>
        </w:tabs>
        <w:spacing w:line="240" w:lineRule="auto"/>
        <w:ind w:firstLine="0"/>
        <w:rPr>
          <w:sz w:val="24"/>
          <w:szCs w:val="24"/>
        </w:rPr>
      </w:pPr>
      <w:r w:rsidRPr="006B7D0A">
        <w:rPr>
          <w:sz w:val="24"/>
          <w:szCs w:val="24"/>
        </w:rPr>
        <w:t xml:space="preserve">Май: </w:t>
      </w:r>
    </w:p>
    <w:p w:rsidR="0014628C" w:rsidRPr="006B7D0A" w:rsidRDefault="0014628C" w:rsidP="00670CF2">
      <w:pPr>
        <w:widowControl w:val="0"/>
        <w:numPr>
          <w:ilvl w:val="0"/>
          <w:numId w:val="35"/>
        </w:numPr>
        <w:tabs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6B7D0A">
        <w:rPr>
          <w:sz w:val="24"/>
          <w:szCs w:val="24"/>
        </w:rPr>
        <w:t>1 мая: Праздник Весны и Труда;</w:t>
      </w:r>
    </w:p>
    <w:p w:rsidR="0014628C" w:rsidRPr="006B7D0A" w:rsidRDefault="0014628C" w:rsidP="00670CF2">
      <w:pPr>
        <w:widowControl w:val="0"/>
        <w:numPr>
          <w:ilvl w:val="0"/>
          <w:numId w:val="35"/>
        </w:numPr>
        <w:tabs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6B7D0A">
        <w:rPr>
          <w:sz w:val="24"/>
          <w:szCs w:val="24"/>
        </w:rPr>
        <w:t xml:space="preserve">9 мая: День Победы; </w:t>
      </w:r>
    </w:p>
    <w:p w:rsidR="0014628C" w:rsidRPr="006B7D0A" w:rsidRDefault="0014628C" w:rsidP="00670CF2">
      <w:pPr>
        <w:widowControl w:val="0"/>
        <w:numPr>
          <w:ilvl w:val="0"/>
          <w:numId w:val="35"/>
        </w:numPr>
        <w:tabs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6B7D0A">
        <w:rPr>
          <w:sz w:val="24"/>
          <w:szCs w:val="24"/>
        </w:rPr>
        <w:t>24 мая: День славянской письменности и культ</w:t>
      </w:r>
      <w:r w:rsidRPr="006B7D0A">
        <w:rPr>
          <w:sz w:val="24"/>
          <w:szCs w:val="24"/>
        </w:rPr>
        <w:t>у</w:t>
      </w:r>
      <w:r w:rsidRPr="006B7D0A">
        <w:rPr>
          <w:sz w:val="24"/>
          <w:szCs w:val="24"/>
        </w:rPr>
        <w:t>ры.</w:t>
      </w:r>
    </w:p>
    <w:p w:rsidR="0014628C" w:rsidRPr="006B7D0A" w:rsidRDefault="0014628C" w:rsidP="0014628C">
      <w:pPr>
        <w:tabs>
          <w:tab w:val="left" w:pos="993"/>
        </w:tabs>
        <w:spacing w:line="240" w:lineRule="auto"/>
        <w:ind w:firstLine="0"/>
        <w:rPr>
          <w:sz w:val="24"/>
          <w:szCs w:val="24"/>
        </w:rPr>
      </w:pPr>
      <w:r w:rsidRPr="006B7D0A">
        <w:rPr>
          <w:sz w:val="24"/>
          <w:szCs w:val="24"/>
        </w:rPr>
        <w:t xml:space="preserve">Июнь: </w:t>
      </w:r>
    </w:p>
    <w:p w:rsidR="0014628C" w:rsidRPr="0014628C" w:rsidRDefault="0014628C" w:rsidP="00670CF2">
      <w:pPr>
        <w:widowControl w:val="0"/>
        <w:numPr>
          <w:ilvl w:val="0"/>
          <w:numId w:val="36"/>
        </w:numPr>
        <w:tabs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6B7D0A">
        <w:rPr>
          <w:sz w:val="24"/>
          <w:szCs w:val="24"/>
        </w:rPr>
        <w:t xml:space="preserve">1 июня: Международный день защиты детей; </w:t>
      </w:r>
    </w:p>
    <w:p w:rsidR="008D768B" w:rsidRDefault="0063707D" w:rsidP="008D768B">
      <w:pPr>
        <w:pStyle w:val="body"/>
        <w:ind w:firstLine="720"/>
        <w:rPr>
          <w:sz w:val="24"/>
          <w:szCs w:val="24"/>
        </w:rPr>
      </w:pPr>
      <w:r w:rsidRPr="008D768B">
        <w:rPr>
          <w:sz w:val="24"/>
          <w:szCs w:val="24"/>
        </w:rPr>
        <w:lastRenderedPageBreak/>
        <w:t xml:space="preserve">Календарный план может корректироваться в течение учебного года в связи с происходящими в работе </w:t>
      </w:r>
      <w:r w:rsidR="008D768B">
        <w:rPr>
          <w:sz w:val="24"/>
          <w:szCs w:val="24"/>
        </w:rPr>
        <w:t xml:space="preserve">Гимназии </w:t>
      </w:r>
      <w:r w:rsidRPr="008D768B">
        <w:rPr>
          <w:sz w:val="24"/>
          <w:szCs w:val="24"/>
        </w:rPr>
        <w:t>изменениями: организационными, кадровыми, финансов</w:t>
      </w:r>
      <w:r w:rsidRPr="008D768B">
        <w:rPr>
          <w:sz w:val="24"/>
          <w:szCs w:val="24"/>
        </w:rPr>
        <w:t>ы</w:t>
      </w:r>
      <w:r w:rsidRPr="008D768B">
        <w:rPr>
          <w:sz w:val="24"/>
          <w:szCs w:val="24"/>
        </w:rPr>
        <w:t xml:space="preserve">ми и т.п. </w:t>
      </w:r>
    </w:p>
    <w:p w:rsidR="0063707D" w:rsidRPr="008D768B" w:rsidRDefault="0063707D" w:rsidP="008D768B">
      <w:pPr>
        <w:pStyle w:val="body"/>
        <w:ind w:firstLine="720"/>
        <w:rPr>
          <w:sz w:val="24"/>
          <w:szCs w:val="24"/>
        </w:rPr>
      </w:pPr>
      <w:r w:rsidRPr="008D768B">
        <w:rPr>
          <w:sz w:val="24"/>
          <w:szCs w:val="24"/>
        </w:rPr>
        <w:t>Календарный план воспитательной работы разраб</w:t>
      </w:r>
      <w:r w:rsidRPr="008D768B">
        <w:rPr>
          <w:sz w:val="24"/>
          <w:szCs w:val="24"/>
        </w:rPr>
        <w:t>а</w:t>
      </w:r>
      <w:r w:rsidRPr="008D768B">
        <w:rPr>
          <w:sz w:val="24"/>
          <w:szCs w:val="24"/>
        </w:rPr>
        <w:t xml:space="preserve">тывается ежегодно и является </w:t>
      </w:r>
      <w:r w:rsidRPr="00A332F8">
        <w:rPr>
          <w:b/>
          <w:i/>
          <w:sz w:val="24"/>
          <w:szCs w:val="24"/>
        </w:rPr>
        <w:t>Приложением № 5</w:t>
      </w:r>
      <w:r w:rsidRPr="008D768B">
        <w:rPr>
          <w:sz w:val="24"/>
          <w:szCs w:val="24"/>
        </w:rPr>
        <w:t xml:space="preserve"> к ООП НОО</w:t>
      </w:r>
      <w:r w:rsidR="008D768B">
        <w:rPr>
          <w:sz w:val="24"/>
          <w:szCs w:val="24"/>
        </w:rPr>
        <w:t xml:space="preserve"> р</w:t>
      </w:r>
      <w:r w:rsidR="008D768B" w:rsidRPr="00633F81">
        <w:rPr>
          <w:sz w:val="24"/>
          <w:szCs w:val="24"/>
        </w:rPr>
        <w:t>азмещен</w:t>
      </w:r>
      <w:r w:rsidR="008D768B">
        <w:rPr>
          <w:sz w:val="24"/>
          <w:szCs w:val="24"/>
        </w:rPr>
        <w:t xml:space="preserve"> на сайте Гимн</w:t>
      </w:r>
      <w:r w:rsidR="008D768B">
        <w:rPr>
          <w:sz w:val="24"/>
          <w:szCs w:val="24"/>
        </w:rPr>
        <w:t>а</w:t>
      </w:r>
      <w:r w:rsidR="008D768B">
        <w:rPr>
          <w:sz w:val="24"/>
          <w:szCs w:val="24"/>
        </w:rPr>
        <w:t>зии</w:t>
      </w:r>
      <w:bookmarkStart w:id="15" w:name="_GoBack"/>
      <w:bookmarkEnd w:id="15"/>
      <w:r w:rsidR="008D768B" w:rsidRPr="00633F81">
        <w:rPr>
          <w:sz w:val="24"/>
          <w:szCs w:val="24"/>
          <w:highlight w:val="yellow"/>
        </w:rPr>
        <w:t>.</w:t>
      </w:r>
      <w:r w:rsidRPr="008D768B">
        <w:rPr>
          <w:sz w:val="24"/>
          <w:szCs w:val="24"/>
        </w:rPr>
        <w:t xml:space="preserve"> </w:t>
      </w:r>
    </w:p>
    <w:p w:rsidR="0063707D" w:rsidRPr="008D768B" w:rsidRDefault="0063707D" w:rsidP="00A278C2">
      <w:pPr>
        <w:pStyle w:val="body"/>
        <w:rPr>
          <w:sz w:val="24"/>
          <w:szCs w:val="24"/>
        </w:rPr>
      </w:pPr>
    </w:p>
    <w:p w:rsidR="008D768B" w:rsidRDefault="0063707D" w:rsidP="00A278C2">
      <w:pPr>
        <w:pStyle w:val="body"/>
        <w:rPr>
          <w:sz w:val="24"/>
          <w:szCs w:val="24"/>
        </w:rPr>
      </w:pPr>
      <w:r w:rsidRPr="008D768B">
        <w:rPr>
          <w:b/>
          <w:sz w:val="24"/>
          <w:szCs w:val="24"/>
        </w:rPr>
        <w:t>3.5. Система условий реализации программы начал</w:t>
      </w:r>
      <w:r w:rsidRPr="008D768B">
        <w:rPr>
          <w:b/>
          <w:sz w:val="24"/>
          <w:szCs w:val="24"/>
        </w:rPr>
        <w:t>ь</w:t>
      </w:r>
      <w:r w:rsidRPr="008D768B">
        <w:rPr>
          <w:b/>
          <w:sz w:val="24"/>
          <w:szCs w:val="24"/>
        </w:rPr>
        <w:t>ного общего образования</w:t>
      </w:r>
      <w:r w:rsidRPr="008D768B">
        <w:rPr>
          <w:sz w:val="24"/>
          <w:szCs w:val="24"/>
        </w:rPr>
        <w:t xml:space="preserve"> </w:t>
      </w:r>
    </w:p>
    <w:p w:rsidR="008D768B" w:rsidRDefault="008D768B" w:rsidP="00A278C2">
      <w:pPr>
        <w:pStyle w:val="body"/>
        <w:rPr>
          <w:sz w:val="24"/>
          <w:szCs w:val="24"/>
        </w:rPr>
      </w:pPr>
    </w:p>
    <w:p w:rsidR="008D768B" w:rsidRDefault="0063707D" w:rsidP="008D768B">
      <w:pPr>
        <w:pStyle w:val="body"/>
        <w:ind w:firstLine="720"/>
        <w:rPr>
          <w:sz w:val="24"/>
          <w:szCs w:val="24"/>
        </w:rPr>
      </w:pPr>
      <w:r w:rsidRPr="008D768B">
        <w:rPr>
          <w:sz w:val="24"/>
          <w:szCs w:val="24"/>
        </w:rPr>
        <w:t>Система условий реализации основной образов</w:t>
      </w:r>
      <w:r w:rsidRPr="008D768B">
        <w:rPr>
          <w:sz w:val="24"/>
          <w:szCs w:val="24"/>
        </w:rPr>
        <w:t>а</w:t>
      </w:r>
      <w:r w:rsidRPr="008D768B">
        <w:rPr>
          <w:sz w:val="24"/>
          <w:szCs w:val="24"/>
        </w:rPr>
        <w:t>тельной программы основного общего образования, с</w:t>
      </w:r>
      <w:r w:rsidRPr="008D768B">
        <w:rPr>
          <w:sz w:val="24"/>
          <w:szCs w:val="24"/>
        </w:rPr>
        <w:t>о</w:t>
      </w:r>
      <w:r w:rsidRPr="008D768B">
        <w:rPr>
          <w:sz w:val="24"/>
          <w:szCs w:val="24"/>
        </w:rPr>
        <w:t>зданная в образовательном учреждении соответствует тр</w:t>
      </w:r>
      <w:r w:rsidRPr="008D768B">
        <w:rPr>
          <w:sz w:val="24"/>
          <w:szCs w:val="24"/>
        </w:rPr>
        <w:t>е</w:t>
      </w:r>
      <w:r w:rsidRPr="008D768B">
        <w:rPr>
          <w:sz w:val="24"/>
          <w:szCs w:val="24"/>
        </w:rPr>
        <w:t>бованиям ФГОС НОО и обеспечивает достижение план</w:t>
      </w:r>
      <w:r w:rsidRPr="008D768B">
        <w:rPr>
          <w:sz w:val="24"/>
          <w:szCs w:val="24"/>
        </w:rPr>
        <w:t>и</w:t>
      </w:r>
      <w:r w:rsidRPr="008D768B">
        <w:rPr>
          <w:sz w:val="24"/>
          <w:szCs w:val="24"/>
        </w:rPr>
        <w:t xml:space="preserve">руемых результатов ООП НОО. </w:t>
      </w:r>
    </w:p>
    <w:p w:rsidR="008D768B" w:rsidRDefault="0063707D" w:rsidP="008D768B">
      <w:pPr>
        <w:pStyle w:val="body"/>
        <w:ind w:firstLine="720"/>
        <w:rPr>
          <w:sz w:val="24"/>
          <w:szCs w:val="24"/>
        </w:rPr>
      </w:pPr>
      <w:r w:rsidRPr="008D768B">
        <w:rPr>
          <w:sz w:val="24"/>
          <w:szCs w:val="24"/>
        </w:rPr>
        <w:t xml:space="preserve">Система условий реализации программы начального общего образования, созданная в </w:t>
      </w:r>
      <w:r w:rsidR="008D768B">
        <w:rPr>
          <w:sz w:val="24"/>
          <w:szCs w:val="24"/>
        </w:rPr>
        <w:t>Гимназии</w:t>
      </w:r>
      <w:r w:rsidRPr="008D768B">
        <w:rPr>
          <w:sz w:val="24"/>
          <w:szCs w:val="24"/>
        </w:rPr>
        <w:t xml:space="preserve"> соответствует требованиям ФГОС НОО и направлена </w:t>
      </w:r>
      <w:proofErr w:type="gramStart"/>
      <w:r w:rsidRPr="008D768B">
        <w:rPr>
          <w:sz w:val="24"/>
          <w:szCs w:val="24"/>
        </w:rPr>
        <w:t>на</w:t>
      </w:r>
      <w:proofErr w:type="gramEnd"/>
      <w:r w:rsidRPr="008D768B">
        <w:rPr>
          <w:sz w:val="24"/>
          <w:szCs w:val="24"/>
        </w:rPr>
        <w:t xml:space="preserve">: </w:t>
      </w:r>
    </w:p>
    <w:p w:rsidR="008D768B" w:rsidRDefault="0063707D" w:rsidP="008D768B">
      <w:pPr>
        <w:pStyle w:val="body"/>
        <w:ind w:firstLine="0"/>
        <w:rPr>
          <w:sz w:val="24"/>
          <w:szCs w:val="24"/>
        </w:rPr>
      </w:pPr>
      <w:r w:rsidRPr="008D768B">
        <w:rPr>
          <w:sz w:val="24"/>
          <w:szCs w:val="24"/>
        </w:rPr>
        <w:sym w:font="Symbol" w:char="F02D"/>
      </w:r>
      <w:r w:rsidRPr="008D768B">
        <w:rPr>
          <w:sz w:val="24"/>
          <w:szCs w:val="24"/>
        </w:rPr>
        <w:t xml:space="preserve"> достижение планируемых результатов освоения пр</w:t>
      </w:r>
      <w:r w:rsidRPr="008D768B">
        <w:rPr>
          <w:sz w:val="24"/>
          <w:szCs w:val="24"/>
        </w:rPr>
        <w:t>о</w:t>
      </w:r>
      <w:r w:rsidRPr="008D768B">
        <w:rPr>
          <w:sz w:val="24"/>
          <w:szCs w:val="24"/>
        </w:rPr>
        <w:t>граммы начального общего образования, в том числе ада</w:t>
      </w:r>
      <w:r w:rsidRPr="008D768B">
        <w:rPr>
          <w:sz w:val="24"/>
          <w:szCs w:val="24"/>
        </w:rPr>
        <w:t>п</w:t>
      </w:r>
      <w:r w:rsidRPr="008D768B">
        <w:rPr>
          <w:sz w:val="24"/>
          <w:szCs w:val="24"/>
        </w:rPr>
        <w:t xml:space="preserve">тированной, </w:t>
      </w:r>
      <w:proofErr w:type="gramStart"/>
      <w:r w:rsidRPr="008D768B">
        <w:rPr>
          <w:sz w:val="24"/>
          <w:szCs w:val="24"/>
        </w:rPr>
        <w:t>обучающимися</w:t>
      </w:r>
      <w:proofErr w:type="gramEnd"/>
      <w:r w:rsidRPr="008D768B">
        <w:rPr>
          <w:sz w:val="24"/>
          <w:szCs w:val="24"/>
        </w:rPr>
        <w:t xml:space="preserve">, в том числе обучающимися с ОВЗ; </w:t>
      </w:r>
    </w:p>
    <w:p w:rsidR="008D768B" w:rsidRDefault="0063707D" w:rsidP="008D768B">
      <w:pPr>
        <w:pStyle w:val="body"/>
        <w:ind w:firstLine="0"/>
        <w:rPr>
          <w:sz w:val="24"/>
          <w:szCs w:val="24"/>
        </w:rPr>
      </w:pPr>
      <w:r w:rsidRPr="008D768B">
        <w:rPr>
          <w:sz w:val="24"/>
          <w:szCs w:val="24"/>
        </w:rPr>
        <w:sym w:font="Symbol" w:char="F02D"/>
      </w:r>
      <w:r w:rsidRPr="008D768B">
        <w:rPr>
          <w:sz w:val="24"/>
          <w:szCs w:val="24"/>
        </w:rPr>
        <w:t xml:space="preserve"> развитие личности, ее способностей, удовлетворения о</w:t>
      </w:r>
      <w:r w:rsidRPr="008D768B">
        <w:rPr>
          <w:sz w:val="24"/>
          <w:szCs w:val="24"/>
        </w:rPr>
        <w:t>б</w:t>
      </w:r>
      <w:r w:rsidRPr="008D768B">
        <w:rPr>
          <w:sz w:val="24"/>
          <w:szCs w:val="24"/>
        </w:rPr>
        <w:t>разовательных потребностей и интересов, самореализации обучающихся, в том числе одаренных, через организацию урочной и внеурочной деятельности, социальных практик, включая общественно полезную деятельность, професси</w:t>
      </w:r>
      <w:r w:rsidRPr="008D768B">
        <w:rPr>
          <w:sz w:val="24"/>
          <w:szCs w:val="24"/>
        </w:rPr>
        <w:t>о</w:t>
      </w:r>
      <w:r w:rsidRPr="008D768B">
        <w:rPr>
          <w:sz w:val="24"/>
          <w:szCs w:val="24"/>
        </w:rPr>
        <w:t>нальные пробы, практическую подготовку, использование возможностей организаций дополнительного образования, профессиональных образовательных организаций и соц</w:t>
      </w:r>
      <w:r w:rsidRPr="008D768B">
        <w:rPr>
          <w:sz w:val="24"/>
          <w:szCs w:val="24"/>
        </w:rPr>
        <w:t>и</w:t>
      </w:r>
      <w:r w:rsidRPr="008D768B">
        <w:rPr>
          <w:sz w:val="24"/>
          <w:szCs w:val="24"/>
        </w:rPr>
        <w:t xml:space="preserve">альных партнеров в профессионально-производственном окружении; </w:t>
      </w:r>
    </w:p>
    <w:p w:rsidR="008D768B" w:rsidRDefault="0063707D" w:rsidP="008D768B">
      <w:pPr>
        <w:pStyle w:val="body"/>
        <w:ind w:firstLine="0"/>
        <w:rPr>
          <w:sz w:val="24"/>
          <w:szCs w:val="24"/>
        </w:rPr>
      </w:pPr>
      <w:r w:rsidRPr="008D768B">
        <w:rPr>
          <w:sz w:val="24"/>
          <w:szCs w:val="24"/>
        </w:rPr>
        <w:sym w:font="Symbol" w:char="F02D"/>
      </w:r>
      <w:r w:rsidRPr="008D768B">
        <w:rPr>
          <w:sz w:val="24"/>
          <w:szCs w:val="24"/>
        </w:rPr>
        <w:t xml:space="preserve"> формирование функциональной грамотности обуча</w:t>
      </w:r>
      <w:r w:rsidRPr="008D768B">
        <w:rPr>
          <w:sz w:val="24"/>
          <w:szCs w:val="24"/>
        </w:rPr>
        <w:t>ю</w:t>
      </w:r>
      <w:r w:rsidRPr="008D768B">
        <w:rPr>
          <w:sz w:val="24"/>
          <w:szCs w:val="24"/>
        </w:rPr>
        <w:t>щихся (способности решать учебные задачи и жизненные проблемные ситуации на основе сформированных пре</w:t>
      </w:r>
      <w:r w:rsidRPr="008D768B">
        <w:rPr>
          <w:sz w:val="24"/>
          <w:szCs w:val="24"/>
        </w:rPr>
        <w:t>д</w:t>
      </w:r>
      <w:r w:rsidRPr="008D768B">
        <w:rPr>
          <w:sz w:val="24"/>
          <w:szCs w:val="24"/>
        </w:rPr>
        <w:lastRenderedPageBreak/>
        <w:t xml:space="preserve">метных, </w:t>
      </w:r>
      <w:proofErr w:type="spellStart"/>
      <w:r w:rsidRPr="008D768B">
        <w:rPr>
          <w:sz w:val="24"/>
          <w:szCs w:val="24"/>
        </w:rPr>
        <w:t>метапредметных</w:t>
      </w:r>
      <w:proofErr w:type="spellEnd"/>
      <w:r w:rsidRPr="008D768B">
        <w:rPr>
          <w:sz w:val="24"/>
          <w:szCs w:val="24"/>
        </w:rPr>
        <w:t xml:space="preserve"> и универсальных способов де</w:t>
      </w:r>
      <w:r w:rsidRPr="008D768B">
        <w:rPr>
          <w:sz w:val="24"/>
          <w:szCs w:val="24"/>
        </w:rPr>
        <w:t>я</w:t>
      </w:r>
      <w:r w:rsidRPr="008D768B">
        <w:rPr>
          <w:sz w:val="24"/>
          <w:szCs w:val="24"/>
        </w:rPr>
        <w:t>тельности), включающей овладение ключевыми компете</w:t>
      </w:r>
      <w:r w:rsidRPr="008D768B">
        <w:rPr>
          <w:sz w:val="24"/>
          <w:szCs w:val="24"/>
        </w:rPr>
        <w:t>н</w:t>
      </w:r>
      <w:r w:rsidRPr="008D768B">
        <w:rPr>
          <w:sz w:val="24"/>
          <w:szCs w:val="24"/>
        </w:rPr>
        <w:t>циями, составляющими основу дальнейшего успешного о</w:t>
      </w:r>
      <w:r w:rsidRPr="008D768B">
        <w:rPr>
          <w:sz w:val="24"/>
          <w:szCs w:val="24"/>
        </w:rPr>
        <w:t>б</w:t>
      </w:r>
      <w:r w:rsidRPr="008D768B">
        <w:rPr>
          <w:sz w:val="24"/>
          <w:szCs w:val="24"/>
        </w:rPr>
        <w:t xml:space="preserve">разования и ориентации в мире профессий; </w:t>
      </w:r>
    </w:p>
    <w:p w:rsidR="008D768B" w:rsidRDefault="0063707D" w:rsidP="008D768B">
      <w:pPr>
        <w:pStyle w:val="body"/>
        <w:ind w:firstLine="0"/>
        <w:rPr>
          <w:sz w:val="24"/>
          <w:szCs w:val="24"/>
        </w:rPr>
      </w:pPr>
      <w:r w:rsidRPr="008D768B">
        <w:rPr>
          <w:sz w:val="24"/>
          <w:szCs w:val="24"/>
        </w:rPr>
        <w:sym w:font="Symbol" w:char="F02D"/>
      </w:r>
      <w:r w:rsidRPr="008D768B">
        <w:rPr>
          <w:sz w:val="24"/>
          <w:szCs w:val="24"/>
        </w:rPr>
        <w:t xml:space="preserve"> формирование социокультурных и духовно-нравственных ценностей обучающихся, основ их гражданственности, российской гражданской идентичности и социально</w:t>
      </w:r>
      <w:r w:rsidR="008D768B">
        <w:rPr>
          <w:sz w:val="24"/>
          <w:szCs w:val="24"/>
        </w:rPr>
        <w:t xml:space="preserve"> </w:t>
      </w:r>
      <w:r w:rsidRPr="008D768B">
        <w:rPr>
          <w:sz w:val="24"/>
          <w:szCs w:val="24"/>
        </w:rPr>
        <w:t>- пр</w:t>
      </w:r>
      <w:r w:rsidRPr="008D768B">
        <w:rPr>
          <w:sz w:val="24"/>
          <w:szCs w:val="24"/>
        </w:rPr>
        <w:t>о</w:t>
      </w:r>
      <w:r w:rsidRPr="008D768B">
        <w:rPr>
          <w:sz w:val="24"/>
          <w:szCs w:val="24"/>
        </w:rPr>
        <w:t xml:space="preserve">фессиональных ориентаций; </w:t>
      </w:r>
    </w:p>
    <w:p w:rsidR="008D768B" w:rsidRDefault="0063707D" w:rsidP="008D768B">
      <w:pPr>
        <w:pStyle w:val="body"/>
        <w:ind w:firstLine="0"/>
        <w:rPr>
          <w:sz w:val="24"/>
          <w:szCs w:val="24"/>
        </w:rPr>
      </w:pPr>
      <w:r w:rsidRPr="008D768B">
        <w:rPr>
          <w:sz w:val="24"/>
          <w:szCs w:val="24"/>
        </w:rPr>
        <w:sym w:font="Symbol" w:char="F02D"/>
      </w:r>
      <w:r w:rsidRPr="008D768B">
        <w:rPr>
          <w:sz w:val="24"/>
          <w:szCs w:val="24"/>
        </w:rPr>
        <w:t xml:space="preserve"> индивидуализацию процесса образования посредством проектирования и реализации индивидуальных учебных планов, обеспечения эффективной самостоятельной работы обучающихся при поддержке педагогических работников; </w:t>
      </w:r>
    </w:p>
    <w:p w:rsidR="008D768B" w:rsidRDefault="0063707D" w:rsidP="008D768B">
      <w:pPr>
        <w:pStyle w:val="body"/>
        <w:ind w:firstLine="0"/>
        <w:rPr>
          <w:sz w:val="24"/>
          <w:szCs w:val="24"/>
        </w:rPr>
      </w:pPr>
      <w:r w:rsidRPr="008D768B">
        <w:rPr>
          <w:sz w:val="24"/>
          <w:szCs w:val="24"/>
        </w:rPr>
        <w:sym w:font="Symbol" w:char="F02D"/>
      </w:r>
      <w:r w:rsidRPr="008D768B">
        <w:rPr>
          <w:sz w:val="24"/>
          <w:szCs w:val="24"/>
        </w:rPr>
        <w:t xml:space="preserve"> участие обучающихся, родителей (законных представит</w:t>
      </w:r>
      <w:r w:rsidRPr="008D768B">
        <w:rPr>
          <w:sz w:val="24"/>
          <w:szCs w:val="24"/>
        </w:rPr>
        <w:t>е</w:t>
      </w:r>
      <w:r w:rsidRPr="008D768B">
        <w:rPr>
          <w:sz w:val="24"/>
          <w:szCs w:val="24"/>
        </w:rPr>
        <w:t>лей) несовершеннолетних обучающихся и педагогических работников в проектировании и развитии программы начального общего образования и условий ее реализации, учитывающих особенности развития и возможности об</w:t>
      </w:r>
      <w:r w:rsidRPr="008D768B">
        <w:rPr>
          <w:sz w:val="24"/>
          <w:szCs w:val="24"/>
        </w:rPr>
        <w:t>у</w:t>
      </w:r>
      <w:r w:rsidRPr="008D768B">
        <w:rPr>
          <w:sz w:val="24"/>
          <w:szCs w:val="24"/>
        </w:rPr>
        <w:t xml:space="preserve">чающихся; </w:t>
      </w:r>
    </w:p>
    <w:p w:rsidR="008D768B" w:rsidRDefault="0063707D" w:rsidP="008D768B">
      <w:pPr>
        <w:pStyle w:val="body"/>
        <w:ind w:firstLine="0"/>
        <w:rPr>
          <w:sz w:val="24"/>
          <w:szCs w:val="24"/>
        </w:rPr>
      </w:pPr>
      <w:r w:rsidRPr="008D768B">
        <w:rPr>
          <w:sz w:val="24"/>
          <w:szCs w:val="24"/>
        </w:rPr>
        <w:sym w:font="Symbol" w:char="F02D"/>
      </w:r>
      <w:r w:rsidRPr="008D768B">
        <w:rPr>
          <w:sz w:val="24"/>
          <w:szCs w:val="24"/>
        </w:rPr>
        <w:t xml:space="preserve"> включение обучающихся в процессы преобразования внешней социальной среды (населенного пункта, муниц</w:t>
      </w:r>
      <w:r w:rsidRPr="008D768B">
        <w:rPr>
          <w:sz w:val="24"/>
          <w:szCs w:val="24"/>
        </w:rPr>
        <w:t>и</w:t>
      </w:r>
      <w:r w:rsidRPr="008D768B">
        <w:rPr>
          <w:sz w:val="24"/>
          <w:szCs w:val="24"/>
        </w:rPr>
        <w:t>пального района, субъекта Российской Федерации), форм</w:t>
      </w:r>
      <w:r w:rsidRPr="008D768B">
        <w:rPr>
          <w:sz w:val="24"/>
          <w:szCs w:val="24"/>
        </w:rPr>
        <w:t>и</w:t>
      </w:r>
      <w:r w:rsidRPr="008D768B">
        <w:rPr>
          <w:sz w:val="24"/>
          <w:szCs w:val="24"/>
        </w:rPr>
        <w:t>рования у них лидерских качеств, опыта социальной де</w:t>
      </w:r>
      <w:r w:rsidRPr="008D768B">
        <w:rPr>
          <w:sz w:val="24"/>
          <w:szCs w:val="24"/>
        </w:rPr>
        <w:t>я</w:t>
      </w:r>
      <w:r w:rsidRPr="008D768B">
        <w:rPr>
          <w:sz w:val="24"/>
          <w:szCs w:val="24"/>
        </w:rPr>
        <w:t xml:space="preserve">тельности, реализации социальных проектов и программ, в том числе в качестве волонтеров; </w:t>
      </w:r>
    </w:p>
    <w:p w:rsidR="008D768B" w:rsidRDefault="0063707D" w:rsidP="008D768B">
      <w:pPr>
        <w:pStyle w:val="body"/>
        <w:ind w:firstLine="0"/>
        <w:rPr>
          <w:sz w:val="24"/>
          <w:szCs w:val="24"/>
        </w:rPr>
      </w:pPr>
      <w:r w:rsidRPr="008D768B">
        <w:rPr>
          <w:sz w:val="24"/>
          <w:szCs w:val="24"/>
        </w:rPr>
        <w:sym w:font="Symbol" w:char="F02D"/>
      </w:r>
      <w:r w:rsidRPr="008D768B">
        <w:rPr>
          <w:sz w:val="24"/>
          <w:szCs w:val="24"/>
        </w:rPr>
        <w:t xml:space="preserve"> формирование у </w:t>
      </w:r>
      <w:proofErr w:type="gramStart"/>
      <w:r w:rsidRPr="008D768B">
        <w:rPr>
          <w:sz w:val="24"/>
          <w:szCs w:val="24"/>
        </w:rPr>
        <w:t>обучающихся</w:t>
      </w:r>
      <w:proofErr w:type="gramEnd"/>
      <w:r w:rsidRPr="008D768B">
        <w:rPr>
          <w:sz w:val="24"/>
          <w:szCs w:val="24"/>
        </w:rPr>
        <w:t xml:space="preserve"> опыта самостоятельной образовательной, общественной, проектной, уче</w:t>
      </w:r>
      <w:r w:rsidRPr="008D768B">
        <w:rPr>
          <w:sz w:val="24"/>
          <w:szCs w:val="24"/>
        </w:rPr>
        <w:t>б</w:t>
      </w:r>
      <w:r w:rsidRPr="008D768B">
        <w:rPr>
          <w:sz w:val="24"/>
          <w:szCs w:val="24"/>
        </w:rPr>
        <w:t>но-исследовательской, спортивно-оздоровительной и тво</w:t>
      </w:r>
      <w:r w:rsidRPr="008D768B">
        <w:rPr>
          <w:sz w:val="24"/>
          <w:szCs w:val="24"/>
        </w:rPr>
        <w:t>р</w:t>
      </w:r>
      <w:r w:rsidRPr="008D768B">
        <w:rPr>
          <w:sz w:val="24"/>
          <w:szCs w:val="24"/>
        </w:rPr>
        <w:t xml:space="preserve">ческой деятельности; </w:t>
      </w:r>
    </w:p>
    <w:p w:rsidR="008D768B" w:rsidRDefault="0063707D" w:rsidP="008D768B">
      <w:pPr>
        <w:pStyle w:val="body"/>
        <w:ind w:firstLine="0"/>
        <w:rPr>
          <w:sz w:val="24"/>
          <w:szCs w:val="24"/>
        </w:rPr>
      </w:pPr>
      <w:r w:rsidRPr="008D768B">
        <w:rPr>
          <w:sz w:val="24"/>
          <w:szCs w:val="24"/>
        </w:rPr>
        <w:sym w:font="Symbol" w:char="F02D"/>
      </w:r>
      <w:r w:rsidRPr="008D768B">
        <w:rPr>
          <w:sz w:val="24"/>
          <w:szCs w:val="24"/>
        </w:rPr>
        <w:t xml:space="preserve"> формирование у обучающихся экологической грамотн</w:t>
      </w:r>
      <w:r w:rsidRPr="008D768B">
        <w:rPr>
          <w:sz w:val="24"/>
          <w:szCs w:val="24"/>
        </w:rPr>
        <w:t>о</w:t>
      </w:r>
      <w:r w:rsidRPr="008D768B">
        <w:rPr>
          <w:sz w:val="24"/>
          <w:szCs w:val="24"/>
        </w:rPr>
        <w:t>сти, навыков здорового и безопасного для человека и окр</w:t>
      </w:r>
      <w:r w:rsidRPr="008D768B">
        <w:rPr>
          <w:sz w:val="24"/>
          <w:szCs w:val="24"/>
        </w:rPr>
        <w:t>у</w:t>
      </w:r>
      <w:r w:rsidRPr="008D768B">
        <w:rPr>
          <w:sz w:val="24"/>
          <w:szCs w:val="24"/>
        </w:rPr>
        <w:t xml:space="preserve">жающей его среды образа жизни; </w:t>
      </w:r>
    </w:p>
    <w:p w:rsidR="008D768B" w:rsidRDefault="0063707D" w:rsidP="008D768B">
      <w:pPr>
        <w:pStyle w:val="body"/>
        <w:ind w:firstLine="0"/>
        <w:rPr>
          <w:sz w:val="24"/>
          <w:szCs w:val="24"/>
        </w:rPr>
      </w:pPr>
      <w:r w:rsidRPr="008D768B">
        <w:rPr>
          <w:sz w:val="24"/>
          <w:szCs w:val="24"/>
        </w:rPr>
        <w:sym w:font="Symbol" w:char="F02D"/>
      </w:r>
      <w:r w:rsidRPr="008D768B">
        <w:rPr>
          <w:sz w:val="24"/>
          <w:szCs w:val="24"/>
        </w:rPr>
        <w:t xml:space="preserve"> использование в образовательной деятельности совр</w:t>
      </w:r>
      <w:r w:rsidRPr="008D768B">
        <w:rPr>
          <w:sz w:val="24"/>
          <w:szCs w:val="24"/>
        </w:rPr>
        <w:t>е</w:t>
      </w:r>
      <w:r w:rsidRPr="008D768B">
        <w:rPr>
          <w:sz w:val="24"/>
          <w:szCs w:val="24"/>
        </w:rPr>
        <w:t xml:space="preserve">менных образовательных технологий, </w:t>
      </w:r>
      <w:proofErr w:type="gramStart"/>
      <w:r w:rsidRPr="008D768B">
        <w:rPr>
          <w:sz w:val="24"/>
          <w:szCs w:val="24"/>
        </w:rPr>
        <w:t>направленных</w:t>
      </w:r>
      <w:proofErr w:type="gramEnd"/>
      <w:r w:rsidRPr="008D768B">
        <w:rPr>
          <w:sz w:val="24"/>
          <w:szCs w:val="24"/>
        </w:rPr>
        <w:t xml:space="preserve"> в том числе на воспитание обучающихся и развитие различных форм наставничества; </w:t>
      </w:r>
    </w:p>
    <w:p w:rsidR="008D768B" w:rsidRDefault="0063707D" w:rsidP="008D768B">
      <w:pPr>
        <w:pStyle w:val="body"/>
        <w:ind w:firstLine="0"/>
        <w:rPr>
          <w:sz w:val="24"/>
          <w:szCs w:val="24"/>
        </w:rPr>
      </w:pPr>
      <w:r w:rsidRPr="008D768B">
        <w:rPr>
          <w:sz w:val="24"/>
          <w:szCs w:val="24"/>
        </w:rPr>
        <w:lastRenderedPageBreak/>
        <w:sym w:font="Symbol" w:char="F02D"/>
      </w:r>
      <w:r w:rsidRPr="008D768B">
        <w:rPr>
          <w:sz w:val="24"/>
          <w:szCs w:val="24"/>
        </w:rPr>
        <w:t xml:space="preserve"> обновление содержания программы начального общего образования, методик и технологий ее реализации в соо</w:t>
      </w:r>
      <w:r w:rsidRPr="008D768B">
        <w:rPr>
          <w:sz w:val="24"/>
          <w:szCs w:val="24"/>
        </w:rPr>
        <w:t>т</w:t>
      </w:r>
      <w:r w:rsidRPr="008D768B">
        <w:rPr>
          <w:sz w:val="24"/>
          <w:szCs w:val="24"/>
        </w:rPr>
        <w:t>ветствии с динамикой развития системы образования, з</w:t>
      </w:r>
      <w:r w:rsidRPr="008D768B">
        <w:rPr>
          <w:sz w:val="24"/>
          <w:szCs w:val="24"/>
        </w:rPr>
        <w:t>а</w:t>
      </w:r>
      <w:r w:rsidRPr="008D768B">
        <w:rPr>
          <w:sz w:val="24"/>
          <w:szCs w:val="24"/>
        </w:rPr>
        <w:t>просов обучающихся, родителей (законных представителей) несовершеннолетних обучающихся с учетом национальных и культурных особенностей субъекта Российской Федер</w:t>
      </w:r>
      <w:r w:rsidRPr="008D768B">
        <w:rPr>
          <w:sz w:val="24"/>
          <w:szCs w:val="24"/>
        </w:rPr>
        <w:t>а</w:t>
      </w:r>
      <w:r w:rsidRPr="008D768B">
        <w:rPr>
          <w:sz w:val="24"/>
          <w:szCs w:val="24"/>
        </w:rPr>
        <w:t xml:space="preserve">ции; </w:t>
      </w:r>
    </w:p>
    <w:p w:rsidR="0063707D" w:rsidRPr="008D768B" w:rsidRDefault="0063707D" w:rsidP="008D768B">
      <w:pPr>
        <w:pStyle w:val="body"/>
        <w:ind w:firstLine="0"/>
        <w:rPr>
          <w:sz w:val="24"/>
          <w:szCs w:val="24"/>
        </w:rPr>
      </w:pPr>
      <w:r w:rsidRPr="008D768B">
        <w:rPr>
          <w:sz w:val="24"/>
          <w:szCs w:val="24"/>
        </w:rPr>
        <w:sym w:font="Symbol" w:char="F02D"/>
      </w:r>
      <w:r w:rsidRPr="008D768B">
        <w:rPr>
          <w:sz w:val="24"/>
          <w:szCs w:val="24"/>
        </w:rPr>
        <w:t xml:space="preserve"> эффективное использования профессионального и тво</w:t>
      </w:r>
      <w:r w:rsidRPr="008D768B">
        <w:rPr>
          <w:sz w:val="24"/>
          <w:szCs w:val="24"/>
        </w:rPr>
        <w:t>р</w:t>
      </w:r>
      <w:r w:rsidRPr="008D768B">
        <w:rPr>
          <w:sz w:val="24"/>
          <w:szCs w:val="24"/>
        </w:rPr>
        <w:t>ческого потенциала педагогических и руководящих рабо</w:t>
      </w:r>
      <w:r w:rsidRPr="008D768B">
        <w:rPr>
          <w:sz w:val="24"/>
          <w:szCs w:val="24"/>
        </w:rPr>
        <w:t>т</w:t>
      </w:r>
      <w:r w:rsidRPr="008D768B">
        <w:rPr>
          <w:sz w:val="24"/>
          <w:szCs w:val="24"/>
        </w:rPr>
        <w:t>ников в школе, повышения их профессиональной, комм</w:t>
      </w:r>
      <w:r w:rsidRPr="008D768B">
        <w:rPr>
          <w:sz w:val="24"/>
          <w:szCs w:val="24"/>
        </w:rPr>
        <w:t>у</w:t>
      </w:r>
      <w:r w:rsidRPr="008D768B">
        <w:rPr>
          <w:sz w:val="24"/>
          <w:szCs w:val="24"/>
        </w:rPr>
        <w:t xml:space="preserve">никативной, информационной </w:t>
      </w:r>
      <w:proofErr w:type="spellStart"/>
      <w:r w:rsidRPr="008D768B">
        <w:rPr>
          <w:sz w:val="24"/>
          <w:szCs w:val="24"/>
        </w:rPr>
        <w:t>иправовой</w:t>
      </w:r>
      <w:proofErr w:type="spellEnd"/>
      <w:r w:rsidRPr="008D768B">
        <w:rPr>
          <w:sz w:val="24"/>
          <w:szCs w:val="24"/>
        </w:rPr>
        <w:t xml:space="preserve"> компетентности;  </w:t>
      </w:r>
      <w:r w:rsidRPr="008D768B">
        <w:rPr>
          <w:sz w:val="24"/>
          <w:szCs w:val="24"/>
        </w:rPr>
        <w:sym w:font="Symbol" w:char="F02D"/>
      </w:r>
      <w:r w:rsidRPr="008D768B">
        <w:rPr>
          <w:sz w:val="24"/>
          <w:szCs w:val="24"/>
        </w:rPr>
        <w:t xml:space="preserve"> эффективное управления в школе с использованием ИКТ, современных механизмов финансирования реализации программ начального общего образования</w:t>
      </w:r>
      <w:r w:rsidR="008D768B">
        <w:rPr>
          <w:sz w:val="24"/>
          <w:szCs w:val="24"/>
        </w:rPr>
        <w:t>.</w:t>
      </w:r>
    </w:p>
    <w:p w:rsidR="0063707D" w:rsidRPr="008D768B" w:rsidRDefault="0063707D" w:rsidP="00A278C2">
      <w:pPr>
        <w:pStyle w:val="body"/>
        <w:rPr>
          <w:sz w:val="24"/>
          <w:szCs w:val="24"/>
        </w:rPr>
      </w:pPr>
    </w:p>
    <w:p w:rsidR="008D768B" w:rsidRDefault="0063707D" w:rsidP="00A278C2">
      <w:pPr>
        <w:pStyle w:val="body"/>
        <w:rPr>
          <w:sz w:val="24"/>
          <w:szCs w:val="24"/>
        </w:rPr>
      </w:pPr>
      <w:r w:rsidRPr="008D768B">
        <w:rPr>
          <w:b/>
          <w:sz w:val="24"/>
          <w:szCs w:val="24"/>
        </w:rPr>
        <w:t>3.5.1. Кадровые условия реализации основной образ</w:t>
      </w:r>
      <w:r w:rsidRPr="008D768B">
        <w:rPr>
          <w:b/>
          <w:sz w:val="24"/>
          <w:szCs w:val="24"/>
        </w:rPr>
        <w:t>о</w:t>
      </w:r>
      <w:r w:rsidRPr="008D768B">
        <w:rPr>
          <w:b/>
          <w:sz w:val="24"/>
          <w:szCs w:val="24"/>
        </w:rPr>
        <w:t>вательной программы</w:t>
      </w:r>
      <w:r w:rsidRPr="008D768B">
        <w:rPr>
          <w:sz w:val="24"/>
          <w:szCs w:val="24"/>
        </w:rPr>
        <w:t xml:space="preserve"> </w:t>
      </w:r>
    </w:p>
    <w:p w:rsidR="008D768B" w:rsidRDefault="008D768B" w:rsidP="00A278C2">
      <w:pPr>
        <w:pStyle w:val="body"/>
        <w:rPr>
          <w:sz w:val="24"/>
          <w:szCs w:val="24"/>
        </w:rPr>
      </w:pPr>
    </w:p>
    <w:p w:rsidR="008D768B" w:rsidRDefault="0063707D" w:rsidP="008D768B">
      <w:pPr>
        <w:pStyle w:val="body"/>
        <w:ind w:firstLine="720"/>
        <w:rPr>
          <w:sz w:val="24"/>
          <w:szCs w:val="24"/>
        </w:rPr>
      </w:pPr>
      <w:r w:rsidRPr="008D768B">
        <w:rPr>
          <w:sz w:val="24"/>
          <w:szCs w:val="24"/>
        </w:rPr>
        <w:t xml:space="preserve">Описание кадровых условий реализации основной образовательной программы включает: </w:t>
      </w:r>
    </w:p>
    <w:p w:rsidR="008D768B" w:rsidRDefault="0063707D" w:rsidP="008D768B">
      <w:pPr>
        <w:pStyle w:val="body"/>
        <w:ind w:firstLine="0"/>
        <w:rPr>
          <w:sz w:val="24"/>
          <w:szCs w:val="24"/>
        </w:rPr>
      </w:pPr>
      <w:r w:rsidRPr="008D768B">
        <w:rPr>
          <w:sz w:val="24"/>
          <w:szCs w:val="24"/>
        </w:rPr>
        <w:t xml:space="preserve">• характеристику укомплектованности образовательного учреждения; </w:t>
      </w:r>
    </w:p>
    <w:p w:rsidR="008D768B" w:rsidRDefault="0063707D" w:rsidP="008D768B">
      <w:pPr>
        <w:pStyle w:val="body"/>
        <w:ind w:firstLine="0"/>
        <w:rPr>
          <w:sz w:val="24"/>
          <w:szCs w:val="24"/>
        </w:rPr>
      </w:pPr>
      <w:r w:rsidRPr="008D768B">
        <w:rPr>
          <w:sz w:val="24"/>
          <w:szCs w:val="24"/>
        </w:rPr>
        <w:t>• описание уровня квалификации работников образовател</w:t>
      </w:r>
      <w:r w:rsidRPr="008D768B">
        <w:rPr>
          <w:sz w:val="24"/>
          <w:szCs w:val="24"/>
        </w:rPr>
        <w:t>ь</w:t>
      </w:r>
      <w:r w:rsidRPr="008D768B">
        <w:rPr>
          <w:sz w:val="24"/>
          <w:szCs w:val="24"/>
        </w:rPr>
        <w:t xml:space="preserve">ного учреждения и их функциональных обязанностей; </w:t>
      </w:r>
    </w:p>
    <w:p w:rsidR="008D768B" w:rsidRDefault="0063707D" w:rsidP="008D768B">
      <w:pPr>
        <w:pStyle w:val="body"/>
        <w:ind w:firstLine="0"/>
        <w:rPr>
          <w:sz w:val="24"/>
          <w:szCs w:val="24"/>
        </w:rPr>
      </w:pPr>
      <w:r w:rsidRPr="008D768B">
        <w:rPr>
          <w:sz w:val="24"/>
          <w:szCs w:val="24"/>
        </w:rPr>
        <w:t>• описание реализуемой системы непрерывного професси</w:t>
      </w:r>
      <w:r w:rsidRPr="008D768B">
        <w:rPr>
          <w:sz w:val="24"/>
          <w:szCs w:val="24"/>
        </w:rPr>
        <w:t>о</w:t>
      </w:r>
      <w:r w:rsidRPr="008D768B">
        <w:rPr>
          <w:sz w:val="24"/>
          <w:szCs w:val="24"/>
        </w:rPr>
        <w:t>нального развития и повышения квалификации педагогич</w:t>
      </w:r>
      <w:r w:rsidRPr="008D768B">
        <w:rPr>
          <w:sz w:val="24"/>
          <w:szCs w:val="24"/>
        </w:rPr>
        <w:t>е</w:t>
      </w:r>
      <w:r w:rsidRPr="008D768B">
        <w:rPr>
          <w:sz w:val="24"/>
          <w:szCs w:val="24"/>
        </w:rPr>
        <w:t xml:space="preserve">ских работников; </w:t>
      </w:r>
    </w:p>
    <w:p w:rsidR="008D768B" w:rsidRDefault="0063707D" w:rsidP="008D768B">
      <w:pPr>
        <w:pStyle w:val="body"/>
        <w:ind w:firstLine="0"/>
        <w:rPr>
          <w:sz w:val="24"/>
          <w:szCs w:val="24"/>
        </w:rPr>
      </w:pPr>
      <w:r w:rsidRPr="008D768B">
        <w:rPr>
          <w:sz w:val="24"/>
          <w:szCs w:val="24"/>
        </w:rPr>
        <w:t xml:space="preserve">• описание </w:t>
      </w:r>
      <w:proofErr w:type="gramStart"/>
      <w:r w:rsidRPr="008D768B">
        <w:rPr>
          <w:sz w:val="24"/>
          <w:szCs w:val="24"/>
        </w:rPr>
        <w:t>системы оценки деятельности членов педагог</w:t>
      </w:r>
      <w:r w:rsidRPr="008D768B">
        <w:rPr>
          <w:sz w:val="24"/>
          <w:szCs w:val="24"/>
        </w:rPr>
        <w:t>и</w:t>
      </w:r>
      <w:r w:rsidRPr="008D768B">
        <w:rPr>
          <w:sz w:val="24"/>
          <w:szCs w:val="24"/>
        </w:rPr>
        <w:t>ческого коллектива</w:t>
      </w:r>
      <w:proofErr w:type="gramEnd"/>
      <w:r w:rsidRPr="008D768B">
        <w:rPr>
          <w:sz w:val="24"/>
          <w:szCs w:val="24"/>
        </w:rPr>
        <w:t xml:space="preserve">. </w:t>
      </w:r>
    </w:p>
    <w:p w:rsidR="008D768B" w:rsidRPr="008D768B" w:rsidRDefault="0063707D" w:rsidP="008D768B">
      <w:pPr>
        <w:pStyle w:val="body"/>
        <w:ind w:firstLine="720"/>
        <w:rPr>
          <w:b/>
          <w:sz w:val="24"/>
          <w:szCs w:val="24"/>
        </w:rPr>
      </w:pPr>
      <w:r w:rsidRPr="008D768B">
        <w:rPr>
          <w:b/>
          <w:sz w:val="24"/>
          <w:szCs w:val="24"/>
        </w:rPr>
        <w:t xml:space="preserve">Кадровое обеспечение </w:t>
      </w:r>
    </w:p>
    <w:p w:rsidR="008D768B" w:rsidRDefault="0063707D" w:rsidP="008D768B">
      <w:pPr>
        <w:pStyle w:val="body"/>
        <w:ind w:firstLine="720"/>
        <w:rPr>
          <w:sz w:val="24"/>
          <w:szCs w:val="24"/>
        </w:rPr>
      </w:pPr>
      <w:r w:rsidRPr="008D768B">
        <w:rPr>
          <w:sz w:val="24"/>
          <w:szCs w:val="24"/>
        </w:rPr>
        <w:t>Образовательное учреждение укомплектовано ка</w:t>
      </w:r>
      <w:r w:rsidRPr="008D768B">
        <w:rPr>
          <w:sz w:val="24"/>
          <w:szCs w:val="24"/>
        </w:rPr>
        <w:t>д</w:t>
      </w:r>
      <w:r w:rsidRPr="008D768B">
        <w:rPr>
          <w:sz w:val="24"/>
          <w:szCs w:val="24"/>
        </w:rPr>
        <w:t xml:space="preserve">рами, имеющими необходимую квалификацию для решения задач, определённых основной образовательной программой начального общего образования. </w:t>
      </w:r>
    </w:p>
    <w:p w:rsidR="008D768B" w:rsidRDefault="0063707D" w:rsidP="008D768B">
      <w:pPr>
        <w:pStyle w:val="body"/>
        <w:ind w:firstLine="720"/>
        <w:rPr>
          <w:sz w:val="24"/>
          <w:szCs w:val="24"/>
        </w:rPr>
      </w:pPr>
      <w:r w:rsidRPr="008D768B">
        <w:rPr>
          <w:sz w:val="24"/>
          <w:szCs w:val="24"/>
        </w:rPr>
        <w:t xml:space="preserve">В соответствии с требования ФГОС, разработаны должностные инструкции заместителя директора по </w:t>
      </w:r>
      <w:r w:rsidRPr="008D768B">
        <w:rPr>
          <w:sz w:val="24"/>
          <w:szCs w:val="24"/>
        </w:rPr>
        <w:lastRenderedPageBreak/>
        <w:t>начальной школе, учителя начальных классов, педаг</w:t>
      </w:r>
      <w:r w:rsidRPr="008D768B">
        <w:rPr>
          <w:sz w:val="24"/>
          <w:szCs w:val="24"/>
        </w:rPr>
        <w:t>о</w:t>
      </w:r>
      <w:r w:rsidRPr="008D768B">
        <w:rPr>
          <w:sz w:val="24"/>
          <w:szCs w:val="24"/>
        </w:rPr>
        <w:t>га-психолога, социального педагога, педагогов дополн</w:t>
      </w:r>
      <w:r w:rsidRPr="008D768B">
        <w:rPr>
          <w:sz w:val="24"/>
          <w:szCs w:val="24"/>
        </w:rPr>
        <w:t>и</w:t>
      </w:r>
      <w:r w:rsidRPr="008D768B">
        <w:rPr>
          <w:sz w:val="24"/>
          <w:szCs w:val="24"/>
        </w:rPr>
        <w:t xml:space="preserve">тельного образования. </w:t>
      </w:r>
    </w:p>
    <w:p w:rsidR="008D768B" w:rsidRDefault="0063707D" w:rsidP="008D768B">
      <w:pPr>
        <w:pStyle w:val="body"/>
        <w:ind w:firstLine="720"/>
        <w:rPr>
          <w:sz w:val="24"/>
          <w:szCs w:val="24"/>
        </w:rPr>
      </w:pPr>
      <w:r w:rsidRPr="008D768B">
        <w:rPr>
          <w:sz w:val="24"/>
          <w:szCs w:val="24"/>
        </w:rPr>
        <w:t>Основой для разработки должностных инструкций, содержащих конкретный перечень должностных обязанн</w:t>
      </w:r>
      <w:r w:rsidRPr="008D768B">
        <w:rPr>
          <w:sz w:val="24"/>
          <w:szCs w:val="24"/>
        </w:rPr>
        <w:t>о</w:t>
      </w:r>
      <w:r w:rsidRPr="008D768B">
        <w:rPr>
          <w:sz w:val="24"/>
          <w:szCs w:val="24"/>
        </w:rPr>
        <w:t>стей работников, с учётом особенностей организации труда и управления, а также прав, ответственности и компетен</w:t>
      </w:r>
      <w:r w:rsidRPr="008D768B">
        <w:rPr>
          <w:sz w:val="24"/>
          <w:szCs w:val="24"/>
        </w:rPr>
        <w:t>т</w:t>
      </w:r>
      <w:r w:rsidRPr="008D768B">
        <w:rPr>
          <w:sz w:val="24"/>
          <w:szCs w:val="24"/>
        </w:rPr>
        <w:t>ности работников образовательного учреждения, служат квалификационные характеристики, представленные в Едином квалификационном справочнике должностей рук</w:t>
      </w:r>
      <w:r w:rsidRPr="008D768B">
        <w:rPr>
          <w:sz w:val="24"/>
          <w:szCs w:val="24"/>
        </w:rPr>
        <w:t>о</w:t>
      </w:r>
      <w:r w:rsidRPr="008D768B">
        <w:rPr>
          <w:sz w:val="24"/>
          <w:szCs w:val="24"/>
        </w:rPr>
        <w:t>водителей, специалистов и служащих (раздел «Квалифик</w:t>
      </w:r>
      <w:r w:rsidRPr="008D768B">
        <w:rPr>
          <w:sz w:val="24"/>
          <w:szCs w:val="24"/>
        </w:rPr>
        <w:t>а</w:t>
      </w:r>
      <w:r w:rsidRPr="008D768B">
        <w:rPr>
          <w:sz w:val="24"/>
          <w:szCs w:val="24"/>
        </w:rPr>
        <w:t>ционные характеристики должностей работников образ</w:t>
      </w:r>
      <w:r w:rsidRPr="008D768B">
        <w:rPr>
          <w:sz w:val="24"/>
          <w:szCs w:val="24"/>
        </w:rPr>
        <w:t>о</w:t>
      </w:r>
      <w:r w:rsidRPr="008D768B">
        <w:rPr>
          <w:sz w:val="24"/>
          <w:szCs w:val="24"/>
        </w:rPr>
        <w:t xml:space="preserve">вания»). </w:t>
      </w:r>
    </w:p>
    <w:p w:rsidR="008D768B" w:rsidRDefault="0063707D" w:rsidP="008D768B">
      <w:pPr>
        <w:pStyle w:val="body"/>
        <w:ind w:firstLine="720"/>
        <w:rPr>
          <w:sz w:val="24"/>
          <w:szCs w:val="24"/>
        </w:rPr>
      </w:pPr>
      <w:r w:rsidRPr="008D768B">
        <w:rPr>
          <w:sz w:val="24"/>
          <w:szCs w:val="24"/>
        </w:rPr>
        <w:t xml:space="preserve">Начальная школа на сегодняшний день полностью укомплектована квалифицированными педагогическими, руководящими и иными работниками. </w:t>
      </w:r>
    </w:p>
    <w:p w:rsidR="008D768B" w:rsidRDefault="0063707D" w:rsidP="008D768B">
      <w:pPr>
        <w:pStyle w:val="body"/>
        <w:ind w:firstLine="720"/>
        <w:rPr>
          <w:sz w:val="24"/>
          <w:szCs w:val="24"/>
        </w:rPr>
      </w:pPr>
      <w:r w:rsidRPr="008D768B">
        <w:rPr>
          <w:sz w:val="24"/>
          <w:szCs w:val="24"/>
        </w:rPr>
        <w:t xml:space="preserve">В начальной школе </w:t>
      </w:r>
      <w:r w:rsidR="008D768B">
        <w:rPr>
          <w:sz w:val="24"/>
          <w:szCs w:val="24"/>
        </w:rPr>
        <w:t>13</w:t>
      </w:r>
      <w:r w:rsidRPr="008D768B">
        <w:rPr>
          <w:sz w:val="24"/>
          <w:szCs w:val="24"/>
        </w:rPr>
        <w:t xml:space="preserve"> классов комплектов, обесп</w:t>
      </w:r>
      <w:r w:rsidRPr="008D768B">
        <w:rPr>
          <w:sz w:val="24"/>
          <w:szCs w:val="24"/>
        </w:rPr>
        <w:t>е</w:t>
      </w:r>
      <w:r w:rsidRPr="008D768B">
        <w:rPr>
          <w:sz w:val="24"/>
          <w:szCs w:val="24"/>
        </w:rPr>
        <w:t>чивают образовательный процесс в них 1</w:t>
      </w:r>
      <w:r w:rsidR="008D768B">
        <w:rPr>
          <w:sz w:val="24"/>
          <w:szCs w:val="24"/>
        </w:rPr>
        <w:t>3</w:t>
      </w:r>
      <w:r w:rsidRPr="008D768B">
        <w:rPr>
          <w:sz w:val="24"/>
          <w:szCs w:val="24"/>
        </w:rPr>
        <w:t xml:space="preserve"> педагогов. </w:t>
      </w:r>
    </w:p>
    <w:p w:rsidR="00F21792" w:rsidRDefault="0063707D" w:rsidP="008D768B">
      <w:pPr>
        <w:pStyle w:val="body"/>
        <w:ind w:firstLine="720"/>
        <w:rPr>
          <w:sz w:val="24"/>
          <w:szCs w:val="24"/>
        </w:rPr>
      </w:pPr>
      <w:r w:rsidRPr="008D768B">
        <w:rPr>
          <w:sz w:val="24"/>
          <w:szCs w:val="24"/>
        </w:rPr>
        <w:t>Все педагоги прошли курсовую подготовку по и</w:t>
      </w:r>
      <w:r w:rsidRPr="008D768B">
        <w:rPr>
          <w:sz w:val="24"/>
          <w:szCs w:val="24"/>
        </w:rPr>
        <w:t>с</w:t>
      </w:r>
      <w:r w:rsidRPr="008D768B">
        <w:rPr>
          <w:sz w:val="24"/>
          <w:szCs w:val="24"/>
        </w:rPr>
        <w:t>пользованию информационных технологий, владеют те</w:t>
      </w:r>
      <w:r w:rsidRPr="008D768B">
        <w:rPr>
          <w:sz w:val="24"/>
          <w:szCs w:val="24"/>
        </w:rPr>
        <w:t>х</w:t>
      </w:r>
      <w:r w:rsidRPr="008D768B">
        <w:rPr>
          <w:sz w:val="24"/>
          <w:szCs w:val="24"/>
        </w:rPr>
        <w:t xml:space="preserve">нологиями проектной деятельности. Созданы условия для повышения профессионализма педагогов через организацию внутри школьного обучения (семинары, мастер-классы, </w:t>
      </w:r>
      <w:proofErr w:type="spellStart"/>
      <w:r w:rsidRPr="008D768B">
        <w:rPr>
          <w:sz w:val="24"/>
          <w:szCs w:val="24"/>
        </w:rPr>
        <w:t>взаимопосещения</w:t>
      </w:r>
      <w:proofErr w:type="spellEnd"/>
      <w:r w:rsidRPr="008D768B">
        <w:rPr>
          <w:sz w:val="24"/>
          <w:szCs w:val="24"/>
        </w:rPr>
        <w:t>, открытые уроки) ведения постоянной методической поддержки, организации консультаций по всем профессиональным вопросам, использования иннов</w:t>
      </w:r>
      <w:r w:rsidRPr="008D768B">
        <w:rPr>
          <w:sz w:val="24"/>
          <w:szCs w:val="24"/>
        </w:rPr>
        <w:t>а</w:t>
      </w:r>
      <w:r w:rsidRPr="008D768B">
        <w:rPr>
          <w:sz w:val="24"/>
          <w:szCs w:val="24"/>
        </w:rPr>
        <w:t>ционного опыта других образовательных учреждений, пр</w:t>
      </w:r>
      <w:r w:rsidRPr="008D768B">
        <w:rPr>
          <w:sz w:val="24"/>
          <w:szCs w:val="24"/>
        </w:rPr>
        <w:t>о</w:t>
      </w:r>
      <w:r w:rsidRPr="008D768B">
        <w:rPr>
          <w:sz w:val="24"/>
          <w:szCs w:val="24"/>
        </w:rPr>
        <w:t>ведения комплексных мониторинговых исследований р</w:t>
      </w:r>
      <w:r w:rsidRPr="008D768B">
        <w:rPr>
          <w:sz w:val="24"/>
          <w:szCs w:val="24"/>
        </w:rPr>
        <w:t>е</w:t>
      </w:r>
      <w:r w:rsidRPr="008D768B">
        <w:rPr>
          <w:sz w:val="24"/>
          <w:szCs w:val="24"/>
        </w:rPr>
        <w:t>зультатов образовательного процесса и эффективности и</w:t>
      </w:r>
      <w:r w:rsidRPr="008D768B">
        <w:rPr>
          <w:sz w:val="24"/>
          <w:szCs w:val="24"/>
        </w:rPr>
        <w:t>н</w:t>
      </w:r>
      <w:r w:rsidRPr="008D768B">
        <w:rPr>
          <w:sz w:val="24"/>
          <w:szCs w:val="24"/>
        </w:rPr>
        <w:t xml:space="preserve">новаций. </w:t>
      </w:r>
    </w:p>
    <w:p w:rsidR="00F21792" w:rsidRDefault="0063707D" w:rsidP="008D768B">
      <w:pPr>
        <w:pStyle w:val="body"/>
        <w:ind w:firstLine="720"/>
        <w:rPr>
          <w:sz w:val="24"/>
          <w:szCs w:val="24"/>
        </w:rPr>
      </w:pPr>
      <w:r w:rsidRPr="008D768B">
        <w:rPr>
          <w:sz w:val="24"/>
          <w:szCs w:val="24"/>
        </w:rPr>
        <w:t>Новые стандарты, новые компетентности учителя, в свою очередь, предполагают повышенные требования к о</w:t>
      </w:r>
      <w:r w:rsidRPr="008D768B">
        <w:rPr>
          <w:sz w:val="24"/>
          <w:szCs w:val="24"/>
        </w:rPr>
        <w:t>р</w:t>
      </w:r>
      <w:r w:rsidRPr="008D768B">
        <w:rPr>
          <w:sz w:val="24"/>
          <w:szCs w:val="24"/>
        </w:rPr>
        <w:t>ганизационно-педагогической деятельности педагогов. Особую значимость приобретают курсы для учителей, пр</w:t>
      </w:r>
      <w:r w:rsidRPr="008D768B">
        <w:rPr>
          <w:sz w:val="24"/>
          <w:szCs w:val="24"/>
        </w:rPr>
        <w:t>и</w:t>
      </w:r>
      <w:r w:rsidRPr="008D768B">
        <w:rPr>
          <w:sz w:val="24"/>
          <w:szCs w:val="24"/>
        </w:rPr>
        <w:t>нимающих детей в 1 класс в новом учебном году, с целью обучения способам организации образовательной деятел</w:t>
      </w:r>
      <w:r w:rsidRPr="008D768B">
        <w:rPr>
          <w:sz w:val="24"/>
          <w:szCs w:val="24"/>
        </w:rPr>
        <w:t>ь</w:t>
      </w:r>
      <w:r w:rsidRPr="008D768B">
        <w:rPr>
          <w:sz w:val="24"/>
          <w:szCs w:val="24"/>
        </w:rPr>
        <w:lastRenderedPageBreak/>
        <w:t>ности по формированию УУД на основе систе</w:t>
      </w:r>
      <w:r w:rsidRPr="008D768B">
        <w:rPr>
          <w:sz w:val="24"/>
          <w:szCs w:val="24"/>
        </w:rPr>
        <w:t>м</w:t>
      </w:r>
      <w:r w:rsidRPr="008D768B">
        <w:rPr>
          <w:sz w:val="24"/>
          <w:szCs w:val="24"/>
        </w:rPr>
        <w:t>но-</w:t>
      </w:r>
      <w:proofErr w:type="spellStart"/>
      <w:r w:rsidRPr="008D768B">
        <w:rPr>
          <w:sz w:val="24"/>
          <w:szCs w:val="24"/>
        </w:rPr>
        <w:t>деятельностного</w:t>
      </w:r>
      <w:proofErr w:type="spellEnd"/>
      <w:r w:rsidRPr="008D768B">
        <w:rPr>
          <w:sz w:val="24"/>
          <w:szCs w:val="24"/>
        </w:rPr>
        <w:t xml:space="preserve"> подхода, с использованием информ</w:t>
      </w:r>
      <w:r w:rsidRPr="008D768B">
        <w:rPr>
          <w:sz w:val="24"/>
          <w:szCs w:val="24"/>
        </w:rPr>
        <w:t>а</w:t>
      </w:r>
      <w:r w:rsidRPr="008D768B">
        <w:rPr>
          <w:sz w:val="24"/>
          <w:szCs w:val="24"/>
        </w:rPr>
        <w:t xml:space="preserve">ционных и проектных технологий. </w:t>
      </w:r>
    </w:p>
    <w:p w:rsidR="00F21792" w:rsidRDefault="0063707D" w:rsidP="008D768B">
      <w:pPr>
        <w:pStyle w:val="body"/>
        <w:ind w:firstLine="720"/>
        <w:rPr>
          <w:sz w:val="24"/>
          <w:szCs w:val="24"/>
        </w:rPr>
      </w:pPr>
      <w:r w:rsidRPr="008D768B">
        <w:rPr>
          <w:sz w:val="24"/>
          <w:szCs w:val="24"/>
        </w:rPr>
        <w:t xml:space="preserve">Несмотря на то, что педагоги </w:t>
      </w:r>
      <w:r w:rsidR="00F21792">
        <w:rPr>
          <w:sz w:val="24"/>
          <w:szCs w:val="24"/>
        </w:rPr>
        <w:t>Гимназии</w:t>
      </w:r>
      <w:r w:rsidRPr="008D768B">
        <w:rPr>
          <w:sz w:val="24"/>
          <w:szCs w:val="24"/>
        </w:rPr>
        <w:t xml:space="preserve"> высококв</w:t>
      </w:r>
      <w:r w:rsidRPr="008D768B">
        <w:rPr>
          <w:sz w:val="24"/>
          <w:szCs w:val="24"/>
        </w:rPr>
        <w:t>а</w:t>
      </w:r>
      <w:r w:rsidRPr="008D768B">
        <w:rPr>
          <w:sz w:val="24"/>
          <w:szCs w:val="24"/>
        </w:rPr>
        <w:t xml:space="preserve">лифицированные специалисты, имеющие стаж работы 20 лет и более, одними из главных трудностей педагогов на этапе реализации стандарта начального общего образования (по результатам собеседования) являются: </w:t>
      </w:r>
    </w:p>
    <w:p w:rsidR="00F21792" w:rsidRDefault="0063707D" w:rsidP="00F21792">
      <w:pPr>
        <w:pStyle w:val="body"/>
        <w:ind w:firstLine="0"/>
        <w:rPr>
          <w:sz w:val="24"/>
          <w:szCs w:val="24"/>
        </w:rPr>
      </w:pPr>
      <w:r w:rsidRPr="008D768B">
        <w:rPr>
          <w:sz w:val="24"/>
          <w:szCs w:val="24"/>
        </w:rPr>
        <w:t>– упрощенное понимание сущности и технологии реализ</w:t>
      </w:r>
      <w:r w:rsidRPr="008D768B">
        <w:rPr>
          <w:sz w:val="24"/>
          <w:szCs w:val="24"/>
        </w:rPr>
        <w:t>а</w:t>
      </w:r>
      <w:r w:rsidRPr="008D768B">
        <w:rPr>
          <w:sz w:val="24"/>
          <w:szCs w:val="24"/>
        </w:rPr>
        <w:t>ции системно-</w:t>
      </w:r>
      <w:proofErr w:type="spellStart"/>
      <w:r w:rsidRPr="008D768B">
        <w:rPr>
          <w:sz w:val="24"/>
          <w:szCs w:val="24"/>
        </w:rPr>
        <w:t>деятельностного</w:t>
      </w:r>
      <w:proofErr w:type="spellEnd"/>
      <w:r w:rsidRPr="008D768B">
        <w:rPr>
          <w:sz w:val="24"/>
          <w:szCs w:val="24"/>
        </w:rPr>
        <w:t xml:space="preserve"> подхода; </w:t>
      </w:r>
    </w:p>
    <w:p w:rsidR="00F21792" w:rsidRDefault="0063707D" w:rsidP="00F21792">
      <w:pPr>
        <w:pStyle w:val="body"/>
        <w:ind w:firstLine="0"/>
        <w:rPr>
          <w:sz w:val="24"/>
          <w:szCs w:val="24"/>
        </w:rPr>
      </w:pPr>
      <w:r w:rsidRPr="008D768B">
        <w:rPr>
          <w:sz w:val="24"/>
          <w:szCs w:val="24"/>
        </w:rPr>
        <w:t xml:space="preserve">– сложившаяся за предыдущие годы устойчивая методика проведения урока и необходимость отказа от поурочных разработок, рабочих программ, накопившихся за многие годы; </w:t>
      </w:r>
    </w:p>
    <w:p w:rsidR="00F21792" w:rsidRDefault="0063707D" w:rsidP="00F21792">
      <w:pPr>
        <w:pStyle w:val="body"/>
        <w:ind w:firstLine="0"/>
        <w:rPr>
          <w:sz w:val="24"/>
          <w:szCs w:val="24"/>
        </w:rPr>
      </w:pPr>
      <w:r w:rsidRPr="008D768B">
        <w:rPr>
          <w:sz w:val="24"/>
          <w:szCs w:val="24"/>
        </w:rPr>
        <w:t>– отсутствие готовности педагогических работников к пл</w:t>
      </w:r>
      <w:r w:rsidRPr="008D768B">
        <w:rPr>
          <w:sz w:val="24"/>
          <w:szCs w:val="24"/>
        </w:rPr>
        <w:t>а</w:t>
      </w:r>
      <w:r w:rsidRPr="008D768B">
        <w:rPr>
          <w:sz w:val="24"/>
          <w:szCs w:val="24"/>
        </w:rPr>
        <w:t xml:space="preserve">нированию и организации образовательного процесса в начальной школе в соответствии с требованиями ФГОС; </w:t>
      </w:r>
    </w:p>
    <w:p w:rsidR="00F21792" w:rsidRDefault="0063707D" w:rsidP="00F21792">
      <w:pPr>
        <w:pStyle w:val="body"/>
        <w:ind w:firstLine="0"/>
        <w:rPr>
          <w:sz w:val="24"/>
          <w:szCs w:val="24"/>
        </w:rPr>
      </w:pPr>
      <w:r w:rsidRPr="008D768B">
        <w:rPr>
          <w:sz w:val="24"/>
          <w:szCs w:val="24"/>
        </w:rPr>
        <w:t>– традиционный подход к самоанализу урока и стремление придерживаться старых подходов к самооценке деятельн</w:t>
      </w:r>
      <w:r w:rsidRPr="008D768B">
        <w:rPr>
          <w:sz w:val="24"/>
          <w:szCs w:val="24"/>
        </w:rPr>
        <w:t>о</w:t>
      </w:r>
      <w:r w:rsidRPr="008D768B">
        <w:rPr>
          <w:sz w:val="24"/>
          <w:szCs w:val="24"/>
        </w:rPr>
        <w:t xml:space="preserve">сти; </w:t>
      </w:r>
    </w:p>
    <w:p w:rsidR="00F21792" w:rsidRDefault="0063707D" w:rsidP="00F21792">
      <w:pPr>
        <w:pStyle w:val="body"/>
        <w:ind w:firstLine="0"/>
        <w:rPr>
          <w:sz w:val="24"/>
          <w:szCs w:val="24"/>
        </w:rPr>
      </w:pPr>
      <w:r w:rsidRPr="008D768B">
        <w:rPr>
          <w:sz w:val="24"/>
          <w:szCs w:val="24"/>
        </w:rPr>
        <w:t>– принципиальная новизна вопросов инструментал</w:t>
      </w:r>
      <w:r w:rsidRPr="008D768B">
        <w:rPr>
          <w:sz w:val="24"/>
          <w:szCs w:val="24"/>
        </w:rPr>
        <w:t>ь</w:t>
      </w:r>
      <w:r w:rsidRPr="008D768B">
        <w:rPr>
          <w:sz w:val="24"/>
          <w:szCs w:val="24"/>
        </w:rPr>
        <w:t>но-методического обеспечения достижения и оценки пл</w:t>
      </w:r>
      <w:r w:rsidRPr="008D768B">
        <w:rPr>
          <w:sz w:val="24"/>
          <w:szCs w:val="24"/>
        </w:rPr>
        <w:t>а</w:t>
      </w:r>
      <w:r w:rsidRPr="008D768B">
        <w:rPr>
          <w:sz w:val="24"/>
          <w:szCs w:val="24"/>
        </w:rPr>
        <w:t xml:space="preserve">нируемых результатов (личностных, </w:t>
      </w:r>
      <w:proofErr w:type="spellStart"/>
      <w:r w:rsidRPr="008D768B">
        <w:rPr>
          <w:sz w:val="24"/>
          <w:szCs w:val="24"/>
        </w:rPr>
        <w:t>метапредметных</w:t>
      </w:r>
      <w:proofErr w:type="spellEnd"/>
      <w:r w:rsidRPr="008D768B">
        <w:rPr>
          <w:sz w:val="24"/>
          <w:szCs w:val="24"/>
        </w:rPr>
        <w:t xml:space="preserve"> и предметных). Поэтому при первой же возможности нео</w:t>
      </w:r>
      <w:r w:rsidRPr="008D768B">
        <w:rPr>
          <w:sz w:val="24"/>
          <w:szCs w:val="24"/>
        </w:rPr>
        <w:t>б</w:t>
      </w:r>
      <w:r w:rsidRPr="008D768B">
        <w:rPr>
          <w:sz w:val="24"/>
          <w:szCs w:val="24"/>
        </w:rPr>
        <w:t>ходимо обеспечить подготовку педагогов на муниципальном или региональном уровне по вопросам организации пед</w:t>
      </w:r>
      <w:r w:rsidRPr="008D768B">
        <w:rPr>
          <w:sz w:val="24"/>
          <w:szCs w:val="24"/>
        </w:rPr>
        <w:t>а</w:t>
      </w:r>
      <w:r w:rsidRPr="008D768B">
        <w:rPr>
          <w:sz w:val="24"/>
          <w:szCs w:val="24"/>
        </w:rPr>
        <w:t>гогической деятельности на этапе внедрения ФГОС</w:t>
      </w:r>
      <w:r w:rsidR="00F21792">
        <w:rPr>
          <w:sz w:val="24"/>
          <w:szCs w:val="24"/>
        </w:rPr>
        <w:t>.</w:t>
      </w:r>
    </w:p>
    <w:p w:rsidR="00F21792" w:rsidRDefault="0063707D" w:rsidP="00F21792">
      <w:pPr>
        <w:pStyle w:val="body"/>
        <w:ind w:firstLine="720"/>
        <w:rPr>
          <w:sz w:val="24"/>
          <w:szCs w:val="24"/>
        </w:rPr>
      </w:pPr>
      <w:r w:rsidRPr="008D768B">
        <w:rPr>
          <w:sz w:val="24"/>
          <w:szCs w:val="24"/>
        </w:rPr>
        <w:t xml:space="preserve"> В настоящее время актуальными задачами для п</w:t>
      </w:r>
      <w:r w:rsidRPr="008D768B">
        <w:rPr>
          <w:sz w:val="24"/>
          <w:szCs w:val="24"/>
        </w:rPr>
        <w:t>о</w:t>
      </w:r>
      <w:r w:rsidRPr="008D768B">
        <w:rPr>
          <w:sz w:val="24"/>
          <w:szCs w:val="24"/>
        </w:rPr>
        <w:t xml:space="preserve">вышения квалификации педагогов являются: </w:t>
      </w:r>
    </w:p>
    <w:p w:rsidR="00F21792" w:rsidRDefault="0063707D" w:rsidP="00F21792">
      <w:pPr>
        <w:pStyle w:val="body"/>
        <w:ind w:firstLine="0"/>
        <w:rPr>
          <w:sz w:val="24"/>
          <w:szCs w:val="24"/>
        </w:rPr>
      </w:pPr>
      <w:r w:rsidRPr="008D768B">
        <w:rPr>
          <w:sz w:val="24"/>
          <w:szCs w:val="24"/>
        </w:rPr>
        <w:t xml:space="preserve">1. Освоение педагогами идеологии нового государственного образовательного стандарта и концептуальных подходов к его построению; </w:t>
      </w:r>
    </w:p>
    <w:p w:rsidR="00F21792" w:rsidRDefault="0063707D" w:rsidP="00F21792">
      <w:pPr>
        <w:pStyle w:val="body"/>
        <w:ind w:firstLine="0"/>
        <w:rPr>
          <w:sz w:val="24"/>
          <w:szCs w:val="24"/>
        </w:rPr>
      </w:pPr>
      <w:r w:rsidRPr="008D768B">
        <w:rPr>
          <w:sz w:val="24"/>
          <w:szCs w:val="24"/>
        </w:rPr>
        <w:t>2. Освоение педагогами структуры и содержания основных документов нового государ</w:t>
      </w:r>
      <w:r w:rsidR="00F21792">
        <w:rPr>
          <w:sz w:val="24"/>
          <w:szCs w:val="24"/>
        </w:rPr>
        <w:t>ственного стандарта.</w:t>
      </w:r>
      <w:r w:rsidRPr="008D768B">
        <w:rPr>
          <w:sz w:val="24"/>
          <w:szCs w:val="24"/>
        </w:rPr>
        <w:t xml:space="preserve"> </w:t>
      </w:r>
    </w:p>
    <w:p w:rsidR="00F21792" w:rsidRDefault="0063707D" w:rsidP="00F21792">
      <w:pPr>
        <w:pStyle w:val="body"/>
        <w:ind w:firstLine="0"/>
        <w:rPr>
          <w:sz w:val="24"/>
          <w:szCs w:val="24"/>
        </w:rPr>
      </w:pPr>
      <w:r w:rsidRPr="008D768B">
        <w:rPr>
          <w:sz w:val="24"/>
          <w:szCs w:val="24"/>
        </w:rPr>
        <w:t>3. Овладение педагогами технологиями систе</w:t>
      </w:r>
      <w:r w:rsidRPr="008D768B">
        <w:rPr>
          <w:sz w:val="24"/>
          <w:szCs w:val="24"/>
        </w:rPr>
        <w:t>м</w:t>
      </w:r>
      <w:r w:rsidRPr="008D768B">
        <w:rPr>
          <w:sz w:val="24"/>
          <w:szCs w:val="24"/>
        </w:rPr>
        <w:t>но-</w:t>
      </w:r>
      <w:proofErr w:type="spellStart"/>
      <w:r w:rsidRPr="008D768B">
        <w:rPr>
          <w:sz w:val="24"/>
          <w:szCs w:val="24"/>
        </w:rPr>
        <w:t>деятельностного</w:t>
      </w:r>
      <w:proofErr w:type="spellEnd"/>
      <w:r w:rsidRPr="008D768B">
        <w:rPr>
          <w:sz w:val="24"/>
          <w:szCs w:val="24"/>
        </w:rPr>
        <w:t xml:space="preserve"> обучения; </w:t>
      </w:r>
    </w:p>
    <w:p w:rsidR="00F21792" w:rsidRDefault="0063707D" w:rsidP="00F21792">
      <w:pPr>
        <w:pStyle w:val="body"/>
        <w:ind w:firstLine="0"/>
        <w:rPr>
          <w:sz w:val="24"/>
          <w:szCs w:val="24"/>
        </w:rPr>
      </w:pPr>
      <w:r w:rsidRPr="008D768B">
        <w:rPr>
          <w:sz w:val="24"/>
          <w:szCs w:val="24"/>
        </w:rPr>
        <w:lastRenderedPageBreak/>
        <w:t xml:space="preserve">4. Изучение педагогами современных требований к уроку в рамках концепции ФГОС </w:t>
      </w:r>
    </w:p>
    <w:p w:rsidR="00F21792" w:rsidRDefault="0063707D" w:rsidP="00F21792">
      <w:pPr>
        <w:pStyle w:val="body"/>
        <w:ind w:firstLine="0"/>
        <w:rPr>
          <w:sz w:val="24"/>
          <w:szCs w:val="24"/>
        </w:rPr>
      </w:pPr>
      <w:r w:rsidRPr="008D768B">
        <w:rPr>
          <w:sz w:val="24"/>
          <w:szCs w:val="24"/>
        </w:rPr>
        <w:t xml:space="preserve">5. Обучение педагогов новой системе требований к оценке итогов образовательной деятельности обучающихся. </w:t>
      </w:r>
    </w:p>
    <w:p w:rsidR="0063707D" w:rsidRPr="008D768B" w:rsidRDefault="0063707D" w:rsidP="00F21792">
      <w:pPr>
        <w:pStyle w:val="body"/>
        <w:ind w:firstLine="720"/>
        <w:rPr>
          <w:sz w:val="24"/>
          <w:szCs w:val="24"/>
        </w:rPr>
      </w:pPr>
      <w:r w:rsidRPr="008D768B">
        <w:rPr>
          <w:sz w:val="24"/>
          <w:szCs w:val="24"/>
        </w:rPr>
        <w:t>Ожидаемый результат повышения квалификации через курсы, семинары по графику департамента – это пр</w:t>
      </w:r>
      <w:r w:rsidRPr="008D768B">
        <w:rPr>
          <w:sz w:val="24"/>
          <w:szCs w:val="24"/>
        </w:rPr>
        <w:t>о</w:t>
      </w:r>
      <w:r w:rsidRPr="008D768B">
        <w:rPr>
          <w:sz w:val="24"/>
          <w:szCs w:val="24"/>
        </w:rPr>
        <w:t>фессиональная готовность работников образования к ре</w:t>
      </w:r>
      <w:r w:rsidRPr="008D768B">
        <w:rPr>
          <w:sz w:val="24"/>
          <w:szCs w:val="24"/>
        </w:rPr>
        <w:t>а</w:t>
      </w:r>
      <w:r w:rsidRPr="008D768B">
        <w:rPr>
          <w:sz w:val="24"/>
          <w:szCs w:val="24"/>
        </w:rPr>
        <w:t xml:space="preserve">лизации ФГОС. </w:t>
      </w:r>
      <w:r w:rsidR="00F21792">
        <w:rPr>
          <w:sz w:val="24"/>
          <w:szCs w:val="24"/>
        </w:rPr>
        <w:t>Гимназия</w:t>
      </w:r>
      <w:r w:rsidRPr="008D768B">
        <w:rPr>
          <w:sz w:val="24"/>
          <w:szCs w:val="24"/>
        </w:rPr>
        <w:t xml:space="preserve"> имеет медицинского работника, укомплектована работниками пищеблока, вспомогательным персоналом.</w:t>
      </w:r>
    </w:p>
    <w:p w:rsidR="00F21792" w:rsidRPr="00F21792" w:rsidRDefault="0063707D" w:rsidP="00F21792">
      <w:pPr>
        <w:pStyle w:val="body"/>
        <w:ind w:firstLine="720"/>
        <w:rPr>
          <w:b/>
          <w:sz w:val="24"/>
          <w:szCs w:val="24"/>
        </w:rPr>
      </w:pPr>
      <w:r w:rsidRPr="00F21792">
        <w:rPr>
          <w:b/>
          <w:sz w:val="24"/>
          <w:szCs w:val="24"/>
        </w:rPr>
        <w:t>Профессиональное развитие и повышение кв</w:t>
      </w:r>
      <w:r w:rsidRPr="00F21792">
        <w:rPr>
          <w:b/>
          <w:sz w:val="24"/>
          <w:szCs w:val="24"/>
        </w:rPr>
        <w:t>а</w:t>
      </w:r>
      <w:r w:rsidRPr="00F21792">
        <w:rPr>
          <w:b/>
          <w:sz w:val="24"/>
          <w:szCs w:val="24"/>
        </w:rPr>
        <w:t xml:space="preserve">лификации педагогических работников </w:t>
      </w:r>
    </w:p>
    <w:p w:rsidR="0063707D" w:rsidRDefault="0063707D" w:rsidP="00F21792">
      <w:pPr>
        <w:pStyle w:val="body"/>
        <w:ind w:firstLine="720"/>
        <w:rPr>
          <w:sz w:val="24"/>
          <w:szCs w:val="24"/>
        </w:rPr>
      </w:pPr>
      <w:r w:rsidRPr="008D768B">
        <w:rPr>
          <w:sz w:val="24"/>
          <w:szCs w:val="24"/>
        </w:rPr>
        <w:t>Основным условием формирования кадрового п</w:t>
      </w:r>
      <w:r w:rsidRPr="008D768B">
        <w:rPr>
          <w:sz w:val="24"/>
          <w:szCs w:val="24"/>
        </w:rPr>
        <w:t>о</w:t>
      </w:r>
      <w:r w:rsidRPr="008D768B">
        <w:rPr>
          <w:sz w:val="24"/>
          <w:szCs w:val="24"/>
        </w:rPr>
        <w:t>тенциала образовательного учреждения является обеспеч</w:t>
      </w:r>
      <w:r w:rsidRPr="008D768B">
        <w:rPr>
          <w:sz w:val="24"/>
          <w:szCs w:val="24"/>
        </w:rPr>
        <w:t>е</w:t>
      </w:r>
      <w:r w:rsidRPr="008D768B">
        <w:rPr>
          <w:sz w:val="24"/>
          <w:szCs w:val="24"/>
        </w:rPr>
        <w:t>ние в соответствии с новыми образовательными Станда</w:t>
      </w:r>
      <w:r w:rsidRPr="008D768B">
        <w:rPr>
          <w:sz w:val="24"/>
          <w:szCs w:val="24"/>
        </w:rPr>
        <w:t>р</w:t>
      </w:r>
      <w:r w:rsidRPr="008D768B">
        <w:rPr>
          <w:sz w:val="24"/>
          <w:szCs w:val="24"/>
        </w:rPr>
        <w:t>тами система непрерывного педагогического образования. При этом были использованы различные формы организ</w:t>
      </w:r>
      <w:r w:rsidRPr="008D768B">
        <w:rPr>
          <w:sz w:val="24"/>
          <w:szCs w:val="24"/>
        </w:rPr>
        <w:t>а</w:t>
      </w:r>
      <w:r w:rsidRPr="008D768B">
        <w:rPr>
          <w:sz w:val="24"/>
          <w:szCs w:val="24"/>
        </w:rPr>
        <w:t>ции подготовки и переподготовки педагогов, занятых ре</w:t>
      </w:r>
      <w:r w:rsidRPr="008D768B">
        <w:rPr>
          <w:sz w:val="24"/>
          <w:szCs w:val="24"/>
        </w:rPr>
        <w:t>а</w:t>
      </w:r>
      <w:r w:rsidRPr="008D768B">
        <w:rPr>
          <w:sz w:val="24"/>
          <w:szCs w:val="24"/>
        </w:rPr>
        <w:t>лизацией ФГОС. Основными формами повышения квал</w:t>
      </w:r>
      <w:r w:rsidRPr="008D768B">
        <w:rPr>
          <w:sz w:val="24"/>
          <w:szCs w:val="24"/>
        </w:rPr>
        <w:t>и</w:t>
      </w:r>
      <w:r w:rsidRPr="008D768B">
        <w:rPr>
          <w:sz w:val="24"/>
          <w:szCs w:val="24"/>
        </w:rPr>
        <w:t>фикации были стажировки, участие в конференциях, об</w:t>
      </w:r>
      <w:r w:rsidRPr="008D768B">
        <w:rPr>
          <w:sz w:val="24"/>
          <w:szCs w:val="24"/>
        </w:rPr>
        <w:t>у</w:t>
      </w:r>
      <w:r w:rsidRPr="008D768B">
        <w:rPr>
          <w:sz w:val="24"/>
          <w:szCs w:val="24"/>
        </w:rPr>
        <w:t>чающих семинарах и мастер-классах по отдельным напра</w:t>
      </w:r>
      <w:r w:rsidRPr="008D768B">
        <w:rPr>
          <w:sz w:val="24"/>
          <w:szCs w:val="24"/>
        </w:rPr>
        <w:t>в</w:t>
      </w:r>
      <w:r w:rsidRPr="008D768B">
        <w:rPr>
          <w:sz w:val="24"/>
          <w:szCs w:val="24"/>
        </w:rPr>
        <w:t>лениям реализации основной образовательной программы, дистанционное образование, участие в различных педаг</w:t>
      </w:r>
      <w:r w:rsidRPr="008D768B">
        <w:rPr>
          <w:sz w:val="24"/>
          <w:szCs w:val="24"/>
        </w:rPr>
        <w:t>о</w:t>
      </w:r>
      <w:r w:rsidRPr="008D768B">
        <w:rPr>
          <w:sz w:val="24"/>
          <w:szCs w:val="24"/>
        </w:rPr>
        <w:t>гических проектах, создание и публикация методических материалов.</w:t>
      </w:r>
    </w:p>
    <w:p w:rsidR="00A332F8" w:rsidRPr="008D768B" w:rsidRDefault="00A332F8" w:rsidP="00A079C3">
      <w:pPr>
        <w:pStyle w:val="body"/>
        <w:ind w:firstLine="0"/>
        <w:rPr>
          <w:sz w:val="24"/>
          <w:szCs w:val="24"/>
        </w:rPr>
      </w:pPr>
    </w:p>
    <w:p w:rsidR="0063707D" w:rsidRPr="00A079C3" w:rsidRDefault="0063707D" w:rsidP="00A278C2">
      <w:pPr>
        <w:pStyle w:val="body"/>
        <w:rPr>
          <w:b/>
          <w:sz w:val="24"/>
          <w:szCs w:val="24"/>
        </w:rPr>
      </w:pPr>
      <w:r w:rsidRPr="00A079C3">
        <w:rPr>
          <w:b/>
          <w:sz w:val="24"/>
          <w:szCs w:val="24"/>
        </w:rPr>
        <w:t xml:space="preserve">Повышение квалификации педагогами </w:t>
      </w:r>
      <w:r w:rsidR="00F21792" w:rsidRPr="00A079C3">
        <w:rPr>
          <w:b/>
          <w:sz w:val="24"/>
          <w:szCs w:val="24"/>
        </w:rPr>
        <w:t>Гимназии</w:t>
      </w:r>
      <w:r w:rsidRPr="00A079C3">
        <w:rPr>
          <w:b/>
          <w:sz w:val="24"/>
          <w:szCs w:val="24"/>
        </w:rPr>
        <w:t xml:space="preserve"> в условиях введения Стандарта</w:t>
      </w:r>
    </w:p>
    <w:p w:rsidR="00A079C3" w:rsidRDefault="00A079C3" w:rsidP="00A079C3">
      <w:pPr>
        <w:pStyle w:val="body"/>
        <w:ind w:firstLine="0"/>
        <w:rPr>
          <w:b/>
          <w:sz w:val="24"/>
          <w:szCs w:val="24"/>
          <w:highlight w:val="yellow"/>
        </w:rPr>
      </w:pPr>
    </w:p>
    <w:tbl>
      <w:tblPr>
        <w:tblStyle w:val="aff"/>
        <w:tblW w:w="0" w:type="auto"/>
        <w:tblLayout w:type="fixed"/>
        <w:tblLook w:val="04A0" w:firstRow="1" w:lastRow="0" w:firstColumn="1" w:lastColumn="0" w:noHBand="0" w:noVBand="1"/>
      </w:tblPr>
      <w:tblGrid>
        <w:gridCol w:w="379"/>
        <w:gridCol w:w="897"/>
        <w:gridCol w:w="1951"/>
        <w:gridCol w:w="976"/>
        <w:gridCol w:w="893"/>
        <w:gridCol w:w="535"/>
        <w:gridCol w:w="821"/>
      </w:tblGrid>
      <w:tr w:rsidR="00A079C3" w:rsidRPr="00F21792" w:rsidTr="00DD06EC">
        <w:tc>
          <w:tcPr>
            <w:tcW w:w="379" w:type="dxa"/>
          </w:tcPr>
          <w:p w:rsidR="00A079C3" w:rsidRPr="00F21792" w:rsidRDefault="00A079C3" w:rsidP="00513386">
            <w:pPr>
              <w:pStyle w:val="body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1792">
              <w:rPr>
                <w:b/>
              </w:rPr>
              <w:t xml:space="preserve">№ </w:t>
            </w:r>
            <w:proofErr w:type="gramStart"/>
            <w:r w:rsidRPr="00F21792">
              <w:rPr>
                <w:b/>
              </w:rPr>
              <w:t>п</w:t>
            </w:r>
            <w:proofErr w:type="gramEnd"/>
            <w:r w:rsidRPr="00F21792">
              <w:rPr>
                <w:b/>
              </w:rPr>
              <w:t>/п</w:t>
            </w:r>
          </w:p>
        </w:tc>
        <w:tc>
          <w:tcPr>
            <w:tcW w:w="897" w:type="dxa"/>
          </w:tcPr>
          <w:p w:rsidR="00A079C3" w:rsidRPr="00F21792" w:rsidRDefault="00A079C3" w:rsidP="00513386">
            <w:pPr>
              <w:pStyle w:val="body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1792">
              <w:rPr>
                <w:b/>
              </w:rPr>
              <w:t>ФИО</w:t>
            </w:r>
          </w:p>
        </w:tc>
        <w:tc>
          <w:tcPr>
            <w:tcW w:w="1951" w:type="dxa"/>
          </w:tcPr>
          <w:p w:rsidR="00A079C3" w:rsidRPr="00F21792" w:rsidRDefault="00A079C3" w:rsidP="00513386">
            <w:pPr>
              <w:pStyle w:val="body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1792">
              <w:rPr>
                <w:b/>
              </w:rPr>
              <w:t>Название курсов</w:t>
            </w:r>
          </w:p>
        </w:tc>
        <w:tc>
          <w:tcPr>
            <w:tcW w:w="976" w:type="dxa"/>
          </w:tcPr>
          <w:p w:rsidR="00A079C3" w:rsidRPr="00F21792" w:rsidRDefault="00A079C3" w:rsidP="00513386">
            <w:pPr>
              <w:pStyle w:val="body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1792">
              <w:rPr>
                <w:b/>
              </w:rPr>
              <w:t>Дата пр</w:t>
            </w:r>
            <w:r w:rsidRPr="00F21792">
              <w:rPr>
                <w:b/>
              </w:rPr>
              <w:t>о</w:t>
            </w:r>
            <w:r w:rsidRPr="00F21792">
              <w:rPr>
                <w:b/>
              </w:rPr>
              <w:t>хожд</w:t>
            </w:r>
            <w:r w:rsidRPr="00F21792">
              <w:rPr>
                <w:b/>
              </w:rPr>
              <w:t>е</w:t>
            </w:r>
            <w:r w:rsidRPr="00F21792">
              <w:rPr>
                <w:b/>
              </w:rPr>
              <w:t>ния</w:t>
            </w:r>
          </w:p>
        </w:tc>
        <w:tc>
          <w:tcPr>
            <w:tcW w:w="893" w:type="dxa"/>
          </w:tcPr>
          <w:p w:rsidR="00A079C3" w:rsidRPr="00F21792" w:rsidRDefault="00A079C3" w:rsidP="00513386">
            <w:pPr>
              <w:pStyle w:val="body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1792">
              <w:rPr>
                <w:b/>
              </w:rPr>
              <w:t xml:space="preserve">№ </w:t>
            </w:r>
            <w:proofErr w:type="spellStart"/>
            <w:proofErr w:type="gramStart"/>
            <w:r w:rsidRPr="00F21792">
              <w:rPr>
                <w:b/>
              </w:rPr>
              <w:t>уд</w:t>
            </w:r>
            <w:r w:rsidRPr="00F21792">
              <w:rPr>
                <w:b/>
              </w:rPr>
              <w:t>о</w:t>
            </w:r>
            <w:r w:rsidRPr="00F21792">
              <w:rPr>
                <w:b/>
              </w:rPr>
              <w:t>стове</w:t>
            </w:r>
            <w:proofErr w:type="spellEnd"/>
            <w:r w:rsidRPr="00F21792">
              <w:rPr>
                <w:b/>
              </w:rPr>
              <w:t xml:space="preserve"> рения</w:t>
            </w:r>
            <w:proofErr w:type="gramEnd"/>
          </w:p>
        </w:tc>
        <w:tc>
          <w:tcPr>
            <w:tcW w:w="535" w:type="dxa"/>
          </w:tcPr>
          <w:p w:rsidR="00A079C3" w:rsidRPr="00F21792" w:rsidRDefault="00A079C3" w:rsidP="00513386">
            <w:pPr>
              <w:pStyle w:val="body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F21792">
              <w:rPr>
                <w:b/>
              </w:rPr>
              <w:t>Колво</w:t>
            </w:r>
            <w:proofErr w:type="spellEnd"/>
            <w:r w:rsidRPr="00F21792">
              <w:rPr>
                <w:b/>
              </w:rPr>
              <w:t xml:space="preserve"> часов</w:t>
            </w:r>
          </w:p>
        </w:tc>
        <w:tc>
          <w:tcPr>
            <w:tcW w:w="821" w:type="dxa"/>
          </w:tcPr>
          <w:p w:rsidR="00A079C3" w:rsidRPr="00F21792" w:rsidRDefault="00A079C3" w:rsidP="00513386">
            <w:pPr>
              <w:pStyle w:val="body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1792">
              <w:rPr>
                <w:b/>
              </w:rPr>
              <w:t>Сл</w:t>
            </w:r>
            <w:r w:rsidRPr="00F21792">
              <w:rPr>
                <w:b/>
              </w:rPr>
              <w:t>е</w:t>
            </w:r>
            <w:r w:rsidRPr="00F21792">
              <w:rPr>
                <w:b/>
              </w:rPr>
              <w:t>ду</w:t>
            </w:r>
            <w:r w:rsidRPr="00F21792">
              <w:rPr>
                <w:b/>
              </w:rPr>
              <w:t>ю</w:t>
            </w:r>
            <w:r w:rsidRPr="00F21792">
              <w:rPr>
                <w:b/>
              </w:rPr>
              <w:t>щие курсы</w:t>
            </w:r>
          </w:p>
        </w:tc>
      </w:tr>
      <w:tr w:rsidR="00A079C3" w:rsidRPr="00184417" w:rsidTr="00DD06EC">
        <w:tc>
          <w:tcPr>
            <w:tcW w:w="379" w:type="dxa"/>
          </w:tcPr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  <w:r w:rsidRPr="00184417">
              <w:rPr>
                <w:rFonts w:cs="Times New Roman"/>
              </w:rPr>
              <w:t>1.</w:t>
            </w:r>
          </w:p>
        </w:tc>
        <w:tc>
          <w:tcPr>
            <w:tcW w:w="897" w:type="dxa"/>
          </w:tcPr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  <w:r w:rsidRPr="00184417">
              <w:rPr>
                <w:rFonts w:cs="Times New Roman"/>
              </w:rPr>
              <w:t>Уль</w:t>
            </w:r>
            <w:r w:rsidRPr="00184417">
              <w:rPr>
                <w:rFonts w:cs="Times New Roman"/>
              </w:rPr>
              <w:t>я</w:t>
            </w:r>
            <w:r w:rsidRPr="00184417">
              <w:rPr>
                <w:rFonts w:cs="Times New Roman"/>
              </w:rPr>
              <w:t>нова Т.В.</w:t>
            </w:r>
          </w:p>
        </w:tc>
        <w:tc>
          <w:tcPr>
            <w:tcW w:w="1951" w:type="dxa"/>
          </w:tcPr>
          <w:p w:rsidR="00A079C3" w:rsidRPr="00184417" w:rsidRDefault="00A079C3" w:rsidP="00A079C3">
            <w:pPr>
              <w:pStyle w:val="body"/>
              <w:ind w:firstLine="0"/>
              <w:jc w:val="left"/>
              <w:rPr>
                <w:rFonts w:cs="Times New Roman"/>
              </w:rPr>
            </w:pPr>
            <w:r w:rsidRPr="00184417">
              <w:rPr>
                <w:rFonts w:cs="Times New Roman"/>
              </w:rPr>
              <w:t>«Нау</w:t>
            </w:r>
            <w:r w:rsidRPr="00184417">
              <w:rPr>
                <w:rFonts w:cs="Times New Roman"/>
              </w:rPr>
              <w:t>ч</w:t>
            </w:r>
            <w:r w:rsidRPr="00184417">
              <w:rPr>
                <w:rFonts w:cs="Times New Roman"/>
              </w:rPr>
              <w:t>но-методические и организацио</w:t>
            </w:r>
            <w:r w:rsidRPr="00184417">
              <w:rPr>
                <w:rFonts w:cs="Times New Roman"/>
              </w:rPr>
              <w:t>н</w:t>
            </w:r>
            <w:r w:rsidRPr="00184417">
              <w:rPr>
                <w:rFonts w:cs="Times New Roman"/>
              </w:rPr>
              <w:lastRenderedPageBreak/>
              <w:t>но-практические аспекты реализации ФГОС начального общего образов</w:t>
            </w:r>
            <w:r w:rsidRPr="00184417">
              <w:rPr>
                <w:rFonts w:cs="Times New Roman"/>
              </w:rPr>
              <w:t>а</w:t>
            </w:r>
            <w:r w:rsidRPr="00184417">
              <w:rPr>
                <w:rFonts w:cs="Times New Roman"/>
              </w:rPr>
              <w:t>ния»</w:t>
            </w:r>
          </w:p>
          <w:p w:rsidR="00A079C3" w:rsidRPr="00184417" w:rsidRDefault="00A079C3" w:rsidP="00A079C3">
            <w:pPr>
              <w:pStyle w:val="body"/>
              <w:ind w:firstLine="0"/>
              <w:jc w:val="left"/>
              <w:rPr>
                <w:rFonts w:cs="Times New Roman"/>
              </w:rPr>
            </w:pPr>
            <w:r w:rsidRPr="00184417">
              <w:rPr>
                <w:rFonts w:cs="Times New Roman"/>
              </w:rPr>
              <w:t xml:space="preserve">ГБПОУ </w:t>
            </w:r>
            <w:proofErr w:type="spellStart"/>
            <w:r w:rsidRPr="00184417">
              <w:rPr>
                <w:rFonts w:cs="Times New Roman"/>
              </w:rPr>
              <w:t>Педко</w:t>
            </w:r>
            <w:r w:rsidRPr="00184417">
              <w:rPr>
                <w:rFonts w:cs="Times New Roman"/>
              </w:rPr>
              <w:t>л</w:t>
            </w:r>
            <w:r w:rsidRPr="00184417">
              <w:rPr>
                <w:rFonts w:cs="Times New Roman"/>
              </w:rPr>
              <w:t>ледж</w:t>
            </w:r>
            <w:proofErr w:type="spellEnd"/>
            <w:r w:rsidRPr="00184417">
              <w:rPr>
                <w:rFonts w:cs="Times New Roman"/>
              </w:rPr>
              <w:t xml:space="preserve">  г</w:t>
            </w:r>
            <w:proofErr w:type="gramStart"/>
            <w:r w:rsidRPr="00184417">
              <w:rPr>
                <w:rFonts w:cs="Times New Roman"/>
              </w:rPr>
              <w:t xml:space="preserve"> .</w:t>
            </w:r>
            <w:proofErr w:type="gramEnd"/>
            <w:r w:rsidRPr="00184417">
              <w:rPr>
                <w:rFonts w:cs="Times New Roman"/>
              </w:rPr>
              <w:t>Оренбурга ЦНППМ</w:t>
            </w:r>
          </w:p>
          <w:p w:rsidR="00A079C3" w:rsidRPr="00184417" w:rsidRDefault="00A079C3" w:rsidP="00A079C3">
            <w:pPr>
              <w:pStyle w:val="body"/>
              <w:ind w:firstLine="0"/>
              <w:jc w:val="left"/>
              <w:rPr>
                <w:rFonts w:cs="Times New Roman"/>
              </w:rPr>
            </w:pPr>
            <w:r w:rsidRPr="00184417">
              <w:rPr>
                <w:rFonts w:cs="Times New Roman"/>
              </w:rPr>
              <w:t xml:space="preserve"> «Реализация тр</w:t>
            </w:r>
            <w:r w:rsidRPr="00184417">
              <w:rPr>
                <w:rFonts w:cs="Times New Roman"/>
              </w:rPr>
              <w:t>е</w:t>
            </w:r>
            <w:r w:rsidRPr="00184417">
              <w:rPr>
                <w:rFonts w:cs="Times New Roman"/>
              </w:rPr>
              <w:t>бований обно</w:t>
            </w:r>
            <w:r w:rsidRPr="00184417">
              <w:rPr>
                <w:rFonts w:cs="Times New Roman"/>
              </w:rPr>
              <w:t>в</w:t>
            </w:r>
            <w:r w:rsidRPr="00184417">
              <w:rPr>
                <w:rFonts w:cs="Times New Roman"/>
              </w:rPr>
              <w:t>ленных ФГОС НОО, ФГОС ООО в работе учителя» г. Москва  Академия реализации гос</w:t>
            </w:r>
            <w:r w:rsidRPr="00184417">
              <w:rPr>
                <w:rFonts w:cs="Times New Roman"/>
              </w:rPr>
              <w:t>у</w:t>
            </w:r>
            <w:r w:rsidRPr="00184417">
              <w:rPr>
                <w:rFonts w:cs="Times New Roman"/>
              </w:rPr>
              <w:t>дарственной пол</w:t>
            </w:r>
            <w:r w:rsidRPr="00184417">
              <w:rPr>
                <w:rFonts w:cs="Times New Roman"/>
              </w:rPr>
              <w:t>и</w:t>
            </w:r>
            <w:r w:rsidRPr="00184417">
              <w:rPr>
                <w:rFonts w:cs="Times New Roman"/>
              </w:rPr>
              <w:t xml:space="preserve">тики и </w:t>
            </w:r>
            <w:proofErr w:type="spellStart"/>
            <w:proofErr w:type="gramStart"/>
            <w:r w:rsidRPr="00184417">
              <w:rPr>
                <w:rFonts w:cs="Times New Roman"/>
              </w:rPr>
              <w:t>проф</w:t>
            </w:r>
            <w:proofErr w:type="spellEnd"/>
            <w:proofErr w:type="gramEnd"/>
            <w:r w:rsidRPr="00184417">
              <w:rPr>
                <w:rFonts w:cs="Times New Roman"/>
              </w:rPr>
              <w:t xml:space="preserve"> разв</w:t>
            </w:r>
            <w:r w:rsidRPr="00184417">
              <w:rPr>
                <w:rFonts w:cs="Times New Roman"/>
              </w:rPr>
              <w:t>и</w:t>
            </w:r>
            <w:r w:rsidRPr="00184417">
              <w:rPr>
                <w:rFonts w:cs="Times New Roman"/>
              </w:rPr>
              <w:t xml:space="preserve">тия </w:t>
            </w:r>
            <w:proofErr w:type="spellStart"/>
            <w:r w:rsidRPr="00184417">
              <w:rPr>
                <w:rFonts w:cs="Times New Roman"/>
              </w:rPr>
              <w:t>Минпросвещ</w:t>
            </w:r>
            <w:r w:rsidRPr="00184417">
              <w:rPr>
                <w:rFonts w:cs="Times New Roman"/>
              </w:rPr>
              <w:t>е</w:t>
            </w:r>
            <w:r w:rsidRPr="00184417">
              <w:rPr>
                <w:rFonts w:cs="Times New Roman"/>
              </w:rPr>
              <w:t>ния</w:t>
            </w:r>
            <w:proofErr w:type="spellEnd"/>
            <w:r w:rsidRPr="00184417">
              <w:rPr>
                <w:rFonts w:cs="Times New Roman"/>
              </w:rPr>
              <w:t xml:space="preserve"> РФ</w:t>
            </w:r>
          </w:p>
          <w:p w:rsidR="00A079C3" w:rsidRPr="00184417" w:rsidRDefault="00A079C3" w:rsidP="00A079C3">
            <w:pPr>
              <w:pStyle w:val="body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976" w:type="dxa"/>
          </w:tcPr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  <w:r w:rsidRPr="00184417">
              <w:rPr>
                <w:rFonts w:cs="Times New Roman"/>
              </w:rPr>
              <w:lastRenderedPageBreak/>
              <w:t>Январь 2022 г</w:t>
            </w:r>
          </w:p>
        </w:tc>
        <w:tc>
          <w:tcPr>
            <w:tcW w:w="893" w:type="dxa"/>
          </w:tcPr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  <w:r w:rsidRPr="00184417">
              <w:rPr>
                <w:rFonts w:cs="Times New Roman"/>
              </w:rPr>
              <w:t>562413172353</w:t>
            </w:r>
          </w:p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</w:p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</w:p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</w:p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</w:p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</w:p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</w:p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</w:p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</w:p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</w:p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</w:p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</w:p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</w:p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</w:p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</w:p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</w:p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</w:p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</w:p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  <w:r w:rsidRPr="00184417">
              <w:rPr>
                <w:rFonts w:cs="Times New Roman"/>
              </w:rPr>
              <w:t>150000107754</w:t>
            </w:r>
          </w:p>
        </w:tc>
        <w:tc>
          <w:tcPr>
            <w:tcW w:w="535" w:type="dxa"/>
          </w:tcPr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  <w:r w:rsidRPr="00184417">
              <w:rPr>
                <w:rFonts w:cs="Times New Roman"/>
              </w:rPr>
              <w:lastRenderedPageBreak/>
              <w:t>36</w:t>
            </w:r>
          </w:p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</w:p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</w:p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</w:p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</w:p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</w:p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</w:p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</w:p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</w:p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</w:p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</w:p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</w:p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</w:p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</w:p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</w:p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</w:p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</w:p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</w:p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  <w:r w:rsidRPr="00184417">
              <w:rPr>
                <w:rFonts w:cs="Times New Roman"/>
              </w:rPr>
              <w:t>36</w:t>
            </w:r>
          </w:p>
        </w:tc>
        <w:tc>
          <w:tcPr>
            <w:tcW w:w="821" w:type="dxa"/>
          </w:tcPr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  <w:r w:rsidRPr="00184417">
              <w:rPr>
                <w:rFonts w:cs="Times New Roman"/>
              </w:rPr>
              <w:lastRenderedPageBreak/>
              <w:t>2025</w:t>
            </w:r>
          </w:p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</w:p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</w:p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</w:p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</w:p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</w:p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</w:p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</w:p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</w:p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</w:p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</w:p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</w:p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</w:p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</w:p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</w:p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</w:p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</w:p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</w:p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  <w:r w:rsidRPr="00184417">
              <w:rPr>
                <w:rFonts w:cs="Times New Roman"/>
              </w:rPr>
              <w:t>2025</w:t>
            </w:r>
          </w:p>
        </w:tc>
      </w:tr>
      <w:tr w:rsidR="00A079C3" w:rsidRPr="00184417" w:rsidTr="00DD06EC">
        <w:tc>
          <w:tcPr>
            <w:tcW w:w="379" w:type="dxa"/>
          </w:tcPr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  <w:r w:rsidRPr="00184417">
              <w:rPr>
                <w:rFonts w:cs="Times New Roman"/>
              </w:rPr>
              <w:lastRenderedPageBreak/>
              <w:t>2.</w:t>
            </w:r>
          </w:p>
        </w:tc>
        <w:tc>
          <w:tcPr>
            <w:tcW w:w="897" w:type="dxa"/>
          </w:tcPr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  <w:proofErr w:type="spellStart"/>
            <w:r w:rsidRPr="00184417">
              <w:rPr>
                <w:rFonts w:cs="Times New Roman"/>
              </w:rPr>
              <w:t>Л</w:t>
            </w:r>
            <w:r w:rsidRPr="00184417">
              <w:rPr>
                <w:rFonts w:cs="Times New Roman"/>
              </w:rPr>
              <w:t>и</w:t>
            </w:r>
            <w:r w:rsidRPr="00184417">
              <w:rPr>
                <w:rFonts w:cs="Times New Roman"/>
              </w:rPr>
              <w:t>сичк</w:t>
            </w:r>
            <w:r w:rsidRPr="00184417">
              <w:rPr>
                <w:rFonts w:cs="Times New Roman"/>
              </w:rPr>
              <w:t>и</w:t>
            </w:r>
            <w:r w:rsidRPr="00184417">
              <w:rPr>
                <w:rFonts w:cs="Times New Roman"/>
              </w:rPr>
              <w:t>на</w:t>
            </w:r>
            <w:proofErr w:type="spellEnd"/>
            <w:r w:rsidRPr="00184417">
              <w:rPr>
                <w:rFonts w:cs="Times New Roman"/>
              </w:rPr>
              <w:t xml:space="preserve"> Е.Н.</w:t>
            </w:r>
          </w:p>
        </w:tc>
        <w:tc>
          <w:tcPr>
            <w:tcW w:w="1951" w:type="dxa"/>
          </w:tcPr>
          <w:p w:rsidR="00A079C3" w:rsidRPr="00184417" w:rsidRDefault="00A079C3" w:rsidP="00A079C3">
            <w:pPr>
              <w:pStyle w:val="body"/>
              <w:ind w:firstLine="0"/>
              <w:jc w:val="left"/>
              <w:rPr>
                <w:rFonts w:cs="Times New Roman"/>
              </w:rPr>
            </w:pPr>
            <w:r w:rsidRPr="00184417">
              <w:rPr>
                <w:rFonts w:cs="Times New Roman"/>
              </w:rPr>
              <w:t>«Реализация треб</w:t>
            </w:r>
            <w:r w:rsidRPr="00184417">
              <w:rPr>
                <w:rFonts w:cs="Times New Roman"/>
              </w:rPr>
              <w:t>о</w:t>
            </w:r>
            <w:r w:rsidRPr="00184417">
              <w:rPr>
                <w:rFonts w:cs="Times New Roman"/>
              </w:rPr>
              <w:t>ваний обновленных ФГОС НОО</w:t>
            </w:r>
            <w:proofErr w:type="gramStart"/>
            <w:r w:rsidRPr="00184417">
              <w:rPr>
                <w:rFonts w:cs="Times New Roman"/>
              </w:rPr>
              <w:t>,Ф</w:t>
            </w:r>
            <w:proofErr w:type="gramEnd"/>
            <w:r w:rsidRPr="00184417">
              <w:rPr>
                <w:rFonts w:cs="Times New Roman"/>
              </w:rPr>
              <w:t>ГОС ООО в работе уч</w:t>
            </w:r>
            <w:r w:rsidRPr="00184417">
              <w:rPr>
                <w:rFonts w:cs="Times New Roman"/>
              </w:rPr>
              <w:t>и</w:t>
            </w:r>
            <w:r w:rsidRPr="00184417">
              <w:rPr>
                <w:rFonts w:cs="Times New Roman"/>
              </w:rPr>
              <w:t>теля»</w:t>
            </w:r>
          </w:p>
          <w:p w:rsidR="00A079C3" w:rsidRPr="00184417" w:rsidRDefault="00A079C3" w:rsidP="00A079C3">
            <w:pPr>
              <w:pStyle w:val="body"/>
              <w:ind w:firstLine="0"/>
              <w:jc w:val="left"/>
              <w:rPr>
                <w:rFonts w:cs="Times New Roman"/>
              </w:rPr>
            </w:pPr>
            <w:r w:rsidRPr="00184417">
              <w:rPr>
                <w:rFonts w:cs="Times New Roman"/>
              </w:rPr>
              <w:t xml:space="preserve"> г. Москва  Ак</w:t>
            </w:r>
            <w:r w:rsidRPr="00184417">
              <w:rPr>
                <w:rFonts w:cs="Times New Roman"/>
              </w:rPr>
              <w:t>а</w:t>
            </w:r>
            <w:r w:rsidRPr="00184417">
              <w:rPr>
                <w:rFonts w:cs="Times New Roman"/>
              </w:rPr>
              <w:t xml:space="preserve">демия реализации государственной политики и </w:t>
            </w:r>
            <w:proofErr w:type="spellStart"/>
            <w:proofErr w:type="gramStart"/>
            <w:r w:rsidRPr="00184417">
              <w:rPr>
                <w:rFonts w:cs="Times New Roman"/>
              </w:rPr>
              <w:t>проф</w:t>
            </w:r>
            <w:proofErr w:type="spellEnd"/>
            <w:proofErr w:type="gramEnd"/>
            <w:r w:rsidRPr="00184417">
              <w:rPr>
                <w:rFonts w:cs="Times New Roman"/>
              </w:rPr>
              <w:t xml:space="preserve"> развития </w:t>
            </w:r>
            <w:proofErr w:type="spellStart"/>
            <w:r w:rsidRPr="00184417">
              <w:rPr>
                <w:rFonts w:cs="Times New Roman"/>
              </w:rPr>
              <w:t>Минпр</w:t>
            </w:r>
            <w:r w:rsidRPr="00184417">
              <w:rPr>
                <w:rFonts w:cs="Times New Roman"/>
              </w:rPr>
              <w:t>о</w:t>
            </w:r>
            <w:r w:rsidRPr="00184417">
              <w:rPr>
                <w:rFonts w:cs="Times New Roman"/>
              </w:rPr>
              <w:t>свещения</w:t>
            </w:r>
            <w:proofErr w:type="spellEnd"/>
            <w:r w:rsidRPr="00184417">
              <w:rPr>
                <w:rFonts w:cs="Times New Roman"/>
              </w:rPr>
              <w:t xml:space="preserve"> РФ</w:t>
            </w:r>
          </w:p>
          <w:p w:rsidR="00A079C3" w:rsidRPr="00184417" w:rsidRDefault="00A079C3" w:rsidP="00A079C3">
            <w:pPr>
              <w:pStyle w:val="body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976" w:type="dxa"/>
          </w:tcPr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  <w:r w:rsidRPr="00184417">
              <w:rPr>
                <w:rFonts w:cs="Times New Roman"/>
              </w:rPr>
              <w:t>29.032022-12.05.2022</w:t>
            </w:r>
          </w:p>
        </w:tc>
        <w:tc>
          <w:tcPr>
            <w:tcW w:w="893" w:type="dxa"/>
          </w:tcPr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  <w:r w:rsidRPr="00184417">
              <w:rPr>
                <w:rFonts w:cs="Times New Roman"/>
              </w:rPr>
              <w:t>150000103215</w:t>
            </w:r>
          </w:p>
        </w:tc>
        <w:tc>
          <w:tcPr>
            <w:tcW w:w="535" w:type="dxa"/>
          </w:tcPr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  <w:r w:rsidRPr="00184417">
              <w:rPr>
                <w:rFonts w:cs="Times New Roman"/>
              </w:rPr>
              <w:t>36</w:t>
            </w:r>
          </w:p>
        </w:tc>
        <w:tc>
          <w:tcPr>
            <w:tcW w:w="821" w:type="dxa"/>
          </w:tcPr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  <w:r w:rsidRPr="00184417">
              <w:rPr>
                <w:rFonts w:cs="Times New Roman"/>
              </w:rPr>
              <w:t>2025</w:t>
            </w:r>
          </w:p>
        </w:tc>
      </w:tr>
      <w:tr w:rsidR="00A079C3" w:rsidRPr="00184417" w:rsidTr="00DD06EC">
        <w:tc>
          <w:tcPr>
            <w:tcW w:w="379" w:type="dxa"/>
          </w:tcPr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  <w:r w:rsidRPr="00184417">
              <w:rPr>
                <w:rFonts w:cs="Times New Roman"/>
              </w:rPr>
              <w:t>3.</w:t>
            </w:r>
          </w:p>
        </w:tc>
        <w:tc>
          <w:tcPr>
            <w:tcW w:w="897" w:type="dxa"/>
          </w:tcPr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  <w:r w:rsidRPr="00184417">
              <w:rPr>
                <w:rFonts w:cs="Times New Roman"/>
              </w:rPr>
              <w:t>Салова А.Ю.</w:t>
            </w:r>
          </w:p>
        </w:tc>
        <w:tc>
          <w:tcPr>
            <w:tcW w:w="1951" w:type="dxa"/>
          </w:tcPr>
          <w:p w:rsidR="00A079C3" w:rsidRPr="00184417" w:rsidRDefault="00A079C3" w:rsidP="00A079C3">
            <w:pPr>
              <w:pStyle w:val="body"/>
              <w:ind w:firstLine="0"/>
              <w:jc w:val="left"/>
              <w:rPr>
                <w:rFonts w:cs="Times New Roman"/>
              </w:rPr>
            </w:pPr>
            <w:r w:rsidRPr="00184417">
              <w:rPr>
                <w:rFonts w:cs="Times New Roman"/>
              </w:rPr>
              <w:t xml:space="preserve"> «Обновленные ФГОС НОО 2022: порядок организ</w:t>
            </w:r>
            <w:r w:rsidRPr="00184417">
              <w:rPr>
                <w:rFonts w:cs="Times New Roman"/>
              </w:rPr>
              <w:t>а</w:t>
            </w:r>
            <w:r w:rsidRPr="00184417">
              <w:rPr>
                <w:rFonts w:cs="Times New Roman"/>
              </w:rPr>
              <w:t>ции и осуществл</w:t>
            </w:r>
            <w:r w:rsidRPr="00184417">
              <w:rPr>
                <w:rFonts w:cs="Times New Roman"/>
              </w:rPr>
              <w:t>е</w:t>
            </w:r>
            <w:r w:rsidRPr="00184417">
              <w:rPr>
                <w:rFonts w:cs="Times New Roman"/>
              </w:rPr>
              <w:t>ния образовател</w:t>
            </w:r>
            <w:r w:rsidRPr="00184417">
              <w:rPr>
                <w:rFonts w:cs="Times New Roman"/>
              </w:rPr>
              <w:t>ь</w:t>
            </w:r>
            <w:r w:rsidRPr="00184417">
              <w:rPr>
                <w:rFonts w:cs="Times New Roman"/>
              </w:rPr>
              <w:t>ной деятельности»</w:t>
            </w:r>
          </w:p>
          <w:p w:rsidR="00A079C3" w:rsidRPr="00184417" w:rsidRDefault="00A079C3" w:rsidP="00A079C3">
            <w:pPr>
              <w:pStyle w:val="body"/>
              <w:ind w:firstLine="0"/>
              <w:jc w:val="left"/>
              <w:rPr>
                <w:rFonts w:cs="Times New Roman"/>
              </w:rPr>
            </w:pPr>
            <w:r w:rsidRPr="00184417">
              <w:rPr>
                <w:rFonts w:cs="Times New Roman"/>
              </w:rPr>
              <w:t xml:space="preserve"> АНО ДПО «Инн</w:t>
            </w:r>
            <w:r w:rsidRPr="00184417">
              <w:rPr>
                <w:rFonts w:cs="Times New Roman"/>
              </w:rPr>
              <w:t>о</w:t>
            </w:r>
            <w:r w:rsidRPr="00184417">
              <w:rPr>
                <w:rFonts w:cs="Times New Roman"/>
              </w:rPr>
              <w:t>вационный образ</w:t>
            </w:r>
            <w:r w:rsidRPr="00184417">
              <w:rPr>
                <w:rFonts w:cs="Times New Roman"/>
              </w:rPr>
              <w:t>о</w:t>
            </w:r>
            <w:r w:rsidRPr="00184417">
              <w:rPr>
                <w:rFonts w:cs="Times New Roman"/>
              </w:rPr>
              <w:t>вательный центр повышения квал</w:t>
            </w:r>
            <w:r w:rsidRPr="00184417">
              <w:rPr>
                <w:rFonts w:cs="Times New Roman"/>
              </w:rPr>
              <w:t>и</w:t>
            </w:r>
            <w:r w:rsidRPr="00184417">
              <w:rPr>
                <w:rFonts w:cs="Times New Roman"/>
              </w:rPr>
              <w:lastRenderedPageBreak/>
              <w:t>фикации и пер</w:t>
            </w:r>
            <w:r w:rsidRPr="00184417">
              <w:rPr>
                <w:rFonts w:cs="Times New Roman"/>
              </w:rPr>
              <w:t>е</w:t>
            </w:r>
            <w:r w:rsidRPr="00184417">
              <w:rPr>
                <w:rFonts w:cs="Times New Roman"/>
              </w:rPr>
              <w:t>подготовки «Мой университет»</w:t>
            </w:r>
          </w:p>
        </w:tc>
        <w:tc>
          <w:tcPr>
            <w:tcW w:w="976" w:type="dxa"/>
          </w:tcPr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  <w:r w:rsidRPr="00184417">
              <w:rPr>
                <w:rFonts w:cs="Times New Roman"/>
              </w:rPr>
              <w:lastRenderedPageBreak/>
              <w:t>Декабрь 2022 г</w:t>
            </w:r>
          </w:p>
        </w:tc>
        <w:tc>
          <w:tcPr>
            <w:tcW w:w="893" w:type="dxa"/>
          </w:tcPr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  <w:r w:rsidRPr="00184417">
              <w:rPr>
                <w:rFonts w:cs="Times New Roman"/>
              </w:rPr>
              <w:t xml:space="preserve">18-62-812 </w:t>
            </w:r>
          </w:p>
        </w:tc>
        <w:tc>
          <w:tcPr>
            <w:tcW w:w="535" w:type="dxa"/>
          </w:tcPr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  <w:r w:rsidRPr="00184417">
              <w:rPr>
                <w:rFonts w:cs="Times New Roman"/>
              </w:rPr>
              <w:t>72</w:t>
            </w:r>
          </w:p>
        </w:tc>
        <w:tc>
          <w:tcPr>
            <w:tcW w:w="821" w:type="dxa"/>
          </w:tcPr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  <w:r w:rsidRPr="00184417">
              <w:rPr>
                <w:rFonts w:cs="Times New Roman"/>
              </w:rPr>
              <w:t>2025</w:t>
            </w:r>
          </w:p>
        </w:tc>
      </w:tr>
      <w:tr w:rsidR="00A079C3" w:rsidRPr="00184417" w:rsidTr="00DD06EC">
        <w:tc>
          <w:tcPr>
            <w:tcW w:w="379" w:type="dxa"/>
          </w:tcPr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  <w:r w:rsidRPr="00184417">
              <w:rPr>
                <w:rFonts w:cs="Times New Roman"/>
              </w:rPr>
              <w:lastRenderedPageBreak/>
              <w:t>4.</w:t>
            </w:r>
          </w:p>
        </w:tc>
        <w:tc>
          <w:tcPr>
            <w:tcW w:w="897" w:type="dxa"/>
          </w:tcPr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  <w:proofErr w:type="spellStart"/>
            <w:r w:rsidRPr="00184417">
              <w:rPr>
                <w:rFonts w:cs="Times New Roman"/>
              </w:rPr>
              <w:t>Ра</w:t>
            </w:r>
            <w:r w:rsidRPr="00184417">
              <w:rPr>
                <w:rFonts w:cs="Times New Roman"/>
              </w:rPr>
              <w:t>х</w:t>
            </w:r>
            <w:r w:rsidRPr="00184417">
              <w:rPr>
                <w:rFonts w:cs="Times New Roman"/>
              </w:rPr>
              <w:t>манк</w:t>
            </w:r>
            <w:r w:rsidRPr="00184417">
              <w:rPr>
                <w:rFonts w:cs="Times New Roman"/>
              </w:rPr>
              <w:t>у</w:t>
            </w:r>
            <w:r w:rsidRPr="00184417">
              <w:rPr>
                <w:rFonts w:cs="Times New Roman"/>
              </w:rPr>
              <w:t>лова</w:t>
            </w:r>
            <w:proofErr w:type="spellEnd"/>
            <w:r w:rsidRPr="00184417">
              <w:rPr>
                <w:rFonts w:cs="Times New Roman"/>
              </w:rPr>
              <w:t xml:space="preserve"> Д.М.</w:t>
            </w:r>
          </w:p>
        </w:tc>
        <w:tc>
          <w:tcPr>
            <w:tcW w:w="1951" w:type="dxa"/>
          </w:tcPr>
          <w:p w:rsidR="00A079C3" w:rsidRPr="00184417" w:rsidRDefault="00A079C3" w:rsidP="00A079C3">
            <w:pPr>
              <w:pStyle w:val="body"/>
              <w:ind w:firstLine="0"/>
              <w:jc w:val="left"/>
              <w:rPr>
                <w:rFonts w:cs="Times New Roman"/>
              </w:rPr>
            </w:pPr>
            <w:r w:rsidRPr="00184417">
              <w:rPr>
                <w:rFonts w:cs="Times New Roman"/>
              </w:rPr>
              <w:t>«Обновленные ФГОС НОО 2022: порядок организ</w:t>
            </w:r>
            <w:r w:rsidRPr="00184417">
              <w:rPr>
                <w:rFonts w:cs="Times New Roman"/>
              </w:rPr>
              <w:t>а</w:t>
            </w:r>
            <w:r w:rsidRPr="00184417">
              <w:rPr>
                <w:rFonts w:cs="Times New Roman"/>
              </w:rPr>
              <w:t>ции и осуществл</w:t>
            </w:r>
            <w:r w:rsidRPr="00184417">
              <w:rPr>
                <w:rFonts w:cs="Times New Roman"/>
              </w:rPr>
              <w:t>е</w:t>
            </w:r>
            <w:r w:rsidRPr="00184417">
              <w:rPr>
                <w:rFonts w:cs="Times New Roman"/>
              </w:rPr>
              <w:t>ния образовател</w:t>
            </w:r>
            <w:r w:rsidRPr="00184417">
              <w:rPr>
                <w:rFonts w:cs="Times New Roman"/>
              </w:rPr>
              <w:t>ь</w:t>
            </w:r>
            <w:r w:rsidRPr="00184417">
              <w:rPr>
                <w:rFonts w:cs="Times New Roman"/>
              </w:rPr>
              <w:t>ной деятельности»</w:t>
            </w:r>
          </w:p>
          <w:p w:rsidR="00A079C3" w:rsidRPr="00184417" w:rsidRDefault="00A079C3" w:rsidP="00A079C3">
            <w:pPr>
              <w:pStyle w:val="body"/>
              <w:ind w:firstLine="0"/>
              <w:jc w:val="left"/>
              <w:rPr>
                <w:rFonts w:cs="Times New Roman"/>
              </w:rPr>
            </w:pPr>
            <w:r w:rsidRPr="00184417">
              <w:rPr>
                <w:rFonts w:cs="Times New Roman"/>
              </w:rPr>
              <w:t xml:space="preserve"> АНО ДПО «Инн</w:t>
            </w:r>
            <w:r w:rsidRPr="00184417">
              <w:rPr>
                <w:rFonts w:cs="Times New Roman"/>
              </w:rPr>
              <w:t>о</w:t>
            </w:r>
            <w:r w:rsidRPr="00184417">
              <w:rPr>
                <w:rFonts w:cs="Times New Roman"/>
              </w:rPr>
              <w:t>вационный образ</w:t>
            </w:r>
            <w:r w:rsidRPr="00184417">
              <w:rPr>
                <w:rFonts w:cs="Times New Roman"/>
              </w:rPr>
              <w:t>о</w:t>
            </w:r>
            <w:r w:rsidRPr="00184417">
              <w:rPr>
                <w:rFonts w:cs="Times New Roman"/>
              </w:rPr>
              <w:t>вательный центр повышения квал</w:t>
            </w:r>
            <w:r w:rsidRPr="00184417">
              <w:rPr>
                <w:rFonts w:cs="Times New Roman"/>
              </w:rPr>
              <w:t>и</w:t>
            </w:r>
            <w:r w:rsidRPr="00184417">
              <w:rPr>
                <w:rFonts w:cs="Times New Roman"/>
              </w:rPr>
              <w:t>фикации и пер</w:t>
            </w:r>
            <w:r w:rsidRPr="00184417">
              <w:rPr>
                <w:rFonts w:cs="Times New Roman"/>
              </w:rPr>
              <w:t>е</w:t>
            </w:r>
            <w:r w:rsidRPr="00184417">
              <w:rPr>
                <w:rFonts w:cs="Times New Roman"/>
              </w:rPr>
              <w:t>подготовки «Мой университет»</w:t>
            </w:r>
          </w:p>
        </w:tc>
        <w:tc>
          <w:tcPr>
            <w:tcW w:w="976" w:type="dxa"/>
          </w:tcPr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  <w:r w:rsidRPr="00184417">
              <w:rPr>
                <w:rFonts w:cs="Times New Roman"/>
              </w:rPr>
              <w:t>Декабрь 2022 г</w:t>
            </w:r>
          </w:p>
        </w:tc>
        <w:tc>
          <w:tcPr>
            <w:tcW w:w="893" w:type="dxa"/>
          </w:tcPr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  <w:r w:rsidRPr="00184417">
              <w:rPr>
                <w:rFonts w:cs="Times New Roman"/>
              </w:rPr>
              <w:t>18-62-806</w:t>
            </w:r>
          </w:p>
        </w:tc>
        <w:tc>
          <w:tcPr>
            <w:tcW w:w="535" w:type="dxa"/>
          </w:tcPr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  <w:r w:rsidRPr="00184417">
              <w:rPr>
                <w:rFonts w:cs="Times New Roman"/>
              </w:rPr>
              <w:t>72</w:t>
            </w:r>
          </w:p>
        </w:tc>
        <w:tc>
          <w:tcPr>
            <w:tcW w:w="821" w:type="dxa"/>
          </w:tcPr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  <w:r w:rsidRPr="00184417">
              <w:rPr>
                <w:rFonts w:cs="Times New Roman"/>
              </w:rPr>
              <w:t>2025</w:t>
            </w:r>
          </w:p>
        </w:tc>
      </w:tr>
      <w:tr w:rsidR="00A079C3" w:rsidRPr="00184417" w:rsidTr="00DD06EC">
        <w:tc>
          <w:tcPr>
            <w:tcW w:w="379" w:type="dxa"/>
          </w:tcPr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  <w:r w:rsidRPr="00184417">
              <w:rPr>
                <w:rFonts w:cs="Times New Roman"/>
              </w:rPr>
              <w:t>5.</w:t>
            </w:r>
          </w:p>
        </w:tc>
        <w:tc>
          <w:tcPr>
            <w:tcW w:w="897" w:type="dxa"/>
          </w:tcPr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  <w:proofErr w:type="spellStart"/>
            <w:r w:rsidRPr="00184417">
              <w:rPr>
                <w:rFonts w:cs="Times New Roman"/>
              </w:rPr>
              <w:t>Л</w:t>
            </w:r>
            <w:r w:rsidRPr="00184417">
              <w:rPr>
                <w:rFonts w:cs="Times New Roman"/>
              </w:rPr>
              <w:t>ы</w:t>
            </w:r>
            <w:r w:rsidRPr="00184417">
              <w:rPr>
                <w:rFonts w:cs="Times New Roman"/>
              </w:rPr>
              <w:t>сенкова</w:t>
            </w:r>
            <w:proofErr w:type="spellEnd"/>
            <w:r w:rsidRPr="00184417">
              <w:rPr>
                <w:rFonts w:cs="Times New Roman"/>
              </w:rPr>
              <w:t xml:space="preserve"> Д.А.</w:t>
            </w:r>
          </w:p>
        </w:tc>
        <w:tc>
          <w:tcPr>
            <w:tcW w:w="1951" w:type="dxa"/>
          </w:tcPr>
          <w:p w:rsidR="00A079C3" w:rsidRPr="00184417" w:rsidRDefault="00A079C3" w:rsidP="00A079C3">
            <w:pPr>
              <w:pStyle w:val="body"/>
              <w:ind w:firstLine="0"/>
              <w:jc w:val="left"/>
              <w:rPr>
                <w:rFonts w:cs="Times New Roman"/>
              </w:rPr>
            </w:pPr>
            <w:r w:rsidRPr="00184417">
              <w:rPr>
                <w:rFonts w:cs="Times New Roman"/>
              </w:rPr>
              <w:t>«Обновленные ФГОС НОО 2022: порядок организ</w:t>
            </w:r>
            <w:r w:rsidRPr="00184417">
              <w:rPr>
                <w:rFonts w:cs="Times New Roman"/>
              </w:rPr>
              <w:t>а</w:t>
            </w:r>
            <w:r w:rsidRPr="00184417">
              <w:rPr>
                <w:rFonts w:cs="Times New Roman"/>
              </w:rPr>
              <w:t>ции и осуществл</w:t>
            </w:r>
            <w:r w:rsidRPr="00184417">
              <w:rPr>
                <w:rFonts w:cs="Times New Roman"/>
              </w:rPr>
              <w:t>е</w:t>
            </w:r>
            <w:r w:rsidRPr="00184417">
              <w:rPr>
                <w:rFonts w:cs="Times New Roman"/>
              </w:rPr>
              <w:t>ния образовател</w:t>
            </w:r>
            <w:r w:rsidRPr="00184417">
              <w:rPr>
                <w:rFonts w:cs="Times New Roman"/>
              </w:rPr>
              <w:t>ь</w:t>
            </w:r>
            <w:r w:rsidRPr="00184417">
              <w:rPr>
                <w:rFonts w:cs="Times New Roman"/>
              </w:rPr>
              <w:t>ной деятельности»</w:t>
            </w:r>
          </w:p>
          <w:p w:rsidR="00A079C3" w:rsidRPr="00184417" w:rsidRDefault="00A079C3" w:rsidP="00A079C3">
            <w:pPr>
              <w:pStyle w:val="body"/>
              <w:ind w:firstLine="0"/>
              <w:jc w:val="left"/>
              <w:rPr>
                <w:rFonts w:cs="Times New Roman"/>
              </w:rPr>
            </w:pPr>
            <w:r w:rsidRPr="00184417">
              <w:rPr>
                <w:rFonts w:cs="Times New Roman"/>
              </w:rPr>
              <w:t xml:space="preserve"> АНО ДПО «Инн</w:t>
            </w:r>
            <w:r w:rsidRPr="00184417">
              <w:rPr>
                <w:rFonts w:cs="Times New Roman"/>
              </w:rPr>
              <w:t>о</w:t>
            </w:r>
            <w:r w:rsidRPr="00184417">
              <w:rPr>
                <w:rFonts w:cs="Times New Roman"/>
              </w:rPr>
              <w:t>вационный образ</w:t>
            </w:r>
            <w:r w:rsidRPr="00184417">
              <w:rPr>
                <w:rFonts w:cs="Times New Roman"/>
              </w:rPr>
              <w:t>о</w:t>
            </w:r>
            <w:r w:rsidRPr="00184417">
              <w:rPr>
                <w:rFonts w:cs="Times New Roman"/>
              </w:rPr>
              <w:t>вательный центр повышения квал</w:t>
            </w:r>
            <w:r w:rsidRPr="00184417">
              <w:rPr>
                <w:rFonts w:cs="Times New Roman"/>
              </w:rPr>
              <w:t>и</w:t>
            </w:r>
            <w:r w:rsidRPr="00184417">
              <w:rPr>
                <w:rFonts w:cs="Times New Roman"/>
              </w:rPr>
              <w:t>фикации и пер</w:t>
            </w:r>
            <w:r w:rsidRPr="00184417">
              <w:rPr>
                <w:rFonts w:cs="Times New Roman"/>
              </w:rPr>
              <w:t>е</w:t>
            </w:r>
            <w:r w:rsidRPr="00184417">
              <w:rPr>
                <w:rFonts w:cs="Times New Roman"/>
              </w:rPr>
              <w:t>подготовки «Мой университет»</w:t>
            </w:r>
          </w:p>
        </w:tc>
        <w:tc>
          <w:tcPr>
            <w:tcW w:w="976" w:type="dxa"/>
          </w:tcPr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  <w:r w:rsidRPr="00184417">
              <w:rPr>
                <w:rFonts w:cs="Times New Roman"/>
              </w:rPr>
              <w:t>Декабрь 2022 г</w:t>
            </w:r>
          </w:p>
        </w:tc>
        <w:tc>
          <w:tcPr>
            <w:tcW w:w="893" w:type="dxa"/>
          </w:tcPr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  <w:r w:rsidRPr="00184417">
              <w:rPr>
                <w:rFonts w:cs="Times New Roman"/>
              </w:rPr>
              <w:t>18-62-814</w:t>
            </w:r>
          </w:p>
        </w:tc>
        <w:tc>
          <w:tcPr>
            <w:tcW w:w="535" w:type="dxa"/>
          </w:tcPr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  <w:r w:rsidRPr="00184417">
              <w:rPr>
                <w:rFonts w:cs="Times New Roman"/>
              </w:rPr>
              <w:t>72</w:t>
            </w:r>
          </w:p>
        </w:tc>
        <w:tc>
          <w:tcPr>
            <w:tcW w:w="821" w:type="dxa"/>
          </w:tcPr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  <w:r w:rsidRPr="00184417">
              <w:rPr>
                <w:rFonts w:cs="Times New Roman"/>
              </w:rPr>
              <w:t>2025</w:t>
            </w:r>
          </w:p>
        </w:tc>
      </w:tr>
      <w:tr w:rsidR="00A079C3" w:rsidRPr="00184417" w:rsidTr="00DD06EC">
        <w:tc>
          <w:tcPr>
            <w:tcW w:w="379" w:type="dxa"/>
          </w:tcPr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  <w:r w:rsidRPr="00184417">
              <w:rPr>
                <w:rFonts w:cs="Times New Roman"/>
              </w:rPr>
              <w:t>6.</w:t>
            </w:r>
          </w:p>
        </w:tc>
        <w:tc>
          <w:tcPr>
            <w:tcW w:w="897" w:type="dxa"/>
          </w:tcPr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  <w:r w:rsidRPr="00184417">
              <w:rPr>
                <w:rFonts w:cs="Times New Roman"/>
              </w:rPr>
              <w:t>Л</w:t>
            </w:r>
            <w:r w:rsidRPr="00184417">
              <w:rPr>
                <w:rFonts w:cs="Times New Roman"/>
              </w:rPr>
              <w:t>е</w:t>
            </w:r>
            <w:r w:rsidRPr="00184417">
              <w:rPr>
                <w:rFonts w:cs="Times New Roman"/>
              </w:rPr>
              <w:t>пе</w:t>
            </w:r>
            <w:r w:rsidRPr="00184417">
              <w:rPr>
                <w:rFonts w:cs="Times New Roman"/>
              </w:rPr>
              <w:t>ш</w:t>
            </w:r>
            <w:r w:rsidRPr="00184417">
              <w:rPr>
                <w:rFonts w:cs="Times New Roman"/>
              </w:rPr>
              <w:t>кина с.А.</w:t>
            </w:r>
          </w:p>
        </w:tc>
        <w:tc>
          <w:tcPr>
            <w:tcW w:w="1951" w:type="dxa"/>
          </w:tcPr>
          <w:p w:rsidR="00A079C3" w:rsidRPr="00184417" w:rsidRDefault="00A079C3" w:rsidP="00A079C3">
            <w:pPr>
              <w:pStyle w:val="body"/>
              <w:ind w:firstLine="0"/>
              <w:jc w:val="left"/>
              <w:rPr>
                <w:rFonts w:cs="Times New Roman"/>
              </w:rPr>
            </w:pPr>
            <w:r w:rsidRPr="00184417">
              <w:rPr>
                <w:rFonts w:cs="Times New Roman"/>
              </w:rPr>
              <w:t>«Обновленные ФГОС НОО 2022: порядок организ</w:t>
            </w:r>
            <w:r w:rsidRPr="00184417">
              <w:rPr>
                <w:rFonts w:cs="Times New Roman"/>
              </w:rPr>
              <w:t>а</w:t>
            </w:r>
            <w:r w:rsidRPr="00184417">
              <w:rPr>
                <w:rFonts w:cs="Times New Roman"/>
              </w:rPr>
              <w:t>ции и осуществл</w:t>
            </w:r>
            <w:r w:rsidRPr="00184417">
              <w:rPr>
                <w:rFonts w:cs="Times New Roman"/>
              </w:rPr>
              <w:t>е</w:t>
            </w:r>
            <w:r w:rsidRPr="00184417">
              <w:rPr>
                <w:rFonts w:cs="Times New Roman"/>
              </w:rPr>
              <w:t>ния образовател</w:t>
            </w:r>
            <w:r w:rsidRPr="00184417">
              <w:rPr>
                <w:rFonts w:cs="Times New Roman"/>
              </w:rPr>
              <w:t>ь</w:t>
            </w:r>
            <w:r w:rsidRPr="00184417">
              <w:rPr>
                <w:rFonts w:cs="Times New Roman"/>
              </w:rPr>
              <w:t>ной деятельности»</w:t>
            </w:r>
          </w:p>
          <w:p w:rsidR="00A079C3" w:rsidRPr="00184417" w:rsidRDefault="00A079C3" w:rsidP="00A079C3">
            <w:pPr>
              <w:pStyle w:val="body"/>
              <w:ind w:firstLine="0"/>
              <w:jc w:val="left"/>
              <w:rPr>
                <w:rFonts w:cs="Times New Roman"/>
              </w:rPr>
            </w:pPr>
            <w:r w:rsidRPr="00184417">
              <w:rPr>
                <w:rFonts w:cs="Times New Roman"/>
              </w:rPr>
              <w:t xml:space="preserve"> АНО ДПО «Инн</w:t>
            </w:r>
            <w:r w:rsidRPr="00184417">
              <w:rPr>
                <w:rFonts w:cs="Times New Roman"/>
              </w:rPr>
              <w:t>о</w:t>
            </w:r>
            <w:r w:rsidRPr="00184417">
              <w:rPr>
                <w:rFonts w:cs="Times New Roman"/>
              </w:rPr>
              <w:t>вационный образ</w:t>
            </w:r>
            <w:r w:rsidRPr="00184417">
              <w:rPr>
                <w:rFonts w:cs="Times New Roman"/>
              </w:rPr>
              <w:t>о</w:t>
            </w:r>
            <w:r w:rsidRPr="00184417">
              <w:rPr>
                <w:rFonts w:cs="Times New Roman"/>
              </w:rPr>
              <w:t>вательный центр повышения квал</w:t>
            </w:r>
            <w:r w:rsidRPr="00184417">
              <w:rPr>
                <w:rFonts w:cs="Times New Roman"/>
              </w:rPr>
              <w:t>и</w:t>
            </w:r>
            <w:r w:rsidRPr="00184417">
              <w:rPr>
                <w:rFonts w:cs="Times New Roman"/>
              </w:rPr>
              <w:t>фикации и пер</w:t>
            </w:r>
            <w:r w:rsidRPr="00184417">
              <w:rPr>
                <w:rFonts w:cs="Times New Roman"/>
              </w:rPr>
              <w:t>е</w:t>
            </w:r>
            <w:r w:rsidRPr="00184417">
              <w:rPr>
                <w:rFonts w:cs="Times New Roman"/>
              </w:rPr>
              <w:t>подготовки «Мой университет»</w:t>
            </w:r>
          </w:p>
        </w:tc>
        <w:tc>
          <w:tcPr>
            <w:tcW w:w="976" w:type="dxa"/>
          </w:tcPr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  <w:r w:rsidRPr="00184417">
              <w:rPr>
                <w:rFonts w:cs="Times New Roman"/>
              </w:rPr>
              <w:t>Декабрь 2022</w:t>
            </w:r>
          </w:p>
        </w:tc>
        <w:tc>
          <w:tcPr>
            <w:tcW w:w="893" w:type="dxa"/>
          </w:tcPr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  <w:r w:rsidRPr="00184417">
              <w:rPr>
                <w:rFonts w:cs="Times New Roman"/>
              </w:rPr>
              <w:t>18-62-810</w:t>
            </w:r>
          </w:p>
        </w:tc>
        <w:tc>
          <w:tcPr>
            <w:tcW w:w="535" w:type="dxa"/>
          </w:tcPr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  <w:r w:rsidRPr="00184417">
              <w:rPr>
                <w:rFonts w:cs="Times New Roman"/>
              </w:rPr>
              <w:t>36</w:t>
            </w:r>
          </w:p>
        </w:tc>
        <w:tc>
          <w:tcPr>
            <w:tcW w:w="821" w:type="dxa"/>
          </w:tcPr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  <w:r w:rsidRPr="00184417">
              <w:rPr>
                <w:rFonts w:cs="Times New Roman"/>
              </w:rPr>
              <w:t>2025</w:t>
            </w:r>
          </w:p>
        </w:tc>
      </w:tr>
      <w:tr w:rsidR="00A079C3" w:rsidRPr="00184417" w:rsidTr="00DD06EC">
        <w:tc>
          <w:tcPr>
            <w:tcW w:w="379" w:type="dxa"/>
          </w:tcPr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  <w:r w:rsidRPr="00184417">
              <w:rPr>
                <w:rFonts w:cs="Times New Roman"/>
              </w:rPr>
              <w:lastRenderedPageBreak/>
              <w:t>7.</w:t>
            </w:r>
          </w:p>
        </w:tc>
        <w:tc>
          <w:tcPr>
            <w:tcW w:w="897" w:type="dxa"/>
          </w:tcPr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  <w:r w:rsidRPr="00184417">
              <w:rPr>
                <w:rFonts w:cs="Times New Roman"/>
              </w:rPr>
              <w:t>Фом</w:t>
            </w:r>
            <w:r w:rsidRPr="00184417">
              <w:rPr>
                <w:rFonts w:cs="Times New Roman"/>
              </w:rPr>
              <w:t>и</w:t>
            </w:r>
            <w:r w:rsidRPr="00184417">
              <w:rPr>
                <w:rFonts w:cs="Times New Roman"/>
              </w:rPr>
              <w:t>на Ю.Е.</w:t>
            </w:r>
          </w:p>
        </w:tc>
        <w:tc>
          <w:tcPr>
            <w:tcW w:w="1951" w:type="dxa"/>
          </w:tcPr>
          <w:p w:rsidR="00A079C3" w:rsidRPr="00184417" w:rsidRDefault="00A079C3" w:rsidP="00A079C3">
            <w:pPr>
              <w:pStyle w:val="body"/>
              <w:ind w:firstLine="0"/>
              <w:jc w:val="left"/>
              <w:rPr>
                <w:rFonts w:cs="Times New Roman"/>
              </w:rPr>
            </w:pPr>
            <w:r w:rsidRPr="00184417">
              <w:rPr>
                <w:rFonts w:cs="Times New Roman"/>
              </w:rPr>
              <w:t>«Обновленные ФГОС НОО 2022: порядок организ</w:t>
            </w:r>
            <w:r w:rsidRPr="00184417">
              <w:rPr>
                <w:rFonts w:cs="Times New Roman"/>
              </w:rPr>
              <w:t>а</w:t>
            </w:r>
            <w:r w:rsidRPr="00184417">
              <w:rPr>
                <w:rFonts w:cs="Times New Roman"/>
              </w:rPr>
              <w:t>ции и осуществл</w:t>
            </w:r>
            <w:r w:rsidRPr="00184417">
              <w:rPr>
                <w:rFonts w:cs="Times New Roman"/>
              </w:rPr>
              <w:t>е</w:t>
            </w:r>
            <w:r w:rsidRPr="00184417">
              <w:rPr>
                <w:rFonts w:cs="Times New Roman"/>
              </w:rPr>
              <w:t>ния образовател</w:t>
            </w:r>
            <w:r w:rsidRPr="00184417">
              <w:rPr>
                <w:rFonts w:cs="Times New Roman"/>
              </w:rPr>
              <w:t>ь</w:t>
            </w:r>
            <w:r w:rsidRPr="00184417">
              <w:rPr>
                <w:rFonts w:cs="Times New Roman"/>
              </w:rPr>
              <w:t>ной деятельности»</w:t>
            </w:r>
          </w:p>
          <w:p w:rsidR="00A079C3" w:rsidRPr="00184417" w:rsidRDefault="00A079C3" w:rsidP="00A079C3">
            <w:pPr>
              <w:pStyle w:val="body"/>
              <w:ind w:firstLine="0"/>
              <w:jc w:val="left"/>
              <w:rPr>
                <w:rFonts w:cs="Times New Roman"/>
              </w:rPr>
            </w:pPr>
            <w:r w:rsidRPr="00184417">
              <w:rPr>
                <w:rFonts w:cs="Times New Roman"/>
              </w:rPr>
              <w:t xml:space="preserve"> АНО ДПО «Инн</w:t>
            </w:r>
            <w:r w:rsidRPr="00184417">
              <w:rPr>
                <w:rFonts w:cs="Times New Roman"/>
              </w:rPr>
              <w:t>о</w:t>
            </w:r>
            <w:r w:rsidRPr="00184417">
              <w:rPr>
                <w:rFonts w:cs="Times New Roman"/>
              </w:rPr>
              <w:t>вационный образ</w:t>
            </w:r>
            <w:r w:rsidRPr="00184417">
              <w:rPr>
                <w:rFonts w:cs="Times New Roman"/>
              </w:rPr>
              <w:t>о</w:t>
            </w:r>
            <w:r w:rsidRPr="00184417">
              <w:rPr>
                <w:rFonts w:cs="Times New Roman"/>
              </w:rPr>
              <w:t>вательный центр повышения квал</w:t>
            </w:r>
            <w:r w:rsidRPr="00184417">
              <w:rPr>
                <w:rFonts w:cs="Times New Roman"/>
              </w:rPr>
              <w:t>и</w:t>
            </w:r>
            <w:r w:rsidRPr="00184417">
              <w:rPr>
                <w:rFonts w:cs="Times New Roman"/>
              </w:rPr>
              <w:t>фикации и пер</w:t>
            </w:r>
            <w:r w:rsidRPr="00184417">
              <w:rPr>
                <w:rFonts w:cs="Times New Roman"/>
              </w:rPr>
              <w:t>е</w:t>
            </w:r>
            <w:r w:rsidRPr="00184417">
              <w:rPr>
                <w:rFonts w:cs="Times New Roman"/>
              </w:rPr>
              <w:t>подготовки «Мой университет»</w:t>
            </w:r>
          </w:p>
        </w:tc>
        <w:tc>
          <w:tcPr>
            <w:tcW w:w="976" w:type="dxa"/>
          </w:tcPr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  <w:r w:rsidRPr="00184417">
              <w:rPr>
                <w:rFonts w:cs="Times New Roman"/>
              </w:rPr>
              <w:t>Декабрь 2022</w:t>
            </w:r>
          </w:p>
        </w:tc>
        <w:tc>
          <w:tcPr>
            <w:tcW w:w="893" w:type="dxa"/>
          </w:tcPr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  <w:r w:rsidRPr="00184417">
              <w:rPr>
                <w:rFonts w:cs="Times New Roman"/>
              </w:rPr>
              <w:t>18-62-811</w:t>
            </w:r>
          </w:p>
        </w:tc>
        <w:tc>
          <w:tcPr>
            <w:tcW w:w="535" w:type="dxa"/>
          </w:tcPr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  <w:r w:rsidRPr="00184417">
              <w:rPr>
                <w:rFonts w:cs="Times New Roman"/>
              </w:rPr>
              <w:t>36</w:t>
            </w:r>
          </w:p>
        </w:tc>
        <w:tc>
          <w:tcPr>
            <w:tcW w:w="821" w:type="dxa"/>
          </w:tcPr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  <w:r w:rsidRPr="00184417">
              <w:rPr>
                <w:rFonts w:cs="Times New Roman"/>
              </w:rPr>
              <w:t>2025</w:t>
            </w:r>
          </w:p>
        </w:tc>
      </w:tr>
      <w:tr w:rsidR="00A079C3" w:rsidRPr="00184417" w:rsidTr="00DD06EC">
        <w:tc>
          <w:tcPr>
            <w:tcW w:w="379" w:type="dxa"/>
          </w:tcPr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  <w:r w:rsidRPr="00184417">
              <w:rPr>
                <w:rFonts w:cs="Times New Roman"/>
              </w:rPr>
              <w:t>8.</w:t>
            </w:r>
          </w:p>
        </w:tc>
        <w:tc>
          <w:tcPr>
            <w:tcW w:w="897" w:type="dxa"/>
          </w:tcPr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  <w:proofErr w:type="spellStart"/>
            <w:r w:rsidRPr="00184417">
              <w:rPr>
                <w:rFonts w:cs="Times New Roman"/>
              </w:rPr>
              <w:t>По</w:t>
            </w:r>
            <w:r w:rsidRPr="00184417">
              <w:rPr>
                <w:rFonts w:cs="Times New Roman"/>
              </w:rPr>
              <w:t>д</w:t>
            </w:r>
            <w:r w:rsidRPr="00184417">
              <w:rPr>
                <w:rFonts w:cs="Times New Roman"/>
              </w:rPr>
              <w:t>гонова</w:t>
            </w:r>
            <w:proofErr w:type="spellEnd"/>
            <w:r w:rsidRPr="00184417">
              <w:rPr>
                <w:rFonts w:cs="Times New Roman"/>
              </w:rPr>
              <w:t xml:space="preserve"> А.М.</w:t>
            </w:r>
          </w:p>
        </w:tc>
        <w:tc>
          <w:tcPr>
            <w:tcW w:w="1951" w:type="dxa"/>
          </w:tcPr>
          <w:p w:rsidR="00A079C3" w:rsidRPr="00184417" w:rsidRDefault="00A079C3" w:rsidP="00A079C3">
            <w:pPr>
              <w:pStyle w:val="body"/>
              <w:ind w:firstLine="0"/>
              <w:jc w:val="left"/>
              <w:rPr>
                <w:rFonts w:cs="Times New Roman"/>
              </w:rPr>
            </w:pPr>
            <w:r w:rsidRPr="00184417">
              <w:rPr>
                <w:rFonts w:cs="Times New Roman"/>
              </w:rPr>
              <w:t>«Обновленные ФГОС НОО 2022: порядок организ</w:t>
            </w:r>
            <w:r w:rsidRPr="00184417">
              <w:rPr>
                <w:rFonts w:cs="Times New Roman"/>
              </w:rPr>
              <w:t>а</w:t>
            </w:r>
            <w:r w:rsidRPr="00184417">
              <w:rPr>
                <w:rFonts w:cs="Times New Roman"/>
              </w:rPr>
              <w:t>ции и осуществл</w:t>
            </w:r>
            <w:r w:rsidRPr="00184417">
              <w:rPr>
                <w:rFonts w:cs="Times New Roman"/>
              </w:rPr>
              <w:t>е</w:t>
            </w:r>
            <w:r w:rsidRPr="00184417">
              <w:rPr>
                <w:rFonts w:cs="Times New Roman"/>
              </w:rPr>
              <w:t>ния образовател</w:t>
            </w:r>
            <w:r w:rsidRPr="00184417">
              <w:rPr>
                <w:rFonts w:cs="Times New Roman"/>
              </w:rPr>
              <w:t>ь</w:t>
            </w:r>
            <w:r w:rsidRPr="00184417">
              <w:rPr>
                <w:rFonts w:cs="Times New Roman"/>
              </w:rPr>
              <w:t>ной деятельности»</w:t>
            </w:r>
          </w:p>
          <w:p w:rsidR="00A079C3" w:rsidRPr="00184417" w:rsidRDefault="00A079C3" w:rsidP="00A079C3">
            <w:pPr>
              <w:pStyle w:val="body"/>
              <w:ind w:firstLine="0"/>
              <w:jc w:val="left"/>
              <w:rPr>
                <w:rFonts w:cs="Times New Roman"/>
              </w:rPr>
            </w:pPr>
            <w:r w:rsidRPr="00184417">
              <w:rPr>
                <w:rFonts w:cs="Times New Roman"/>
              </w:rPr>
              <w:t xml:space="preserve"> АНО ДПО «Инн</w:t>
            </w:r>
            <w:r w:rsidRPr="00184417">
              <w:rPr>
                <w:rFonts w:cs="Times New Roman"/>
              </w:rPr>
              <w:t>о</w:t>
            </w:r>
            <w:r w:rsidRPr="00184417">
              <w:rPr>
                <w:rFonts w:cs="Times New Roman"/>
              </w:rPr>
              <w:t>вационный образ</w:t>
            </w:r>
            <w:r w:rsidRPr="00184417">
              <w:rPr>
                <w:rFonts w:cs="Times New Roman"/>
              </w:rPr>
              <w:t>о</w:t>
            </w:r>
            <w:r w:rsidRPr="00184417">
              <w:rPr>
                <w:rFonts w:cs="Times New Roman"/>
              </w:rPr>
              <w:t>вательный центр повышения квал</w:t>
            </w:r>
            <w:r w:rsidRPr="00184417">
              <w:rPr>
                <w:rFonts w:cs="Times New Roman"/>
              </w:rPr>
              <w:t>и</w:t>
            </w:r>
            <w:r w:rsidRPr="00184417">
              <w:rPr>
                <w:rFonts w:cs="Times New Roman"/>
              </w:rPr>
              <w:t>фикации и пер</w:t>
            </w:r>
            <w:r w:rsidRPr="00184417">
              <w:rPr>
                <w:rFonts w:cs="Times New Roman"/>
              </w:rPr>
              <w:t>е</w:t>
            </w:r>
            <w:r w:rsidRPr="00184417">
              <w:rPr>
                <w:rFonts w:cs="Times New Roman"/>
              </w:rPr>
              <w:t>подготовки «Мой университет»</w:t>
            </w:r>
          </w:p>
        </w:tc>
        <w:tc>
          <w:tcPr>
            <w:tcW w:w="976" w:type="dxa"/>
          </w:tcPr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  <w:r w:rsidRPr="00184417">
              <w:rPr>
                <w:rFonts w:cs="Times New Roman"/>
              </w:rPr>
              <w:t>Декабрь 2022</w:t>
            </w:r>
          </w:p>
        </w:tc>
        <w:tc>
          <w:tcPr>
            <w:tcW w:w="893" w:type="dxa"/>
          </w:tcPr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  <w:r w:rsidRPr="00184417">
              <w:rPr>
                <w:rFonts w:cs="Times New Roman"/>
              </w:rPr>
              <w:t>18-62-809</w:t>
            </w:r>
          </w:p>
        </w:tc>
        <w:tc>
          <w:tcPr>
            <w:tcW w:w="535" w:type="dxa"/>
          </w:tcPr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  <w:r w:rsidRPr="00184417">
              <w:rPr>
                <w:rFonts w:cs="Times New Roman"/>
              </w:rPr>
              <w:t>72</w:t>
            </w:r>
          </w:p>
        </w:tc>
        <w:tc>
          <w:tcPr>
            <w:tcW w:w="821" w:type="dxa"/>
          </w:tcPr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  <w:r w:rsidRPr="00184417">
              <w:rPr>
                <w:rFonts w:cs="Times New Roman"/>
              </w:rPr>
              <w:t>2025</w:t>
            </w:r>
          </w:p>
        </w:tc>
      </w:tr>
      <w:tr w:rsidR="00A079C3" w:rsidRPr="00184417" w:rsidTr="00DD06EC">
        <w:tc>
          <w:tcPr>
            <w:tcW w:w="379" w:type="dxa"/>
          </w:tcPr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  <w:r w:rsidRPr="00184417">
              <w:rPr>
                <w:rFonts w:cs="Times New Roman"/>
              </w:rPr>
              <w:t>9.</w:t>
            </w:r>
          </w:p>
        </w:tc>
        <w:tc>
          <w:tcPr>
            <w:tcW w:w="897" w:type="dxa"/>
          </w:tcPr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  <w:proofErr w:type="spellStart"/>
            <w:r w:rsidRPr="00184417">
              <w:rPr>
                <w:rFonts w:cs="Times New Roman"/>
              </w:rPr>
              <w:t>Дми</w:t>
            </w:r>
            <w:r w:rsidRPr="00184417">
              <w:rPr>
                <w:rFonts w:cs="Times New Roman"/>
              </w:rPr>
              <w:t>т</w:t>
            </w:r>
            <w:r w:rsidRPr="00184417">
              <w:rPr>
                <w:rFonts w:cs="Times New Roman"/>
              </w:rPr>
              <w:t>рюк</w:t>
            </w:r>
            <w:proofErr w:type="spellEnd"/>
            <w:r w:rsidRPr="00184417">
              <w:rPr>
                <w:rFonts w:cs="Times New Roman"/>
              </w:rPr>
              <w:t xml:space="preserve"> М.А.</w:t>
            </w:r>
          </w:p>
        </w:tc>
        <w:tc>
          <w:tcPr>
            <w:tcW w:w="1951" w:type="dxa"/>
          </w:tcPr>
          <w:p w:rsidR="00A079C3" w:rsidRPr="00184417" w:rsidRDefault="00A079C3" w:rsidP="00A079C3">
            <w:pPr>
              <w:pStyle w:val="body"/>
              <w:ind w:firstLine="0"/>
              <w:jc w:val="left"/>
              <w:rPr>
                <w:rFonts w:cs="Times New Roman"/>
              </w:rPr>
            </w:pPr>
            <w:r w:rsidRPr="00184417">
              <w:rPr>
                <w:rFonts w:cs="Times New Roman"/>
              </w:rPr>
              <w:t>«Реализация треб</w:t>
            </w:r>
            <w:r w:rsidRPr="00184417">
              <w:rPr>
                <w:rFonts w:cs="Times New Roman"/>
              </w:rPr>
              <w:t>о</w:t>
            </w:r>
            <w:r w:rsidRPr="00184417">
              <w:rPr>
                <w:rFonts w:cs="Times New Roman"/>
              </w:rPr>
              <w:t>ваний обновленных ФГОС НОО</w:t>
            </w:r>
            <w:proofErr w:type="gramStart"/>
            <w:r w:rsidRPr="00184417">
              <w:rPr>
                <w:rFonts w:cs="Times New Roman"/>
              </w:rPr>
              <w:t>,Ф</w:t>
            </w:r>
            <w:proofErr w:type="gramEnd"/>
            <w:r w:rsidRPr="00184417">
              <w:rPr>
                <w:rFonts w:cs="Times New Roman"/>
              </w:rPr>
              <w:t>ГОС ООО в работе уч</w:t>
            </w:r>
            <w:r w:rsidRPr="00184417">
              <w:rPr>
                <w:rFonts w:cs="Times New Roman"/>
              </w:rPr>
              <w:t>и</w:t>
            </w:r>
            <w:r w:rsidRPr="00184417">
              <w:rPr>
                <w:rFonts w:cs="Times New Roman"/>
              </w:rPr>
              <w:t>теля»</w:t>
            </w:r>
          </w:p>
          <w:p w:rsidR="00A079C3" w:rsidRPr="00184417" w:rsidRDefault="00A079C3" w:rsidP="00A079C3">
            <w:pPr>
              <w:pStyle w:val="body"/>
              <w:ind w:firstLine="0"/>
              <w:jc w:val="left"/>
              <w:rPr>
                <w:rFonts w:cs="Times New Roman"/>
              </w:rPr>
            </w:pPr>
            <w:r w:rsidRPr="00184417">
              <w:rPr>
                <w:rFonts w:cs="Times New Roman"/>
              </w:rPr>
              <w:t xml:space="preserve"> г. Москва  Ак</w:t>
            </w:r>
            <w:r w:rsidRPr="00184417">
              <w:rPr>
                <w:rFonts w:cs="Times New Roman"/>
              </w:rPr>
              <w:t>а</w:t>
            </w:r>
            <w:r w:rsidRPr="00184417">
              <w:rPr>
                <w:rFonts w:cs="Times New Roman"/>
              </w:rPr>
              <w:t xml:space="preserve">демия реализации государственной политики и </w:t>
            </w:r>
            <w:proofErr w:type="spellStart"/>
            <w:proofErr w:type="gramStart"/>
            <w:r w:rsidRPr="00184417">
              <w:rPr>
                <w:rFonts w:cs="Times New Roman"/>
              </w:rPr>
              <w:t>проф</w:t>
            </w:r>
            <w:proofErr w:type="spellEnd"/>
            <w:proofErr w:type="gramEnd"/>
            <w:r w:rsidRPr="00184417">
              <w:rPr>
                <w:rFonts w:cs="Times New Roman"/>
              </w:rPr>
              <w:t xml:space="preserve"> развития </w:t>
            </w:r>
            <w:proofErr w:type="spellStart"/>
            <w:r w:rsidRPr="00184417">
              <w:rPr>
                <w:rFonts w:cs="Times New Roman"/>
              </w:rPr>
              <w:t>Минпр</w:t>
            </w:r>
            <w:r w:rsidRPr="00184417">
              <w:rPr>
                <w:rFonts w:cs="Times New Roman"/>
              </w:rPr>
              <w:t>о</w:t>
            </w:r>
            <w:r w:rsidRPr="00184417">
              <w:rPr>
                <w:rFonts w:cs="Times New Roman"/>
              </w:rPr>
              <w:t>свещения</w:t>
            </w:r>
            <w:proofErr w:type="spellEnd"/>
            <w:r w:rsidRPr="00184417">
              <w:rPr>
                <w:rFonts w:cs="Times New Roman"/>
              </w:rPr>
              <w:t xml:space="preserve"> РФ</w:t>
            </w:r>
          </w:p>
          <w:p w:rsidR="00A079C3" w:rsidRPr="00184417" w:rsidRDefault="00A079C3" w:rsidP="00A079C3">
            <w:pPr>
              <w:pStyle w:val="body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976" w:type="dxa"/>
          </w:tcPr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  <w:r w:rsidRPr="00184417">
              <w:rPr>
                <w:rFonts w:cs="Times New Roman"/>
              </w:rPr>
              <w:t>29.032022-12.05.2022</w:t>
            </w:r>
          </w:p>
        </w:tc>
        <w:tc>
          <w:tcPr>
            <w:tcW w:w="893" w:type="dxa"/>
          </w:tcPr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  <w:r w:rsidRPr="00184417">
              <w:rPr>
                <w:rFonts w:cs="Times New Roman"/>
              </w:rPr>
              <w:t>150000100040</w:t>
            </w:r>
          </w:p>
        </w:tc>
        <w:tc>
          <w:tcPr>
            <w:tcW w:w="535" w:type="dxa"/>
          </w:tcPr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  <w:r w:rsidRPr="00184417">
              <w:rPr>
                <w:rFonts w:cs="Times New Roman"/>
              </w:rPr>
              <w:t>36</w:t>
            </w:r>
          </w:p>
        </w:tc>
        <w:tc>
          <w:tcPr>
            <w:tcW w:w="821" w:type="dxa"/>
          </w:tcPr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  <w:r w:rsidRPr="00184417">
              <w:rPr>
                <w:rFonts w:cs="Times New Roman"/>
              </w:rPr>
              <w:t>2025</w:t>
            </w:r>
          </w:p>
        </w:tc>
      </w:tr>
      <w:tr w:rsidR="00A079C3" w:rsidRPr="00184417" w:rsidTr="00DD06EC">
        <w:tc>
          <w:tcPr>
            <w:tcW w:w="379" w:type="dxa"/>
          </w:tcPr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  <w:r w:rsidRPr="00184417">
              <w:rPr>
                <w:rFonts w:cs="Times New Roman"/>
              </w:rPr>
              <w:t>10.</w:t>
            </w:r>
          </w:p>
        </w:tc>
        <w:tc>
          <w:tcPr>
            <w:tcW w:w="897" w:type="dxa"/>
          </w:tcPr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  <w:proofErr w:type="spellStart"/>
            <w:r w:rsidRPr="00184417">
              <w:rPr>
                <w:rFonts w:cs="Times New Roman"/>
              </w:rPr>
              <w:t>Н</w:t>
            </w:r>
            <w:r w:rsidRPr="00184417">
              <w:rPr>
                <w:rFonts w:cs="Times New Roman"/>
              </w:rPr>
              <w:t>и</w:t>
            </w:r>
            <w:r w:rsidRPr="00184417">
              <w:rPr>
                <w:rFonts w:cs="Times New Roman"/>
              </w:rPr>
              <w:t>кул</w:t>
            </w:r>
            <w:r w:rsidRPr="00184417">
              <w:rPr>
                <w:rFonts w:cs="Times New Roman"/>
              </w:rPr>
              <w:t>ь</w:t>
            </w:r>
            <w:r w:rsidRPr="00184417">
              <w:rPr>
                <w:rFonts w:cs="Times New Roman"/>
              </w:rPr>
              <w:t>шина</w:t>
            </w:r>
            <w:proofErr w:type="spellEnd"/>
            <w:r w:rsidRPr="00184417">
              <w:rPr>
                <w:rFonts w:cs="Times New Roman"/>
              </w:rPr>
              <w:t xml:space="preserve"> В.А.</w:t>
            </w:r>
          </w:p>
        </w:tc>
        <w:tc>
          <w:tcPr>
            <w:tcW w:w="1951" w:type="dxa"/>
          </w:tcPr>
          <w:p w:rsidR="00A079C3" w:rsidRPr="00184417" w:rsidRDefault="00A079C3" w:rsidP="00A079C3">
            <w:pPr>
              <w:pStyle w:val="body"/>
              <w:ind w:firstLine="0"/>
              <w:jc w:val="left"/>
              <w:rPr>
                <w:rFonts w:cs="Times New Roman"/>
              </w:rPr>
            </w:pPr>
            <w:r w:rsidRPr="00184417">
              <w:rPr>
                <w:rFonts w:cs="Times New Roman"/>
              </w:rPr>
              <w:t>«Реализация треб</w:t>
            </w:r>
            <w:r w:rsidRPr="00184417">
              <w:rPr>
                <w:rFonts w:cs="Times New Roman"/>
              </w:rPr>
              <w:t>о</w:t>
            </w:r>
            <w:r w:rsidRPr="00184417">
              <w:rPr>
                <w:rFonts w:cs="Times New Roman"/>
              </w:rPr>
              <w:t>ваний обновленных ФГОС НОО</w:t>
            </w:r>
            <w:proofErr w:type="gramStart"/>
            <w:r w:rsidRPr="00184417">
              <w:rPr>
                <w:rFonts w:cs="Times New Roman"/>
              </w:rPr>
              <w:t>,Ф</w:t>
            </w:r>
            <w:proofErr w:type="gramEnd"/>
            <w:r w:rsidRPr="00184417">
              <w:rPr>
                <w:rFonts w:cs="Times New Roman"/>
              </w:rPr>
              <w:t>ГОС ООО в работе уч</w:t>
            </w:r>
            <w:r w:rsidRPr="00184417">
              <w:rPr>
                <w:rFonts w:cs="Times New Roman"/>
              </w:rPr>
              <w:t>и</w:t>
            </w:r>
            <w:r w:rsidRPr="00184417">
              <w:rPr>
                <w:rFonts w:cs="Times New Roman"/>
              </w:rPr>
              <w:lastRenderedPageBreak/>
              <w:t>теля»</w:t>
            </w:r>
          </w:p>
          <w:p w:rsidR="00A079C3" w:rsidRPr="00184417" w:rsidRDefault="00A079C3" w:rsidP="00A079C3">
            <w:pPr>
              <w:pStyle w:val="body"/>
              <w:ind w:firstLine="0"/>
              <w:jc w:val="left"/>
              <w:rPr>
                <w:rFonts w:cs="Times New Roman"/>
              </w:rPr>
            </w:pPr>
            <w:r w:rsidRPr="00184417">
              <w:rPr>
                <w:rFonts w:cs="Times New Roman"/>
              </w:rPr>
              <w:t xml:space="preserve"> г. Москва  Ак</w:t>
            </w:r>
            <w:r w:rsidRPr="00184417">
              <w:rPr>
                <w:rFonts w:cs="Times New Roman"/>
              </w:rPr>
              <w:t>а</w:t>
            </w:r>
            <w:r w:rsidRPr="00184417">
              <w:rPr>
                <w:rFonts w:cs="Times New Roman"/>
              </w:rPr>
              <w:t xml:space="preserve">демия реализации государственной политики и </w:t>
            </w:r>
            <w:proofErr w:type="spellStart"/>
            <w:proofErr w:type="gramStart"/>
            <w:r w:rsidRPr="00184417">
              <w:rPr>
                <w:rFonts w:cs="Times New Roman"/>
              </w:rPr>
              <w:t>проф</w:t>
            </w:r>
            <w:proofErr w:type="spellEnd"/>
            <w:proofErr w:type="gramEnd"/>
            <w:r w:rsidRPr="00184417">
              <w:rPr>
                <w:rFonts w:cs="Times New Roman"/>
              </w:rPr>
              <w:t xml:space="preserve"> развития </w:t>
            </w:r>
            <w:proofErr w:type="spellStart"/>
            <w:r w:rsidRPr="00184417">
              <w:rPr>
                <w:rFonts w:cs="Times New Roman"/>
              </w:rPr>
              <w:t>Минпр</w:t>
            </w:r>
            <w:r w:rsidRPr="00184417">
              <w:rPr>
                <w:rFonts w:cs="Times New Roman"/>
              </w:rPr>
              <w:t>о</w:t>
            </w:r>
            <w:r w:rsidRPr="00184417">
              <w:rPr>
                <w:rFonts w:cs="Times New Roman"/>
              </w:rPr>
              <w:t>свещения</w:t>
            </w:r>
            <w:proofErr w:type="spellEnd"/>
            <w:r w:rsidRPr="00184417">
              <w:rPr>
                <w:rFonts w:cs="Times New Roman"/>
              </w:rPr>
              <w:t xml:space="preserve"> РФ</w:t>
            </w:r>
          </w:p>
          <w:p w:rsidR="00A079C3" w:rsidRPr="00184417" w:rsidRDefault="00A079C3" w:rsidP="00A079C3">
            <w:pPr>
              <w:pStyle w:val="body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976" w:type="dxa"/>
          </w:tcPr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  <w:r w:rsidRPr="00184417">
              <w:rPr>
                <w:rFonts w:cs="Times New Roman"/>
              </w:rPr>
              <w:lastRenderedPageBreak/>
              <w:t>29.032022-12.05.2022</w:t>
            </w:r>
          </w:p>
        </w:tc>
        <w:tc>
          <w:tcPr>
            <w:tcW w:w="893" w:type="dxa"/>
          </w:tcPr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  <w:r w:rsidRPr="00184417">
              <w:rPr>
                <w:rFonts w:cs="Times New Roman"/>
              </w:rPr>
              <w:t>150000104656</w:t>
            </w:r>
          </w:p>
        </w:tc>
        <w:tc>
          <w:tcPr>
            <w:tcW w:w="535" w:type="dxa"/>
          </w:tcPr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  <w:r w:rsidRPr="00184417">
              <w:rPr>
                <w:rFonts w:cs="Times New Roman"/>
              </w:rPr>
              <w:t>36</w:t>
            </w:r>
          </w:p>
        </w:tc>
        <w:tc>
          <w:tcPr>
            <w:tcW w:w="821" w:type="dxa"/>
          </w:tcPr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  <w:r w:rsidRPr="00184417">
              <w:rPr>
                <w:rFonts w:cs="Times New Roman"/>
              </w:rPr>
              <w:t>2025</w:t>
            </w:r>
          </w:p>
        </w:tc>
      </w:tr>
      <w:tr w:rsidR="00A079C3" w:rsidRPr="00184417" w:rsidTr="00DD06EC">
        <w:tc>
          <w:tcPr>
            <w:tcW w:w="379" w:type="dxa"/>
          </w:tcPr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  <w:r w:rsidRPr="00184417">
              <w:rPr>
                <w:rFonts w:cs="Times New Roman"/>
              </w:rPr>
              <w:lastRenderedPageBreak/>
              <w:t>11.</w:t>
            </w:r>
          </w:p>
        </w:tc>
        <w:tc>
          <w:tcPr>
            <w:tcW w:w="897" w:type="dxa"/>
          </w:tcPr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  <w:r w:rsidRPr="00184417">
              <w:rPr>
                <w:rFonts w:cs="Times New Roman"/>
              </w:rPr>
              <w:t>Ма</w:t>
            </w:r>
            <w:r w:rsidRPr="00184417">
              <w:rPr>
                <w:rFonts w:cs="Times New Roman"/>
              </w:rPr>
              <w:t>к</w:t>
            </w:r>
            <w:r w:rsidRPr="00184417">
              <w:rPr>
                <w:rFonts w:cs="Times New Roman"/>
              </w:rPr>
              <w:t>симова Т.В.</w:t>
            </w:r>
          </w:p>
        </w:tc>
        <w:tc>
          <w:tcPr>
            <w:tcW w:w="1951" w:type="dxa"/>
          </w:tcPr>
          <w:p w:rsidR="00A079C3" w:rsidRPr="00184417" w:rsidRDefault="00A079C3" w:rsidP="00A079C3">
            <w:pPr>
              <w:pStyle w:val="body"/>
              <w:ind w:firstLine="0"/>
              <w:jc w:val="left"/>
              <w:rPr>
                <w:rFonts w:cs="Times New Roman"/>
              </w:rPr>
            </w:pPr>
            <w:r w:rsidRPr="00184417">
              <w:rPr>
                <w:rFonts w:cs="Times New Roman"/>
              </w:rPr>
              <w:t>«Обновленные ФГОС НОО 2022: порядок организ</w:t>
            </w:r>
            <w:r w:rsidRPr="00184417">
              <w:rPr>
                <w:rFonts w:cs="Times New Roman"/>
              </w:rPr>
              <w:t>а</w:t>
            </w:r>
            <w:r w:rsidRPr="00184417">
              <w:rPr>
                <w:rFonts w:cs="Times New Roman"/>
              </w:rPr>
              <w:t>ции и осуществл</w:t>
            </w:r>
            <w:r w:rsidRPr="00184417">
              <w:rPr>
                <w:rFonts w:cs="Times New Roman"/>
              </w:rPr>
              <w:t>е</w:t>
            </w:r>
            <w:r w:rsidRPr="00184417">
              <w:rPr>
                <w:rFonts w:cs="Times New Roman"/>
              </w:rPr>
              <w:t>ния образовател</w:t>
            </w:r>
            <w:r w:rsidRPr="00184417">
              <w:rPr>
                <w:rFonts w:cs="Times New Roman"/>
              </w:rPr>
              <w:t>ь</w:t>
            </w:r>
            <w:r w:rsidRPr="00184417">
              <w:rPr>
                <w:rFonts w:cs="Times New Roman"/>
              </w:rPr>
              <w:t>ной деятельности»</w:t>
            </w:r>
          </w:p>
          <w:p w:rsidR="00A079C3" w:rsidRPr="00184417" w:rsidRDefault="00A079C3" w:rsidP="00A079C3">
            <w:pPr>
              <w:pStyle w:val="body"/>
              <w:ind w:firstLine="0"/>
              <w:jc w:val="left"/>
              <w:rPr>
                <w:rFonts w:cs="Times New Roman"/>
              </w:rPr>
            </w:pPr>
            <w:r w:rsidRPr="00184417">
              <w:rPr>
                <w:rFonts w:cs="Times New Roman"/>
              </w:rPr>
              <w:t xml:space="preserve"> АНО ДПО «Инн</w:t>
            </w:r>
            <w:r w:rsidRPr="00184417">
              <w:rPr>
                <w:rFonts w:cs="Times New Roman"/>
              </w:rPr>
              <w:t>о</w:t>
            </w:r>
            <w:r w:rsidRPr="00184417">
              <w:rPr>
                <w:rFonts w:cs="Times New Roman"/>
              </w:rPr>
              <w:t>вационный образ</w:t>
            </w:r>
            <w:r w:rsidRPr="00184417">
              <w:rPr>
                <w:rFonts w:cs="Times New Roman"/>
              </w:rPr>
              <w:t>о</w:t>
            </w:r>
            <w:r w:rsidRPr="00184417">
              <w:rPr>
                <w:rFonts w:cs="Times New Roman"/>
              </w:rPr>
              <w:t>вательный центр повышения квал</w:t>
            </w:r>
            <w:r w:rsidRPr="00184417">
              <w:rPr>
                <w:rFonts w:cs="Times New Roman"/>
              </w:rPr>
              <w:t>и</w:t>
            </w:r>
            <w:r w:rsidRPr="00184417">
              <w:rPr>
                <w:rFonts w:cs="Times New Roman"/>
              </w:rPr>
              <w:t>фикации и пер</w:t>
            </w:r>
            <w:r w:rsidRPr="00184417">
              <w:rPr>
                <w:rFonts w:cs="Times New Roman"/>
              </w:rPr>
              <w:t>е</w:t>
            </w:r>
            <w:r w:rsidRPr="00184417">
              <w:rPr>
                <w:rFonts w:cs="Times New Roman"/>
              </w:rPr>
              <w:t>подготовки «Мой университет»</w:t>
            </w:r>
          </w:p>
        </w:tc>
        <w:tc>
          <w:tcPr>
            <w:tcW w:w="976" w:type="dxa"/>
          </w:tcPr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  <w:r w:rsidRPr="00184417">
              <w:rPr>
                <w:rFonts w:cs="Times New Roman"/>
              </w:rPr>
              <w:t>Декабрь 2022</w:t>
            </w:r>
          </w:p>
        </w:tc>
        <w:tc>
          <w:tcPr>
            <w:tcW w:w="893" w:type="dxa"/>
          </w:tcPr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  <w:r w:rsidRPr="00184417">
              <w:rPr>
                <w:rFonts w:cs="Times New Roman"/>
              </w:rPr>
              <w:t>18-62-808</w:t>
            </w:r>
          </w:p>
        </w:tc>
        <w:tc>
          <w:tcPr>
            <w:tcW w:w="535" w:type="dxa"/>
          </w:tcPr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  <w:r w:rsidRPr="00184417">
              <w:rPr>
                <w:rFonts w:cs="Times New Roman"/>
              </w:rPr>
              <w:t>72</w:t>
            </w:r>
          </w:p>
        </w:tc>
        <w:tc>
          <w:tcPr>
            <w:tcW w:w="821" w:type="dxa"/>
          </w:tcPr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  <w:r w:rsidRPr="00184417">
              <w:rPr>
                <w:rFonts w:cs="Times New Roman"/>
              </w:rPr>
              <w:t>2025</w:t>
            </w:r>
          </w:p>
        </w:tc>
      </w:tr>
      <w:tr w:rsidR="00A079C3" w:rsidRPr="00184417" w:rsidTr="00DD06EC">
        <w:tc>
          <w:tcPr>
            <w:tcW w:w="379" w:type="dxa"/>
          </w:tcPr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  <w:r w:rsidRPr="00184417">
              <w:rPr>
                <w:rFonts w:cs="Times New Roman"/>
              </w:rPr>
              <w:t>12.</w:t>
            </w:r>
          </w:p>
        </w:tc>
        <w:tc>
          <w:tcPr>
            <w:tcW w:w="897" w:type="dxa"/>
          </w:tcPr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  <w:r w:rsidRPr="00184417">
              <w:rPr>
                <w:rFonts w:cs="Times New Roman"/>
              </w:rPr>
              <w:t>Ло</w:t>
            </w:r>
            <w:r w:rsidRPr="00184417">
              <w:rPr>
                <w:rFonts w:cs="Times New Roman"/>
              </w:rPr>
              <w:t>ш</w:t>
            </w:r>
            <w:r w:rsidRPr="00184417">
              <w:rPr>
                <w:rFonts w:cs="Times New Roman"/>
              </w:rPr>
              <w:t>карева И.А.</w:t>
            </w:r>
          </w:p>
        </w:tc>
        <w:tc>
          <w:tcPr>
            <w:tcW w:w="1951" w:type="dxa"/>
          </w:tcPr>
          <w:p w:rsidR="00A079C3" w:rsidRPr="00184417" w:rsidRDefault="00A079C3" w:rsidP="00A079C3">
            <w:pPr>
              <w:pStyle w:val="body"/>
              <w:ind w:firstLine="0"/>
              <w:jc w:val="left"/>
              <w:rPr>
                <w:rFonts w:cs="Times New Roman"/>
              </w:rPr>
            </w:pPr>
            <w:r w:rsidRPr="00184417">
              <w:rPr>
                <w:rFonts w:cs="Times New Roman"/>
              </w:rPr>
              <w:t>«Обновленные ФГОС НОО 2022: порядок организ</w:t>
            </w:r>
            <w:r w:rsidRPr="00184417">
              <w:rPr>
                <w:rFonts w:cs="Times New Roman"/>
              </w:rPr>
              <w:t>а</w:t>
            </w:r>
            <w:r w:rsidRPr="00184417">
              <w:rPr>
                <w:rFonts w:cs="Times New Roman"/>
              </w:rPr>
              <w:t>ции и осуществл</w:t>
            </w:r>
            <w:r w:rsidRPr="00184417">
              <w:rPr>
                <w:rFonts w:cs="Times New Roman"/>
              </w:rPr>
              <w:t>е</w:t>
            </w:r>
            <w:r w:rsidRPr="00184417">
              <w:rPr>
                <w:rFonts w:cs="Times New Roman"/>
              </w:rPr>
              <w:t>ния образовател</w:t>
            </w:r>
            <w:r w:rsidRPr="00184417">
              <w:rPr>
                <w:rFonts w:cs="Times New Roman"/>
              </w:rPr>
              <w:t>ь</w:t>
            </w:r>
            <w:r w:rsidRPr="00184417">
              <w:rPr>
                <w:rFonts w:cs="Times New Roman"/>
              </w:rPr>
              <w:t>ной деятельности»</w:t>
            </w:r>
          </w:p>
          <w:p w:rsidR="00A079C3" w:rsidRPr="00184417" w:rsidRDefault="00A079C3" w:rsidP="00A079C3">
            <w:pPr>
              <w:pStyle w:val="body"/>
              <w:ind w:firstLine="0"/>
              <w:jc w:val="left"/>
              <w:rPr>
                <w:rFonts w:cs="Times New Roman"/>
              </w:rPr>
            </w:pPr>
            <w:r w:rsidRPr="00184417">
              <w:rPr>
                <w:rFonts w:cs="Times New Roman"/>
              </w:rPr>
              <w:t xml:space="preserve"> АНО ДПО «Инн</w:t>
            </w:r>
            <w:r w:rsidRPr="00184417">
              <w:rPr>
                <w:rFonts w:cs="Times New Roman"/>
              </w:rPr>
              <w:t>о</w:t>
            </w:r>
            <w:r w:rsidRPr="00184417">
              <w:rPr>
                <w:rFonts w:cs="Times New Roman"/>
              </w:rPr>
              <w:t>вационный образ</w:t>
            </w:r>
            <w:r w:rsidRPr="00184417">
              <w:rPr>
                <w:rFonts w:cs="Times New Roman"/>
              </w:rPr>
              <w:t>о</w:t>
            </w:r>
            <w:r w:rsidRPr="00184417">
              <w:rPr>
                <w:rFonts w:cs="Times New Roman"/>
              </w:rPr>
              <w:t>вательный центр повышения квал</w:t>
            </w:r>
            <w:r w:rsidRPr="00184417">
              <w:rPr>
                <w:rFonts w:cs="Times New Roman"/>
              </w:rPr>
              <w:t>и</w:t>
            </w:r>
            <w:r w:rsidRPr="00184417">
              <w:rPr>
                <w:rFonts w:cs="Times New Roman"/>
              </w:rPr>
              <w:t>фикации и пер</w:t>
            </w:r>
            <w:r w:rsidRPr="00184417">
              <w:rPr>
                <w:rFonts w:cs="Times New Roman"/>
              </w:rPr>
              <w:t>е</w:t>
            </w:r>
            <w:r w:rsidRPr="00184417">
              <w:rPr>
                <w:rFonts w:cs="Times New Roman"/>
              </w:rPr>
              <w:t>подготовки «Мой университет»</w:t>
            </w:r>
          </w:p>
        </w:tc>
        <w:tc>
          <w:tcPr>
            <w:tcW w:w="976" w:type="dxa"/>
          </w:tcPr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  <w:r w:rsidRPr="00184417">
              <w:rPr>
                <w:rFonts w:cs="Times New Roman"/>
              </w:rPr>
              <w:t>Декабрь 2022</w:t>
            </w:r>
          </w:p>
        </w:tc>
        <w:tc>
          <w:tcPr>
            <w:tcW w:w="893" w:type="dxa"/>
          </w:tcPr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  <w:r w:rsidRPr="00184417">
              <w:rPr>
                <w:rFonts w:cs="Times New Roman"/>
              </w:rPr>
              <w:t>18-62-807</w:t>
            </w:r>
          </w:p>
        </w:tc>
        <w:tc>
          <w:tcPr>
            <w:tcW w:w="535" w:type="dxa"/>
          </w:tcPr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  <w:r w:rsidRPr="00184417">
              <w:rPr>
                <w:rFonts w:cs="Times New Roman"/>
              </w:rPr>
              <w:t>72</w:t>
            </w:r>
          </w:p>
        </w:tc>
        <w:tc>
          <w:tcPr>
            <w:tcW w:w="821" w:type="dxa"/>
          </w:tcPr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  <w:r w:rsidRPr="00184417">
              <w:rPr>
                <w:rFonts w:cs="Times New Roman"/>
              </w:rPr>
              <w:t>2025</w:t>
            </w:r>
          </w:p>
        </w:tc>
      </w:tr>
      <w:tr w:rsidR="00A079C3" w:rsidRPr="00184417" w:rsidTr="00DD06EC">
        <w:tc>
          <w:tcPr>
            <w:tcW w:w="379" w:type="dxa"/>
          </w:tcPr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  <w:r w:rsidRPr="00184417">
              <w:rPr>
                <w:rFonts w:cs="Times New Roman"/>
              </w:rPr>
              <w:t>13.</w:t>
            </w:r>
          </w:p>
        </w:tc>
        <w:tc>
          <w:tcPr>
            <w:tcW w:w="897" w:type="dxa"/>
          </w:tcPr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  <w:r w:rsidRPr="00184417">
              <w:rPr>
                <w:rFonts w:cs="Times New Roman"/>
              </w:rPr>
              <w:t>Рахм</w:t>
            </w:r>
            <w:r w:rsidRPr="00184417">
              <w:rPr>
                <w:rFonts w:cs="Times New Roman"/>
              </w:rPr>
              <w:t>а</w:t>
            </w:r>
            <w:r w:rsidRPr="00184417">
              <w:rPr>
                <w:rFonts w:cs="Times New Roman"/>
              </w:rPr>
              <w:t>тулл</w:t>
            </w:r>
            <w:r w:rsidRPr="00184417">
              <w:rPr>
                <w:rFonts w:cs="Times New Roman"/>
              </w:rPr>
              <w:t>и</w:t>
            </w:r>
            <w:r w:rsidRPr="00184417">
              <w:rPr>
                <w:rFonts w:cs="Times New Roman"/>
              </w:rPr>
              <w:t>на Е.С.</w:t>
            </w:r>
          </w:p>
        </w:tc>
        <w:tc>
          <w:tcPr>
            <w:tcW w:w="1951" w:type="dxa"/>
          </w:tcPr>
          <w:p w:rsidR="00A079C3" w:rsidRPr="00184417" w:rsidRDefault="00A079C3" w:rsidP="00A079C3">
            <w:pPr>
              <w:pStyle w:val="body"/>
              <w:ind w:firstLine="0"/>
              <w:jc w:val="left"/>
              <w:rPr>
                <w:rFonts w:cs="Times New Roman"/>
              </w:rPr>
            </w:pPr>
            <w:r w:rsidRPr="00184417">
              <w:rPr>
                <w:rFonts w:cs="Times New Roman"/>
              </w:rPr>
              <w:t>«Нау</w:t>
            </w:r>
            <w:r w:rsidRPr="00184417">
              <w:rPr>
                <w:rFonts w:cs="Times New Roman"/>
              </w:rPr>
              <w:t>ч</w:t>
            </w:r>
            <w:r w:rsidRPr="00184417">
              <w:rPr>
                <w:rFonts w:cs="Times New Roman"/>
              </w:rPr>
              <w:t>но-методические и организацио</w:t>
            </w:r>
            <w:r w:rsidRPr="00184417">
              <w:rPr>
                <w:rFonts w:cs="Times New Roman"/>
              </w:rPr>
              <w:t>н</w:t>
            </w:r>
            <w:r w:rsidRPr="00184417">
              <w:rPr>
                <w:rFonts w:cs="Times New Roman"/>
              </w:rPr>
              <w:t>но-практические аспекты реализации ФГОС начального общего образов</w:t>
            </w:r>
            <w:r w:rsidRPr="00184417">
              <w:rPr>
                <w:rFonts w:cs="Times New Roman"/>
              </w:rPr>
              <w:t>а</w:t>
            </w:r>
            <w:r w:rsidRPr="00184417">
              <w:rPr>
                <w:rFonts w:cs="Times New Roman"/>
              </w:rPr>
              <w:t>ния»</w:t>
            </w:r>
          </w:p>
          <w:p w:rsidR="00A079C3" w:rsidRPr="00184417" w:rsidRDefault="00A079C3" w:rsidP="00A079C3">
            <w:pPr>
              <w:pStyle w:val="body"/>
              <w:ind w:firstLine="0"/>
              <w:jc w:val="left"/>
              <w:rPr>
                <w:rFonts w:cs="Times New Roman"/>
              </w:rPr>
            </w:pPr>
            <w:r w:rsidRPr="00184417">
              <w:rPr>
                <w:rFonts w:cs="Times New Roman"/>
              </w:rPr>
              <w:lastRenderedPageBreak/>
              <w:t xml:space="preserve">ГБПОУ </w:t>
            </w:r>
            <w:proofErr w:type="spellStart"/>
            <w:r w:rsidRPr="00184417">
              <w:rPr>
                <w:rFonts w:cs="Times New Roman"/>
              </w:rPr>
              <w:t>Педко</w:t>
            </w:r>
            <w:r w:rsidRPr="00184417">
              <w:rPr>
                <w:rFonts w:cs="Times New Roman"/>
              </w:rPr>
              <w:t>л</w:t>
            </w:r>
            <w:r w:rsidRPr="00184417">
              <w:rPr>
                <w:rFonts w:cs="Times New Roman"/>
              </w:rPr>
              <w:t>ледж</w:t>
            </w:r>
            <w:proofErr w:type="spellEnd"/>
            <w:r w:rsidRPr="00184417">
              <w:rPr>
                <w:rFonts w:cs="Times New Roman"/>
              </w:rPr>
              <w:t xml:space="preserve">  г</w:t>
            </w:r>
            <w:proofErr w:type="gramStart"/>
            <w:r w:rsidRPr="00184417">
              <w:rPr>
                <w:rFonts w:cs="Times New Roman"/>
              </w:rPr>
              <w:t xml:space="preserve"> .</w:t>
            </w:r>
            <w:proofErr w:type="gramEnd"/>
            <w:r w:rsidRPr="00184417">
              <w:rPr>
                <w:rFonts w:cs="Times New Roman"/>
              </w:rPr>
              <w:t>Оренбурга ЦНППМ</w:t>
            </w:r>
          </w:p>
          <w:p w:rsidR="00A079C3" w:rsidRPr="00184417" w:rsidRDefault="00A079C3" w:rsidP="00A079C3">
            <w:pPr>
              <w:pStyle w:val="body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976" w:type="dxa"/>
          </w:tcPr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  <w:r w:rsidRPr="00184417">
              <w:rPr>
                <w:rFonts w:cs="Times New Roman"/>
              </w:rPr>
              <w:lastRenderedPageBreak/>
              <w:t>Январь 2022</w:t>
            </w:r>
          </w:p>
        </w:tc>
        <w:tc>
          <w:tcPr>
            <w:tcW w:w="893" w:type="dxa"/>
          </w:tcPr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  <w:r w:rsidRPr="00184417">
              <w:rPr>
                <w:rFonts w:cs="Times New Roman"/>
              </w:rPr>
              <w:t>562415697040</w:t>
            </w:r>
          </w:p>
        </w:tc>
        <w:tc>
          <w:tcPr>
            <w:tcW w:w="535" w:type="dxa"/>
          </w:tcPr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  <w:r w:rsidRPr="00184417">
              <w:rPr>
                <w:rFonts w:cs="Times New Roman"/>
              </w:rPr>
              <w:t>36</w:t>
            </w:r>
          </w:p>
        </w:tc>
        <w:tc>
          <w:tcPr>
            <w:tcW w:w="821" w:type="dxa"/>
          </w:tcPr>
          <w:p w:rsidR="00A079C3" w:rsidRPr="00184417" w:rsidRDefault="00A079C3" w:rsidP="00513386">
            <w:pPr>
              <w:pStyle w:val="body"/>
              <w:ind w:firstLine="0"/>
              <w:rPr>
                <w:rFonts w:cs="Times New Roman"/>
              </w:rPr>
            </w:pPr>
            <w:r w:rsidRPr="00184417">
              <w:rPr>
                <w:rFonts w:cs="Times New Roman"/>
              </w:rPr>
              <w:t>2025</w:t>
            </w:r>
          </w:p>
        </w:tc>
      </w:tr>
    </w:tbl>
    <w:p w:rsidR="008D25B0" w:rsidRPr="00497387" w:rsidRDefault="008D25B0" w:rsidP="00CB46F4">
      <w:pPr>
        <w:pStyle w:val="body"/>
        <w:ind w:firstLine="0"/>
        <w:rPr>
          <w:rFonts w:cs="Times New Roman"/>
          <w:sz w:val="24"/>
          <w:szCs w:val="24"/>
        </w:rPr>
      </w:pPr>
    </w:p>
    <w:p w:rsidR="00CB46F4" w:rsidRDefault="0063707D" w:rsidP="00CB46F4">
      <w:pPr>
        <w:pStyle w:val="body"/>
        <w:ind w:firstLine="720"/>
        <w:rPr>
          <w:sz w:val="24"/>
          <w:szCs w:val="24"/>
        </w:rPr>
      </w:pPr>
      <w:r w:rsidRPr="00CB46F4">
        <w:rPr>
          <w:sz w:val="24"/>
          <w:szCs w:val="24"/>
        </w:rPr>
        <w:t xml:space="preserve">Ожидаемый результат повышения квалификации — профессиональная готовность работников образования к реализации Стандарта: </w:t>
      </w:r>
    </w:p>
    <w:p w:rsidR="00CB46F4" w:rsidRDefault="0063707D" w:rsidP="00CB46F4">
      <w:pPr>
        <w:pStyle w:val="body"/>
        <w:ind w:firstLine="0"/>
        <w:rPr>
          <w:sz w:val="24"/>
          <w:szCs w:val="24"/>
        </w:rPr>
      </w:pPr>
      <w:r w:rsidRPr="00CB46F4">
        <w:rPr>
          <w:sz w:val="24"/>
          <w:szCs w:val="24"/>
        </w:rPr>
        <w:t>• обеспечение оптимального вхождения работников обр</w:t>
      </w:r>
      <w:r w:rsidRPr="00CB46F4">
        <w:rPr>
          <w:sz w:val="24"/>
          <w:szCs w:val="24"/>
        </w:rPr>
        <w:t>а</w:t>
      </w:r>
      <w:r w:rsidRPr="00CB46F4">
        <w:rPr>
          <w:sz w:val="24"/>
          <w:szCs w:val="24"/>
        </w:rPr>
        <w:t>зования в систему ценностей современного образова</w:t>
      </w:r>
      <w:r w:rsidR="00CB46F4">
        <w:rPr>
          <w:sz w:val="24"/>
          <w:szCs w:val="24"/>
        </w:rPr>
        <w:t>ния;</w:t>
      </w:r>
    </w:p>
    <w:p w:rsidR="00CB46F4" w:rsidRDefault="0063707D" w:rsidP="00CB46F4">
      <w:pPr>
        <w:pStyle w:val="body"/>
        <w:ind w:firstLine="0"/>
        <w:rPr>
          <w:sz w:val="24"/>
          <w:szCs w:val="24"/>
        </w:rPr>
      </w:pPr>
      <w:r w:rsidRPr="00CB46F4">
        <w:rPr>
          <w:sz w:val="24"/>
          <w:szCs w:val="24"/>
        </w:rPr>
        <w:t xml:space="preserve">• принятие идеологии Стандарта общего образования; </w:t>
      </w:r>
    </w:p>
    <w:p w:rsidR="00CB46F4" w:rsidRDefault="0063707D" w:rsidP="00CB46F4">
      <w:pPr>
        <w:pStyle w:val="body"/>
        <w:ind w:firstLine="0"/>
        <w:rPr>
          <w:sz w:val="24"/>
          <w:szCs w:val="24"/>
        </w:rPr>
      </w:pPr>
      <w:r w:rsidRPr="00CB46F4">
        <w:rPr>
          <w:sz w:val="24"/>
          <w:szCs w:val="24"/>
        </w:rPr>
        <w:t>• освоение новой системы требований к структуре основной образовательной программы, результатам её освоения и условиям реализации, а также системы оценки итогов о</w:t>
      </w:r>
      <w:r w:rsidRPr="00CB46F4">
        <w:rPr>
          <w:sz w:val="24"/>
          <w:szCs w:val="24"/>
        </w:rPr>
        <w:t>б</w:t>
      </w:r>
      <w:r w:rsidRPr="00CB46F4">
        <w:rPr>
          <w:sz w:val="24"/>
          <w:szCs w:val="24"/>
        </w:rPr>
        <w:t xml:space="preserve">разовательной деятельности обучающихся; </w:t>
      </w:r>
    </w:p>
    <w:p w:rsidR="00CB46F4" w:rsidRDefault="0063707D" w:rsidP="00CB46F4">
      <w:pPr>
        <w:pStyle w:val="body"/>
        <w:ind w:firstLine="0"/>
        <w:rPr>
          <w:sz w:val="24"/>
          <w:szCs w:val="24"/>
        </w:rPr>
      </w:pPr>
      <w:r w:rsidRPr="00CB46F4">
        <w:rPr>
          <w:sz w:val="24"/>
          <w:szCs w:val="24"/>
        </w:rPr>
        <w:t>• овладение учебно-методическими и информационн</w:t>
      </w:r>
      <w:proofErr w:type="gramStart"/>
      <w:r w:rsidRPr="00CB46F4">
        <w:rPr>
          <w:sz w:val="24"/>
          <w:szCs w:val="24"/>
        </w:rPr>
        <w:t>о-</w:t>
      </w:r>
      <w:proofErr w:type="gramEnd"/>
      <w:r w:rsidRPr="00CB46F4">
        <w:rPr>
          <w:sz w:val="24"/>
          <w:szCs w:val="24"/>
        </w:rPr>
        <w:t xml:space="preserve"> м</w:t>
      </w:r>
      <w:r w:rsidRPr="00CB46F4">
        <w:rPr>
          <w:sz w:val="24"/>
          <w:szCs w:val="24"/>
        </w:rPr>
        <w:t>е</w:t>
      </w:r>
      <w:r w:rsidRPr="00CB46F4">
        <w:rPr>
          <w:sz w:val="24"/>
          <w:szCs w:val="24"/>
        </w:rPr>
        <w:t>тодическими ресурсами, необходимыми для успешного р</w:t>
      </w:r>
      <w:r w:rsidRPr="00CB46F4">
        <w:rPr>
          <w:sz w:val="24"/>
          <w:szCs w:val="24"/>
        </w:rPr>
        <w:t>е</w:t>
      </w:r>
      <w:r w:rsidRPr="00CB46F4">
        <w:rPr>
          <w:sz w:val="24"/>
          <w:szCs w:val="24"/>
        </w:rPr>
        <w:t xml:space="preserve">шения задач Стандарта. </w:t>
      </w:r>
    </w:p>
    <w:p w:rsidR="00CB46F4" w:rsidRDefault="0063707D" w:rsidP="00CB46F4">
      <w:pPr>
        <w:pStyle w:val="body"/>
        <w:ind w:firstLine="720"/>
        <w:rPr>
          <w:sz w:val="24"/>
          <w:szCs w:val="24"/>
        </w:rPr>
      </w:pPr>
      <w:r w:rsidRPr="00CB46F4">
        <w:rPr>
          <w:sz w:val="24"/>
          <w:szCs w:val="24"/>
        </w:rPr>
        <w:t>Одним из условий готовности образовательного учреждения к введению Стандарта начального общего о</w:t>
      </w:r>
      <w:r w:rsidRPr="00CB46F4">
        <w:rPr>
          <w:sz w:val="24"/>
          <w:szCs w:val="24"/>
        </w:rPr>
        <w:t>б</w:t>
      </w:r>
      <w:r w:rsidRPr="00CB46F4">
        <w:rPr>
          <w:sz w:val="24"/>
          <w:szCs w:val="24"/>
        </w:rPr>
        <w:t xml:space="preserve">разования является создание системы методической работы, обеспечивающей сопровождение деятельности педагогов на всех этапах реализации требований Стандарта. </w:t>
      </w:r>
    </w:p>
    <w:p w:rsidR="00CB46F4" w:rsidRPr="00CB46F4" w:rsidRDefault="0063707D" w:rsidP="00CB46F4">
      <w:pPr>
        <w:pStyle w:val="body"/>
        <w:ind w:firstLine="720"/>
        <w:rPr>
          <w:b/>
          <w:sz w:val="24"/>
          <w:szCs w:val="24"/>
        </w:rPr>
      </w:pPr>
      <w:r w:rsidRPr="00CB46F4">
        <w:rPr>
          <w:b/>
          <w:sz w:val="24"/>
          <w:szCs w:val="24"/>
        </w:rPr>
        <w:t>Основные направления деятельности по сопр</w:t>
      </w:r>
      <w:r w:rsidRPr="00CB46F4">
        <w:rPr>
          <w:b/>
          <w:sz w:val="24"/>
          <w:szCs w:val="24"/>
        </w:rPr>
        <w:t>о</w:t>
      </w:r>
      <w:r w:rsidRPr="00CB46F4">
        <w:rPr>
          <w:b/>
          <w:sz w:val="24"/>
          <w:szCs w:val="24"/>
        </w:rPr>
        <w:t xml:space="preserve">вождению педагогов начальной школы при введении ФГОС НОО </w:t>
      </w:r>
    </w:p>
    <w:p w:rsidR="00CB46F4" w:rsidRDefault="0063707D" w:rsidP="00CB46F4">
      <w:pPr>
        <w:pStyle w:val="body"/>
        <w:ind w:firstLine="720"/>
        <w:rPr>
          <w:sz w:val="24"/>
          <w:szCs w:val="24"/>
        </w:rPr>
      </w:pPr>
      <w:r w:rsidRPr="00CB46F4">
        <w:rPr>
          <w:b/>
          <w:i/>
          <w:sz w:val="24"/>
          <w:szCs w:val="24"/>
        </w:rPr>
        <w:t>Цель:</w:t>
      </w:r>
      <w:r w:rsidRPr="00CB46F4">
        <w:rPr>
          <w:sz w:val="24"/>
          <w:szCs w:val="24"/>
        </w:rPr>
        <w:t xml:space="preserve"> создание условий для формирования у пед</w:t>
      </w:r>
      <w:r w:rsidRPr="00CB46F4">
        <w:rPr>
          <w:sz w:val="24"/>
          <w:szCs w:val="24"/>
        </w:rPr>
        <w:t>а</w:t>
      </w:r>
      <w:r w:rsidRPr="00CB46F4">
        <w:rPr>
          <w:sz w:val="24"/>
          <w:szCs w:val="24"/>
        </w:rPr>
        <w:t xml:space="preserve">гогов личностных и профессиональных установок ключевой фигуры процесса введения ФГОС. </w:t>
      </w:r>
    </w:p>
    <w:p w:rsidR="00CB46F4" w:rsidRDefault="0063707D" w:rsidP="00CB46F4">
      <w:pPr>
        <w:pStyle w:val="body"/>
        <w:ind w:firstLine="720"/>
        <w:rPr>
          <w:sz w:val="24"/>
          <w:szCs w:val="24"/>
        </w:rPr>
      </w:pPr>
      <w:r w:rsidRPr="00CB46F4">
        <w:rPr>
          <w:b/>
          <w:i/>
          <w:sz w:val="24"/>
          <w:szCs w:val="24"/>
        </w:rPr>
        <w:t>Принципы</w:t>
      </w:r>
      <w:r w:rsidRPr="00CB46F4">
        <w:rPr>
          <w:sz w:val="24"/>
          <w:szCs w:val="24"/>
        </w:rPr>
        <w:t xml:space="preserve">: </w:t>
      </w:r>
    </w:p>
    <w:p w:rsidR="00CB46F4" w:rsidRDefault="0063707D" w:rsidP="00CB46F4">
      <w:pPr>
        <w:pStyle w:val="body"/>
        <w:ind w:firstLine="0"/>
        <w:rPr>
          <w:sz w:val="24"/>
          <w:szCs w:val="24"/>
        </w:rPr>
      </w:pPr>
      <w:r w:rsidRPr="00CB46F4">
        <w:rPr>
          <w:sz w:val="24"/>
          <w:szCs w:val="24"/>
        </w:rPr>
        <w:sym w:font="Symbol" w:char="F0B7"/>
      </w:r>
      <w:r w:rsidRPr="00CB46F4">
        <w:rPr>
          <w:sz w:val="24"/>
          <w:szCs w:val="24"/>
        </w:rPr>
        <w:t xml:space="preserve"> системность – организация системы работы со всеми п</w:t>
      </w:r>
      <w:r w:rsidRPr="00CB46F4">
        <w:rPr>
          <w:sz w:val="24"/>
          <w:szCs w:val="24"/>
        </w:rPr>
        <w:t>е</w:t>
      </w:r>
      <w:r w:rsidRPr="00CB46F4">
        <w:rPr>
          <w:sz w:val="24"/>
          <w:szCs w:val="24"/>
        </w:rPr>
        <w:t>дагогами начальной школы, не только с теми, кто ос</w:t>
      </w:r>
      <w:r w:rsidRPr="00CB46F4">
        <w:rPr>
          <w:sz w:val="24"/>
          <w:szCs w:val="24"/>
        </w:rPr>
        <w:t>у</w:t>
      </w:r>
      <w:r w:rsidRPr="00CB46F4">
        <w:rPr>
          <w:sz w:val="24"/>
          <w:szCs w:val="24"/>
        </w:rPr>
        <w:t xml:space="preserve">ществляет преподавание в 1 классах; </w:t>
      </w:r>
    </w:p>
    <w:p w:rsidR="00CB46F4" w:rsidRDefault="0063707D" w:rsidP="00CB46F4">
      <w:pPr>
        <w:pStyle w:val="body"/>
        <w:ind w:firstLine="0"/>
        <w:rPr>
          <w:sz w:val="24"/>
          <w:szCs w:val="24"/>
        </w:rPr>
      </w:pPr>
      <w:r w:rsidRPr="00CB46F4">
        <w:rPr>
          <w:sz w:val="24"/>
          <w:szCs w:val="24"/>
        </w:rPr>
        <w:sym w:font="Symbol" w:char="F0B7"/>
      </w:r>
      <w:r w:rsidRPr="00CB46F4">
        <w:rPr>
          <w:sz w:val="24"/>
          <w:szCs w:val="24"/>
        </w:rPr>
        <w:t xml:space="preserve"> открытость – последовательное использование ресурсов сетевого взаимодействия и социального партнёрства, о</w:t>
      </w:r>
      <w:r w:rsidRPr="00CB46F4">
        <w:rPr>
          <w:sz w:val="24"/>
          <w:szCs w:val="24"/>
        </w:rPr>
        <w:t>т</w:t>
      </w:r>
      <w:r w:rsidRPr="00CB46F4">
        <w:rPr>
          <w:sz w:val="24"/>
          <w:szCs w:val="24"/>
        </w:rPr>
        <w:t xml:space="preserve">крытость мероприятий для педагогических и руководящих </w:t>
      </w:r>
      <w:r w:rsidRPr="00CB46F4">
        <w:rPr>
          <w:sz w:val="24"/>
          <w:szCs w:val="24"/>
        </w:rPr>
        <w:lastRenderedPageBreak/>
        <w:t>работников ОУ, являющихся пилотными по введению ФГОС и партнёрами по сетевому взаимодействию</w:t>
      </w:r>
      <w:r w:rsidR="00CB46F4">
        <w:rPr>
          <w:sz w:val="24"/>
          <w:szCs w:val="24"/>
        </w:rPr>
        <w:t>;</w:t>
      </w:r>
    </w:p>
    <w:p w:rsidR="00CB46F4" w:rsidRDefault="0063707D" w:rsidP="00CB46F4">
      <w:pPr>
        <w:pStyle w:val="body"/>
        <w:ind w:firstLine="0"/>
        <w:rPr>
          <w:sz w:val="24"/>
          <w:szCs w:val="24"/>
        </w:rPr>
      </w:pPr>
      <w:r w:rsidRPr="00CB46F4">
        <w:rPr>
          <w:sz w:val="24"/>
          <w:szCs w:val="24"/>
        </w:rPr>
        <w:sym w:font="Symbol" w:char="F0B7"/>
      </w:r>
      <w:r w:rsidRPr="00CB46F4">
        <w:rPr>
          <w:sz w:val="24"/>
          <w:szCs w:val="24"/>
        </w:rPr>
        <w:t xml:space="preserve"> технологичность - использование современных технол</w:t>
      </w:r>
      <w:r w:rsidRPr="00CB46F4">
        <w:rPr>
          <w:sz w:val="24"/>
          <w:szCs w:val="24"/>
        </w:rPr>
        <w:t>о</w:t>
      </w:r>
      <w:r w:rsidRPr="00CB46F4">
        <w:rPr>
          <w:sz w:val="24"/>
          <w:szCs w:val="24"/>
        </w:rPr>
        <w:t>гий, интерактивной стратегии в работе с педагогами;</w:t>
      </w:r>
    </w:p>
    <w:p w:rsidR="00CB46F4" w:rsidRDefault="0063707D" w:rsidP="00CB46F4">
      <w:pPr>
        <w:pStyle w:val="body"/>
        <w:ind w:firstLine="0"/>
        <w:rPr>
          <w:sz w:val="24"/>
          <w:szCs w:val="24"/>
        </w:rPr>
      </w:pPr>
      <w:r w:rsidRPr="00CB46F4">
        <w:rPr>
          <w:sz w:val="24"/>
          <w:szCs w:val="24"/>
        </w:rPr>
        <w:t xml:space="preserve"> </w:t>
      </w:r>
      <w:r w:rsidRPr="00CB46F4">
        <w:rPr>
          <w:sz w:val="24"/>
          <w:szCs w:val="24"/>
        </w:rPr>
        <w:sym w:font="Symbol" w:char="F0B7"/>
      </w:r>
      <w:r w:rsidRPr="00CB46F4">
        <w:rPr>
          <w:sz w:val="24"/>
          <w:szCs w:val="24"/>
        </w:rPr>
        <w:t xml:space="preserve"> научность – использование научно обоснованных и апробированных в педагогической практике технологий и методик. </w:t>
      </w:r>
    </w:p>
    <w:p w:rsidR="00CB46F4" w:rsidRDefault="0063707D" w:rsidP="00CB46F4">
      <w:pPr>
        <w:pStyle w:val="body"/>
        <w:ind w:firstLine="720"/>
        <w:rPr>
          <w:sz w:val="24"/>
          <w:szCs w:val="24"/>
        </w:rPr>
      </w:pPr>
      <w:r w:rsidRPr="00CB46F4">
        <w:rPr>
          <w:sz w:val="24"/>
          <w:szCs w:val="24"/>
        </w:rPr>
        <w:t>Кадровое обеспечение образовательной программы строится на основе социального заказа системы педагог</w:t>
      </w:r>
      <w:r w:rsidRPr="00CB46F4">
        <w:rPr>
          <w:sz w:val="24"/>
          <w:szCs w:val="24"/>
        </w:rPr>
        <w:t>и</w:t>
      </w:r>
      <w:r w:rsidRPr="00CB46F4">
        <w:rPr>
          <w:sz w:val="24"/>
          <w:szCs w:val="24"/>
        </w:rPr>
        <w:t>ческого образования и соответствует требованиям к подг</w:t>
      </w:r>
      <w:r w:rsidRPr="00CB46F4">
        <w:rPr>
          <w:sz w:val="24"/>
          <w:szCs w:val="24"/>
        </w:rPr>
        <w:t>о</w:t>
      </w:r>
      <w:r w:rsidRPr="00CB46F4">
        <w:rPr>
          <w:sz w:val="24"/>
          <w:szCs w:val="24"/>
        </w:rPr>
        <w:t>товке нового поколения педагогов, способных к инновац</w:t>
      </w:r>
      <w:r w:rsidRPr="00CB46F4">
        <w:rPr>
          <w:sz w:val="24"/>
          <w:szCs w:val="24"/>
        </w:rPr>
        <w:t>и</w:t>
      </w:r>
      <w:r w:rsidRPr="00CB46F4">
        <w:rPr>
          <w:sz w:val="24"/>
          <w:szCs w:val="24"/>
        </w:rPr>
        <w:t>онной профессиональной деятельности, обладающих выс</w:t>
      </w:r>
      <w:r w:rsidRPr="00CB46F4">
        <w:rPr>
          <w:sz w:val="24"/>
          <w:szCs w:val="24"/>
        </w:rPr>
        <w:t>о</w:t>
      </w:r>
      <w:r w:rsidRPr="00CB46F4">
        <w:rPr>
          <w:sz w:val="24"/>
          <w:szCs w:val="24"/>
        </w:rPr>
        <w:t>ким уровнем методологической культуры и сформирова</w:t>
      </w:r>
      <w:r w:rsidRPr="00CB46F4">
        <w:rPr>
          <w:sz w:val="24"/>
          <w:szCs w:val="24"/>
        </w:rPr>
        <w:t>н</w:t>
      </w:r>
      <w:r w:rsidRPr="00CB46F4">
        <w:rPr>
          <w:sz w:val="24"/>
          <w:szCs w:val="24"/>
        </w:rPr>
        <w:t xml:space="preserve">ной готовностью к непрерывному процессу образования. </w:t>
      </w:r>
    </w:p>
    <w:p w:rsidR="00CB46F4" w:rsidRDefault="0063707D" w:rsidP="00CB46F4">
      <w:pPr>
        <w:pStyle w:val="body"/>
        <w:ind w:firstLine="720"/>
        <w:rPr>
          <w:sz w:val="24"/>
          <w:szCs w:val="24"/>
        </w:rPr>
      </w:pPr>
      <w:r w:rsidRPr="00CB46F4">
        <w:rPr>
          <w:sz w:val="24"/>
          <w:szCs w:val="24"/>
        </w:rPr>
        <w:t>Педагогические сотрудники имеют базовое образ</w:t>
      </w:r>
      <w:r w:rsidRPr="00CB46F4">
        <w:rPr>
          <w:sz w:val="24"/>
          <w:szCs w:val="24"/>
        </w:rPr>
        <w:t>о</w:t>
      </w:r>
      <w:r w:rsidRPr="00CB46F4">
        <w:rPr>
          <w:sz w:val="24"/>
          <w:szCs w:val="24"/>
        </w:rPr>
        <w:t>вание, соответствующее профилю преподаваемой дисц</w:t>
      </w:r>
      <w:r w:rsidRPr="00CB46F4">
        <w:rPr>
          <w:sz w:val="24"/>
          <w:szCs w:val="24"/>
        </w:rPr>
        <w:t>и</w:t>
      </w:r>
      <w:r w:rsidRPr="00CB46F4">
        <w:rPr>
          <w:sz w:val="24"/>
          <w:szCs w:val="24"/>
        </w:rPr>
        <w:t xml:space="preserve">плины. </w:t>
      </w:r>
    </w:p>
    <w:p w:rsidR="008D25B0" w:rsidRPr="00CB46F4" w:rsidRDefault="0063707D" w:rsidP="00CB46F4">
      <w:pPr>
        <w:pStyle w:val="body"/>
        <w:ind w:firstLine="720"/>
        <w:rPr>
          <w:rFonts w:cs="Times New Roman"/>
          <w:sz w:val="24"/>
          <w:szCs w:val="24"/>
        </w:rPr>
      </w:pPr>
      <w:r w:rsidRPr="00CB46F4">
        <w:rPr>
          <w:sz w:val="24"/>
          <w:szCs w:val="24"/>
        </w:rPr>
        <w:t xml:space="preserve">В педагогическом коллективе </w:t>
      </w:r>
      <w:r w:rsidR="00CB46F4">
        <w:rPr>
          <w:sz w:val="24"/>
          <w:szCs w:val="24"/>
        </w:rPr>
        <w:t>Гимназии</w:t>
      </w:r>
      <w:r w:rsidRPr="00CB46F4">
        <w:rPr>
          <w:sz w:val="24"/>
          <w:szCs w:val="24"/>
        </w:rPr>
        <w:t xml:space="preserve"> есть нео</w:t>
      </w:r>
      <w:r w:rsidRPr="00CB46F4">
        <w:rPr>
          <w:sz w:val="24"/>
          <w:szCs w:val="24"/>
        </w:rPr>
        <w:t>б</w:t>
      </w:r>
      <w:r w:rsidRPr="00CB46F4">
        <w:rPr>
          <w:sz w:val="24"/>
          <w:szCs w:val="24"/>
        </w:rPr>
        <w:t>ходимые специалисты: учителя</w:t>
      </w:r>
      <w:r w:rsidR="00CB46F4">
        <w:rPr>
          <w:sz w:val="24"/>
          <w:szCs w:val="24"/>
        </w:rPr>
        <w:t>-</w:t>
      </w:r>
      <w:r w:rsidRPr="00CB46F4">
        <w:rPr>
          <w:sz w:val="24"/>
          <w:szCs w:val="24"/>
        </w:rPr>
        <w:t xml:space="preserve">предметники, психолог, </w:t>
      </w:r>
      <w:r w:rsidR="00CB46F4">
        <w:rPr>
          <w:sz w:val="24"/>
          <w:szCs w:val="24"/>
        </w:rPr>
        <w:t>социальный педагог, педагог</w:t>
      </w:r>
      <w:r w:rsidR="00DD06EC">
        <w:rPr>
          <w:sz w:val="24"/>
          <w:szCs w:val="24"/>
        </w:rPr>
        <w:t xml:space="preserve"> </w:t>
      </w:r>
      <w:r w:rsidR="00CB46F4">
        <w:rPr>
          <w:sz w:val="24"/>
          <w:szCs w:val="24"/>
        </w:rPr>
        <w:t>-</w:t>
      </w:r>
      <w:r w:rsidRPr="00CB46F4">
        <w:rPr>
          <w:sz w:val="24"/>
          <w:szCs w:val="24"/>
        </w:rPr>
        <w:t xml:space="preserve"> библиотекарь.</w:t>
      </w:r>
    </w:p>
    <w:p w:rsidR="008D25B0" w:rsidRPr="00497387" w:rsidRDefault="008D25B0" w:rsidP="00CB46F4">
      <w:pPr>
        <w:pStyle w:val="body"/>
        <w:ind w:firstLine="0"/>
        <w:rPr>
          <w:rFonts w:cs="Times New Roman"/>
          <w:sz w:val="24"/>
          <w:szCs w:val="24"/>
        </w:rPr>
      </w:pPr>
    </w:p>
    <w:tbl>
      <w:tblPr>
        <w:tblStyle w:val="aff"/>
        <w:tblW w:w="0" w:type="auto"/>
        <w:tblLayout w:type="fixed"/>
        <w:tblLook w:val="04A0" w:firstRow="1" w:lastRow="0" w:firstColumn="1" w:lastColumn="0" w:noHBand="0" w:noVBand="1"/>
      </w:tblPr>
      <w:tblGrid>
        <w:gridCol w:w="455"/>
        <w:gridCol w:w="1354"/>
        <w:gridCol w:w="2268"/>
        <w:gridCol w:w="2375"/>
      </w:tblGrid>
      <w:tr w:rsidR="00386F16" w:rsidRPr="00CB46F4" w:rsidTr="005D776A">
        <w:tc>
          <w:tcPr>
            <w:tcW w:w="455" w:type="dxa"/>
          </w:tcPr>
          <w:p w:rsidR="00386F16" w:rsidRPr="005D776A" w:rsidRDefault="00386F16" w:rsidP="005D776A">
            <w:pPr>
              <w:pStyle w:val="body"/>
              <w:ind w:firstLine="0"/>
              <w:jc w:val="center"/>
              <w:rPr>
                <w:rFonts w:cs="Times New Roman"/>
                <w:b/>
              </w:rPr>
            </w:pPr>
            <w:r w:rsidRPr="005D776A">
              <w:rPr>
                <w:b/>
              </w:rPr>
              <w:t xml:space="preserve">№ </w:t>
            </w:r>
            <w:proofErr w:type="gramStart"/>
            <w:r w:rsidRPr="005D776A">
              <w:rPr>
                <w:b/>
              </w:rPr>
              <w:t>п</w:t>
            </w:r>
            <w:proofErr w:type="gramEnd"/>
            <w:r w:rsidRPr="005D776A">
              <w:rPr>
                <w:b/>
              </w:rPr>
              <w:t>/п</w:t>
            </w:r>
          </w:p>
        </w:tc>
        <w:tc>
          <w:tcPr>
            <w:tcW w:w="1354" w:type="dxa"/>
          </w:tcPr>
          <w:p w:rsidR="00386F16" w:rsidRPr="005D776A" w:rsidRDefault="00386F16" w:rsidP="005D776A">
            <w:pPr>
              <w:pStyle w:val="body"/>
              <w:ind w:firstLine="0"/>
              <w:jc w:val="center"/>
              <w:rPr>
                <w:rFonts w:cs="Times New Roman"/>
                <w:b/>
              </w:rPr>
            </w:pPr>
            <w:r w:rsidRPr="005D776A">
              <w:rPr>
                <w:rFonts w:cs="Times New Roman"/>
                <w:b/>
              </w:rPr>
              <w:t>Специал</w:t>
            </w:r>
            <w:r w:rsidRPr="005D776A">
              <w:rPr>
                <w:rFonts w:cs="Times New Roman"/>
                <w:b/>
              </w:rPr>
              <w:t>и</w:t>
            </w:r>
            <w:r w:rsidRPr="005D776A">
              <w:rPr>
                <w:rFonts w:cs="Times New Roman"/>
                <w:b/>
              </w:rPr>
              <w:t>сты</w:t>
            </w:r>
          </w:p>
        </w:tc>
        <w:tc>
          <w:tcPr>
            <w:tcW w:w="2268" w:type="dxa"/>
          </w:tcPr>
          <w:p w:rsidR="00386F16" w:rsidRPr="005D776A" w:rsidRDefault="00386F16" w:rsidP="005D776A">
            <w:pPr>
              <w:pStyle w:val="body"/>
              <w:ind w:firstLine="0"/>
              <w:jc w:val="center"/>
              <w:rPr>
                <w:rFonts w:cs="Times New Roman"/>
                <w:b/>
              </w:rPr>
            </w:pPr>
            <w:r w:rsidRPr="005D776A">
              <w:rPr>
                <w:rFonts w:cs="Times New Roman"/>
                <w:b/>
              </w:rPr>
              <w:t>Функции</w:t>
            </w:r>
          </w:p>
        </w:tc>
        <w:tc>
          <w:tcPr>
            <w:tcW w:w="2375" w:type="dxa"/>
          </w:tcPr>
          <w:p w:rsidR="00386F16" w:rsidRPr="005D776A" w:rsidRDefault="00386F16" w:rsidP="005D776A">
            <w:pPr>
              <w:pStyle w:val="body"/>
              <w:ind w:firstLine="0"/>
              <w:jc w:val="center"/>
              <w:rPr>
                <w:rFonts w:cs="Times New Roman"/>
                <w:b/>
              </w:rPr>
            </w:pPr>
            <w:r w:rsidRPr="005D776A">
              <w:rPr>
                <w:b/>
              </w:rPr>
              <w:t>Количество специал</w:t>
            </w:r>
            <w:r w:rsidRPr="005D776A">
              <w:rPr>
                <w:b/>
              </w:rPr>
              <w:t>и</w:t>
            </w:r>
            <w:r w:rsidRPr="005D776A">
              <w:rPr>
                <w:b/>
              </w:rPr>
              <w:t>стов в начальной шк</w:t>
            </w:r>
            <w:r w:rsidRPr="005D776A">
              <w:rPr>
                <w:b/>
              </w:rPr>
              <w:t>о</w:t>
            </w:r>
            <w:r w:rsidRPr="005D776A">
              <w:rPr>
                <w:b/>
              </w:rPr>
              <w:t>ле/ квалификация, о</w:t>
            </w:r>
            <w:r w:rsidRPr="005D776A">
              <w:rPr>
                <w:b/>
              </w:rPr>
              <w:t>б</w:t>
            </w:r>
            <w:r w:rsidRPr="005D776A">
              <w:rPr>
                <w:b/>
              </w:rPr>
              <w:t>разование</w:t>
            </w:r>
          </w:p>
        </w:tc>
      </w:tr>
      <w:tr w:rsidR="00386F16" w:rsidRPr="005D776A" w:rsidTr="005D776A">
        <w:tc>
          <w:tcPr>
            <w:tcW w:w="455" w:type="dxa"/>
          </w:tcPr>
          <w:p w:rsidR="00386F16" w:rsidRPr="00DD06EC" w:rsidRDefault="00386F16" w:rsidP="00A278C2">
            <w:pPr>
              <w:pStyle w:val="body"/>
              <w:ind w:firstLine="0"/>
              <w:rPr>
                <w:rFonts w:cs="Times New Roman"/>
              </w:rPr>
            </w:pPr>
            <w:r w:rsidRPr="00DD06EC">
              <w:rPr>
                <w:rFonts w:cs="Times New Roman"/>
              </w:rPr>
              <w:t>1.</w:t>
            </w:r>
          </w:p>
        </w:tc>
        <w:tc>
          <w:tcPr>
            <w:tcW w:w="1354" w:type="dxa"/>
          </w:tcPr>
          <w:p w:rsidR="00386F16" w:rsidRPr="00DD06EC" w:rsidRDefault="00386F16" w:rsidP="00A278C2">
            <w:pPr>
              <w:pStyle w:val="body"/>
              <w:ind w:firstLine="0"/>
              <w:rPr>
                <w:rFonts w:cs="Times New Roman"/>
              </w:rPr>
            </w:pPr>
            <w:r w:rsidRPr="00DD06EC">
              <w:t>Учитель начальных классов</w:t>
            </w:r>
          </w:p>
        </w:tc>
        <w:tc>
          <w:tcPr>
            <w:tcW w:w="2268" w:type="dxa"/>
          </w:tcPr>
          <w:p w:rsidR="00386F16" w:rsidRPr="00DD06EC" w:rsidRDefault="00386F16" w:rsidP="00A278C2">
            <w:pPr>
              <w:pStyle w:val="body"/>
              <w:ind w:firstLine="0"/>
              <w:rPr>
                <w:rFonts w:cs="Times New Roman"/>
              </w:rPr>
            </w:pPr>
            <w:r w:rsidRPr="00DD06EC">
              <w:t>Организация условий для успешного пр</w:t>
            </w:r>
            <w:r w:rsidRPr="00DD06EC">
              <w:t>о</w:t>
            </w:r>
            <w:r w:rsidRPr="00DD06EC">
              <w:t>движения ребенка в рамках образовател</w:t>
            </w:r>
            <w:r w:rsidRPr="00DD06EC">
              <w:t>ь</w:t>
            </w:r>
            <w:r w:rsidRPr="00DD06EC">
              <w:t>ного процесса</w:t>
            </w:r>
          </w:p>
        </w:tc>
        <w:tc>
          <w:tcPr>
            <w:tcW w:w="2375" w:type="dxa"/>
          </w:tcPr>
          <w:p w:rsidR="00386F16" w:rsidRPr="001B635E" w:rsidRDefault="00DD06EC" w:rsidP="00A278C2">
            <w:pPr>
              <w:pStyle w:val="body"/>
              <w:ind w:firstLine="0"/>
              <w:rPr>
                <w:rFonts w:cs="Times New Roman"/>
              </w:rPr>
            </w:pPr>
            <w:r w:rsidRPr="001B635E">
              <w:rPr>
                <w:rFonts w:cs="Times New Roman"/>
              </w:rPr>
              <w:t>Ульянова Т.В./ВК, ВП;</w:t>
            </w:r>
          </w:p>
          <w:p w:rsidR="00DD06EC" w:rsidRPr="001B635E" w:rsidRDefault="00DD06EC" w:rsidP="00A278C2">
            <w:pPr>
              <w:pStyle w:val="body"/>
              <w:ind w:firstLine="0"/>
              <w:rPr>
                <w:rFonts w:cs="Times New Roman"/>
              </w:rPr>
            </w:pPr>
            <w:proofErr w:type="spellStart"/>
            <w:r w:rsidRPr="001B635E">
              <w:rPr>
                <w:rFonts w:cs="Times New Roman"/>
              </w:rPr>
              <w:t>Лисичкина</w:t>
            </w:r>
            <w:proofErr w:type="spellEnd"/>
            <w:r w:rsidRPr="001B635E">
              <w:rPr>
                <w:rFonts w:cs="Times New Roman"/>
              </w:rPr>
              <w:t xml:space="preserve"> Е.Н./ВК</w:t>
            </w:r>
            <w:proofErr w:type="gramStart"/>
            <w:r w:rsidRPr="001B635E">
              <w:rPr>
                <w:rFonts w:cs="Times New Roman"/>
              </w:rPr>
              <w:t>,В</w:t>
            </w:r>
            <w:proofErr w:type="gramEnd"/>
            <w:r w:rsidRPr="001B635E">
              <w:rPr>
                <w:rFonts w:cs="Times New Roman"/>
              </w:rPr>
              <w:t>П;</w:t>
            </w:r>
          </w:p>
          <w:p w:rsidR="00DD06EC" w:rsidRPr="001B635E" w:rsidRDefault="00DD06EC" w:rsidP="00A278C2">
            <w:pPr>
              <w:pStyle w:val="body"/>
              <w:ind w:firstLine="0"/>
              <w:rPr>
                <w:rFonts w:cs="Times New Roman"/>
              </w:rPr>
            </w:pPr>
            <w:r w:rsidRPr="001B635E">
              <w:rPr>
                <w:rFonts w:cs="Times New Roman"/>
              </w:rPr>
              <w:t>Салова А.Ю./БК</w:t>
            </w:r>
            <w:proofErr w:type="gramStart"/>
            <w:r w:rsidRPr="001B635E">
              <w:rPr>
                <w:rFonts w:cs="Times New Roman"/>
              </w:rPr>
              <w:t>,В</w:t>
            </w:r>
            <w:proofErr w:type="gramEnd"/>
            <w:r w:rsidRPr="001B635E">
              <w:rPr>
                <w:rFonts w:cs="Times New Roman"/>
              </w:rPr>
              <w:t>П;</w:t>
            </w:r>
          </w:p>
          <w:p w:rsidR="00DD06EC" w:rsidRPr="001B635E" w:rsidRDefault="00DD06EC" w:rsidP="00A278C2">
            <w:pPr>
              <w:pStyle w:val="body"/>
              <w:ind w:firstLine="0"/>
              <w:rPr>
                <w:rFonts w:cs="Times New Roman"/>
              </w:rPr>
            </w:pPr>
            <w:proofErr w:type="spellStart"/>
            <w:r w:rsidRPr="001B635E">
              <w:rPr>
                <w:rFonts w:cs="Times New Roman"/>
              </w:rPr>
              <w:t>Рахманкулова</w:t>
            </w:r>
            <w:proofErr w:type="spellEnd"/>
            <w:r w:rsidRPr="001B635E">
              <w:rPr>
                <w:rFonts w:cs="Times New Roman"/>
              </w:rPr>
              <w:t xml:space="preserve"> Д.М./ВК</w:t>
            </w:r>
            <w:proofErr w:type="gramStart"/>
            <w:r w:rsidRPr="001B635E">
              <w:rPr>
                <w:rFonts w:cs="Times New Roman"/>
              </w:rPr>
              <w:t>,В</w:t>
            </w:r>
            <w:proofErr w:type="gramEnd"/>
            <w:r w:rsidRPr="001B635E">
              <w:rPr>
                <w:rFonts w:cs="Times New Roman"/>
              </w:rPr>
              <w:t>П;</w:t>
            </w:r>
          </w:p>
          <w:p w:rsidR="00DD06EC" w:rsidRPr="001B635E" w:rsidRDefault="00DD06EC" w:rsidP="00A278C2">
            <w:pPr>
              <w:pStyle w:val="body"/>
              <w:ind w:firstLine="0"/>
              <w:rPr>
                <w:rFonts w:cs="Times New Roman"/>
              </w:rPr>
            </w:pPr>
            <w:proofErr w:type="spellStart"/>
            <w:r w:rsidRPr="001B635E">
              <w:rPr>
                <w:rFonts w:cs="Times New Roman"/>
              </w:rPr>
              <w:t>Лысенкова</w:t>
            </w:r>
            <w:proofErr w:type="spellEnd"/>
            <w:r w:rsidRPr="001B635E">
              <w:rPr>
                <w:rFonts w:cs="Times New Roman"/>
              </w:rPr>
              <w:t xml:space="preserve"> Д.А./БК</w:t>
            </w:r>
            <w:proofErr w:type="gramStart"/>
            <w:r w:rsidRPr="001B635E">
              <w:rPr>
                <w:rFonts w:cs="Times New Roman"/>
              </w:rPr>
              <w:t>,С</w:t>
            </w:r>
            <w:proofErr w:type="gramEnd"/>
            <w:r w:rsidR="001B635E">
              <w:rPr>
                <w:rFonts w:cs="Times New Roman"/>
              </w:rPr>
              <w:t>СПО</w:t>
            </w:r>
          </w:p>
          <w:p w:rsidR="00DD06EC" w:rsidRPr="001B635E" w:rsidRDefault="00DD06EC" w:rsidP="00A278C2">
            <w:pPr>
              <w:pStyle w:val="body"/>
              <w:ind w:firstLine="0"/>
              <w:rPr>
                <w:rFonts w:cs="Times New Roman"/>
              </w:rPr>
            </w:pPr>
            <w:r w:rsidRPr="001B635E">
              <w:rPr>
                <w:rFonts w:cs="Times New Roman"/>
              </w:rPr>
              <w:t>Лепешкина С.А./ВК</w:t>
            </w:r>
            <w:proofErr w:type="gramStart"/>
            <w:r w:rsidRPr="001B635E">
              <w:rPr>
                <w:rFonts w:cs="Times New Roman"/>
              </w:rPr>
              <w:t>,В</w:t>
            </w:r>
            <w:proofErr w:type="gramEnd"/>
            <w:r w:rsidRPr="001B635E">
              <w:rPr>
                <w:rFonts w:cs="Times New Roman"/>
              </w:rPr>
              <w:t>П;</w:t>
            </w:r>
          </w:p>
          <w:p w:rsidR="00DD06EC" w:rsidRPr="001B635E" w:rsidRDefault="00DD06EC" w:rsidP="00A278C2">
            <w:pPr>
              <w:pStyle w:val="body"/>
              <w:ind w:firstLine="0"/>
              <w:rPr>
                <w:rFonts w:cs="Times New Roman"/>
              </w:rPr>
            </w:pPr>
            <w:r w:rsidRPr="001B635E">
              <w:rPr>
                <w:rFonts w:cs="Times New Roman"/>
              </w:rPr>
              <w:t>Фомина Ю.Е./ВК</w:t>
            </w:r>
            <w:proofErr w:type="gramStart"/>
            <w:r w:rsidRPr="001B635E">
              <w:rPr>
                <w:rFonts w:cs="Times New Roman"/>
              </w:rPr>
              <w:t>,В</w:t>
            </w:r>
            <w:proofErr w:type="gramEnd"/>
            <w:r w:rsidRPr="001B635E">
              <w:rPr>
                <w:rFonts w:cs="Times New Roman"/>
              </w:rPr>
              <w:t>П;</w:t>
            </w:r>
          </w:p>
          <w:p w:rsidR="00DD06EC" w:rsidRPr="001B635E" w:rsidRDefault="00DD06EC" w:rsidP="00A278C2">
            <w:pPr>
              <w:pStyle w:val="body"/>
              <w:ind w:firstLine="0"/>
              <w:rPr>
                <w:rFonts w:cs="Times New Roman"/>
              </w:rPr>
            </w:pPr>
            <w:r w:rsidRPr="001B635E">
              <w:rPr>
                <w:rFonts w:cs="Times New Roman"/>
              </w:rPr>
              <w:t>Подгорнова А.М./ВК</w:t>
            </w:r>
            <w:proofErr w:type="gramStart"/>
            <w:r w:rsidRPr="001B635E">
              <w:rPr>
                <w:rFonts w:cs="Times New Roman"/>
              </w:rPr>
              <w:t>,В</w:t>
            </w:r>
            <w:proofErr w:type="gramEnd"/>
            <w:r w:rsidRPr="001B635E">
              <w:rPr>
                <w:rFonts w:cs="Times New Roman"/>
              </w:rPr>
              <w:t>П;</w:t>
            </w:r>
          </w:p>
          <w:p w:rsidR="00DD06EC" w:rsidRPr="001B635E" w:rsidRDefault="00DD06EC" w:rsidP="00A278C2">
            <w:pPr>
              <w:pStyle w:val="body"/>
              <w:ind w:firstLine="0"/>
              <w:rPr>
                <w:rFonts w:cs="Times New Roman"/>
              </w:rPr>
            </w:pPr>
            <w:proofErr w:type="spellStart"/>
            <w:r w:rsidRPr="001B635E">
              <w:rPr>
                <w:rFonts w:cs="Times New Roman"/>
              </w:rPr>
              <w:t>Дмитрюк</w:t>
            </w:r>
            <w:proofErr w:type="spellEnd"/>
            <w:r w:rsidRPr="001B635E">
              <w:rPr>
                <w:rFonts w:cs="Times New Roman"/>
              </w:rPr>
              <w:t xml:space="preserve"> М.А./БК</w:t>
            </w:r>
            <w:proofErr w:type="gramStart"/>
            <w:r w:rsidRPr="001B635E">
              <w:rPr>
                <w:rFonts w:cs="Times New Roman"/>
              </w:rPr>
              <w:t>,</w:t>
            </w:r>
            <w:r w:rsidR="001B635E" w:rsidRPr="001B635E">
              <w:rPr>
                <w:rFonts w:cs="Times New Roman"/>
              </w:rPr>
              <w:t>С</w:t>
            </w:r>
            <w:proofErr w:type="gramEnd"/>
            <w:r w:rsidR="001B635E">
              <w:rPr>
                <w:rFonts w:cs="Times New Roman"/>
              </w:rPr>
              <w:t>С</w:t>
            </w:r>
            <w:r w:rsidR="001B635E" w:rsidRPr="001B635E">
              <w:rPr>
                <w:rFonts w:cs="Times New Roman"/>
              </w:rPr>
              <w:t>П</w:t>
            </w:r>
            <w:r w:rsidR="001B635E">
              <w:rPr>
                <w:rFonts w:cs="Times New Roman"/>
              </w:rPr>
              <w:t>О</w:t>
            </w:r>
            <w:r w:rsidR="001B635E" w:rsidRPr="001B635E">
              <w:rPr>
                <w:rFonts w:cs="Times New Roman"/>
              </w:rPr>
              <w:t>;</w:t>
            </w:r>
          </w:p>
          <w:p w:rsidR="001B635E" w:rsidRPr="001B635E" w:rsidRDefault="001B635E" w:rsidP="00A278C2">
            <w:pPr>
              <w:pStyle w:val="body"/>
              <w:ind w:firstLine="0"/>
              <w:rPr>
                <w:rFonts w:cs="Times New Roman"/>
              </w:rPr>
            </w:pPr>
            <w:proofErr w:type="spellStart"/>
            <w:r w:rsidRPr="001B635E">
              <w:rPr>
                <w:rFonts w:cs="Times New Roman"/>
              </w:rPr>
              <w:lastRenderedPageBreak/>
              <w:t>Никульшина</w:t>
            </w:r>
            <w:proofErr w:type="spellEnd"/>
            <w:r w:rsidRPr="001B635E">
              <w:rPr>
                <w:rFonts w:cs="Times New Roman"/>
              </w:rPr>
              <w:t xml:space="preserve"> В.О./БК</w:t>
            </w:r>
            <w:proofErr w:type="gramStart"/>
            <w:r w:rsidRPr="001B635E">
              <w:rPr>
                <w:rFonts w:cs="Times New Roman"/>
              </w:rPr>
              <w:t>,С</w:t>
            </w:r>
            <w:proofErr w:type="gramEnd"/>
            <w:r>
              <w:rPr>
                <w:rFonts w:cs="Times New Roman"/>
              </w:rPr>
              <w:t>С</w:t>
            </w:r>
            <w:r w:rsidRPr="001B635E">
              <w:rPr>
                <w:rFonts w:cs="Times New Roman"/>
              </w:rPr>
              <w:t>П</w:t>
            </w:r>
            <w:r>
              <w:rPr>
                <w:rFonts w:cs="Times New Roman"/>
              </w:rPr>
              <w:t>О</w:t>
            </w:r>
            <w:r w:rsidRPr="001B635E">
              <w:rPr>
                <w:rFonts w:cs="Times New Roman"/>
              </w:rPr>
              <w:t>;</w:t>
            </w:r>
          </w:p>
          <w:p w:rsidR="001B635E" w:rsidRPr="001B635E" w:rsidRDefault="001B635E" w:rsidP="00A278C2">
            <w:pPr>
              <w:pStyle w:val="body"/>
              <w:ind w:firstLine="0"/>
              <w:rPr>
                <w:rFonts w:cs="Times New Roman"/>
              </w:rPr>
            </w:pPr>
            <w:r w:rsidRPr="001B635E">
              <w:rPr>
                <w:rFonts w:cs="Times New Roman"/>
              </w:rPr>
              <w:t>Максимова Т.В./ВК</w:t>
            </w:r>
            <w:proofErr w:type="gramStart"/>
            <w:r w:rsidRPr="001B635E">
              <w:rPr>
                <w:rFonts w:cs="Times New Roman"/>
              </w:rPr>
              <w:t>,В</w:t>
            </w:r>
            <w:proofErr w:type="gramEnd"/>
            <w:r w:rsidRPr="001B635E">
              <w:rPr>
                <w:rFonts w:cs="Times New Roman"/>
              </w:rPr>
              <w:t>П;</w:t>
            </w:r>
          </w:p>
          <w:p w:rsidR="001B635E" w:rsidRPr="001B635E" w:rsidRDefault="001B635E" w:rsidP="00A278C2">
            <w:pPr>
              <w:pStyle w:val="body"/>
              <w:ind w:firstLine="0"/>
              <w:rPr>
                <w:rFonts w:cs="Times New Roman"/>
              </w:rPr>
            </w:pPr>
            <w:r w:rsidRPr="001B635E">
              <w:rPr>
                <w:rFonts w:cs="Times New Roman"/>
              </w:rPr>
              <w:t>Лошкарева И.А./ВК</w:t>
            </w:r>
            <w:proofErr w:type="gramStart"/>
            <w:r w:rsidRPr="001B635E">
              <w:rPr>
                <w:rFonts w:cs="Times New Roman"/>
              </w:rPr>
              <w:t>,В</w:t>
            </w:r>
            <w:proofErr w:type="gramEnd"/>
            <w:r w:rsidRPr="001B635E">
              <w:rPr>
                <w:rFonts w:cs="Times New Roman"/>
              </w:rPr>
              <w:t>П;</w:t>
            </w:r>
          </w:p>
          <w:p w:rsidR="001B635E" w:rsidRPr="005D776A" w:rsidRDefault="001B635E" w:rsidP="00A278C2">
            <w:pPr>
              <w:pStyle w:val="body"/>
              <w:ind w:firstLine="0"/>
              <w:rPr>
                <w:rFonts w:cs="Times New Roman"/>
                <w:highlight w:val="yellow"/>
              </w:rPr>
            </w:pPr>
            <w:r w:rsidRPr="001B635E">
              <w:rPr>
                <w:rFonts w:cs="Times New Roman"/>
              </w:rPr>
              <w:t>Рахматуллина Е.С./ВК</w:t>
            </w:r>
            <w:proofErr w:type="gramStart"/>
            <w:r w:rsidRPr="001B635E">
              <w:rPr>
                <w:rFonts w:cs="Times New Roman"/>
              </w:rPr>
              <w:t>,В</w:t>
            </w:r>
            <w:proofErr w:type="gramEnd"/>
            <w:r w:rsidRPr="001B635E">
              <w:rPr>
                <w:rFonts w:cs="Times New Roman"/>
              </w:rPr>
              <w:t>П</w:t>
            </w:r>
          </w:p>
        </w:tc>
      </w:tr>
      <w:tr w:rsidR="00386F16" w:rsidRPr="005D776A" w:rsidTr="005D776A">
        <w:tc>
          <w:tcPr>
            <w:tcW w:w="455" w:type="dxa"/>
          </w:tcPr>
          <w:p w:rsidR="00386F16" w:rsidRPr="001B635E" w:rsidRDefault="00386F16" w:rsidP="00A278C2">
            <w:pPr>
              <w:pStyle w:val="body"/>
              <w:ind w:firstLine="0"/>
              <w:rPr>
                <w:rFonts w:cs="Times New Roman"/>
              </w:rPr>
            </w:pPr>
            <w:r w:rsidRPr="001B635E">
              <w:rPr>
                <w:rFonts w:cs="Times New Roman"/>
              </w:rPr>
              <w:lastRenderedPageBreak/>
              <w:t>2.</w:t>
            </w:r>
          </w:p>
        </w:tc>
        <w:tc>
          <w:tcPr>
            <w:tcW w:w="1354" w:type="dxa"/>
          </w:tcPr>
          <w:p w:rsidR="00386F16" w:rsidRPr="001B635E" w:rsidRDefault="00386F16" w:rsidP="00386F16">
            <w:pPr>
              <w:pStyle w:val="body"/>
              <w:ind w:firstLine="0"/>
              <w:rPr>
                <w:rFonts w:cs="Times New Roman"/>
              </w:rPr>
            </w:pPr>
            <w:r w:rsidRPr="001B635E">
              <w:t>Учитель иностранн</w:t>
            </w:r>
            <w:r w:rsidRPr="001B635E">
              <w:t>о</w:t>
            </w:r>
            <w:r w:rsidRPr="001B635E">
              <w:t>го языка</w:t>
            </w:r>
          </w:p>
        </w:tc>
        <w:tc>
          <w:tcPr>
            <w:tcW w:w="2268" w:type="dxa"/>
          </w:tcPr>
          <w:p w:rsidR="00386F16" w:rsidRPr="001B635E" w:rsidRDefault="00386F16" w:rsidP="00A278C2">
            <w:pPr>
              <w:pStyle w:val="body"/>
              <w:ind w:firstLine="0"/>
              <w:rPr>
                <w:rFonts w:cs="Times New Roman"/>
              </w:rPr>
            </w:pPr>
            <w:r w:rsidRPr="001B635E">
              <w:t>Организация условий для успешного пр</w:t>
            </w:r>
            <w:r w:rsidRPr="001B635E">
              <w:t>о</w:t>
            </w:r>
            <w:r w:rsidRPr="001B635E">
              <w:t>движения ребенка в рамках образовател</w:t>
            </w:r>
            <w:r w:rsidRPr="001B635E">
              <w:t>ь</w:t>
            </w:r>
            <w:r w:rsidRPr="001B635E">
              <w:t>ного процесса</w:t>
            </w:r>
          </w:p>
        </w:tc>
        <w:tc>
          <w:tcPr>
            <w:tcW w:w="2375" w:type="dxa"/>
          </w:tcPr>
          <w:p w:rsidR="001B635E" w:rsidRPr="001B635E" w:rsidRDefault="001B635E" w:rsidP="00A278C2">
            <w:pPr>
              <w:pStyle w:val="body"/>
              <w:ind w:firstLine="0"/>
            </w:pPr>
            <w:proofErr w:type="spellStart"/>
            <w:r w:rsidRPr="001B635E">
              <w:t>Холопова</w:t>
            </w:r>
            <w:proofErr w:type="spellEnd"/>
            <w:r w:rsidRPr="001B635E">
              <w:t xml:space="preserve"> Е.А./ВК</w:t>
            </w:r>
            <w:proofErr w:type="gramStart"/>
            <w:r w:rsidRPr="001B635E">
              <w:t>,В</w:t>
            </w:r>
            <w:proofErr w:type="gramEnd"/>
            <w:r w:rsidRPr="001B635E">
              <w:t>П;</w:t>
            </w:r>
          </w:p>
          <w:p w:rsidR="001B635E" w:rsidRPr="001B635E" w:rsidRDefault="001B635E" w:rsidP="00A278C2">
            <w:pPr>
              <w:pStyle w:val="body"/>
              <w:ind w:firstLine="0"/>
            </w:pPr>
            <w:r w:rsidRPr="001B635E">
              <w:t>Татаркина Н.С./ВК</w:t>
            </w:r>
            <w:proofErr w:type="gramStart"/>
            <w:r w:rsidRPr="001B635E">
              <w:t>,В</w:t>
            </w:r>
            <w:proofErr w:type="gramEnd"/>
            <w:r w:rsidRPr="001B635E">
              <w:t>П;</w:t>
            </w:r>
          </w:p>
          <w:p w:rsidR="001B635E" w:rsidRPr="001B635E" w:rsidRDefault="001B635E" w:rsidP="00A278C2">
            <w:pPr>
              <w:pStyle w:val="body"/>
              <w:ind w:firstLine="0"/>
            </w:pPr>
            <w:r w:rsidRPr="001B635E">
              <w:t>Козловская Е.С./ВК</w:t>
            </w:r>
            <w:proofErr w:type="gramStart"/>
            <w:r w:rsidRPr="001B635E">
              <w:t>,В</w:t>
            </w:r>
            <w:proofErr w:type="gramEnd"/>
            <w:r w:rsidRPr="001B635E">
              <w:t>П;</w:t>
            </w:r>
          </w:p>
          <w:p w:rsidR="001B635E" w:rsidRPr="001B635E" w:rsidRDefault="001B635E" w:rsidP="00A278C2">
            <w:pPr>
              <w:pStyle w:val="body"/>
              <w:ind w:firstLine="0"/>
            </w:pPr>
            <w:proofErr w:type="spellStart"/>
            <w:r w:rsidRPr="001B635E">
              <w:t>Коконина</w:t>
            </w:r>
            <w:proofErr w:type="spellEnd"/>
            <w:r w:rsidRPr="001B635E">
              <w:t xml:space="preserve"> Е.В./БК</w:t>
            </w:r>
            <w:proofErr w:type="gramStart"/>
            <w:r w:rsidRPr="001B635E">
              <w:t>,В</w:t>
            </w:r>
            <w:proofErr w:type="gramEnd"/>
            <w:r w:rsidRPr="001B635E">
              <w:t>П</w:t>
            </w:r>
          </w:p>
          <w:p w:rsidR="00386F16" w:rsidRPr="001B635E" w:rsidRDefault="00386F16" w:rsidP="00A278C2">
            <w:pPr>
              <w:pStyle w:val="body"/>
              <w:ind w:firstLine="0"/>
              <w:rPr>
                <w:rFonts w:cs="Times New Roman"/>
              </w:rPr>
            </w:pPr>
          </w:p>
        </w:tc>
      </w:tr>
      <w:tr w:rsidR="001B635E" w:rsidRPr="005D776A" w:rsidTr="005D776A">
        <w:tc>
          <w:tcPr>
            <w:tcW w:w="455" w:type="dxa"/>
          </w:tcPr>
          <w:p w:rsidR="001B635E" w:rsidRPr="001B635E" w:rsidRDefault="001B635E" w:rsidP="00A278C2">
            <w:pPr>
              <w:pStyle w:val="body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1354" w:type="dxa"/>
          </w:tcPr>
          <w:p w:rsidR="001B635E" w:rsidRPr="001B635E" w:rsidRDefault="001B635E" w:rsidP="00386F16">
            <w:pPr>
              <w:pStyle w:val="body"/>
              <w:ind w:firstLine="0"/>
            </w:pPr>
            <w:r>
              <w:t>Учитель физической культуры</w:t>
            </w:r>
          </w:p>
        </w:tc>
        <w:tc>
          <w:tcPr>
            <w:tcW w:w="2268" w:type="dxa"/>
          </w:tcPr>
          <w:p w:rsidR="001B635E" w:rsidRPr="001B635E" w:rsidRDefault="001B635E" w:rsidP="00A278C2">
            <w:pPr>
              <w:pStyle w:val="body"/>
              <w:ind w:firstLine="0"/>
            </w:pPr>
            <w:r w:rsidRPr="001B635E">
              <w:t>Организация условий для успешного пр</w:t>
            </w:r>
            <w:r w:rsidRPr="001B635E">
              <w:t>о</w:t>
            </w:r>
            <w:r w:rsidRPr="001B635E">
              <w:t>движения ребенка в рамках образовател</w:t>
            </w:r>
            <w:r w:rsidRPr="001B635E">
              <w:t>ь</w:t>
            </w:r>
            <w:r w:rsidRPr="001B635E">
              <w:t>ного процесса</w:t>
            </w:r>
          </w:p>
        </w:tc>
        <w:tc>
          <w:tcPr>
            <w:tcW w:w="2375" w:type="dxa"/>
          </w:tcPr>
          <w:p w:rsidR="001B635E" w:rsidRDefault="001B635E" w:rsidP="00A278C2">
            <w:pPr>
              <w:pStyle w:val="body"/>
              <w:ind w:firstLine="0"/>
            </w:pPr>
            <w:proofErr w:type="spellStart"/>
            <w:r>
              <w:t>Харик</w:t>
            </w:r>
            <w:proofErr w:type="spellEnd"/>
            <w:r>
              <w:t xml:space="preserve"> А.С./1К</w:t>
            </w:r>
            <w:proofErr w:type="gramStart"/>
            <w:r>
              <w:t>,С</w:t>
            </w:r>
            <w:proofErr w:type="gramEnd"/>
            <w:r>
              <w:t>СПО;</w:t>
            </w:r>
          </w:p>
          <w:p w:rsidR="001B635E" w:rsidRPr="001B635E" w:rsidRDefault="001B635E" w:rsidP="00A278C2">
            <w:pPr>
              <w:pStyle w:val="body"/>
              <w:ind w:firstLine="0"/>
            </w:pPr>
            <w:r>
              <w:t>Карпушкин С.М./1К</w:t>
            </w:r>
            <w:proofErr w:type="gramStart"/>
            <w:r>
              <w:t>,В</w:t>
            </w:r>
            <w:proofErr w:type="gramEnd"/>
            <w:r>
              <w:t>П</w:t>
            </w:r>
          </w:p>
        </w:tc>
      </w:tr>
      <w:tr w:rsidR="00386F16" w:rsidRPr="005D776A" w:rsidTr="005D776A">
        <w:tc>
          <w:tcPr>
            <w:tcW w:w="455" w:type="dxa"/>
          </w:tcPr>
          <w:p w:rsidR="00386F16" w:rsidRPr="001B635E" w:rsidRDefault="001B635E" w:rsidP="001B635E">
            <w:pPr>
              <w:pStyle w:val="body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="00386F16" w:rsidRPr="001B635E">
              <w:rPr>
                <w:rFonts w:cs="Times New Roman"/>
              </w:rPr>
              <w:t>.</w:t>
            </w:r>
          </w:p>
        </w:tc>
        <w:tc>
          <w:tcPr>
            <w:tcW w:w="1354" w:type="dxa"/>
          </w:tcPr>
          <w:p w:rsidR="00386F16" w:rsidRPr="001B635E" w:rsidRDefault="00386F16" w:rsidP="00A278C2">
            <w:pPr>
              <w:pStyle w:val="body"/>
              <w:ind w:firstLine="0"/>
              <w:rPr>
                <w:rFonts w:cs="Times New Roman"/>
              </w:rPr>
            </w:pPr>
            <w:proofErr w:type="spellStart"/>
            <w:r w:rsidRPr="001B635E">
              <w:t>Учебн</w:t>
            </w:r>
            <w:r w:rsidRPr="001B635E">
              <w:t>о</w:t>
            </w:r>
            <w:r w:rsidRPr="001B635E">
              <w:t>вспоиог</w:t>
            </w:r>
            <w:r w:rsidRPr="001B635E">
              <w:t>а</w:t>
            </w:r>
            <w:r w:rsidRPr="001B635E">
              <w:t>тельный</w:t>
            </w:r>
            <w:proofErr w:type="spellEnd"/>
            <w:r w:rsidRPr="001B635E">
              <w:t xml:space="preserve"> персонал</w:t>
            </w:r>
          </w:p>
        </w:tc>
        <w:tc>
          <w:tcPr>
            <w:tcW w:w="2268" w:type="dxa"/>
          </w:tcPr>
          <w:p w:rsidR="00386F16" w:rsidRPr="001B635E" w:rsidRDefault="00386F16" w:rsidP="00A278C2">
            <w:pPr>
              <w:pStyle w:val="body"/>
              <w:ind w:firstLine="0"/>
              <w:rPr>
                <w:rFonts w:cs="Times New Roman"/>
              </w:rPr>
            </w:pPr>
            <w:r w:rsidRPr="001B635E">
              <w:t>Помощь педагогу в выявлении условий, необходимых для ра</w:t>
            </w:r>
            <w:r w:rsidRPr="001B635E">
              <w:t>з</w:t>
            </w:r>
            <w:r w:rsidRPr="001B635E">
              <w:t>вития ребенка в соо</w:t>
            </w:r>
            <w:r w:rsidRPr="001B635E">
              <w:t>т</w:t>
            </w:r>
            <w:r w:rsidRPr="001B635E">
              <w:t>ветствии с его во</w:t>
            </w:r>
            <w:r w:rsidRPr="001B635E">
              <w:t>з</w:t>
            </w:r>
            <w:r w:rsidRPr="001B635E">
              <w:t>растными и индивид</w:t>
            </w:r>
            <w:r w:rsidRPr="001B635E">
              <w:t>у</w:t>
            </w:r>
            <w:r w:rsidRPr="001B635E">
              <w:t>альными особенност</w:t>
            </w:r>
            <w:r w:rsidRPr="001B635E">
              <w:t>я</w:t>
            </w:r>
            <w:r w:rsidRPr="001B635E">
              <w:t>ми</w:t>
            </w:r>
          </w:p>
        </w:tc>
        <w:tc>
          <w:tcPr>
            <w:tcW w:w="2375" w:type="dxa"/>
          </w:tcPr>
          <w:p w:rsidR="001B635E" w:rsidRDefault="001B635E" w:rsidP="001B635E">
            <w:pPr>
              <w:pStyle w:val="body"/>
              <w:ind w:firstLine="0"/>
            </w:pPr>
            <w:proofErr w:type="spellStart"/>
            <w:r>
              <w:t>Скорова</w:t>
            </w:r>
            <w:proofErr w:type="spellEnd"/>
            <w:r>
              <w:t xml:space="preserve"> Т.В.</w:t>
            </w:r>
            <w:r w:rsidR="00386F16" w:rsidRPr="001B635E">
              <w:t>- школьный психолог</w:t>
            </w:r>
            <w:r>
              <w:t>/ВК</w:t>
            </w:r>
            <w:proofErr w:type="gramStart"/>
            <w:r>
              <w:t>,В</w:t>
            </w:r>
            <w:proofErr w:type="gramEnd"/>
            <w:r>
              <w:t>П;</w:t>
            </w:r>
          </w:p>
          <w:p w:rsidR="00386F16" w:rsidRPr="001B635E" w:rsidRDefault="001B635E" w:rsidP="001B635E">
            <w:pPr>
              <w:pStyle w:val="body"/>
              <w:ind w:firstLine="0"/>
              <w:rPr>
                <w:rFonts w:cs="Times New Roman"/>
              </w:rPr>
            </w:pPr>
            <w:proofErr w:type="spellStart"/>
            <w:r>
              <w:t>Полосихина</w:t>
            </w:r>
            <w:proofErr w:type="spellEnd"/>
            <w:r>
              <w:t xml:space="preserve"> Е.С.- соц</w:t>
            </w:r>
            <w:r>
              <w:t>и</w:t>
            </w:r>
            <w:r>
              <w:t>альный педагог/ВК</w:t>
            </w:r>
            <w:proofErr w:type="gramStart"/>
            <w:r>
              <w:t>,В</w:t>
            </w:r>
            <w:proofErr w:type="gramEnd"/>
            <w:r>
              <w:t>П</w:t>
            </w:r>
          </w:p>
        </w:tc>
      </w:tr>
      <w:tr w:rsidR="00386F16" w:rsidRPr="005D776A" w:rsidTr="005D776A">
        <w:tc>
          <w:tcPr>
            <w:tcW w:w="455" w:type="dxa"/>
          </w:tcPr>
          <w:p w:rsidR="00386F16" w:rsidRPr="001B635E" w:rsidRDefault="001B635E" w:rsidP="00A278C2">
            <w:pPr>
              <w:pStyle w:val="body"/>
              <w:ind w:firstLine="0"/>
              <w:rPr>
                <w:rFonts w:cs="Times New Roman"/>
              </w:rPr>
            </w:pPr>
            <w:r w:rsidRPr="001B635E">
              <w:rPr>
                <w:rFonts w:cs="Times New Roman"/>
              </w:rPr>
              <w:t>5.</w:t>
            </w:r>
          </w:p>
        </w:tc>
        <w:tc>
          <w:tcPr>
            <w:tcW w:w="1354" w:type="dxa"/>
          </w:tcPr>
          <w:p w:rsidR="00386F16" w:rsidRPr="001B635E" w:rsidRDefault="00386F16" w:rsidP="00A278C2">
            <w:pPr>
              <w:pStyle w:val="body"/>
              <w:ind w:firstLine="0"/>
              <w:rPr>
                <w:rFonts w:cs="Times New Roman"/>
              </w:rPr>
            </w:pPr>
            <w:r w:rsidRPr="001B635E">
              <w:t>Админ</w:t>
            </w:r>
            <w:r w:rsidRPr="001B635E">
              <w:t>и</w:t>
            </w:r>
            <w:r w:rsidRPr="001B635E">
              <w:t>стративный персонал</w:t>
            </w:r>
          </w:p>
        </w:tc>
        <w:tc>
          <w:tcPr>
            <w:tcW w:w="2268" w:type="dxa"/>
          </w:tcPr>
          <w:p w:rsidR="00386F16" w:rsidRPr="001B635E" w:rsidRDefault="00386F16" w:rsidP="00A278C2">
            <w:pPr>
              <w:pStyle w:val="body"/>
              <w:ind w:firstLine="0"/>
              <w:rPr>
                <w:rFonts w:cs="Times New Roman"/>
              </w:rPr>
            </w:pPr>
            <w:r w:rsidRPr="001B635E">
              <w:t>Обеспечивает для сп</w:t>
            </w:r>
            <w:r w:rsidRPr="001B635E">
              <w:t>е</w:t>
            </w:r>
            <w:r w:rsidRPr="001B635E">
              <w:t>циалистов ОУ условия для эффективной р</w:t>
            </w:r>
            <w:r w:rsidRPr="001B635E">
              <w:t>а</w:t>
            </w:r>
            <w:r w:rsidRPr="001B635E">
              <w:t>боты, осуществляет контроль и текущую организационную р</w:t>
            </w:r>
            <w:r w:rsidRPr="001B635E">
              <w:t>а</w:t>
            </w:r>
            <w:r w:rsidRPr="001B635E">
              <w:t>боту</w:t>
            </w:r>
          </w:p>
        </w:tc>
        <w:tc>
          <w:tcPr>
            <w:tcW w:w="2375" w:type="dxa"/>
          </w:tcPr>
          <w:p w:rsidR="001B635E" w:rsidRDefault="001B635E" w:rsidP="001B635E">
            <w:pPr>
              <w:pStyle w:val="body"/>
              <w:ind w:firstLine="0"/>
            </w:pPr>
            <w:r>
              <w:t>Солопов Е.А.</w:t>
            </w:r>
            <w:r w:rsidR="00386F16" w:rsidRPr="001B635E">
              <w:t xml:space="preserve"> – дире</w:t>
            </w:r>
            <w:r w:rsidR="00386F16" w:rsidRPr="001B635E">
              <w:t>к</w:t>
            </w:r>
            <w:r w:rsidR="00386F16" w:rsidRPr="001B635E">
              <w:t>тор</w:t>
            </w:r>
            <w:r>
              <w:t>;</w:t>
            </w:r>
          </w:p>
          <w:p w:rsidR="001B635E" w:rsidRDefault="001B635E" w:rsidP="001B635E">
            <w:pPr>
              <w:pStyle w:val="body"/>
              <w:ind w:firstLine="0"/>
            </w:pPr>
            <w:r>
              <w:t>Юдина Н.В.-</w:t>
            </w:r>
            <w:r w:rsidR="00386F16" w:rsidRPr="001B635E">
              <w:t xml:space="preserve"> </w:t>
            </w:r>
            <w:proofErr w:type="spellStart"/>
            <w:r w:rsidR="00386F16" w:rsidRPr="001B635E">
              <w:t>зам</w:t>
            </w:r>
            <w:proofErr w:type="gramStart"/>
            <w:r w:rsidR="00386F16" w:rsidRPr="001B635E">
              <w:t>.д</w:t>
            </w:r>
            <w:proofErr w:type="gramEnd"/>
            <w:r w:rsidR="00386F16" w:rsidRPr="001B635E">
              <w:t>ир.по</w:t>
            </w:r>
            <w:proofErr w:type="spellEnd"/>
            <w:r w:rsidR="00386F16" w:rsidRPr="001B635E">
              <w:t xml:space="preserve"> УВР</w:t>
            </w:r>
            <w:r>
              <w:t>;</w:t>
            </w:r>
          </w:p>
          <w:p w:rsidR="00386F16" w:rsidRPr="001B635E" w:rsidRDefault="00AD3170" w:rsidP="00AD3170">
            <w:pPr>
              <w:pStyle w:val="body"/>
              <w:ind w:firstLine="0"/>
              <w:rPr>
                <w:rFonts w:cs="Times New Roman"/>
              </w:rPr>
            </w:pPr>
            <w:proofErr w:type="spellStart"/>
            <w:r>
              <w:t>Лйценко</w:t>
            </w:r>
            <w:proofErr w:type="spellEnd"/>
            <w:r>
              <w:t xml:space="preserve"> Е.Г.</w:t>
            </w:r>
            <w:r w:rsidR="00386F16" w:rsidRPr="001B635E">
              <w:t xml:space="preserve">- </w:t>
            </w:r>
            <w:proofErr w:type="spellStart"/>
            <w:r w:rsidR="00386F16" w:rsidRPr="001B635E">
              <w:t>зам</w:t>
            </w:r>
            <w:proofErr w:type="gramStart"/>
            <w:r w:rsidR="00386F16" w:rsidRPr="001B635E">
              <w:t>.д</w:t>
            </w:r>
            <w:proofErr w:type="gramEnd"/>
            <w:r w:rsidR="00386F16" w:rsidRPr="001B635E">
              <w:t>ир</w:t>
            </w:r>
            <w:proofErr w:type="spellEnd"/>
            <w:r w:rsidR="00386F16" w:rsidRPr="001B635E">
              <w:t>. по ВР</w:t>
            </w:r>
          </w:p>
        </w:tc>
      </w:tr>
      <w:tr w:rsidR="00386F16" w:rsidRPr="005D776A" w:rsidTr="005D776A">
        <w:tc>
          <w:tcPr>
            <w:tcW w:w="455" w:type="dxa"/>
          </w:tcPr>
          <w:p w:rsidR="00386F16" w:rsidRPr="00AD3170" w:rsidRDefault="00AD3170" w:rsidP="00A278C2">
            <w:pPr>
              <w:pStyle w:val="body"/>
              <w:ind w:firstLine="0"/>
              <w:rPr>
                <w:rFonts w:cs="Times New Roman"/>
              </w:rPr>
            </w:pPr>
            <w:r w:rsidRPr="00AD3170">
              <w:rPr>
                <w:rFonts w:cs="Times New Roman"/>
              </w:rPr>
              <w:t>6.</w:t>
            </w:r>
          </w:p>
        </w:tc>
        <w:tc>
          <w:tcPr>
            <w:tcW w:w="1354" w:type="dxa"/>
          </w:tcPr>
          <w:p w:rsidR="00386F16" w:rsidRPr="00AD3170" w:rsidRDefault="00386F16" w:rsidP="00A278C2">
            <w:pPr>
              <w:pStyle w:val="body"/>
              <w:ind w:firstLine="0"/>
            </w:pPr>
            <w:proofErr w:type="spellStart"/>
            <w:r w:rsidRPr="00AD3170">
              <w:t>Информ</w:t>
            </w:r>
            <w:r w:rsidRPr="00AD3170">
              <w:t>а</w:t>
            </w:r>
            <w:r w:rsidRPr="00AD3170">
              <w:t>ционноте</w:t>
            </w:r>
            <w:r w:rsidRPr="00AD3170">
              <w:t>х</w:t>
            </w:r>
            <w:r w:rsidRPr="00AD3170">
              <w:t>нологич</w:t>
            </w:r>
            <w:r w:rsidRPr="00AD3170">
              <w:t>е</w:t>
            </w:r>
            <w:r w:rsidRPr="00AD3170">
              <w:t>ский</w:t>
            </w:r>
            <w:proofErr w:type="spellEnd"/>
            <w:r w:rsidRPr="00AD3170">
              <w:t xml:space="preserve"> перс</w:t>
            </w:r>
            <w:r w:rsidRPr="00AD3170">
              <w:t>о</w:t>
            </w:r>
            <w:r w:rsidRPr="00AD3170">
              <w:t>нал</w:t>
            </w:r>
          </w:p>
        </w:tc>
        <w:tc>
          <w:tcPr>
            <w:tcW w:w="2268" w:type="dxa"/>
          </w:tcPr>
          <w:p w:rsidR="00386F16" w:rsidRPr="00AD3170" w:rsidRDefault="00386F16" w:rsidP="00A278C2">
            <w:pPr>
              <w:pStyle w:val="body"/>
              <w:ind w:firstLine="0"/>
              <w:rPr>
                <w:rFonts w:cs="Times New Roman"/>
              </w:rPr>
            </w:pPr>
            <w:r w:rsidRPr="00AD3170">
              <w:t>Обеспечивает функц</w:t>
            </w:r>
            <w:r w:rsidRPr="00AD3170">
              <w:t>и</w:t>
            </w:r>
            <w:r w:rsidRPr="00AD3170">
              <w:t>онирование информ</w:t>
            </w:r>
            <w:r w:rsidRPr="00AD3170">
              <w:t>а</w:t>
            </w:r>
            <w:r w:rsidRPr="00AD3170">
              <w:t>ционной структуры (включая ремонт те</w:t>
            </w:r>
            <w:r w:rsidRPr="00AD3170">
              <w:t>х</w:t>
            </w:r>
            <w:r w:rsidRPr="00AD3170">
              <w:t>ники, выдачу книг в библиотеке, системное администрирование, организацию выставок, поддержание сайта школы и пр.)</w:t>
            </w:r>
          </w:p>
        </w:tc>
        <w:tc>
          <w:tcPr>
            <w:tcW w:w="2375" w:type="dxa"/>
          </w:tcPr>
          <w:p w:rsidR="00AD3170" w:rsidRDefault="00AD3170" w:rsidP="00AD3170">
            <w:pPr>
              <w:pStyle w:val="body"/>
              <w:ind w:firstLine="0"/>
            </w:pPr>
            <w:r>
              <w:t>Чашкина Т.Н.</w:t>
            </w:r>
            <w:r w:rsidR="00386F16" w:rsidRPr="00AD3170">
              <w:t xml:space="preserve"> – </w:t>
            </w:r>
            <w:r>
              <w:t>пед</w:t>
            </w:r>
            <w:r>
              <w:t>а</w:t>
            </w:r>
            <w:r>
              <w:t>гог-</w:t>
            </w:r>
            <w:r w:rsidR="00386F16" w:rsidRPr="00AD3170">
              <w:t>библиотекарь</w:t>
            </w:r>
            <w:r>
              <w:t>;</w:t>
            </w:r>
          </w:p>
          <w:p w:rsidR="00386F16" w:rsidRPr="00AD3170" w:rsidRDefault="00AD3170" w:rsidP="00AD3170">
            <w:pPr>
              <w:pStyle w:val="body"/>
              <w:ind w:firstLine="0"/>
              <w:rPr>
                <w:rFonts w:cs="Times New Roman"/>
              </w:rPr>
            </w:pPr>
            <w:proofErr w:type="spellStart"/>
            <w:r>
              <w:t>Бахуревич</w:t>
            </w:r>
            <w:proofErr w:type="spellEnd"/>
            <w:r>
              <w:t xml:space="preserve"> С.В.</w:t>
            </w:r>
            <w:r w:rsidR="00386F16" w:rsidRPr="00AD3170">
              <w:t xml:space="preserve"> – учитель информатики</w:t>
            </w:r>
          </w:p>
        </w:tc>
      </w:tr>
      <w:tr w:rsidR="00386F16" w:rsidRPr="00CB46F4" w:rsidTr="005D776A">
        <w:tc>
          <w:tcPr>
            <w:tcW w:w="455" w:type="dxa"/>
          </w:tcPr>
          <w:p w:rsidR="00386F16" w:rsidRPr="00AD3170" w:rsidRDefault="00AD3170" w:rsidP="00A278C2">
            <w:pPr>
              <w:pStyle w:val="body"/>
              <w:ind w:firstLine="0"/>
              <w:rPr>
                <w:rFonts w:cs="Times New Roman"/>
              </w:rPr>
            </w:pPr>
            <w:r w:rsidRPr="00AD3170">
              <w:rPr>
                <w:rFonts w:cs="Times New Roman"/>
              </w:rPr>
              <w:lastRenderedPageBreak/>
              <w:t>7.</w:t>
            </w:r>
          </w:p>
        </w:tc>
        <w:tc>
          <w:tcPr>
            <w:tcW w:w="1354" w:type="dxa"/>
          </w:tcPr>
          <w:p w:rsidR="00386F16" w:rsidRPr="00AD3170" w:rsidRDefault="00386F16" w:rsidP="00A278C2">
            <w:pPr>
              <w:pStyle w:val="body"/>
              <w:ind w:firstLine="0"/>
            </w:pPr>
            <w:r w:rsidRPr="00AD3170">
              <w:t>Медици</w:t>
            </w:r>
            <w:r w:rsidRPr="00AD3170">
              <w:t>н</w:t>
            </w:r>
            <w:r w:rsidRPr="00AD3170">
              <w:t>ский перс</w:t>
            </w:r>
            <w:r w:rsidRPr="00AD3170">
              <w:t>о</w:t>
            </w:r>
            <w:r w:rsidRPr="00AD3170">
              <w:t>нал</w:t>
            </w:r>
          </w:p>
        </w:tc>
        <w:tc>
          <w:tcPr>
            <w:tcW w:w="2268" w:type="dxa"/>
          </w:tcPr>
          <w:p w:rsidR="00386F16" w:rsidRPr="00AD3170" w:rsidRDefault="00386F16" w:rsidP="00A278C2">
            <w:pPr>
              <w:pStyle w:val="body"/>
              <w:ind w:firstLine="0"/>
              <w:rPr>
                <w:rFonts w:cs="Times New Roman"/>
              </w:rPr>
            </w:pPr>
            <w:r w:rsidRPr="00AD3170">
              <w:t>Обеспечивает первую медицинскую помощь и диагностику, функц</w:t>
            </w:r>
            <w:r w:rsidRPr="00AD3170">
              <w:t>и</w:t>
            </w:r>
            <w:r w:rsidRPr="00AD3170">
              <w:t>онирование автомат</w:t>
            </w:r>
            <w:r w:rsidRPr="00AD3170">
              <w:t>и</w:t>
            </w:r>
            <w:r w:rsidRPr="00AD3170">
              <w:t>зированной информ</w:t>
            </w:r>
            <w:r w:rsidRPr="00AD3170">
              <w:t>а</w:t>
            </w:r>
            <w:r w:rsidRPr="00AD3170">
              <w:t>ционной системы м</w:t>
            </w:r>
            <w:r w:rsidRPr="00AD3170">
              <w:t>о</w:t>
            </w:r>
            <w:r w:rsidRPr="00AD3170">
              <w:t>ниторинга здоровья учащихся и выработку рекомендаций по с</w:t>
            </w:r>
            <w:r w:rsidRPr="00AD3170">
              <w:t>о</w:t>
            </w:r>
            <w:r w:rsidRPr="00AD3170">
              <w:t>хранению и укрепл</w:t>
            </w:r>
            <w:r w:rsidRPr="00AD3170">
              <w:t>е</w:t>
            </w:r>
            <w:r w:rsidRPr="00AD3170">
              <w:t>нию здоровья, орган</w:t>
            </w:r>
            <w:r w:rsidRPr="00AD3170">
              <w:t>и</w:t>
            </w:r>
            <w:r w:rsidRPr="00AD3170">
              <w:t>зует диспансеризацию и вакцинацию школ</w:t>
            </w:r>
            <w:r w:rsidRPr="00AD3170">
              <w:t>ь</w:t>
            </w:r>
            <w:r w:rsidRPr="00AD3170">
              <w:t>ников</w:t>
            </w:r>
          </w:p>
        </w:tc>
        <w:tc>
          <w:tcPr>
            <w:tcW w:w="2375" w:type="dxa"/>
          </w:tcPr>
          <w:p w:rsidR="00386F16" w:rsidRPr="00AD3170" w:rsidRDefault="00AD3170" w:rsidP="00AD3170">
            <w:pPr>
              <w:pStyle w:val="body"/>
              <w:ind w:firstLine="0"/>
              <w:rPr>
                <w:rFonts w:cs="Times New Roman"/>
              </w:rPr>
            </w:pPr>
            <w:r w:rsidRPr="00AD3170">
              <w:t>Романова Н.А.</w:t>
            </w:r>
            <w:r w:rsidR="00386F16" w:rsidRPr="00AD3170">
              <w:t xml:space="preserve"> – мед</w:t>
            </w:r>
            <w:r w:rsidR="00386F16" w:rsidRPr="00AD3170">
              <w:t>и</w:t>
            </w:r>
            <w:r w:rsidR="00386F16" w:rsidRPr="00AD3170">
              <w:t>цинская сестра</w:t>
            </w:r>
          </w:p>
        </w:tc>
      </w:tr>
    </w:tbl>
    <w:p w:rsidR="008D25B0" w:rsidRPr="00CB46F4" w:rsidRDefault="008D25B0" w:rsidP="00A278C2">
      <w:pPr>
        <w:pStyle w:val="body"/>
        <w:rPr>
          <w:rFonts w:cs="Times New Roman"/>
        </w:rPr>
      </w:pPr>
    </w:p>
    <w:p w:rsidR="005D776A" w:rsidRDefault="00386F16" w:rsidP="005D776A">
      <w:pPr>
        <w:pStyle w:val="body"/>
        <w:ind w:firstLine="720"/>
        <w:rPr>
          <w:sz w:val="24"/>
          <w:szCs w:val="24"/>
        </w:rPr>
      </w:pPr>
      <w:r w:rsidRPr="005D776A">
        <w:rPr>
          <w:sz w:val="24"/>
          <w:szCs w:val="24"/>
        </w:rPr>
        <w:t xml:space="preserve">Развитие кадрового потенциала происходит </w:t>
      </w:r>
      <w:proofErr w:type="gramStart"/>
      <w:r w:rsidRPr="005D776A">
        <w:rPr>
          <w:sz w:val="24"/>
          <w:szCs w:val="24"/>
        </w:rPr>
        <w:t>через</w:t>
      </w:r>
      <w:proofErr w:type="gramEnd"/>
      <w:r w:rsidRPr="005D776A">
        <w:rPr>
          <w:sz w:val="24"/>
          <w:szCs w:val="24"/>
        </w:rPr>
        <w:t>:</w:t>
      </w:r>
    </w:p>
    <w:p w:rsidR="005D776A" w:rsidRDefault="00386F16" w:rsidP="005D776A">
      <w:pPr>
        <w:pStyle w:val="body"/>
        <w:ind w:firstLine="0"/>
        <w:rPr>
          <w:sz w:val="24"/>
          <w:szCs w:val="24"/>
        </w:rPr>
      </w:pPr>
      <w:r w:rsidRPr="005D776A">
        <w:rPr>
          <w:sz w:val="24"/>
          <w:szCs w:val="24"/>
        </w:rPr>
        <w:t xml:space="preserve">- курсовую подготовку в учреждениях дополнительного профессионального образования; </w:t>
      </w:r>
    </w:p>
    <w:p w:rsidR="005D776A" w:rsidRDefault="00386F16" w:rsidP="005D776A">
      <w:pPr>
        <w:pStyle w:val="body"/>
        <w:ind w:firstLine="0"/>
        <w:rPr>
          <w:sz w:val="24"/>
          <w:szCs w:val="24"/>
        </w:rPr>
      </w:pPr>
      <w:r w:rsidRPr="005D776A">
        <w:rPr>
          <w:sz w:val="24"/>
          <w:szCs w:val="24"/>
        </w:rPr>
        <w:t>-</w:t>
      </w:r>
      <w:r w:rsidR="005D776A">
        <w:rPr>
          <w:sz w:val="24"/>
          <w:szCs w:val="24"/>
        </w:rPr>
        <w:t xml:space="preserve"> </w:t>
      </w:r>
      <w:r w:rsidRPr="005D776A">
        <w:rPr>
          <w:sz w:val="24"/>
          <w:szCs w:val="24"/>
        </w:rPr>
        <w:t xml:space="preserve">проведения методических мероприятий, семинаров для учителей </w:t>
      </w:r>
      <w:r w:rsidR="005D776A">
        <w:rPr>
          <w:sz w:val="24"/>
          <w:szCs w:val="24"/>
        </w:rPr>
        <w:t>города</w:t>
      </w:r>
      <w:r w:rsidRPr="005D776A">
        <w:rPr>
          <w:sz w:val="24"/>
          <w:szCs w:val="24"/>
        </w:rPr>
        <w:t xml:space="preserve">; </w:t>
      </w:r>
    </w:p>
    <w:p w:rsidR="005D776A" w:rsidRDefault="00386F16" w:rsidP="005D776A">
      <w:pPr>
        <w:pStyle w:val="body"/>
        <w:ind w:firstLine="0"/>
        <w:rPr>
          <w:sz w:val="24"/>
          <w:szCs w:val="24"/>
        </w:rPr>
      </w:pPr>
      <w:r w:rsidRPr="005D776A">
        <w:rPr>
          <w:sz w:val="24"/>
          <w:szCs w:val="24"/>
        </w:rPr>
        <w:t>-</w:t>
      </w:r>
      <w:r w:rsidR="005D776A">
        <w:rPr>
          <w:sz w:val="24"/>
          <w:szCs w:val="24"/>
        </w:rPr>
        <w:t xml:space="preserve"> </w:t>
      </w:r>
      <w:r w:rsidRPr="005D776A">
        <w:rPr>
          <w:sz w:val="24"/>
          <w:szCs w:val="24"/>
        </w:rPr>
        <w:t xml:space="preserve">работа в </w:t>
      </w:r>
      <w:r w:rsidR="005D776A">
        <w:rPr>
          <w:sz w:val="24"/>
          <w:szCs w:val="24"/>
        </w:rPr>
        <w:t>городских</w:t>
      </w:r>
      <w:r w:rsidRPr="005D776A">
        <w:rPr>
          <w:sz w:val="24"/>
          <w:szCs w:val="24"/>
        </w:rPr>
        <w:t xml:space="preserve"> и школьных методических объедин</w:t>
      </w:r>
      <w:r w:rsidRPr="005D776A">
        <w:rPr>
          <w:sz w:val="24"/>
          <w:szCs w:val="24"/>
        </w:rPr>
        <w:t>е</w:t>
      </w:r>
      <w:r w:rsidRPr="005D776A">
        <w:rPr>
          <w:sz w:val="24"/>
          <w:szCs w:val="24"/>
        </w:rPr>
        <w:t xml:space="preserve">ниях. </w:t>
      </w:r>
    </w:p>
    <w:p w:rsidR="00386F16" w:rsidRPr="005D776A" w:rsidRDefault="00386F16" w:rsidP="005D776A">
      <w:pPr>
        <w:pStyle w:val="body"/>
        <w:ind w:firstLine="720"/>
        <w:rPr>
          <w:sz w:val="24"/>
          <w:szCs w:val="24"/>
        </w:rPr>
      </w:pPr>
      <w:r w:rsidRPr="005D776A">
        <w:rPr>
          <w:sz w:val="24"/>
          <w:szCs w:val="24"/>
        </w:rPr>
        <w:t>Уровень профессионализма педагогов подтвержд</w:t>
      </w:r>
      <w:r w:rsidRPr="005D776A">
        <w:rPr>
          <w:sz w:val="24"/>
          <w:szCs w:val="24"/>
        </w:rPr>
        <w:t>а</w:t>
      </w:r>
      <w:r w:rsidRPr="005D776A">
        <w:rPr>
          <w:sz w:val="24"/>
          <w:szCs w:val="24"/>
        </w:rPr>
        <w:t>ется участием в профессиональных конкурсах, семинарах, научно-практических конференциях, отмечен дипломами, благодарностями.</w:t>
      </w:r>
    </w:p>
    <w:p w:rsidR="001F02D0" w:rsidRPr="005D776A" w:rsidRDefault="00386F16" w:rsidP="005D776A">
      <w:pPr>
        <w:pStyle w:val="body"/>
        <w:rPr>
          <w:rFonts w:cs="Times New Roman"/>
          <w:b/>
          <w:sz w:val="24"/>
          <w:szCs w:val="24"/>
        </w:rPr>
      </w:pPr>
      <w:r w:rsidRPr="005D776A">
        <w:rPr>
          <w:b/>
          <w:sz w:val="24"/>
          <w:szCs w:val="24"/>
        </w:rPr>
        <w:t>Программа деятельности по сопровождению педагогов начальной школы при реализации ФГОС НОО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650"/>
        <w:gridCol w:w="3215"/>
        <w:gridCol w:w="1018"/>
        <w:gridCol w:w="1569"/>
      </w:tblGrid>
      <w:tr w:rsidR="00386F16" w:rsidRPr="005D776A" w:rsidTr="002A4335">
        <w:tc>
          <w:tcPr>
            <w:tcW w:w="650" w:type="dxa"/>
          </w:tcPr>
          <w:p w:rsidR="00386F16" w:rsidRPr="00AD3170" w:rsidRDefault="00386F16" w:rsidP="0076339D">
            <w:pPr>
              <w:pStyle w:val="body"/>
              <w:ind w:firstLine="0"/>
              <w:rPr>
                <w:rFonts w:cs="Times New Roman"/>
              </w:rPr>
            </w:pPr>
          </w:p>
        </w:tc>
        <w:tc>
          <w:tcPr>
            <w:tcW w:w="3215" w:type="dxa"/>
          </w:tcPr>
          <w:p w:rsidR="00386F16" w:rsidRPr="00AD3170" w:rsidRDefault="00386F16" w:rsidP="0076339D">
            <w:pPr>
              <w:pStyle w:val="body"/>
              <w:ind w:firstLine="0"/>
              <w:rPr>
                <w:rFonts w:cs="Times New Roman"/>
                <w:b/>
              </w:rPr>
            </w:pPr>
            <w:r w:rsidRPr="00AD3170">
              <w:rPr>
                <w:b/>
              </w:rPr>
              <w:t>Содержание деятельности</w:t>
            </w:r>
          </w:p>
        </w:tc>
        <w:tc>
          <w:tcPr>
            <w:tcW w:w="1018" w:type="dxa"/>
          </w:tcPr>
          <w:p w:rsidR="00386F16" w:rsidRPr="00AD3170" w:rsidRDefault="00386F16" w:rsidP="0076339D">
            <w:pPr>
              <w:pStyle w:val="body"/>
              <w:ind w:firstLine="0"/>
              <w:rPr>
                <w:rFonts w:cs="Times New Roman"/>
                <w:b/>
              </w:rPr>
            </w:pPr>
            <w:r w:rsidRPr="00AD3170">
              <w:rPr>
                <w:b/>
              </w:rPr>
              <w:t>Сроки</w:t>
            </w:r>
          </w:p>
        </w:tc>
        <w:tc>
          <w:tcPr>
            <w:tcW w:w="1569" w:type="dxa"/>
          </w:tcPr>
          <w:p w:rsidR="00386F16" w:rsidRPr="00AD3170" w:rsidRDefault="00386F16" w:rsidP="0076339D">
            <w:pPr>
              <w:pStyle w:val="body"/>
              <w:ind w:firstLine="0"/>
              <w:rPr>
                <w:rFonts w:cs="Times New Roman"/>
                <w:b/>
              </w:rPr>
            </w:pPr>
            <w:r w:rsidRPr="00AD3170">
              <w:rPr>
                <w:b/>
              </w:rPr>
              <w:t>Исполнители</w:t>
            </w:r>
          </w:p>
        </w:tc>
      </w:tr>
      <w:tr w:rsidR="00386F16" w:rsidRPr="005D776A" w:rsidTr="002A4335">
        <w:tc>
          <w:tcPr>
            <w:tcW w:w="650" w:type="dxa"/>
          </w:tcPr>
          <w:p w:rsidR="00386F16" w:rsidRPr="00AD3170" w:rsidRDefault="00386F16" w:rsidP="0076339D">
            <w:pPr>
              <w:pStyle w:val="body"/>
              <w:ind w:firstLine="0"/>
              <w:rPr>
                <w:rFonts w:cs="Times New Roman"/>
              </w:rPr>
            </w:pPr>
            <w:r w:rsidRPr="00AD3170">
              <w:rPr>
                <w:rFonts w:cs="Times New Roman"/>
                <w:b/>
              </w:rPr>
              <w:t>1</w:t>
            </w:r>
            <w:r w:rsidRPr="00AD3170">
              <w:rPr>
                <w:rFonts w:cs="Times New Roman"/>
              </w:rPr>
              <w:t>.</w:t>
            </w:r>
          </w:p>
        </w:tc>
        <w:tc>
          <w:tcPr>
            <w:tcW w:w="5802" w:type="dxa"/>
            <w:gridSpan w:val="3"/>
          </w:tcPr>
          <w:p w:rsidR="00386F16" w:rsidRPr="00AD3170" w:rsidRDefault="00386F16" w:rsidP="0076339D">
            <w:pPr>
              <w:pStyle w:val="body"/>
              <w:ind w:firstLine="0"/>
              <w:rPr>
                <w:rFonts w:cs="Times New Roman"/>
                <w:b/>
              </w:rPr>
            </w:pPr>
            <w:r w:rsidRPr="00AD3170">
              <w:rPr>
                <w:b/>
              </w:rPr>
              <w:t>Организационно-правовое сопровождение</w:t>
            </w:r>
          </w:p>
        </w:tc>
      </w:tr>
      <w:tr w:rsidR="00386F16" w:rsidRPr="005D776A" w:rsidTr="002A4335">
        <w:tc>
          <w:tcPr>
            <w:tcW w:w="650" w:type="dxa"/>
          </w:tcPr>
          <w:p w:rsidR="00386F16" w:rsidRPr="00AD3170" w:rsidRDefault="00386F16" w:rsidP="0076339D">
            <w:pPr>
              <w:pStyle w:val="body"/>
              <w:ind w:firstLine="0"/>
              <w:rPr>
                <w:rFonts w:cs="Times New Roman"/>
              </w:rPr>
            </w:pPr>
            <w:r w:rsidRPr="00AD3170">
              <w:rPr>
                <w:rFonts w:cs="Times New Roman"/>
              </w:rPr>
              <w:t>1.1.</w:t>
            </w:r>
          </w:p>
        </w:tc>
        <w:tc>
          <w:tcPr>
            <w:tcW w:w="3215" w:type="dxa"/>
          </w:tcPr>
          <w:p w:rsidR="00386F16" w:rsidRPr="00AD3170" w:rsidRDefault="00386F16" w:rsidP="0076339D">
            <w:pPr>
              <w:pStyle w:val="body"/>
              <w:ind w:firstLine="0"/>
              <w:rPr>
                <w:rFonts w:cs="Times New Roman"/>
              </w:rPr>
            </w:pPr>
            <w:r w:rsidRPr="00AD3170">
              <w:t>Организация внутреннего «пед</w:t>
            </w:r>
            <w:r w:rsidRPr="00AD3170">
              <w:t>а</w:t>
            </w:r>
            <w:r w:rsidRPr="00AD3170">
              <w:t>гогического аудита» структурного подразделения «Начальная школа»</w:t>
            </w:r>
          </w:p>
        </w:tc>
        <w:tc>
          <w:tcPr>
            <w:tcW w:w="1018" w:type="dxa"/>
          </w:tcPr>
          <w:p w:rsidR="00386F16" w:rsidRPr="00AD3170" w:rsidRDefault="005D776A" w:rsidP="005D776A">
            <w:pPr>
              <w:pStyle w:val="body"/>
              <w:ind w:firstLine="0"/>
              <w:rPr>
                <w:rFonts w:cs="Times New Roman"/>
              </w:rPr>
            </w:pPr>
            <w:r w:rsidRPr="00AD3170">
              <w:rPr>
                <w:rFonts w:cs="Times New Roman"/>
              </w:rPr>
              <w:t>И</w:t>
            </w:r>
            <w:r w:rsidR="002A4335" w:rsidRPr="00AD3170">
              <w:rPr>
                <w:rFonts w:cs="Times New Roman"/>
              </w:rPr>
              <w:t>юнь</w:t>
            </w:r>
          </w:p>
        </w:tc>
        <w:tc>
          <w:tcPr>
            <w:tcW w:w="1569" w:type="dxa"/>
          </w:tcPr>
          <w:p w:rsidR="00386F16" w:rsidRPr="00AD3170" w:rsidRDefault="00386F16" w:rsidP="0076339D">
            <w:pPr>
              <w:pStyle w:val="body"/>
              <w:ind w:firstLine="0"/>
              <w:rPr>
                <w:rFonts w:cs="Times New Roman"/>
              </w:rPr>
            </w:pPr>
            <w:r w:rsidRPr="00AD3170">
              <w:t>Директор, з</w:t>
            </w:r>
            <w:r w:rsidRPr="00AD3170">
              <w:t>а</w:t>
            </w:r>
            <w:r w:rsidRPr="00AD3170">
              <w:t>местители д</w:t>
            </w:r>
            <w:r w:rsidRPr="00AD3170">
              <w:t>и</w:t>
            </w:r>
            <w:r w:rsidRPr="00AD3170">
              <w:t>ректора по УВР</w:t>
            </w:r>
          </w:p>
        </w:tc>
      </w:tr>
      <w:tr w:rsidR="00386F16" w:rsidRPr="005D776A" w:rsidTr="002A4335">
        <w:tc>
          <w:tcPr>
            <w:tcW w:w="650" w:type="dxa"/>
          </w:tcPr>
          <w:p w:rsidR="00386F16" w:rsidRPr="00AD3170" w:rsidRDefault="002A4335" w:rsidP="0076339D">
            <w:pPr>
              <w:pStyle w:val="body"/>
              <w:ind w:firstLine="0"/>
              <w:rPr>
                <w:rFonts w:cs="Times New Roman"/>
              </w:rPr>
            </w:pPr>
            <w:r w:rsidRPr="00AD3170">
              <w:rPr>
                <w:rFonts w:cs="Times New Roman"/>
              </w:rPr>
              <w:t>1.2.</w:t>
            </w:r>
          </w:p>
        </w:tc>
        <w:tc>
          <w:tcPr>
            <w:tcW w:w="3215" w:type="dxa"/>
          </w:tcPr>
          <w:p w:rsidR="005D776A" w:rsidRPr="00AD3170" w:rsidRDefault="00386F16" w:rsidP="0076339D">
            <w:pPr>
              <w:pStyle w:val="body"/>
              <w:ind w:firstLine="0"/>
            </w:pPr>
            <w:r w:rsidRPr="00AD3170">
              <w:t>Проведение заседаний педагог</w:t>
            </w:r>
            <w:r w:rsidRPr="00AD3170">
              <w:t>и</w:t>
            </w:r>
            <w:r w:rsidRPr="00AD3170">
              <w:t xml:space="preserve">ческого совета по вопросам: </w:t>
            </w:r>
          </w:p>
          <w:p w:rsidR="005D776A" w:rsidRPr="00AD3170" w:rsidRDefault="00386F16" w:rsidP="0076339D">
            <w:pPr>
              <w:pStyle w:val="body"/>
              <w:ind w:firstLine="0"/>
            </w:pPr>
            <w:r w:rsidRPr="00AD3170">
              <w:sym w:font="Symbol" w:char="F02D"/>
            </w:r>
            <w:r w:rsidRPr="00AD3170">
              <w:t xml:space="preserve"> «Основные задачи деятельности коллектива ОУ по преемственн</w:t>
            </w:r>
            <w:r w:rsidRPr="00AD3170">
              <w:t>о</w:t>
            </w:r>
            <w:r w:rsidRPr="00AD3170">
              <w:t xml:space="preserve">сти ФГОС НОО и ФГОС ООО»; </w:t>
            </w:r>
          </w:p>
          <w:p w:rsidR="00386F16" w:rsidRPr="00AD3170" w:rsidRDefault="00386F16" w:rsidP="0076339D">
            <w:pPr>
              <w:pStyle w:val="body"/>
              <w:ind w:firstLine="0"/>
              <w:rPr>
                <w:rFonts w:cs="Times New Roman"/>
              </w:rPr>
            </w:pPr>
            <w:r w:rsidRPr="00AD3170">
              <w:sym w:font="Symbol" w:char="F02D"/>
            </w:r>
            <w:r w:rsidRPr="00AD3170">
              <w:t xml:space="preserve"> «Основные итоги деятельности ОУ по введению ФГОС НОО»</w:t>
            </w:r>
          </w:p>
        </w:tc>
        <w:tc>
          <w:tcPr>
            <w:tcW w:w="1018" w:type="dxa"/>
          </w:tcPr>
          <w:p w:rsidR="005D776A" w:rsidRPr="00AD3170" w:rsidRDefault="002A4335" w:rsidP="0076339D">
            <w:pPr>
              <w:pStyle w:val="body"/>
              <w:ind w:firstLine="0"/>
            </w:pPr>
            <w:r w:rsidRPr="00AD3170">
              <w:t xml:space="preserve">Сентябрь </w:t>
            </w:r>
          </w:p>
          <w:p w:rsidR="005D776A" w:rsidRPr="00AD3170" w:rsidRDefault="005D776A" w:rsidP="0076339D">
            <w:pPr>
              <w:pStyle w:val="body"/>
              <w:ind w:firstLine="0"/>
            </w:pPr>
          </w:p>
          <w:p w:rsidR="005D776A" w:rsidRPr="00AD3170" w:rsidRDefault="005D776A" w:rsidP="0076339D">
            <w:pPr>
              <w:pStyle w:val="body"/>
              <w:ind w:firstLine="0"/>
            </w:pPr>
          </w:p>
          <w:p w:rsidR="005D776A" w:rsidRPr="00AD3170" w:rsidRDefault="005D776A" w:rsidP="0076339D">
            <w:pPr>
              <w:pStyle w:val="body"/>
              <w:ind w:firstLine="0"/>
            </w:pPr>
          </w:p>
          <w:p w:rsidR="00386F16" w:rsidRPr="00AD3170" w:rsidRDefault="002A4335" w:rsidP="0076339D">
            <w:pPr>
              <w:pStyle w:val="body"/>
              <w:ind w:firstLine="0"/>
              <w:rPr>
                <w:rFonts w:cs="Times New Roman"/>
              </w:rPr>
            </w:pPr>
            <w:r w:rsidRPr="00AD3170">
              <w:t>Апрель</w:t>
            </w:r>
          </w:p>
        </w:tc>
        <w:tc>
          <w:tcPr>
            <w:tcW w:w="1569" w:type="dxa"/>
          </w:tcPr>
          <w:p w:rsidR="005D776A" w:rsidRPr="00AD3170" w:rsidRDefault="00386F16" w:rsidP="00386F16">
            <w:pPr>
              <w:pStyle w:val="body"/>
              <w:ind w:firstLine="0"/>
            </w:pPr>
            <w:r w:rsidRPr="00AD3170">
              <w:t xml:space="preserve">Директор, </w:t>
            </w:r>
          </w:p>
          <w:p w:rsidR="005D776A" w:rsidRPr="00AD3170" w:rsidRDefault="005D776A" w:rsidP="00386F16">
            <w:pPr>
              <w:pStyle w:val="body"/>
              <w:ind w:firstLine="0"/>
            </w:pPr>
          </w:p>
          <w:p w:rsidR="00AD3170" w:rsidRDefault="00AD3170" w:rsidP="00386F16">
            <w:pPr>
              <w:pStyle w:val="body"/>
              <w:ind w:firstLine="0"/>
            </w:pPr>
          </w:p>
          <w:p w:rsidR="00AD3170" w:rsidRDefault="00AD3170" w:rsidP="00386F16">
            <w:pPr>
              <w:pStyle w:val="body"/>
              <w:ind w:firstLine="0"/>
            </w:pPr>
          </w:p>
          <w:p w:rsidR="00386F16" w:rsidRPr="00AD3170" w:rsidRDefault="00386F16" w:rsidP="00386F16">
            <w:pPr>
              <w:pStyle w:val="body"/>
              <w:ind w:firstLine="0"/>
              <w:rPr>
                <w:rFonts w:cs="Times New Roman"/>
              </w:rPr>
            </w:pPr>
            <w:r w:rsidRPr="00AD3170">
              <w:t>заместители директора по УВР</w:t>
            </w:r>
          </w:p>
        </w:tc>
      </w:tr>
      <w:tr w:rsidR="00386F16" w:rsidRPr="005D776A" w:rsidTr="002A4335">
        <w:tc>
          <w:tcPr>
            <w:tcW w:w="650" w:type="dxa"/>
          </w:tcPr>
          <w:p w:rsidR="00386F16" w:rsidRPr="00AD3170" w:rsidRDefault="002A4335" w:rsidP="0076339D">
            <w:pPr>
              <w:pStyle w:val="body"/>
              <w:ind w:firstLine="0"/>
              <w:rPr>
                <w:rFonts w:cs="Times New Roman"/>
              </w:rPr>
            </w:pPr>
            <w:r w:rsidRPr="00AD3170">
              <w:rPr>
                <w:rFonts w:cs="Times New Roman"/>
              </w:rPr>
              <w:lastRenderedPageBreak/>
              <w:t>1.3.</w:t>
            </w:r>
          </w:p>
        </w:tc>
        <w:tc>
          <w:tcPr>
            <w:tcW w:w="3215" w:type="dxa"/>
          </w:tcPr>
          <w:p w:rsidR="005D776A" w:rsidRPr="00AD3170" w:rsidRDefault="00386F16" w:rsidP="0076339D">
            <w:pPr>
              <w:pStyle w:val="body"/>
              <w:ind w:firstLine="0"/>
            </w:pPr>
            <w:r w:rsidRPr="00AD3170">
              <w:t>Совместное с учителями начал</w:t>
            </w:r>
            <w:r w:rsidRPr="00AD3170">
              <w:t>ь</w:t>
            </w:r>
            <w:r w:rsidRPr="00AD3170">
              <w:t>ных классов проведение род</w:t>
            </w:r>
            <w:r w:rsidRPr="00AD3170">
              <w:t>и</w:t>
            </w:r>
            <w:r w:rsidRPr="00AD3170">
              <w:t xml:space="preserve">тельских собраний в 5-х классах: </w:t>
            </w:r>
          </w:p>
          <w:p w:rsidR="005D776A" w:rsidRPr="00AD3170" w:rsidRDefault="00386F16" w:rsidP="005D776A">
            <w:pPr>
              <w:pStyle w:val="body"/>
              <w:ind w:firstLine="0"/>
            </w:pPr>
            <w:r w:rsidRPr="00AD3170">
              <w:sym w:font="Symbol" w:char="F02D"/>
            </w:r>
            <w:r w:rsidRPr="00AD3170">
              <w:t xml:space="preserve"> по ознакомлению с содержанием ФГОС, ООП ООО учреждения, технологией выбора направлений внеурочной деятельности; </w:t>
            </w:r>
          </w:p>
          <w:p w:rsidR="00386F16" w:rsidRPr="00AD3170" w:rsidRDefault="00386F16" w:rsidP="005D776A">
            <w:pPr>
              <w:pStyle w:val="body"/>
              <w:ind w:firstLine="0"/>
              <w:rPr>
                <w:rFonts w:cs="Times New Roman"/>
              </w:rPr>
            </w:pPr>
            <w:proofErr w:type="spellStart"/>
            <w:r w:rsidRPr="00AD3170">
              <w:t>зультатов</w:t>
            </w:r>
            <w:proofErr w:type="spellEnd"/>
            <w:r w:rsidRPr="00AD3170">
              <w:t xml:space="preserve"> организации урочной и внеурочной деятельности</w:t>
            </w:r>
          </w:p>
        </w:tc>
        <w:tc>
          <w:tcPr>
            <w:tcW w:w="1018" w:type="dxa"/>
          </w:tcPr>
          <w:p w:rsidR="005D776A" w:rsidRPr="00AD3170" w:rsidRDefault="005D776A" w:rsidP="005D776A">
            <w:pPr>
              <w:pStyle w:val="body"/>
              <w:ind w:firstLine="0"/>
            </w:pPr>
            <w:r w:rsidRPr="00AD3170">
              <w:t>Но</w:t>
            </w:r>
            <w:r w:rsidR="002A4335" w:rsidRPr="00AD3170">
              <w:t xml:space="preserve">ябрь – октябрь </w:t>
            </w:r>
          </w:p>
          <w:p w:rsidR="005D776A" w:rsidRPr="00AD3170" w:rsidRDefault="005D776A" w:rsidP="005D776A">
            <w:pPr>
              <w:pStyle w:val="body"/>
              <w:ind w:firstLine="0"/>
            </w:pPr>
          </w:p>
          <w:p w:rsidR="00386F16" w:rsidRPr="00AD3170" w:rsidRDefault="002A4335" w:rsidP="005D776A">
            <w:pPr>
              <w:pStyle w:val="body"/>
              <w:ind w:firstLine="0"/>
              <w:rPr>
                <w:rFonts w:cs="Times New Roman"/>
              </w:rPr>
            </w:pPr>
            <w:r w:rsidRPr="00AD3170">
              <w:t>Апрель – май</w:t>
            </w:r>
          </w:p>
        </w:tc>
        <w:tc>
          <w:tcPr>
            <w:tcW w:w="1569" w:type="dxa"/>
          </w:tcPr>
          <w:p w:rsidR="00386F16" w:rsidRPr="00AD3170" w:rsidRDefault="00386F16" w:rsidP="0076339D">
            <w:pPr>
              <w:pStyle w:val="body"/>
              <w:ind w:firstLine="0"/>
              <w:rPr>
                <w:rFonts w:cs="Times New Roman"/>
              </w:rPr>
            </w:pPr>
            <w:r w:rsidRPr="00AD3170">
              <w:t>Заместители директора по УВР, ВР</w:t>
            </w:r>
          </w:p>
        </w:tc>
      </w:tr>
      <w:tr w:rsidR="00386F16" w:rsidRPr="005D776A" w:rsidTr="002A4335">
        <w:tc>
          <w:tcPr>
            <w:tcW w:w="650" w:type="dxa"/>
          </w:tcPr>
          <w:p w:rsidR="00386F16" w:rsidRPr="00AD3170" w:rsidRDefault="002A4335" w:rsidP="0076339D">
            <w:pPr>
              <w:pStyle w:val="body"/>
              <w:ind w:firstLine="0"/>
              <w:rPr>
                <w:rFonts w:cs="Times New Roman"/>
              </w:rPr>
            </w:pPr>
            <w:r w:rsidRPr="00AD3170">
              <w:rPr>
                <w:rFonts w:cs="Times New Roman"/>
              </w:rPr>
              <w:t>1.4.</w:t>
            </w:r>
          </w:p>
        </w:tc>
        <w:tc>
          <w:tcPr>
            <w:tcW w:w="3215" w:type="dxa"/>
          </w:tcPr>
          <w:p w:rsidR="00386F16" w:rsidRPr="00AD3170" w:rsidRDefault="00386F16" w:rsidP="0076339D">
            <w:pPr>
              <w:pStyle w:val="body"/>
              <w:ind w:firstLine="0"/>
              <w:rPr>
                <w:rFonts w:cs="Times New Roman"/>
              </w:rPr>
            </w:pPr>
            <w:r w:rsidRPr="00AD3170">
              <w:t>Проведение совещания и индив</w:t>
            </w:r>
            <w:r w:rsidRPr="00AD3170">
              <w:t>и</w:t>
            </w:r>
            <w:r w:rsidRPr="00AD3170">
              <w:t>дуальных/групповых консульт</w:t>
            </w:r>
            <w:r w:rsidRPr="00AD3170">
              <w:t>а</w:t>
            </w:r>
            <w:r w:rsidRPr="00AD3170">
              <w:t>ций по вопросам изменения функциональных обязанностей, нормирования нагрузки, оплаты труда педагогов, участвующих во введении ФГОС, мониторинга качества деятельности педагогов в рамках системы мониторинга к</w:t>
            </w:r>
            <w:r w:rsidRPr="00AD3170">
              <w:t>а</w:t>
            </w:r>
            <w:r w:rsidRPr="00AD3170">
              <w:t>чества образования в учреждении</w:t>
            </w:r>
          </w:p>
        </w:tc>
        <w:tc>
          <w:tcPr>
            <w:tcW w:w="1018" w:type="dxa"/>
          </w:tcPr>
          <w:p w:rsidR="00386F16" w:rsidRPr="00AD3170" w:rsidRDefault="002A4335" w:rsidP="0076339D">
            <w:pPr>
              <w:pStyle w:val="body"/>
              <w:ind w:firstLine="0"/>
              <w:rPr>
                <w:rFonts w:cs="Times New Roman"/>
              </w:rPr>
            </w:pPr>
            <w:r w:rsidRPr="00AD3170">
              <w:t>Октябрь</w:t>
            </w:r>
          </w:p>
        </w:tc>
        <w:tc>
          <w:tcPr>
            <w:tcW w:w="1569" w:type="dxa"/>
          </w:tcPr>
          <w:p w:rsidR="00386F16" w:rsidRPr="00AD3170" w:rsidRDefault="00386F16" w:rsidP="0076339D">
            <w:pPr>
              <w:pStyle w:val="body"/>
              <w:ind w:firstLine="0"/>
              <w:rPr>
                <w:rFonts w:cs="Times New Roman"/>
              </w:rPr>
            </w:pPr>
            <w:r w:rsidRPr="00AD3170">
              <w:t>Заместители директора по УВР, ВР</w:t>
            </w:r>
          </w:p>
        </w:tc>
      </w:tr>
      <w:tr w:rsidR="002A4335" w:rsidRPr="005D776A" w:rsidTr="002A4335">
        <w:tc>
          <w:tcPr>
            <w:tcW w:w="650" w:type="dxa"/>
          </w:tcPr>
          <w:p w:rsidR="002A4335" w:rsidRPr="00AD3170" w:rsidRDefault="002A4335" w:rsidP="0076339D">
            <w:pPr>
              <w:pStyle w:val="body"/>
              <w:ind w:firstLine="0"/>
              <w:rPr>
                <w:rFonts w:cs="Times New Roman"/>
                <w:b/>
              </w:rPr>
            </w:pPr>
            <w:r w:rsidRPr="00AD3170">
              <w:rPr>
                <w:rFonts w:cs="Times New Roman"/>
                <w:b/>
              </w:rPr>
              <w:t>2.</w:t>
            </w:r>
          </w:p>
        </w:tc>
        <w:tc>
          <w:tcPr>
            <w:tcW w:w="5802" w:type="dxa"/>
            <w:gridSpan w:val="3"/>
          </w:tcPr>
          <w:p w:rsidR="002A4335" w:rsidRPr="00AD3170" w:rsidRDefault="002A4335" w:rsidP="0076339D">
            <w:pPr>
              <w:pStyle w:val="body"/>
              <w:ind w:firstLine="0"/>
              <w:rPr>
                <w:rFonts w:cs="Times New Roman"/>
                <w:b/>
              </w:rPr>
            </w:pPr>
            <w:r w:rsidRPr="00AD3170">
              <w:rPr>
                <w:rFonts w:cs="Times New Roman"/>
                <w:b/>
              </w:rPr>
              <w:t>Психологическое сопровождение</w:t>
            </w:r>
          </w:p>
        </w:tc>
      </w:tr>
      <w:tr w:rsidR="002A4335" w:rsidRPr="005D776A" w:rsidTr="002A4335">
        <w:tc>
          <w:tcPr>
            <w:tcW w:w="650" w:type="dxa"/>
          </w:tcPr>
          <w:p w:rsidR="002A4335" w:rsidRPr="00AD3170" w:rsidRDefault="002A4335" w:rsidP="0076339D">
            <w:pPr>
              <w:pStyle w:val="body"/>
              <w:ind w:firstLine="0"/>
              <w:rPr>
                <w:rFonts w:cs="Times New Roman"/>
              </w:rPr>
            </w:pPr>
            <w:r w:rsidRPr="00AD3170">
              <w:rPr>
                <w:rFonts w:cs="Times New Roman"/>
              </w:rPr>
              <w:t>2.1.</w:t>
            </w:r>
          </w:p>
        </w:tc>
        <w:tc>
          <w:tcPr>
            <w:tcW w:w="3215" w:type="dxa"/>
          </w:tcPr>
          <w:p w:rsidR="002A4335" w:rsidRPr="00AD3170" w:rsidRDefault="002A4335" w:rsidP="0076339D">
            <w:pPr>
              <w:pStyle w:val="body"/>
              <w:ind w:firstLine="0"/>
              <w:rPr>
                <w:rFonts w:cs="Times New Roman"/>
              </w:rPr>
            </w:pPr>
            <w:r w:rsidRPr="00AD3170">
              <w:t>Консультирование педагогов в процессе разработки и реализации индивидуальных траекторий уч</w:t>
            </w:r>
            <w:r w:rsidRPr="00AD3170">
              <w:t>а</w:t>
            </w:r>
            <w:r w:rsidRPr="00AD3170">
              <w:t>стия при реализации ФГОС</w:t>
            </w:r>
          </w:p>
        </w:tc>
        <w:tc>
          <w:tcPr>
            <w:tcW w:w="1018" w:type="dxa"/>
          </w:tcPr>
          <w:p w:rsidR="002A4335" w:rsidRPr="00AD3170" w:rsidRDefault="002A4335" w:rsidP="0076339D">
            <w:pPr>
              <w:pStyle w:val="body"/>
              <w:ind w:firstLine="0"/>
              <w:rPr>
                <w:rFonts w:cs="Times New Roman"/>
              </w:rPr>
            </w:pPr>
            <w:r w:rsidRPr="00AD3170">
              <w:t>В теч</w:t>
            </w:r>
            <w:r w:rsidRPr="00AD3170">
              <w:t>е</w:t>
            </w:r>
            <w:r w:rsidRPr="00AD3170">
              <w:t>ние года</w:t>
            </w:r>
          </w:p>
        </w:tc>
        <w:tc>
          <w:tcPr>
            <w:tcW w:w="1569" w:type="dxa"/>
          </w:tcPr>
          <w:p w:rsidR="002A4335" w:rsidRPr="00AD3170" w:rsidRDefault="002A4335" w:rsidP="0076339D">
            <w:pPr>
              <w:pStyle w:val="body"/>
              <w:ind w:firstLine="0"/>
              <w:rPr>
                <w:rFonts w:cs="Times New Roman"/>
              </w:rPr>
            </w:pPr>
            <w:r w:rsidRPr="00AD3170">
              <w:rPr>
                <w:rFonts w:cs="Times New Roman"/>
              </w:rPr>
              <w:t>Психолог</w:t>
            </w:r>
          </w:p>
        </w:tc>
      </w:tr>
      <w:tr w:rsidR="002A4335" w:rsidRPr="005D776A" w:rsidTr="002A4335">
        <w:tc>
          <w:tcPr>
            <w:tcW w:w="650" w:type="dxa"/>
          </w:tcPr>
          <w:p w:rsidR="002A4335" w:rsidRPr="00AD3170" w:rsidRDefault="002A4335" w:rsidP="0076339D">
            <w:pPr>
              <w:pStyle w:val="body"/>
              <w:ind w:firstLine="0"/>
              <w:rPr>
                <w:rFonts w:cs="Times New Roman"/>
              </w:rPr>
            </w:pPr>
            <w:r w:rsidRPr="00AD3170">
              <w:rPr>
                <w:rFonts w:cs="Times New Roman"/>
              </w:rPr>
              <w:t>2.2.</w:t>
            </w:r>
          </w:p>
        </w:tc>
        <w:tc>
          <w:tcPr>
            <w:tcW w:w="3215" w:type="dxa"/>
          </w:tcPr>
          <w:p w:rsidR="002A4335" w:rsidRPr="00AD3170" w:rsidRDefault="002A4335" w:rsidP="0076339D">
            <w:pPr>
              <w:pStyle w:val="body"/>
              <w:ind w:firstLine="0"/>
              <w:rPr>
                <w:rFonts w:cs="Times New Roman"/>
              </w:rPr>
            </w:pPr>
            <w:r w:rsidRPr="00AD3170">
              <w:t>Организация системы психолог</w:t>
            </w:r>
            <w:r w:rsidRPr="00AD3170">
              <w:t>и</w:t>
            </w:r>
            <w:r w:rsidRPr="00AD3170">
              <w:t xml:space="preserve">ческих исследований: </w:t>
            </w:r>
            <w:r w:rsidRPr="00AD3170">
              <w:sym w:font="Symbol" w:char="F02D"/>
            </w:r>
            <w:r w:rsidRPr="00AD3170">
              <w:t xml:space="preserve"> исслед</w:t>
            </w:r>
            <w:r w:rsidRPr="00AD3170">
              <w:t>о</w:t>
            </w:r>
            <w:r w:rsidRPr="00AD3170">
              <w:t xml:space="preserve">вание динамики уровня </w:t>
            </w:r>
            <w:proofErr w:type="spellStart"/>
            <w:r w:rsidRPr="00AD3170">
              <w:t>сформ</w:t>
            </w:r>
            <w:r w:rsidRPr="00AD3170">
              <w:t>и</w:t>
            </w:r>
            <w:r w:rsidRPr="00AD3170">
              <w:t>рованности</w:t>
            </w:r>
            <w:proofErr w:type="spellEnd"/>
            <w:r w:rsidRPr="00AD3170">
              <w:t xml:space="preserve"> мотивации к иннов</w:t>
            </w:r>
            <w:r w:rsidRPr="00AD3170">
              <w:t>а</w:t>
            </w:r>
            <w:r w:rsidRPr="00AD3170">
              <w:t xml:space="preserve">ционной деятельности; </w:t>
            </w:r>
            <w:r w:rsidRPr="00AD3170">
              <w:sym w:font="Symbol" w:char="F02D"/>
            </w:r>
            <w:r w:rsidRPr="00AD3170">
              <w:t xml:space="preserve"> иссл</w:t>
            </w:r>
            <w:r w:rsidRPr="00AD3170">
              <w:t>е</w:t>
            </w:r>
            <w:r w:rsidRPr="00AD3170">
              <w:t>дование уровня удовлетворённ</w:t>
            </w:r>
            <w:r w:rsidRPr="00AD3170">
              <w:t>о</w:t>
            </w:r>
            <w:r w:rsidRPr="00AD3170">
              <w:t>сти процессом и результатами профессиональной деятельности</w:t>
            </w:r>
          </w:p>
        </w:tc>
        <w:tc>
          <w:tcPr>
            <w:tcW w:w="1018" w:type="dxa"/>
          </w:tcPr>
          <w:p w:rsidR="002A4335" w:rsidRPr="00AD3170" w:rsidRDefault="002A4335" w:rsidP="00B655EC">
            <w:pPr>
              <w:pStyle w:val="body"/>
              <w:ind w:firstLine="0"/>
              <w:rPr>
                <w:rFonts w:cs="Times New Roman"/>
              </w:rPr>
            </w:pPr>
            <w:r w:rsidRPr="00AD3170">
              <w:t>В теч</w:t>
            </w:r>
            <w:r w:rsidRPr="00AD3170">
              <w:t>е</w:t>
            </w:r>
            <w:r w:rsidRPr="00AD3170">
              <w:t>ние года</w:t>
            </w:r>
          </w:p>
        </w:tc>
        <w:tc>
          <w:tcPr>
            <w:tcW w:w="1569" w:type="dxa"/>
          </w:tcPr>
          <w:p w:rsidR="002A4335" w:rsidRPr="00AD3170" w:rsidRDefault="002A4335" w:rsidP="00B655EC">
            <w:pPr>
              <w:pStyle w:val="body"/>
              <w:ind w:firstLine="0"/>
              <w:rPr>
                <w:rFonts w:cs="Times New Roman"/>
              </w:rPr>
            </w:pPr>
            <w:r w:rsidRPr="00AD3170">
              <w:rPr>
                <w:rFonts w:cs="Times New Roman"/>
              </w:rPr>
              <w:t>Психолог</w:t>
            </w:r>
          </w:p>
        </w:tc>
      </w:tr>
    </w:tbl>
    <w:p w:rsidR="001F02D0" w:rsidRPr="003C1843" w:rsidRDefault="005D776A" w:rsidP="005D776A">
      <w:pPr>
        <w:pStyle w:val="body"/>
        <w:tabs>
          <w:tab w:val="left" w:pos="765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</w:p>
    <w:p w:rsidR="002A4335" w:rsidRPr="003C1843" w:rsidRDefault="002A4335" w:rsidP="001F02D0">
      <w:pPr>
        <w:pStyle w:val="body"/>
        <w:rPr>
          <w:rFonts w:cs="Times New Roman"/>
          <w:sz w:val="24"/>
          <w:szCs w:val="24"/>
        </w:rPr>
      </w:pPr>
    </w:p>
    <w:p w:rsidR="005D776A" w:rsidRPr="005D776A" w:rsidRDefault="009F3FFF" w:rsidP="001F02D0">
      <w:pPr>
        <w:pStyle w:val="body"/>
        <w:rPr>
          <w:b/>
          <w:sz w:val="24"/>
          <w:szCs w:val="24"/>
        </w:rPr>
      </w:pPr>
      <w:r w:rsidRPr="005D776A">
        <w:rPr>
          <w:b/>
          <w:sz w:val="24"/>
          <w:szCs w:val="24"/>
        </w:rPr>
        <w:t xml:space="preserve">3.5.2. Психолого-педагогические условия реализации основной образовательной программы </w:t>
      </w:r>
    </w:p>
    <w:p w:rsidR="005D776A" w:rsidRPr="005D776A" w:rsidRDefault="005D776A" w:rsidP="001F02D0">
      <w:pPr>
        <w:pStyle w:val="body"/>
        <w:rPr>
          <w:b/>
          <w:sz w:val="24"/>
          <w:szCs w:val="24"/>
        </w:rPr>
      </w:pPr>
    </w:p>
    <w:p w:rsidR="00E729B7" w:rsidRDefault="009F3FFF" w:rsidP="001F02D0">
      <w:pPr>
        <w:pStyle w:val="body"/>
        <w:rPr>
          <w:sz w:val="24"/>
          <w:szCs w:val="24"/>
        </w:rPr>
      </w:pPr>
      <w:r w:rsidRPr="005D776A">
        <w:rPr>
          <w:sz w:val="24"/>
          <w:szCs w:val="24"/>
        </w:rPr>
        <w:t>Психолого-педагогические условия реализации основной образовательной программы начального общего образов</w:t>
      </w:r>
      <w:r w:rsidRPr="005D776A">
        <w:rPr>
          <w:sz w:val="24"/>
          <w:szCs w:val="24"/>
        </w:rPr>
        <w:t>а</w:t>
      </w:r>
      <w:r w:rsidRPr="005D776A">
        <w:rPr>
          <w:sz w:val="24"/>
          <w:szCs w:val="24"/>
        </w:rPr>
        <w:t xml:space="preserve">ния в </w:t>
      </w:r>
      <w:r w:rsidR="005D776A">
        <w:rPr>
          <w:sz w:val="24"/>
          <w:szCs w:val="24"/>
        </w:rPr>
        <w:t>Гимназии обеспе</w:t>
      </w:r>
      <w:r w:rsidRPr="005D776A">
        <w:rPr>
          <w:sz w:val="24"/>
          <w:szCs w:val="24"/>
        </w:rPr>
        <w:t xml:space="preserve">чивает: </w:t>
      </w:r>
    </w:p>
    <w:p w:rsidR="00E729B7" w:rsidRDefault="009F3FFF" w:rsidP="00E729B7">
      <w:pPr>
        <w:pStyle w:val="body"/>
        <w:ind w:firstLine="0"/>
        <w:rPr>
          <w:sz w:val="24"/>
          <w:szCs w:val="24"/>
        </w:rPr>
      </w:pPr>
      <w:r w:rsidRPr="005D776A">
        <w:rPr>
          <w:sz w:val="24"/>
          <w:szCs w:val="24"/>
        </w:rPr>
        <w:lastRenderedPageBreak/>
        <w:t>− преемственность содержания и форм организации обр</w:t>
      </w:r>
      <w:r w:rsidRPr="005D776A">
        <w:rPr>
          <w:sz w:val="24"/>
          <w:szCs w:val="24"/>
        </w:rPr>
        <w:t>а</w:t>
      </w:r>
      <w:r w:rsidRPr="005D776A">
        <w:rPr>
          <w:sz w:val="24"/>
          <w:szCs w:val="24"/>
        </w:rPr>
        <w:t>зовательного процесса, обеспечивающих реализацию о</w:t>
      </w:r>
      <w:r w:rsidRPr="005D776A">
        <w:rPr>
          <w:sz w:val="24"/>
          <w:szCs w:val="24"/>
        </w:rPr>
        <w:t>с</w:t>
      </w:r>
      <w:r w:rsidRPr="005D776A">
        <w:rPr>
          <w:sz w:val="24"/>
          <w:szCs w:val="24"/>
        </w:rPr>
        <w:t>новных образовательных программ дошкольного образов</w:t>
      </w:r>
      <w:r w:rsidRPr="005D776A">
        <w:rPr>
          <w:sz w:val="24"/>
          <w:szCs w:val="24"/>
        </w:rPr>
        <w:t>а</w:t>
      </w:r>
      <w:r w:rsidRPr="005D776A">
        <w:rPr>
          <w:sz w:val="24"/>
          <w:szCs w:val="24"/>
        </w:rPr>
        <w:t>ния и начального общего об</w:t>
      </w:r>
      <w:r w:rsidR="00E729B7">
        <w:rPr>
          <w:sz w:val="24"/>
          <w:szCs w:val="24"/>
        </w:rPr>
        <w:t>разования;</w:t>
      </w:r>
    </w:p>
    <w:p w:rsidR="00E729B7" w:rsidRDefault="009F3FFF" w:rsidP="00E729B7">
      <w:pPr>
        <w:pStyle w:val="body"/>
        <w:ind w:firstLine="0"/>
        <w:rPr>
          <w:sz w:val="24"/>
          <w:szCs w:val="24"/>
        </w:rPr>
      </w:pPr>
      <w:r w:rsidRPr="005D776A">
        <w:rPr>
          <w:sz w:val="24"/>
          <w:szCs w:val="24"/>
        </w:rPr>
        <w:t xml:space="preserve">− </w:t>
      </w:r>
      <w:r w:rsidR="00E729B7">
        <w:rPr>
          <w:sz w:val="24"/>
          <w:szCs w:val="24"/>
        </w:rPr>
        <w:t xml:space="preserve"> </w:t>
      </w:r>
      <w:r w:rsidRPr="005D776A">
        <w:rPr>
          <w:sz w:val="24"/>
          <w:szCs w:val="24"/>
        </w:rPr>
        <w:t xml:space="preserve">учет специфики возрастного развития </w:t>
      </w:r>
      <w:proofErr w:type="gramStart"/>
      <w:r w:rsidRPr="005D776A">
        <w:rPr>
          <w:sz w:val="24"/>
          <w:szCs w:val="24"/>
        </w:rPr>
        <w:t>обучающихся</w:t>
      </w:r>
      <w:proofErr w:type="gramEnd"/>
      <w:r w:rsidRPr="005D776A">
        <w:rPr>
          <w:sz w:val="24"/>
          <w:szCs w:val="24"/>
        </w:rPr>
        <w:t xml:space="preserve">; </w:t>
      </w:r>
    </w:p>
    <w:p w:rsidR="00E729B7" w:rsidRDefault="009F3FFF" w:rsidP="00E729B7">
      <w:pPr>
        <w:pStyle w:val="body"/>
        <w:ind w:firstLine="0"/>
        <w:rPr>
          <w:sz w:val="24"/>
          <w:szCs w:val="24"/>
        </w:rPr>
      </w:pPr>
      <w:r w:rsidRPr="005D776A">
        <w:rPr>
          <w:sz w:val="24"/>
          <w:szCs w:val="24"/>
        </w:rPr>
        <w:t>− формирование и развитие психолого-педагогической компетентности педагогических и административных р</w:t>
      </w:r>
      <w:r w:rsidRPr="005D776A">
        <w:rPr>
          <w:sz w:val="24"/>
          <w:szCs w:val="24"/>
        </w:rPr>
        <w:t>а</w:t>
      </w:r>
      <w:r w:rsidRPr="005D776A">
        <w:rPr>
          <w:sz w:val="24"/>
          <w:szCs w:val="24"/>
        </w:rPr>
        <w:t>ботников, родителей (законных представителей) обуча</w:t>
      </w:r>
      <w:r w:rsidRPr="005D776A">
        <w:rPr>
          <w:sz w:val="24"/>
          <w:szCs w:val="24"/>
        </w:rPr>
        <w:t>ю</w:t>
      </w:r>
      <w:r w:rsidRPr="005D776A">
        <w:rPr>
          <w:sz w:val="24"/>
          <w:szCs w:val="24"/>
        </w:rPr>
        <w:t xml:space="preserve">щихся; </w:t>
      </w:r>
    </w:p>
    <w:p w:rsidR="00E729B7" w:rsidRDefault="009F3FFF" w:rsidP="00E729B7">
      <w:pPr>
        <w:pStyle w:val="body"/>
        <w:ind w:firstLine="0"/>
        <w:rPr>
          <w:sz w:val="24"/>
          <w:szCs w:val="24"/>
        </w:rPr>
      </w:pPr>
      <w:r w:rsidRPr="005D776A">
        <w:rPr>
          <w:sz w:val="24"/>
          <w:szCs w:val="24"/>
        </w:rPr>
        <w:t>− вариативность направлений психолого-педагогического сопровождения участников образовательного процесса (с</w:t>
      </w:r>
      <w:r w:rsidRPr="005D776A">
        <w:rPr>
          <w:sz w:val="24"/>
          <w:szCs w:val="24"/>
        </w:rPr>
        <w:t>о</w:t>
      </w:r>
      <w:r w:rsidRPr="005D776A">
        <w:rPr>
          <w:sz w:val="24"/>
          <w:szCs w:val="24"/>
        </w:rPr>
        <w:t>хранение и укрепление психологического здоровья обуч</w:t>
      </w:r>
      <w:r w:rsidRPr="005D776A">
        <w:rPr>
          <w:sz w:val="24"/>
          <w:szCs w:val="24"/>
        </w:rPr>
        <w:t>а</w:t>
      </w:r>
      <w:r w:rsidRPr="005D776A">
        <w:rPr>
          <w:sz w:val="24"/>
          <w:szCs w:val="24"/>
        </w:rPr>
        <w:t xml:space="preserve">ющихся; формирование ценности здоровья и безопасного образа жизни; </w:t>
      </w:r>
    </w:p>
    <w:p w:rsidR="00E729B7" w:rsidRDefault="009F3FFF" w:rsidP="00E729B7">
      <w:pPr>
        <w:pStyle w:val="body"/>
        <w:ind w:firstLine="0"/>
        <w:rPr>
          <w:sz w:val="24"/>
          <w:szCs w:val="24"/>
        </w:rPr>
      </w:pPr>
      <w:r w:rsidRPr="005D776A">
        <w:rPr>
          <w:sz w:val="24"/>
          <w:szCs w:val="24"/>
        </w:rPr>
        <w:t xml:space="preserve">− дифференциацию и индивидуализацию обучения; </w:t>
      </w:r>
    </w:p>
    <w:p w:rsidR="00E729B7" w:rsidRDefault="009F3FFF" w:rsidP="00E729B7">
      <w:pPr>
        <w:pStyle w:val="body"/>
        <w:ind w:firstLine="0"/>
        <w:rPr>
          <w:sz w:val="24"/>
          <w:szCs w:val="24"/>
        </w:rPr>
      </w:pPr>
      <w:r w:rsidRPr="005D776A">
        <w:rPr>
          <w:sz w:val="24"/>
          <w:szCs w:val="24"/>
        </w:rPr>
        <w:t>− формирование коммуникативных навыков в разново</w:t>
      </w:r>
      <w:r w:rsidRPr="005D776A">
        <w:rPr>
          <w:sz w:val="24"/>
          <w:szCs w:val="24"/>
        </w:rPr>
        <w:t>з</w:t>
      </w:r>
      <w:r w:rsidRPr="005D776A">
        <w:rPr>
          <w:sz w:val="24"/>
          <w:szCs w:val="24"/>
        </w:rPr>
        <w:t xml:space="preserve">растной среде и среде сверстников; </w:t>
      </w:r>
    </w:p>
    <w:p w:rsidR="00E729B7" w:rsidRDefault="009F3FFF" w:rsidP="00E729B7">
      <w:pPr>
        <w:pStyle w:val="body"/>
        <w:ind w:firstLine="0"/>
        <w:rPr>
          <w:sz w:val="24"/>
          <w:szCs w:val="24"/>
        </w:rPr>
      </w:pPr>
      <w:r w:rsidRPr="005D776A">
        <w:rPr>
          <w:sz w:val="24"/>
          <w:szCs w:val="24"/>
        </w:rPr>
        <w:t>− поддержку детских объединений, ученического сам</w:t>
      </w:r>
      <w:r w:rsidRPr="005D776A">
        <w:rPr>
          <w:sz w:val="24"/>
          <w:szCs w:val="24"/>
        </w:rPr>
        <w:t>о</w:t>
      </w:r>
      <w:r w:rsidRPr="005D776A">
        <w:rPr>
          <w:sz w:val="24"/>
          <w:szCs w:val="24"/>
        </w:rPr>
        <w:t xml:space="preserve">управления; </w:t>
      </w:r>
    </w:p>
    <w:p w:rsidR="00E729B7" w:rsidRDefault="009F3FFF" w:rsidP="00E729B7">
      <w:pPr>
        <w:pStyle w:val="body"/>
        <w:ind w:firstLine="0"/>
        <w:rPr>
          <w:sz w:val="24"/>
          <w:szCs w:val="24"/>
        </w:rPr>
      </w:pPr>
      <w:r w:rsidRPr="005D776A">
        <w:rPr>
          <w:sz w:val="24"/>
          <w:szCs w:val="24"/>
        </w:rPr>
        <w:t>− диверсификацию уровней психолого-педагогического с</w:t>
      </w:r>
      <w:r w:rsidRPr="005D776A">
        <w:rPr>
          <w:sz w:val="24"/>
          <w:szCs w:val="24"/>
        </w:rPr>
        <w:t>о</w:t>
      </w:r>
      <w:r w:rsidRPr="005D776A">
        <w:rPr>
          <w:sz w:val="24"/>
          <w:szCs w:val="24"/>
        </w:rPr>
        <w:t xml:space="preserve">провождения (индивидуальный, групповой, уровень класса, уровень учреждения); </w:t>
      </w:r>
    </w:p>
    <w:p w:rsidR="00E729B7" w:rsidRDefault="009F3FFF" w:rsidP="00E729B7">
      <w:pPr>
        <w:pStyle w:val="body"/>
        <w:ind w:firstLine="0"/>
        <w:rPr>
          <w:sz w:val="24"/>
          <w:szCs w:val="24"/>
        </w:rPr>
      </w:pPr>
      <w:r w:rsidRPr="005D776A">
        <w:rPr>
          <w:sz w:val="24"/>
          <w:szCs w:val="24"/>
        </w:rPr>
        <w:t>− вариативность форм психолого-педагогического сопр</w:t>
      </w:r>
      <w:r w:rsidRPr="005D776A">
        <w:rPr>
          <w:sz w:val="24"/>
          <w:szCs w:val="24"/>
        </w:rPr>
        <w:t>о</w:t>
      </w:r>
      <w:r w:rsidRPr="005D776A">
        <w:rPr>
          <w:sz w:val="24"/>
          <w:szCs w:val="24"/>
        </w:rPr>
        <w:t>вождения участников образовательного процесса (проф</w:t>
      </w:r>
      <w:r w:rsidRPr="005D776A">
        <w:rPr>
          <w:sz w:val="24"/>
          <w:szCs w:val="24"/>
        </w:rPr>
        <w:t>и</w:t>
      </w:r>
      <w:r w:rsidRPr="005D776A">
        <w:rPr>
          <w:sz w:val="24"/>
          <w:szCs w:val="24"/>
        </w:rPr>
        <w:t xml:space="preserve">лактика, диагностика, консультирование, коррекционная работа, развивающая работа, просвещение, экспертиза). </w:t>
      </w:r>
      <w:r w:rsidRPr="00E729B7">
        <w:rPr>
          <w:b/>
          <w:i/>
          <w:sz w:val="24"/>
          <w:szCs w:val="24"/>
        </w:rPr>
        <w:t>Цели и задачи</w:t>
      </w:r>
      <w:r w:rsidRPr="005D776A">
        <w:rPr>
          <w:sz w:val="24"/>
          <w:szCs w:val="24"/>
        </w:rPr>
        <w:t xml:space="preserve"> психолого-педагогического сопровождения: − содействие администрации и педагогическому коллективу образовательного учреждения в создании социальной сит</w:t>
      </w:r>
      <w:r w:rsidRPr="005D776A">
        <w:rPr>
          <w:sz w:val="24"/>
          <w:szCs w:val="24"/>
        </w:rPr>
        <w:t>у</w:t>
      </w:r>
      <w:r w:rsidRPr="005D776A">
        <w:rPr>
          <w:sz w:val="24"/>
          <w:szCs w:val="24"/>
        </w:rPr>
        <w:t>ации развития, соответствующей индивидуальности об</w:t>
      </w:r>
      <w:r w:rsidRPr="005D776A">
        <w:rPr>
          <w:sz w:val="24"/>
          <w:szCs w:val="24"/>
        </w:rPr>
        <w:t>у</w:t>
      </w:r>
      <w:r w:rsidRPr="005D776A">
        <w:rPr>
          <w:sz w:val="24"/>
          <w:szCs w:val="24"/>
        </w:rPr>
        <w:t>чающихся, воспитанников и обеспечивающей психолог</w:t>
      </w:r>
      <w:r w:rsidRPr="005D776A">
        <w:rPr>
          <w:sz w:val="24"/>
          <w:szCs w:val="24"/>
        </w:rPr>
        <w:t>и</w:t>
      </w:r>
      <w:r w:rsidRPr="005D776A">
        <w:rPr>
          <w:sz w:val="24"/>
          <w:szCs w:val="24"/>
        </w:rPr>
        <w:t xml:space="preserve">ческие условия для охраны здоровья и развития личности обучающихся, воспитанников, их родителей (законных представителей), педагогических работников и других участников образовательного процесса; </w:t>
      </w:r>
    </w:p>
    <w:p w:rsidR="00E729B7" w:rsidRDefault="009F3FFF" w:rsidP="00E729B7">
      <w:pPr>
        <w:pStyle w:val="body"/>
        <w:ind w:firstLine="0"/>
        <w:rPr>
          <w:sz w:val="24"/>
          <w:szCs w:val="24"/>
        </w:rPr>
      </w:pPr>
      <w:r w:rsidRPr="005D776A">
        <w:rPr>
          <w:sz w:val="24"/>
          <w:szCs w:val="24"/>
        </w:rPr>
        <w:lastRenderedPageBreak/>
        <w:t>− оказание помощи обучающимся, воспитанникам образ</w:t>
      </w:r>
      <w:r w:rsidRPr="005D776A">
        <w:rPr>
          <w:sz w:val="24"/>
          <w:szCs w:val="24"/>
        </w:rPr>
        <w:t>о</w:t>
      </w:r>
      <w:r w:rsidRPr="005D776A">
        <w:rPr>
          <w:sz w:val="24"/>
          <w:szCs w:val="24"/>
        </w:rPr>
        <w:t xml:space="preserve">вательных учреждений в определении своих возможностей, исходя из способностей, склонностей, интересов, состояния здоровья; </w:t>
      </w:r>
    </w:p>
    <w:p w:rsidR="00E729B7" w:rsidRDefault="009F3FFF" w:rsidP="00E729B7">
      <w:pPr>
        <w:pStyle w:val="body"/>
        <w:ind w:firstLine="0"/>
        <w:rPr>
          <w:sz w:val="24"/>
          <w:szCs w:val="24"/>
        </w:rPr>
      </w:pPr>
      <w:r w:rsidRPr="005D776A">
        <w:rPr>
          <w:sz w:val="24"/>
          <w:szCs w:val="24"/>
        </w:rPr>
        <w:t>− содействие педагогическим работникам, родителям (з</w:t>
      </w:r>
      <w:r w:rsidRPr="005D776A">
        <w:rPr>
          <w:sz w:val="24"/>
          <w:szCs w:val="24"/>
        </w:rPr>
        <w:t>а</w:t>
      </w:r>
      <w:r w:rsidRPr="005D776A">
        <w:rPr>
          <w:sz w:val="24"/>
          <w:szCs w:val="24"/>
        </w:rPr>
        <w:t>конным представителям) в воспитании обучающихся, во</w:t>
      </w:r>
      <w:r w:rsidRPr="005D776A">
        <w:rPr>
          <w:sz w:val="24"/>
          <w:szCs w:val="24"/>
        </w:rPr>
        <w:t>с</w:t>
      </w:r>
      <w:r w:rsidRPr="005D776A">
        <w:rPr>
          <w:sz w:val="24"/>
          <w:szCs w:val="24"/>
        </w:rPr>
        <w:t>питанников, а также в формировании у них принципов взаимопомощи, толерантности, милосердия, ответственн</w:t>
      </w:r>
      <w:r w:rsidRPr="005D776A">
        <w:rPr>
          <w:sz w:val="24"/>
          <w:szCs w:val="24"/>
        </w:rPr>
        <w:t>о</w:t>
      </w:r>
      <w:r w:rsidRPr="005D776A">
        <w:rPr>
          <w:sz w:val="24"/>
          <w:szCs w:val="24"/>
        </w:rPr>
        <w:t>сти и уверенности в себе, способности к активному соц</w:t>
      </w:r>
      <w:r w:rsidRPr="005D776A">
        <w:rPr>
          <w:sz w:val="24"/>
          <w:szCs w:val="24"/>
        </w:rPr>
        <w:t>и</w:t>
      </w:r>
      <w:r w:rsidRPr="005D776A">
        <w:rPr>
          <w:sz w:val="24"/>
          <w:szCs w:val="24"/>
        </w:rPr>
        <w:t xml:space="preserve">альному взаимодействию без ущемления прав и свобод другой личности. </w:t>
      </w:r>
    </w:p>
    <w:p w:rsidR="00E729B7" w:rsidRDefault="009F3FFF" w:rsidP="00E729B7">
      <w:pPr>
        <w:pStyle w:val="body"/>
        <w:ind w:firstLine="720"/>
        <w:rPr>
          <w:sz w:val="24"/>
          <w:szCs w:val="24"/>
        </w:rPr>
      </w:pPr>
      <w:r w:rsidRPr="005D776A">
        <w:rPr>
          <w:sz w:val="24"/>
          <w:szCs w:val="24"/>
        </w:rPr>
        <w:t>В образовательном учреждении в соответствии с нормативными документами обозначены основные напра</w:t>
      </w:r>
      <w:r w:rsidRPr="005D776A">
        <w:rPr>
          <w:sz w:val="24"/>
          <w:szCs w:val="24"/>
        </w:rPr>
        <w:t>в</w:t>
      </w:r>
      <w:r w:rsidRPr="005D776A">
        <w:rPr>
          <w:sz w:val="24"/>
          <w:szCs w:val="24"/>
        </w:rPr>
        <w:t xml:space="preserve">ления психолого-педагогического сопровождения введения ФГОС НОО: </w:t>
      </w:r>
    </w:p>
    <w:p w:rsidR="00E729B7" w:rsidRDefault="009F3FFF" w:rsidP="00E729B7">
      <w:pPr>
        <w:pStyle w:val="body"/>
        <w:ind w:firstLine="0"/>
        <w:rPr>
          <w:sz w:val="24"/>
          <w:szCs w:val="24"/>
        </w:rPr>
      </w:pPr>
      <w:proofErr w:type="gramStart"/>
      <w:r w:rsidRPr="005D776A">
        <w:rPr>
          <w:sz w:val="24"/>
          <w:szCs w:val="24"/>
        </w:rPr>
        <w:t>- психологическое просвещение – формирование у обуч</w:t>
      </w:r>
      <w:r w:rsidRPr="005D776A">
        <w:rPr>
          <w:sz w:val="24"/>
          <w:szCs w:val="24"/>
        </w:rPr>
        <w:t>а</w:t>
      </w:r>
      <w:r w:rsidRPr="005D776A">
        <w:rPr>
          <w:sz w:val="24"/>
          <w:szCs w:val="24"/>
        </w:rPr>
        <w:t>ющихся, воспитанников и их родителей (законных пре</w:t>
      </w:r>
      <w:r w:rsidRPr="005D776A">
        <w:rPr>
          <w:sz w:val="24"/>
          <w:szCs w:val="24"/>
        </w:rPr>
        <w:t>д</w:t>
      </w:r>
      <w:r w:rsidRPr="005D776A">
        <w:rPr>
          <w:sz w:val="24"/>
          <w:szCs w:val="24"/>
        </w:rPr>
        <w:t>ставителей), у педагогических работников и руководителей образовательных учреждений потребности в психологич</w:t>
      </w:r>
      <w:r w:rsidRPr="005D776A">
        <w:rPr>
          <w:sz w:val="24"/>
          <w:szCs w:val="24"/>
        </w:rPr>
        <w:t>е</w:t>
      </w:r>
      <w:r w:rsidRPr="005D776A">
        <w:rPr>
          <w:sz w:val="24"/>
          <w:szCs w:val="24"/>
        </w:rPr>
        <w:t>ских знаниях, желания использовать их в интересах со</w:t>
      </w:r>
      <w:r w:rsidRPr="005D776A">
        <w:rPr>
          <w:sz w:val="24"/>
          <w:szCs w:val="24"/>
        </w:rPr>
        <w:t>б</w:t>
      </w:r>
      <w:r w:rsidRPr="005D776A">
        <w:rPr>
          <w:sz w:val="24"/>
          <w:szCs w:val="24"/>
        </w:rPr>
        <w:t xml:space="preserve">ственного развития; создание условий для полноценного личностного развития и самоопределения обучающихся, воспитанников на каждом возрастном этапе, а также в своевременном предупреждении возможных нарушений в становлении личности и развитии интеллекта; </w:t>
      </w:r>
      <w:proofErr w:type="gramEnd"/>
    </w:p>
    <w:p w:rsidR="00E729B7" w:rsidRDefault="009F3FFF" w:rsidP="00E729B7">
      <w:pPr>
        <w:pStyle w:val="body"/>
        <w:ind w:firstLine="0"/>
        <w:rPr>
          <w:sz w:val="24"/>
          <w:szCs w:val="24"/>
        </w:rPr>
      </w:pPr>
      <w:r w:rsidRPr="005D776A">
        <w:rPr>
          <w:sz w:val="24"/>
          <w:szCs w:val="24"/>
        </w:rPr>
        <w:t>- психологическая профилактика – предупреждение во</w:t>
      </w:r>
      <w:r w:rsidRPr="005D776A">
        <w:rPr>
          <w:sz w:val="24"/>
          <w:szCs w:val="24"/>
        </w:rPr>
        <w:t>з</w:t>
      </w:r>
      <w:r w:rsidRPr="005D776A">
        <w:rPr>
          <w:sz w:val="24"/>
          <w:szCs w:val="24"/>
        </w:rPr>
        <w:t xml:space="preserve">никновения явлений </w:t>
      </w:r>
      <w:proofErr w:type="spellStart"/>
      <w:r w:rsidRPr="005D776A">
        <w:rPr>
          <w:sz w:val="24"/>
          <w:szCs w:val="24"/>
        </w:rPr>
        <w:t>дезадаптации</w:t>
      </w:r>
      <w:proofErr w:type="spellEnd"/>
      <w:r w:rsidRPr="005D776A">
        <w:rPr>
          <w:sz w:val="24"/>
          <w:szCs w:val="24"/>
        </w:rPr>
        <w:t xml:space="preserve"> обучающихся, восп</w:t>
      </w:r>
      <w:r w:rsidRPr="005D776A">
        <w:rPr>
          <w:sz w:val="24"/>
          <w:szCs w:val="24"/>
        </w:rPr>
        <w:t>и</w:t>
      </w:r>
      <w:r w:rsidRPr="005D776A">
        <w:rPr>
          <w:sz w:val="24"/>
          <w:szCs w:val="24"/>
        </w:rPr>
        <w:t>танников в образовательных учреждениях, разработка ко</w:t>
      </w:r>
      <w:r w:rsidRPr="005D776A">
        <w:rPr>
          <w:sz w:val="24"/>
          <w:szCs w:val="24"/>
        </w:rPr>
        <w:t>н</w:t>
      </w:r>
      <w:r w:rsidRPr="005D776A">
        <w:rPr>
          <w:sz w:val="24"/>
          <w:szCs w:val="24"/>
        </w:rPr>
        <w:t>кретных рекомендаций педагогическим работникам, род</w:t>
      </w:r>
      <w:r w:rsidRPr="005D776A">
        <w:rPr>
          <w:sz w:val="24"/>
          <w:szCs w:val="24"/>
        </w:rPr>
        <w:t>и</w:t>
      </w:r>
      <w:r w:rsidRPr="005D776A">
        <w:rPr>
          <w:sz w:val="24"/>
          <w:szCs w:val="24"/>
        </w:rPr>
        <w:t>телям (законным представителям) по оказанию помощи в вопросах воспитания, обучения и развития;</w:t>
      </w:r>
    </w:p>
    <w:p w:rsidR="00E729B7" w:rsidRDefault="009F3FFF" w:rsidP="00E729B7">
      <w:pPr>
        <w:pStyle w:val="body"/>
        <w:ind w:firstLine="0"/>
        <w:rPr>
          <w:sz w:val="24"/>
          <w:szCs w:val="24"/>
        </w:rPr>
      </w:pPr>
      <w:r w:rsidRPr="005D776A">
        <w:rPr>
          <w:sz w:val="24"/>
          <w:szCs w:val="24"/>
        </w:rPr>
        <w:t xml:space="preserve"> - психологическая диагностика – углубленное психол</w:t>
      </w:r>
      <w:r w:rsidRPr="005D776A">
        <w:rPr>
          <w:sz w:val="24"/>
          <w:szCs w:val="24"/>
        </w:rPr>
        <w:t>о</w:t>
      </w:r>
      <w:r w:rsidRPr="005D776A">
        <w:rPr>
          <w:sz w:val="24"/>
          <w:szCs w:val="24"/>
        </w:rPr>
        <w:t>го-педагогическое изучение обучающихся, воспитанников на протяжении всего периода обучения, определение инд</w:t>
      </w:r>
      <w:r w:rsidRPr="005D776A">
        <w:rPr>
          <w:sz w:val="24"/>
          <w:szCs w:val="24"/>
        </w:rPr>
        <w:t>и</w:t>
      </w:r>
      <w:r w:rsidRPr="005D776A">
        <w:rPr>
          <w:sz w:val="24"/>
          <w:szCs w:val="24"/>
        </w:rPr>
        <w:t>видуальных особенностей и склонностей личности, ее п</w:t>
      </w:r>
      <w:r w:rsidRPr="005D776A">
        <w:rPr>
          <w:sz w:val="24"/>
          <w:szCs w:val="24"/>
        </w:rPr>
        <w:t>о</w:t>
      </w:r>
      <w:r w:rsidRPr="005D776A">
        <w:rPr>
          <w:sz w:val="24"/>
          <w:szCs w:val="24"/>
        </w:rPr>
        <w:t>тенциальных возможностей в процессе обучения и восп</w:t>
      </w:r>
      <w:r w:rsidRPr="005D776A">
        <w:rPr>
          <w:sz w:val="24"/>
          <w:szCs w:val="24"/>
        </w:rPr>
        <w:t>и</w:t>
      </w:r>
      <w:r w:rsidRPr="005D776A">
        <w:rPr>
          <w:sz w:val="24"/>
          <w:szCs w:val="24"/>
        </w:rPr>
        <w:lastRenderedPageBreak/>
        <w:t>тания, в профессиональном самоопределении, а также в</w:t>
      </w:r>
      <w:r w:rsidRPr="005D776A">
        <w:rPr>
          <w:sz w:val="24"/>
          <w:szCs w:val="24"/>
        </w:rPr>
        <w:t>ы</w:t>
      </w:r>
      <w:r w:rsidRPr="005D776A">
        <w:rPr>
          <w:sz w:val="24"/>
          <w:szCs w:val="24"/>
        </w:rPr>
        <w:t>явление причин и механизмов нарушений в обучении, ра</w:t>
      </w:r>
      <w:r w:rsidRPr="005D776A">
        <w:rPr>
          <w:sz w:val="24"/>
          <w:szCs w:val="24"/>
        </w:rPr>
        <w:t>з</w:t>
      </w:r>
      <w:r w:rsidRPr="005D776A">
        <w:rPr>
          <w:sz w:val="24"/>
          <w:szCs w:val="24"/>
        </w:rPr>
        <w:t>витии, социальной адаптации. Психологическая диагностика проводится специалистами как индивидуально, так и с группами обучающихся, воспитанников образовательных учреждений</w:t>
      </w:r>
      <w:r w:rsidR="00E729B7">
        <w:rPr>
          <w:sz w:val="24"/>
          <w:szCs w:val="24"/>
        </w:rPr>
        <w:t>;</w:t>
      </w:r>
    </w:p>
    <w:p w:rsidR="00E729B7" w:rsidRDefault="00E729B7" w:rsidP="00E729B7">
      <w:pPr>
        <w:pStyle w:val="body"/>
        <w:ind w:firstLine="0"/>
        <w:rPr>
          <w:sz w:val="24"/>
          <w:szCs w:val="24"/>
        </w:rPr>
      </w:pPr>
      <w:r>
        <w:rPr>
          <w:sz w:val="24"/>
          <w:szCs w:val="24"/>
        </w:rPr>
        <w:t>- п</w:t>
      </w:r>
      <w:r w:rsidR="009F3FFF" w:rsidRPr="005D776A">
        <w:rPr>
          <w:sz w:val="24"/>
          <w:szCs w:val="24"/>
        </w:rPr>
        <w:t>сихологическая коррекция – активное воздействие на процесс формирования личности в детском возрасте и с</w:t>
      </w:r>
      <w:r w:rsidR="009F3FFF" w:rsidRPr="005D776A">
        <w:rPr>
          <w:sz w:val="24"/>
          <w:szCs w:val="24"/>
        </w:rPr>
        <w:t>о</w:t>
      </w:r>
      <w:r w:rsidR="009F3FFF" w:rsidRPr="005D776A">
        <w:rPr>
          <w:sz w:val="24"/>
          <w:szCs w:val="24"/>
        </w:rPr>
        <w:t>хранение её индивидуальности, осуществляемое на основе совместной деятельности педагогов-психологов, дефект</w:t>
      </w:r>
      <w:r w:rsidR="009F3FFF" w:rsidRPr="005D776A">
        <w:rPr>
          <w:sz w:val="24"/>
          <w:szCs w:val="24"/>
        </w:rPr>
        <w:t>о</w:t>
      </w:r>
      <w:r w:rsidR="009F3FFF" w:rsidRPr="005D776A">
        <w:rPr>
          <w:sz w:val="24"/>
          <w:szCs w:val="24"/>
        </w:rPr>
        <w:t xml:space="preserve">логов, логопедов, врачей, социальных педагогов и других специалистов; </w:t>
      </w:r>
    </w:p>
    <w:p w:rsidR="00461291" w:rsidRPr="005D776A" w:rsidRDefault="009F3FFF" w:rsidP="00E729B7">
      <w:pPr>
        <w:pStyle w:val="body"/>
        <w:ind w:firstLine="0"/>
        <w:rPr>
          <w:sz w:val="24"/>
          <w:szCs w:val="24"/>
        </w:rPr>
      </w:pPr>
      <w:r w:rsidRPr="005D776A">
        <w:rPr>
          <w:sz w:val="24"/>
          <w:szCs w:val="24"/>
        </w:rPr>
        <w:t>- консультативная деятельность – оказание помощи об</w:t>
      </w:r>
      <w:r w:rsidRPr="005D776A">
        <w:rPr>
          <w:sz w:val="24"/>
          <w:szCs w:val="24"/>
        </w:rPr>
        <w:t>у</w:t>
      </w:r>
      <w:r w:rsidRPr="005D776A">
        <w:rPr>
          <w:sz w:val="24"/>
          <w:szCs w:val="24"/>
        </w:rPr>
        <w:t>чающимся, воспитанникам, их родителям (законным пре</w:t>
      </w:r>
      <w:r w:rsidRPr="005D776A">
        <w:rPr>
          <w:sz w:val="24"/>
          <w:szCs w:val="24"/>
        </w:rPr>
        <w:t>д</w:t>
      </w:r>
      <w:r w:rsidRPr="005D776A">
        <w:rPr>
          <w:sz w:val="24"/>
          <w:szCs w:val="24"/>
        </w:rPr>
        <w:t>ставителям), педагогическим работникам и другим учас</w:t>
      </w:r>
      <w:r w:rsidRPr="005D776A">
        <w:rPr>
          <w:sz w:val="24"/>
          <w:szCs w:val="24"/>
        </w:rPr>
        <w:t>т</w:t>
      </w:r>
      <w:r w:rsidRPr="005D776A">
        <w:rPr>
          <w:sz w:val="24"/>
          <w:szCs w:val="24"/>
        </w:rPr>
        <w:t>никам образовательного процесса в вопросах развития, воспитания и обучения посредством психологического консультирования.</w:t>
      </w:r>
    </w:p>
    <w:p w:rsidR="009F3FFF" w:rsidRPr="005D776A" w:rsidRDefault="009F3FFF" w:rsidP="001F02D0">
      <w:pPr>
        <w:pStyle w:val="body"/>
        <w:rPr>
          <w:sz w:val="24"/>
          <w:szCs w:val="24"/>
        </w:rPr>
      </w:pPr>
    </w:p>
    <w:p w:rsidR="009F3FFF" w:rsidRPr="00E729B7" w:rsidRDefault="009F3FFF" w:rsidP="00E729B7">
      <w:pPr>
        <w:pStyle w:val="body"/>
        <w:rPr>
          <w:rFonts w:cs="Times New Roman"/>
          <w:b/>
          <w:sz w:val="24"/>
          <w:szCs w:val="24"/>
        </w:rPr>
      </w:pPr>
      <w:r w:rsidRPr="005D776A">
        <w:rPr>
          <w:b/>
          <w:sz w:val="24"/>
          <w:szCs w:val="24"/>
        </w:rPr>
        <w:t>Оценка базовых компетентностей педагогов</w:t>
      </w:r>
    </w:p>
    <w:tbl>
      <w:tblPr>
        <w:tblStyle w:val="af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2311"/>
        <w:gridCol w:w="2048"/>
      </w:tblGrid>
      <w:tr w:rsidR="009F3FFF" w:rsidTr="00E729B7">
        <w:tc>
          <w:tcPr>
            <w:tcW w:w="709" w:type="dxa"/>
          </w:tcPr>
          <w:p w:rsidR="009F3FFF" w:rsidRPr="006E4757" w:rsidRDefault="009F3FFF" w:rsidP="001F02D0">
            <w:pPr>
              <w:pStyle w:val="body"/>
              <w:ind w:firstLine="0"/>
              <w:rPr>
                <w:rFonts w:cs="Times New Roman"/>
                <w:b/>
              </w:rPr>
            </w:pPr>
          </w:p>
        </w:tc>
        <w:tc>
          <w:tcPr>
            <w:tcW w:w="1276" w:type="dxa"/>
          </w:tcPr>
          <w:p w:rsidR="009F3FFF" w:rsidRPr="006E4757" w:rsidRDefault="009F3FFF" w:rsidP="00E729B7">
            <w:pPr>
              <w:pStyle w:val="body"/>
              <w:ind w:firstLine="0"/>
              <w:jc w:val="center"/>
              <w:rPr>
                <w:rFonts w:cs="Times New Roman"/>
                <w:b/>
              </w:rPr>
            </w:pPr>
            <w:r w:rsidRPr="006E4757">
              <w:rPr>
                <w:b/>
              </w:rPr>
              <w:t>Базовые комп</w:t>
            </w:r>
            <w:r w:rsidRPr="006E4757">
              <w:rPr>
                <w:b/>
              </w:rPr>
              <w:t>е</w:t>
            </w:r>
            <w:r w:rsidRPr="006E4757">
              <w:rPr>
                <w:b/>
              </w:rPr>
              <w:t>тентности педагога</w:t>
            </w:r>
          </w:p>
        </w:tc>
        <w:tc>
          <w:tcPr>
            <w:tcW w:w="2311" w:type="dxa"/>
          </w:tcPr>
          <w:p w:rsidR="009F3FFF" w:rsidRPr="006E4757" w:rsidRDefault="009F3FFF" w:rsidP="00E729B7">
            <w:pPr>
              <w:pStyle w:val="body"/>
              <w:ind w:firstLine="0"/>
              <w:jc w:val="center"/>
              <w:rPr>
                <w:rFonts w:cs="Times New Roman"/>
                <w:b/>
              </w:rPr>
            </w:pPr>
            <w:r w:rsidRPr="006E4757">
              <w:rPr>
                <w:b/>
              </w:rPr>
              <w:t>Характеристики ко</w:t>
            </w:r>
            <w:r w:rsidRPr="006E4757">
              <w:rPr>
                <w:b/>
              </w:rPr>
              <w:t>м</w:t>
            </w:r>
            <w:r w:rsidRPr="006E4757">
              <w:rPr>
                <w:b/>
              </w:rPr>
              <w:t>петентностей</w:t>
            </w:r>
          </w:p>
        </w:tc>
        <w:tc>
          <w:tcPr>
            <w:tcW w:w="2048" w:type="dxa"/>
          </w:tcPr>
          <w:p w:rsidR="009F3FFF" w:rsidRPr="006E4757" w:rsidRDefault="00B655EC" w:rsidP="00E729B7">
            <w:pPr>
              <w:pStyle w:val="body"/>
              <w:ind w:firstLine="0"/>
              <w:jc w:val="center"/>
              <w:rPr>
                <w:rFonts w:cs="Times New Roman"/>
                <w:b/>
              </w:rPr>
            </w:pPr>
            <w:r w:rsidRPr="006E4757">
              <w:rPr>
                <w:b/>
              </w:rPr>
              <w:t>Показатели оценки компетентности</w:t>
            </w:r>
          </w:p>
        </w:tc>
      </w:tr>
      <w:tr w:rsidR="00B655EC" w:rsidTr="00E729B7">
        <w:tc>
          <w:tcPr>
            <w:tcW w:w="709" w:type="dxa"/>
          </w:tcPr>
          <w:p w:rsidR="00B655EC" w:rsidRPr="006E4757" w:rsidRDefault="00B655EC" w:rsidP="00E729B7">
            <w:pPr>
              <w:pStyle w:val="body"/>
              <w:ind w:firstLine="0"/>
              <w:jc w:val="center"/>
              <w:rPr>
                <w:rFonts w:cs="Times New Roman"/>
                <w:b/>
              </w:rPr>
            </w:pPr>
            <w:r w:rsidRPr="006E4757">
              <w:rPr>
                <w:rFonts w:cs="Times New Roman"/>
                <w:b/>
              </w:rPr>
              <w:t>1.</w:t>
            </w:r>
          </w:p>
        </w:tc>
        <w:tc>
          <w:tcPr>
            <w:tcW w:w="5635" w:type="dxa"/>
            <w:gridSpan w:val="3"/>
          </w:tcPr>
          <w:p w:rsidR="00B655EC" w:rsidRPr="006E4757" w:rsidRDefault="00B655EC" w:rsidP="00E729B7">
            <w:pPr>
              <w:pStyle w:val="body"/>
              <w:ind w:firstLine="0"/>
              <w:jc w:val="center"/>
              <w:rPr>
                <w:rFonts w:cs="Times New Roman"/>
                <w:b/>
              </w:rPr>
            </w:pPr>
            <w:r w:rsidRPr="006E4757">
              <w:rPr>
                <w:b/>
              </w:rPr>
              <w:t>Личностные качества</w:t>
            </w:r>
          </w:p>
        </w:tc>
      </w:tr>
      <w:tr w:rsidR="00B655EC" w:rsidTr="00E729B7">
        <w:tc>
          <w:tcPr>
            <w:tcW w:w="709" w:type="dxa"/>
          </w:tcPr>
          <w:p w:rsidR="00B655EC" w:rsidRPr="006E4757" w:rsidRDefault="00B655EC" w:rsidP="001F02D0">
            <w:pPr>
              <w:pStyle w:val="body"/>
              <w:ind w:firstLine="0"/>
              <w:rPr>
                <w:rFonts w:cs="Times New Roman"/>
              </w:rPr>
            </w:pPr>
            <w:r w:rsidRPr="006E4757">
              <w:rPr>
                <w:rFonts w:cs="Times New Roman"/>
              </w:rPr>
              <w:t>1.1.</w:t>
            </w:r>
          </w:p>
        </w:tc>
        <w:tc>
          <w:tcPr>
            <w:tcW w:w="1276" w:type="dxa"/>
          </w:tcPr>
          <w:p w:rsidR="00B655EC" w:rsidRPr="006E4757" w:rsidRDefault="00B655EC" w:rsidP="001F02D0">
            <w:pPr>
              <w:pStyle w:val="body"/>
              <w:ind w:firstLine="0"/>
              <w:rPr>
                <w:rFonts w:cs="Times New Roman"/>
              </w:rPr>
            </w:pPr>
            <w:r w:rsidRPr="006E4757">
              <w:t>Вера в силы и возмо</w:t>
            </w:r>
            <w:r w:rsidRPr="006E4757">
              <w:t>ж</w:t>
            </w:r>
            <w:r w:rsidRPr="006E4757">
              <w:t xml:space="preserve">ности </w:t>
            </w:r>
            <w:proofErr w:type="gramStart"/>
            <w:r w:rsidRPr="006E4757">
              <w:t>об</w:t>
            </w:r>
            <w:r w:rsidRPr="006E4757">
              <w:t>у</w:t>
            </w:r>
            <w:r w:rsidRPr="006E4757">
              <w:t>чающихся</w:t>
            </w:r>
            <w:proofErr w:type="gramEnd"/>
          </w:p>
        </w:tc>
        <w:tc>
          <w:tcPr>
            <w:tcW w:w="2311" w:type="dxa"/>
          </w:tcPr>
          <w:p w:rsidR="00E729B7" w:rsidRPr="006E4757" w:rsidRDefault="00B655EC" w:rsidP="001F02D0">
            <w:pPr>
              <w:pStyle w:val="body"/>
              <w:ind w:firstLine="0"/>
            </w:pPr>
            <w:r w:rsidRPr="006E4757">
              <w:t>Данная компетентность является выражением гуманистической поз</w:t>
            </w:r>
            <w:r w:rsidRPr="006E4757">
              <w:t>и</w:t>
            </w:r>
            <w:r w:rsidRPr="006E4757">
              <w:t>ции педагога. Она о</w:t>
            </w:r>
            <w:r w:rsidRPr="006E4757">
              <w:t>т</w:t>
            </w:r>
            <w:r w:rsidRPr="006E4757">
              <w:t>ражает основную задачу педагога — раскрывать потенциальные во</w:t>
            </w:r>
            <w:r w:rsidRPr="006E4757">
              <w:t>з</w:t>
            </w:r>
            <w:r w:rsidRPr="006E4757">
              <w:t xml:space="preserve">можности </w:t>
            </w:r>
            <w:proofErr w:type="gramStart"/>
            <w:r w:rsidRPr="006E4757">
              <w:t>обучающи</w:t>
            </w:r>
            <w:r w:rsidRPr="006E4757">
              <w:t>х</w:t>
            </w:r>
            <w:r w:rsidRPr="006E4757">
              <w:t>ся</w:t>
            </w:r>
            <w:proofErr w:type="gramEnd"/>
            <w:r w:rsidRPr="006E4757">
              <w:t xml:space="preserve">. </w:t>
            </w:r>
          </w:p>
          <w:p w:rsidR="00E729B7" w:rsidRPr="006E4757" w:rsidRDefault="00B655EC" w:rsidP="001F02D0">
            <w:pPr>
              <w:pStyle w:val="body"/>
              <w:ind w:firstLine="0"/>
            </w:pPr>
            <w:r w:rsidRPr="006E4757">
              <w:t>Данная компетентность определяет позицию педагога в отношении успехов обучающихся. Вера в силы и возмо</w:t>
            </w:r>
            <w:r w:rsidRPr="006E4757">
              <w:t>ж</w:t>
            </w:r>
            <w:r w:rsidRPr="006E4757">
              <w:lastRenderedPageBreak/>
              <w:t xml:space="preserve">ности </w:t>
            </w:r>
            <w:proofErr w:type="gramStart"/>
            <w:r w:rsidRPr="006E4757">
              <w:t>обучающихся</w:t>
            </w:r>
            <w:proofErr w:type="gramEnd"/>
            <w:r w:rsidRPr="006E4757">
              <w:t xml:space="preserve"> снимает обвинительную позицию в отношении обучающегося, свид</w:t>
            </w:r>
            <w:r w:rsidRPr="006E4757">
              <w:t>е</w:t>
            </w:r>
            <w:r w:rsidRPr="006E4757">
              <w:t>тельствует о готовности поддерживать ученика, искать пути и методы, отслеживающие успешность его де</w:t>
            </w:r>
            <w:r w:rsidRPr="006E4757">
              <w:t>я</w:t>
            </w:r>
            <w:r w:rsidRPr="006E4757">
              <w:t xml:space="preserve">тельности. </w:t>
            </w:r>
          </w:p>
          <w:p w:rsidR="00B655EC" w:rsidRPr="006E4757" w:rsidRDefault="00B655EC" w:rsidP="001F02D0">
            <w:pPr>
              <w:pStyle w:val="body"/>
              <w:ind w:firstLine="0"/>
              <w:rPr>
                <w:rFonts w:cs="Times New Roman"/>
              </w:rPr>
            </w:pPr>
            <w:r w:rsidRPr="006E4757">
              <w:t>Вера в силы и возмо</w:t>
            </w:r>
            <w:r w:rsidRPr="006E4757">
              <w:t>ж</w:t>
            </w:r>
            <w:r w:rsidRPr="006E4757">
              <w:t>ности ученика есть о</w:t>
            </w:r>
            <w:r w:rsidRPr="006E4757">
              <w:t>т</w:t>
            </w:r>
            <w:r w:rsidRPr="006E4757">
              <w:t xml:space="preserve">ражение любви к </w:t>
            </w:r>
            <w:proofErr w:type="gramStart"/>
            <w:r w:rsidRPr="006E4757">
              <w:t>об</w:t>
            </w:r>
            <w:r w:rsidRPr="006E4757">
              <w:t>у</w:t>
            </w:r>
            <w:r w:rsidRPr="006E4757">
              <w:t>чающемуся</w:t>
            </w:r>
            <w:proofErr w:type="gramEnd"/>
            <w:r w:rsidRPr="006E4757">
              <w:t>. Можно сказать, что любить ребёнка — значит в</w:t>
            </w:r>
            <w:r w:rsidRPr="006E4757">
              <w:t>е</w:t>
            </w:r>
            <w:r w:rsidRPr="006E4757">
              <w:t>рить в его возможности, создавать условия для разворачивания этих сил</w:t>
            </w:r>
          </w:p>
        </w:tc>
        <w:tc>
          <w:tcPr>
            <w:tcW w:w="2048" w:type="dxa"/>
          </w:tcPr>
          <w:p w:rsidR="00E729B7" w:rsidRPr="006E4757" w:rsidRDefault="00B655EC" w:rsidP="001F02D0">
            <w:pPr>
              <w:pStyle w:val="body"/>
              <w:ind w:firstLine="0"/>
            </w:pPr>
            <w:r w:rsidRPr="006E4757">
              <w:lastRenderedPageBreak/>
              <w:t xml:space="preserve">— </w:t>
            </w:r>
            <w:r w:rsidR="00E729B7" w:rsidRPr="006E4757">
              <w:t>у</w:t>
            </w:r>
            <w:r w:rsidRPr="006E4757">
              <w:t xml:space="preserve">мение создавать ситуацию успеха для </w:t>
            </w:r>
            <w:proofErr w:type="gramStart"/>
            <w:r w:rsidRPr="006E4757">
              <w:t>обучающихся</w:t>
            </w:r>
            <w:proofErr w:type="gramEnd"/>
            <w:r w:rsidRPr="006E4757">
              <w:t xml:space="preserve">; </w:t>
            </w:r>
          </w:p>
          <w:p w:rsidR="00E729B7" w:rsidRPr="006E4757" w:rsidRDefault="00B655EC" w:rsidP="001F02D0">
            <w:pPr>
              <w:pStyle w:val="body"/>
              <w:ind w:firstLine="0"/>
            </w:pPr>
            <w:r w:rsidRPr="006E4757">
              <w:t>— умение ос</w:t>
            </w:r>
            <w:r w:rsidRPr="006E4757">
              <w:t>у</w:t>
            </w:r>
            <w:r w:rsidRPr="006E4757">
              <w:t>ществлять грамотное педагогическое оц</w:t>
            </w:r>
            <w:r w:rsidRPr="006E4757">
              <w:t>е</w:t>
            </w:r>
            <w:r w:rsidRPr="006E4757">
              <w:t>нивание, мобил</w:t>
            </w:r>
            <w:r w:rsidRPr="006E4757">
              <w:t>и</w:t>
            </w:r>
            <w:r w:rsidRPr="006E4757">
              <w:t>зующее академич</w:t>
            </w:r>
            <w:r w:rsidRPr="006E4757">
              <w:t>е</w:t>
            </w:r>
            <w:r w:rsidRPr="006E4757">
              <w:t xml:space="preserve">скую активность; </w:t>
            </w:r>
          </w:p>
          <w:p w:rsidR="00E729B7" w:rsidRPr="006E4757" w:rsidRDefault="00B655EC" w:rsidP="001F02D0">
            <w:pPr>
              <w:pStyle w:val="body"/>
              <w:ind w:firstLine="0"/>
            </w:pPr>
            <w:r w:rsidRPr="006E4757">
              <w:t>— умение находить положительные ст</w:t>
            </w:r>
            <w:r w:rsidRPr="006E4757">
              <w:t>о</w:t>
            </w:r>
            <w:r w:rsidRPr="006E4757">
              <w:t>роны у каждого обучающегося, строить образов</w:t>
            </w:r>
            <w:r w:rsidRPr="006E4757">
              <w:t>а</w:t>
            </w:r>
            <w:r w:rsidRPr="006E4757">
              <w:lastRenderedPageBreak/>
              <w:t>тельный процесс с опорой на эти ст</w:t>
            </w:r>
            <w:r w:rsidRPr="006E4757">
              <w:t>о</w:t>
            </w:r>
            <w:r w:rsidRPr="006E4757">
              <w:t xml:space="preserve">роны, поддерживать позитивные силы развития; </w:t>
            </w:r>
          </w:p>
          <w:p w:rsidR="00E729B7" w:rsidRPr="006E4757" w:rsidRDefault="00B655EC" w:rsidP="001F02D0">
            <w:pPr>
              <w:pStyle w:val="body"/>
              <w:ind w:firstLine="0"/>
            </w:pPr>
            <w:r w:rsidRPr="006E4757">
              <w:t>— умение разраб</w:t>
            </w:r>
            <w:r w:rsidRPr="006E4757">
              <w:t>а</w:t>
            </w:r>
            <w:r w:rsidRPr="006E4757">
              <w:t>т</w:t>
            </w:r>
            <w:r w:rsidR="00E729B7" w:rsidRPr="006E4757">
              <w:t>ывать;</w:t>
            </w:r>
          </w:p>
          <w:p w:rsidR="00E729B7" w:rsidRPr="006E4757" w:rsidRDefault="00B655EC" w:rsidP="001F02D0">
            <w:pPr>
              <w:pStyle w:val="body"/>
              <w:ind w:firstLine="0"/>
            </w:pPr>
            <w:r w:rsidRPr="006E4757">
              <w:t>— умение выяснить индивидуальные предпочтения (и</w:t>
            </w:r>
            <w:r w:rsidRPr="006E4757">
              <w:t>н</w:t>
            </w:r>
            <w:r w:rsidRPr="006E4757">
              <w:t>дивидуальные обр</w:t>
            </w:r>
            <w:r w:rsidRPr="006E4757">
              <w:t>а</w:t>
            </w:r>
            <w:r w:rsidRPr="006E4757">
              <w:t>зовательные п</w:t>
            </w:r>
            <w:r w:rsidRPr="006E4757">
              <w:t>о</w:t>
            </w:r>
            <w:r w:rsidRPr="006E4757">
              <w:t>требности), возмо</w:t>
            </w:r>
            <w:r w:rsidRPr="006E4757">
              <w:t>ж</w:t>
            </w:r>
            <w:r w:rsidRPr="006E4757">
              <w:t>ности ученика, трудности, с кот</w:t>
            </w:r>
            <w:r w:rsidRPr="006E4757">
              <w:t>о</w:t>
            </w:r>
            <w:r w:rsidRPr="006E4757">
              <w:t>рыми он сталкив</w:t>
            </w:r>
            <w:r w:rsidRPr="006E4757">
              <w:t>а</w:t>
            </w:r>
            <w:r w:rsidRPr="006E4757">
              <w:t xml:space="preserve">ется; </w:t>
            </w:r>
          </w:p>
          <w:p w:rsidR="00B655EC" w:rsidRPr="006E4757" w:rsidRDefault="00B655EC" w:rsidP="001F02D0">
            <w:pPr>
              <w:pStyle w:val="body"/>
              <w:ind w:firstLine="0"/>
              <w:rPr>
                <w:rFonts w:cs="Times New Roman"/>
              </w:rPr>
            </w:pPr>
            <w:r w:rsidRPr="006E4757">
              <w:t>— умение построить индивидуализир</w:t>
            </w:r>
            <w:r w:rsidRPr="006E4757">
              <w:t>о</w:t>
            </w:r>
            <w:r w:rsidRPr="006E4757">
              <w:t>ванную образов</w:t>
            </w:r>
            <w:r w:rsidRPr="006E4757">
              <w:t>а</w:t>
            </w:r>
            <w:r w:rsidRPr="006E4757">
              <w:t>тельную программу; — умение показать личностный смысл обучения с учётом индивидуальных характеристик вну</w:t>
            </w:r>
            <w:r w:rsidRPr="006E4757">
              <w:t>т</w:t>
            </w:r>
            <w:r w:rsidRPr="006E4757">
              <w:t xml:space="preserve">реннего мира </w:t>
            </w:r>
            <w:proofErr w:type="spellStart"/>
            <w:r w:rsidRPr="006E4757">
              <w:t>ывать</w:t>
            </w:r>
            <w:proofErr w:type="spellEnd"/>
            <w:r w:rsidRPr="006E4757">
              <w:t xml:space="preserve"> индивидуально ор</w:t>
            </w:r>
            <w:r w:rsidRPr="006E4757">
              <w:t>и</w:t>
            </w:r>
            <w:r w:rsidRPr="006E4757">
              <w:t>ентированные обр</w:t>
            </w:r>
            <w:r w:rsidRPr="006E4757">
              <w:t>а</w:t>
            </w:r>
            <w:r w:rsidRPr="006E4757">
              <w:t>зовательные проекты</w:t>
            </w:r>
          </w:p>
        </w:tc>
      </w:tr>
      <w:tr w:rsidR="00B655EC" w:rsidTr="00E729B7">
        <w:tc>
          <w:tcPr>
            <w:tcW w:w="709" w:type="dxa"/>
          </w:tcPr>
          <w:p w:rsidR="00B655EC" w:rsidRPr="006E4757" w:rsidRDefault="00B655EC" w:rsidP="001F02D0">
            <w:pPr>
              <w:pStyle w:val="body"/>
              <w:ind w:firstLine="0"/>
              <w:rPr>
                <w:rFonts w:cs="Times New Roman"/>
              </w:rPr>
            </w:pPr>
            <w:r w:rsidRPr="006E4757">
              <w:rPr>
                <w:rFonts w:cs="Times New Roman"/>
              </w:rPr>
              <w:lastRenderedPageBreak/>
              <w:t>1.2.</w:t>
            </w:r>
          </w:p>
        </w:tc>
        <w:tc>
          <w:tcPr>
            <w:tcW w:w="1276" w:type="dxa"/>
          </w:tcPr>
          <w:p w:rsidR="00B655EC" w:rsidRPr="006E4757" w:rsidRDefault="00B655EC" w:rsidP="001F02D0">
            <w:pPr>
              <w:pStyle w:val="body"/>
              <w:ind w:firstLine="0"/>
              <w:rPr>
                <w:rFonts w:cs="Times New Roman"/>
              </w:rPr>
            </w:pPr>
            <w:r w:rsidRPr="006E4757">
              <w:t>Интерес к внутренн</w:t>
            </w:r>
            <w:r w:rsidRPr="006E4757">
              <w:t>е</w:t>
            </w:r>
            <w:r w:rsidRPr="006E4757">
              <w:t xml:space="preserve">му миру </w:t>
            </w:r>
            <w:proofErr w:type="gramStart"/>
            <w:r w:rsidRPr="006E4757">
              <w:t>обуча</w:t>
            </w:r>
            <w:r w:rsidRPr="006E4757">
              <w:t>ю</w:t>
            </w:r>
            <w:r w:rsidRPr="006E4757">
              <w:t>щихся</w:t>
            </w:r>
            <w:proofErr w:type="gramEnd"/>
          </w:p>
        </w:tc>
        <w:tc>
          <w:tcPr>
            <w:tcW w:w="2311" w:type="dxa"/>
          </w:tcPr>
          <w:p w:rsidR="00B655EC" w:rsidRPr="006E4757" w:rsidRDefault="00B655EC" w:rsidP="001F02D0">
            <w:pPr>
              <w:pStyle w:val="body"/>
              <w:ind w:firstLine="0"/>
              <w:rPr>
                <w:rFonts w:cs="Times New Roman"/>
              </w:rPr>
            </w:pPr>
            <w:r w:rsidRPr="006E4757">
              <w:t>Интерес к внутреннему миру обучающихся предполагает не просто знание их индивид</w:t>
            </w:r>
            <w:r w:rsidRPr="006E4757">
              <w:t>у</w:t>
            </w:r>
            <w:r w:rsidRPr="006E4757">
              <w:t>альных и возрастных особенностей, но и в</w:t>
            </w:r>
            <w:r w:rsidRPr="006E4757">
              <w:t>ы</w:t>
            </w:r>
            <w:r w:rsidRPr="006E4757">
              <w:t>страивание всей пед</w:t>
            </w:r>
            <w:r w:rsidRPr="006E4757">
              <w:t>а</w:t>
            </w:r>
            <w:r w:rsidRPr="006E4757">
              <w:t>гогической деятельн</w:t>
            </w:r>
            <w:r w:rsidRPr="006E4757">
              <w:t>о</w:t>
            </w:r>
            <w:r w:rsidRPr="006E4757">
              <w:t>сти с опорой на инд</w:t>
            </w:r>
            <w:r w:rsidRPr="006E4757">
              <w:t>и</w:t>
            </w:r>
            <w:r w:rsidRPr="006E4757">
              <w:t>видуальные особенн</w:t>
            </w:r>
            <w:r w:rsidRPr="006E4757">
              <w:t>о</w:t>
            </w:r>
            <w:r w:rsidRPr="006E4757">
              <w:t>сти обучающихся. Да</w:t>
            </w:r>
            <w:r w:rsidRPr="006E4757">
              <w:t>н</w:t>
            </w:r>
            <w:r w:rsidRPr="006E4757">
              <w:t xml:space="preserve">ная компетентность </w:t>
            </w:r>
            <w:r w:rsidRPr="006E4757">
              <w:lastRenderedPageBreak/>
              <w:t>определяет все аспекты педагогической де</w:t>
            </w:r>
            <w:r w:rsidRPr="006E4757">
              <w:t>я</w:t>
            </w:r>
            <w:r w:rsidRPr="006E4757">
              <w:t>тельности</w:t>
            </w:r>
          </w:p>
        </w:tc>
        <w:tc>
          <w:tcPr>
            <w:tcW w:w="2048" w:type="dxa"/>
          </w:tcPr>
          <w:p w:rsidR="00B655EC" w:rsidRPr="006E4757" w:rsidRDefault="00B655EC" w:rsidP="00865741">
            <w:pPr>
              <w:pStyle w:val="body"/>
              <w:ind w:firstLine="0"/>
              <w:rPr>
                <w:rFonts w:cs="Times New Roman"/>
              </w:rPr>
            </w:pPr>
            <w:proofErr w:type="gramStart"/>
            <w:r w:rsidRPr="006E4757">
              <w:lastRenderedPageBreak/>
              <w:t xml:space="preserve">— </w:t>
            </w:r>
            <w:r w:rsidR="00865741" w:rsidRPr="006E4757">
              <w:t>у</w:t>
            </w:r>
            <w:r w:rsidRPr="006E4757">
              <w:t>мение составить устную и письме</w:t>
            </w:r>
            <w:r w:rsidRPr="006E4757">
              <w:t>н</w:t>
            </w:r>
            <w:r w:rsidRPr="006E4757">
              <w:t>ную характеристику обучающегося, о</w:t>
            </w:r>
            <w:r w:rsidRPr="006E4757">
              <w:t>т</w:t>
            </w:r>
            <w:r w:rsidRPr="006E4757">
              <w:t>ражающую разные аспекты его вну</w:t>
            </w:r>
            <w:r w:rsidRPr="006E4757">
              <w:t>т</w:t>
            </w:r>
            <w:r w:rsidRPr="006E4757">
              <w:t>реннего мира;</w:t>
            </w:r>
            <w:proofErr w:type="gramEnd"/>
          </w:p>
        </w:tc>
      </w:tr>
      <w:tr w:rsidR="00B655EC" w:rsidTr="00E729B7">
        <w:tc>
          <w:tcPr>
            <w:tcW w:w="709" w:type="dxa"/>
          </w:tcPr>
          <w:p w:rsidR="00B655EC" w:rsidRPr="006E4757" w:rsidRDefault="00B655EC" w:rsidP="001F02D0">
            <w:pPr>
              <w:pStyle w:val="body"/>
              <w:ind w:firstLine="0"/>
              <w:rPr>
                <w:rFonts w:cs="Times New Roman"/>
              </w:rPr>
            </w:pPr>
            <w:r w:rsidRPr="006E4757">
              <w:rPr>
                <w:rFonts w:cs="Times New Roman"/>
              </w:rPr>
              <w:lastRenderedPageBreak/>
              <w:t>1.3.</w:t>
            </w:r>
          </w:p>
        </w:tc>
        <w:tc>
          <w:tcPr>
            <w:tcW w:w="1276" w:type="dxa"/>
          </w:tcPr>
          <w:p w:rsidR="00B655EC" w:rsidRPr="006E4757" w:rsidRDefault="00B655EC" w:rsidP="00B655EC">
            <w:pPr>
              <w:pStyle w:val="body"/>
              <w:ind w:firstLine="0"/>
            </w:pPr>
            <w:r w:rsidRPr="006E4757">
              <w:t>Открытость к принятию других п</w:t>
            </w:r>
            <w:r w:rsidRPr="006E4757">
              <w:t>о</w:t>
            </w:r>
            <w:r w:rsidRPr="006E4757">
              <w:t>зиций, т</w:t>
            </w:r>
            <w:r w:rsidRPr="006E4757">
              <w:t>о</w:t>
            </w:r>
            <w:r w:rsidRPr="006E4757">
              <w:t>чек зрения (</w:t>
            </w:r>
            <w:proofErr w:type="spellStart"/>
            <w:r w:rsidRPr="006E4757">
              <w:t>неидеол</w:t>
            </w:r>
            <w:r w:rsidRPr="006E4757">
              <w:t>о</w:t>
            </w:r>
            <w:r w:rsidRPr="006E4757">
              <w:t>гизирова</w:t>
            </w:r>
            <w:r w:rsidRPr="006E4757">
              <w:t>н</w:t>
            </w:r>
            <w:r w:rsidRPr="006E4757">
              <w:t>ное</w:t>
            </w:r>
            <w:proofErr w:type="spellEnd"/>
            <w:r w:rsidRPr="006E4757">
              <w:t xml:space="preserve"> мы</w:t>
            </w:r>
            <w:r w:rsidRPr="006E4757">
              <w:t>ш</w:t>
            </w:r>
            <w:r w:rsidRPr="006E4757">
              <w:t>ление п</w:t>
            </w:r>
            <w:r w:rsidRPr="006E4757">
              <w:t>е</w:t>
            </w:r>
            <w:r w:rsidRPr="006E4757">
              <w:t>дагога)</w:t>
            </w:r>
          </w:p>
        </w:tc>
        <w:tc>
          <w:tcPr>
            <w:tcW w:w="2311" w:type="dxa"/>
          </w:tcPr>
          <w:p w:rsidR="00B655EC" w:rsidRPr="006E4757" w:rsidRDefault="00B655EC" w:rsidP="00B655EC">
            <w:pPr>
              <w:pStyle w:val="body"/>
              <w:ind w:firstLine="0"/>
            </w:pPr>
            <w:r w:rsidRPr="006E4757">
              <w:t>Открытость к принятию других позиций и точек зрения предполагает, что педагог не считает свою точку зрения единственно правил</w:t>
            </w:r>
            <w:r w:rsidRPr="006E4757">
              <w:t>ь</w:t>
            </w:r>
            <w:r w:rsidRPr="006E4757">
              <w:t xml:space="preserve">ной.. Педагог готов гибко реагировать на </w:t>
            </w:r>
            <w:proofErr w:type="gramStart"/>
            <w:r w:rsidRPr="006E4757">
              <w:t>высказывания</w:t>
            </w:r>
            <w:proofErr w:type="gramEnd"/>
            <w:r w:rsidRPr="006E4757">
              <w:t xml:space="preserve"> обуча</w:t>
            </w:r>
            <w:r w:rsidRPr="006E4757">
              <w:t>ю</w:t>
            </w:r>
            <w:r w:rsidRPr="006E4757">
              <w:t>щегося, включая изм</w:t>
            </w:r>
            <w:r w:rsidRPr="006E4757">
              <w:t>е</w:t>
            </w:r>
            <w:r w:rsidRPr="006E4757">
              <w:t>нение собственной п</w:t>
            </w:r>
            <w:r w:rsidRPr="006E4757">
              <w:t>о</w:t>
            </w:r>
            <w:r w:rsidRPr="006E4757">
              <w:t>зиции</w:t>
            </w:r>
          </w:p>
        </w:tc>
        <w:tc>
          <w:tcPr>
            <w:tcW w:w="2048" w:type="dxa"/>
          </w:tcPr>
          <w:p w:rsidR="00865741" w:rsidRPr="006E4757" w:rsidRDefault="00B655EC" w:rsidP="00865741">
            <w:pPr>
              <w:pStyle w:val="body"/>
              <w:ind w:firstLine="0"/>
            </w:pPr>
            <w:r w:rsidRPr="006E4757">
              <w:t xml:space="preserve">— </w:t>
            </w:r>
            <w:r w:rsidR="00865741" w:rsidRPr="006E4757">
              <w:t>у</w:t>
            </w:r>
            <w:r w:rsidRPr="006E4757">
              <w:t xml:space="preserve">беждённость, что истина может быть не одна; </w:t>
            </w:r>
          </w:p>
          <w:p w:rsidR="00865741" w:rsidRPr="006E4757" w:rsidRDefault="00B655EC" w:rsidP="00865741">
            <w:pPr>
              <w:pStyle w:val="body"/>
              <w:ind w:firstLine="0"/>
            </w:pPr>
            <w:r w:rsidRPr="006E4757">
              <w:t>— интерес к мнен</w:t>
            </w:r>
            <w:r w:rsidRPr="006E4757">
              <w:t>и</w:t>
            </w:r>
            <w:r w:rsidRPr="006E4757">
              <w:t>ям и позициям др</w:t>
            </w:r>
            <w:r w:rsidRPr="006E4757">
              <w:t>у</w:t>
            </w:r>
            <w:r w:rsidRPr="006E4757">
              <w:t xml:space="preserve">гих; </w:t>
            </w:r>
          </w:p>
          <w:p w:rsidR="00B655EC" w:rsidRPr="006E4757" w:rsidRDefault="00B655EC" w:rsidP="00865741">
            <w:pPr>
              <w:pStyle w:val="body"/>
              <w:ind w:firstLine="0"/>
            </w:pPr>
            <w:r w:rsidRPr="006E4757">
              <w:t>— учёт других точек зрения в процессе оценивания обуч</w:t>
            </w:r>
            <w:r w:rsidRPr="006E4757">
              <w:t>а</w:t>
            </w:r>
            <w:r w:rsidRPr="006E4757">
              <w:t>ющихся</w:t>
            </w:r>
          </w:p>
        </w:tc>
      </w:tr>
      <w:tr w:rsidR="00B655EC" w:rsidTr="00E729B7">
        <w:tc>
          <w:tcPr>
            <w:tcW w:w="709" w:type="dxa"/>
          </w:tcPr>
          <w:p w:rsidR="00B655EC" w:rsidRPr="006E4757" w:rsidRDefault="00B655EC" w:rsidP="001F02D0">
            <w:pPr>
              <w:pStyle w:val="body"/>
              <w:ind w:firstLine="0"/>
              <w:rPr>
                <w:rFonts w:cs="Times New Roman"/>
              </w:rPr>
            </w:pPr>
            <w:r w:rsidRPr="006E4757">
              <w:rPr>
                <w:rFonts w:cs="Times New Roman"/>
              </w:rPr>
              <w:t>1.4.</w:t>
            </w:r>
          </w:p>
        </w:tc>
        <w:tc>
          <w:tcPr>
            <w:tcW w:w="1276" w:type="dxa"/>
          </w:tcPr>
          <w:p w:rsidR="00B655EC" w:rsidRPr="006E4757" w:rsidRDefault="00B655EC" w:rsidP="00B655EC">
            <w:pPr>
              <w:pStyle w:val="body"/>
              <w:ind w:firstLine="0"/>
            </w:pPr>
            <w:r w:rsidRPr="006E4757">
              <w:t>Общая культура</w:t>
            </w:r>
          </w:p>
        </w:tc>
        <w:tc>
          <w:tcPr>
            <w:tcW w:w="2311" w:type="dxa"/>
          </w:tcPr>
          <w:p w:rsidR="00B655EC" w:rsidRPr="006E4757" w:rsidRDefault="00B655EC" w:rsidP="00B655EC">
            <w:pPr>
              <w:pStyle w:val="body"/>
              <w:ind w:firstLine="0"/>
            </w:pPr>
            <w:r w:rsidRPr="006E4757">
              <w:t>Определяет характер и стиль педагогической деятельности. Закл</w:t>
            </w:r>
            <w:r w:rsidRPr="006E4757">
              <w:t>ю</w:t>
            </w:r>
            <w:r w:rsidRPr="006E4757">
              <w:t>чается в знаниях пед</w:t>
            </w:r>
            <w:r w:rsidRPr="006E4757">
              <w:t>а</w:t>
            </w:r>
            <w:r w:rsidRPr="006E4757">
              <w:t>гога об основных фо</w:t>
            </w:r>
            <w:r w:rsidRPr="006E4757">
              <w:t>р</w:t>
            </w:r>
            <w:r w:rsidRPr="006E4757">
              <w:t>мах материальной и духовной жизни чел</w:t>
            </w:r>
            <w:r w:rsidRPr="006E4757">
              <w:t>о</w:t>
            </w:r>
            <w:r w:rsidRPr="006E4757">
              <w:t>века. Во многом опр</w:t>
            </w:r>
            <w:r w:rsidRPr="006E4757">
              <w:t>е</w:t>
            </w:r>
            <w:r w:rsidRPr="006E4757">
              <w:t>деляет успешность п</w:t>
            </w:r>
            <w:r w:rsidRPr="006E4757">
              <w:t>е</w:t>
            </w:r>
            <w:r w:rsidRPr="006E4757">
              <w:t>дагогического общения, позицию педагога в глазах обучающихся</w:t>
            </w:r>
          </w:p>
        </w:tc>
        <w:tc>
          <w:tcPr>
            <w:tcW w:w="2048" w:type="dxa"/>
          </w:tcPr>
          <w:p w:rsidR="00865741" w:rsidRPr="006E4757" w:rsidRDefault="00B655EC" w:rsidP="00865741">
            <w:pPr>
              <w:pStyle w:val="body"/>
              <w:ind w:firstLine="0"/>
            </w:pPr>
            <w:r w:rsidRPr="006E4757">
              <w:t xml:space="preserve">— </w:t>
            </w:r>
            <w:r w:rsidR="00865741" w:rsidRPr="006E4757">
              <w:t>о</w:t>
            </w:r>
            <w:r w:rsidRPr="006E4757">
              <w:t>риентация в о</w:t>
            </w:r>
            <w:r w:rsidRPr="006E4757">
              <w:t>с</w:t>
            </w:r>
            <w:r w:rsidRPr="006E4757">
              <w:t>новных сферах м</w:t>
            </w:r>
            <w:r w:rsidRPr="006E4757">
              <w:t>а</w:t>
            </w:r>
            <w:r w:rsidRPr="006E4757">
              <w:t>териальной и д</w:t>
            </w:r>
            <w:r w:rsidRPr="006E4757">
              <w:t>у</w:t>
            </w:r>
            <w:r w:rsidRPr="006E4757">
              <w:t xml:space="preserve">ховной жизни; </w:t>
            </w:r>
          </w:p>
          <w:p w:rsidR="00865741" w:rsidRPr="006E4757" w:rsidRDefault="00B655EC" w:rsidP="00865741">
            <w:pPr>
              <w:pStyle w:val="body"/>
              <w:ind w:firstLine="0"/>
            </w:pPr>
            <w:r w:rsidRPr="006E4757">
              <w:t>— знание матер</w:t>
            </w:r>
            <w:r w:rsidRPr="006E4757">
              <w:t>и</w:t>
            </w:r>
            <w:r w:rsidRPr="006E4757">
              <w:t xml:space="preserve">альных и духовных интересов молодёжи; — возможность продемонстрировать свои достижения; </w:t>
            </w:r>
          </w:p>
          <w:p w:rsidR="00B655EC" w:rsidRPr="006E4757" w:rsidRDefault="00B655EC" w:rsidP="00865741">
            <w:pPr>
              <w:pStyle w:val="body"/>
              <w:ind w:firstLine="0"/>
            </w:pPr>
            <w:r w:rsidRPr="006E4757">
              <w:t>— руководство кружками и секци</w:t>
            </w:r>
            <w:r w:rsidRPr="006E4757">
              <w:t>я</w:t>
            </w:r>
            <w:r w:rsidRPr="006E4757">
              <w:t>ми</w:t>
            </w:r>
          </w:p>
        </w:tc>
      </w:tr>
      <w:tr w:rsidR="00B655EC" w:rsidTr="00E729B7">
        <w:tc>
          <w:tcPr>
            <w:tcW w:w="709" w:type="dxa"/>
          </w:tcPr>
          <w:p w:rsidR="00B655EC" w:rsidRPr="006E4757" w:rsidRDefault="00B655EC" w:rsidP="001F02D0">
            <w:pPr>
              <w:pStyle w:val="body"/>
              <w:ind w:firstLine="0"/>
              <w:rPr>
                <w:rFonts w:cs="Times New Roman"/>
              </w:rPr>
            </w:pPr>
            <w:r w:rsidRPr="006E4757">
              <w:rPr>
                <w:rFonts w:cs="Times New Roman"/>
              </w:rPr>
              <w:t>1.5.</w:t>
            </w:r>
          </w:p>
        </w:tc>
        <w:tc>
          <w:tcPr>
            <w:tcW w:w="1276" w:type="dxa"/>
          </w:tcPr>
          <w:p w:rsidR="00B655EC" w:rsidRPr="006E4757" w:rsidRDefault="00B655EC" w:rsidP="00B655EC">
            <w:pPr>
              <w:pStyle w:val="body"/>
              <w:ind w:firstLine="0"/>
            </w:pPr>
            <w:r w:rsidRPr="006E4757">
              <w:t>Эмоци</w:t>
            </w:r>
            <w:r w:rsidRPr="006E4757">
              <w:t>о</w:t>
            </w:r>
            <w:r w:rsidRPr="006E4757">
              <w:t>нальная устойч</w:t>
            </w:r>
            <w:r w:rsidRPr="006E4757">
              <w:t>и</w:t>
            </w:r>
            <w:r w:rsidRPr="006E4757">
              <w:t>вость</w:t>
            </w:r>
          </w:p>
        </w:tc>
        <w:tc>
          <w:tcPr>
            <w:tcW w:w="2311" w:type="dxa"/>
          </w:tcPr>
          <w:p w:rsidR="00B655EC" w:rsidRPr="006E4757" w:rsidRDefault="00B655EC" w:rsidP="00B655EC">
            <w:pPr>
              <w:pStyle w:val="body"/>
              <w:ind w:firstLine="0"/>
            </w:pPr>
            <w:r w:rsidRPr="006E4757">
              <w:t>Определяет характер отношений в учебном процессе, особенно в ситуациях конфликта. Способствует сохран</w:t>
            </w:r>
            <w:r w:rsidRPr="006E4757">
              <w:t>е</w:t>
            </w:r>
            <w:r w:rsidRPr="006E4757">
              <w:t xml:space="preserve">нию объективности оценки </w:t>
            </w:r>
            <w:proofErr w:type="gramStart"/>
            <w:r w:rsidRPr="006E4757">
              <w:t>обучающихся</w:t>
            </w:r>
            <w:proofErr w:type="gramEnd"/>
            <w:r w:rsidRPr="006E4757">
              <w:t>. Определяет эффекти</w:t>
            </w:r>
            <w:r w:rsidRPr="006E4757">
              <w:t>в</w:t>
            </w:r>
            <w:r w:rsidRPr="006E4757">
              <w:t>ность владения классом</w:t>
            </w:r>
          </w:p>
        </w:tc>
        <w:tc>
          <w:tcPr>
            <w:tcW w:w="2048" w:type="dxa"/>
          </w:tcPr>
          <w:p w:rsidR="00865741" w:rsidRPr="006E4757" w:rsidRDefault="00B655EC" w:rsidP="00865741">
            <w:pPr>
              <w:pStyle w:val="body"/>
              <w:ind w:firstLine="0"/>
            </w:pPr>
            <w:r w:rsidRPr="006E4757">
              <w:t xml:space="preserve">— </w:t>
            </w:r>
            <w:r w:rsidR="00865741" w:rsidRPr="006E4757">
              <w:t>в</w:t>
            </w:r>
            <w:r w:rsidRPr="006E4757">
              <w:t xml:space="preserve"> трудных ситу</w:t>
            </w:r>
            <w:r w:rsidRPr="006E4757">
              <w:t>а</w:t>
            </w:r>
            <w:r w:rsidRPr="006E4757">
              <w:t>циях педагог сохр</w:t>
            </w:r>
            <w:r w:rsidRPr="006E4757">
              <w:t>а</w:t>
            </w:r>
            <w:r w:rsidRPr="006E4757">
              <w:t xml:space="preserve">няет спокойствие; </w:t>
            </w:r>
          </w:p>
          <w:p w:rsidR="00865741" w:rsidRPr="006E4757" w:rsidRDefault="00B655EC" w:rsidP="00865741">
            <w:pPr>
              <w:pStyle w:val="body"/>
              <w:ind w:firstLine="0"/>
            </w:pPr>
            <w:r w:rsidRPr="006E4757">
              <w:t xml:space="preserve">— эмоциональный конфликт не влияет на объективность оценки; </w:t>
            </w:r>
          </w:p>
          <w:p w:rsidR="00B655EC" w:rsidRPr="006E4757" w:rsidRDefault="00B655EC" w:rsidP="00865741">
            <w:pPr>
              <w:pStyle w:val="body"/>
              <w:ind w:firstLine="0"/>
            </w:pPr>
            <w:r w:rsidRPr="006E4757">
              <w:t>— педагог не стр</w:t>
            </w:r>
            <w:r w:rsidRPr="006E4757">
              <w:t>е</w:t>
            </w:r>
            <w:r w:rsidRPr="006E4757">
              <w:t>мится избежать эмоционально напряжённых сит</w:t>
            </w:r>
            <w:r w:rsidRPr="006E4757">
              <w:t>у</w:t>
            </w:r>
            <w:r w:rsidRPr="006E4757">
              <w:t>аций</w:t>
            </w:r>
          </w:p>
        </w:tc>
      </w:tr>
      <w:tr w:rsidR="00B655EC" w:rsidTr="00E729B7">
        <w:tc>
          <w:tcPr>
            <w:tcW w:w="709" w:type="dxa"/>
          </w:tcPr>
          <w:p w:rsidR="00B655EC" w:rsidRPr="006E4757" w:rsidRDefault="00B655EC" w:rsidP="001F02D0">
            <w:pPr>
              <w:pStyle w:val="body"/>
              <w:ind w:firstLine="0"/>
              <w:rPr>
                <w:rFonts w:cs="Times New Roman"/>
              </w:rPr>
            </w:pPr>
            <w:r w:rsidRPr="006E4757">
              <w:rPr>
                <w:rFonts w:cs="Times New Roman"/>
              </w:rPr>
              <w:t>1.6.</w:t>
            </w:r>
          </w:p>
        </w:tc>
        <w:tc>
          <w:tcPr>
            <w:tcW w:w="1276" w:type="dxa"/>
          </w:tcPr>
          <w:p w:rsidR="00865741" w:rsidRPr="006E4757" w:rsidRDefault="00B655EC" w:rsidP="001F02D0">
            <w:pPr>
              <w:pStyle w:val="body"/>
              <w:ind w:firstLine="0"/>
            </w:pPr>
            <w:r w:rsidRPr="006E4757">
              <w:t>Позитивная направле</w:t>
            </w:r>
            <w:r w:rsidRPr="006E4757">
              <w:t>н</w:t>
            </w:r>
            <w:r w:rsidRPr="006E4757">
              <w:lastRenderedPageBreak/>
              <w:t>ность на педагог</w:t>
            </w:r>
            <w:r w:rsidRPr="006E4757">
              <w:t>и</w:t>
            </w:r>
            <w:r w:rsidRPr="006E4757">
              <w:t>ческую д</w:t>
            </w:r>
            <w:r w:rsidRPr="006E4757">
              <w:t>е</w:t>
            </w:r>
            <w:r w:rsidRPr="006E4757">
              <w:t xml:space="preserve">ятельность. </w:t>
            </w:r>
          </w:p>
          <w:p w:rsidR="00B655EC" w:rsidRPr="006E4757" w:rsidRDefault="00B655EC" w:rsidP="001F02D0">
            <w:pPr>
              <w:pStyle w:val="body"/>
              <w:ind w:firstLine="0"/>
            </w:pPr>
            <w:r w:rsidRPr="006E4757">
              <w:t>Увере</w:t>
            </w:r>
            <w:r w:rsidRPr="006E4757">
              <w:t>н</w:t>
            </w:r>
            <w:r w:rsidRPr="006E4757">
              <w:t>ность в себе</w:t>
            </w:r>
          </w:p>
        </w:tc>
        <w:tc>
          <w:tcPr>
            <w:tcW w:w="2311" w:type="dxa"/>
          </w:tcPr>
          <w:p w:rsidR="00B655EC" w:rsidRPr="006E4757" w:rsidRDefault="00B655EC" w:rsidP="001F02D0">
            <w:pPr>
              <w:pStyle w:val="body"/>
              <w:ind w:firstLine="0"/>
            </w:pPr>
            <w:r w:rsidRPr="006E4757">
              <w:lastRenderedPageBreak/>
              <w:t>В основе данной ко</w:t>
            </w:r>
            <w:r w:rsidRPr="006E4757">
              <w:t>м</w:t>
            </w:r>
            <w:r w:rsidRPr="006E4757">
              <w:t xml:space="preserve">петентности лежит вера </w:t>
            </w:r>
            <w:r w:rsidRPr="006E4757">
              <w:lastRenderedPageBreak/>
              <w:t>в собственные силы, собственную эффе</w:t>
            </w:r>
            <w:r w:rsidRPr="006E4757">
              <w:t>к</w:t>
            </w:r>
            <w:r w:rsidRPr="006E4757">
              <w:t>тивность. Способствует позитивным отнош</w:t>
            </w:r>
            <w:r w:rsidRPr="006E4757">
              <w:t>е</w:t>
            </w:r>
            <w:r w:rsidRPr="006E4757">
              <w:t xml:space="preserve">ниям с коллегами и обучающимися. </w:t>
            </w:r>
            <w:proofErr w:type="spellStart"/>
            <w:r w:rsidRPr="006E4757">
              <w:t>Опр</w:t>
            </w:r>
            <w:r w:rsidRPr="006E4757">
              <w:t>е</w:t>
            </w:r>
            <w:r w:rsidRPr="006E4757">
              <w:t>деляетпозитивную</w:t>
            </w:r>
            <w:proofErr w:type="spellEnd"/>
            <w:r w:rsidRPr="006E4757">
              <w:t xml:space="preserve"> направленность на п</w:t>
            </w:r>
            <w:r w:rsidRPr="006E4757">
              <w:t>е</w:t>
            </w:r>
            <w:r w:rsidRPr="006E4757">
              <w:t>дагогическую деятел</w:t>
            </w:r>
            <w:r w:rsidRPr="006E4757">
              <w:t>ь</w:t>
            </w:r>
            <w:r w:rsidRPr="006E4757">
              <w:t>ность</w:t>
            </w:r>
          </w:p>
        </w:tc>
        <w:tc>
          <w:tcPr>
            <w:tcW w:w="2048" w:type="dxa"/>
          </w:tcPr>
          <w:p w:rsidR="00865741" w:rsidRPr="006E4757" w:rsidRDefault="002D6C05" w:rsidP="00865741">
            <w:pPr>
              <w:pStyle w:val="body"/>
              <w:ind w:firstLine="0"/>
            </w:pPr>
            <w:r w:rsidRPr="006E4757">
              <w:lastRenderedPageBreak/>
              <w:t xml:space="preserve">— </w:t>
            </w:r>
            <w:r w:rsidR="00865741" w:rsidRPr="006E4757">
              <w:t>о</w:t>
            </w:r>
            <w:r w:rsidRPr="006E4757">
              <w:t>сознание целей и ценностей педагог</w:t>
            </w:r>
            <w:r w:rsidRPr="006E4757">
              <w:t>и</w:t>
            </w:r>
            <w:r w:rsidRPr="006E4757">
              <w:lastRenderedPageBreak/>
              <w:t xml:space="preserve">ческой деятельности; — позитивное настроение; </w:t>
            </w:r>
          </w:p>
          <w:p w:rsidR="00B655EC" w:rsidRPr="006E4757" w:rsidRDefault="002D6C05" w:rsidP="00865741">
            <w:pPr>
              <w:pStyle w:val="body"/>
              <w:ind w:firstLine="0"/>
            </w:pPr>
            <w:r w:rsidRPr="006E4757">
              <w:t>— желание работать; — высокая профе</w:t>
            </w:r>
            <w:r w:rsidRPr="006E4757">
              <w:t>с</w:t>
            </w:r>
            <w:r w:rsidRPr="006E4757">
              <w:t>сиональная сам</w:t>
            </w:r>
            <w:r w:rsidRPr="006E4757">
              <w:t>о</w:t>
            </w:r>
            <w:r w:rsidRPr="006E4757">
              <w:t>оценка</w:t>
            </w:r>
          </w:p>
        </w:tc>
      </w:tr>
      <w:tr w:rsidR="00B655EC" w:rsidTr="00E729B7">
        <w:tc>
          <w:tcPr>
            <w:tcW w:w="709" w:type="dxa"/>
          </w:tcPr>
          <w:p w:rsidR="00B655EC" w:rsidRPr="006E4757" w:rsidRDefault="002D6C05" w:rsidP="00865741">
            <w:pPr>
              <w:pStyle w:val="body"/>
              <w:ind w:firstLine="0"/>
              <w:jc w:val="center"/>
              <w:rPr>
                <w:rFonts w:cs="Times New Roman"/>
                <w:b/>
              </w:rPr>
            </w:pPr>
            <w:r w:rsidRPr="006E4757">
              <w:rPr>
                <w:rFonts w:cs="Times New Roman"/>
                <w:b/>
              </w:rPr>
              <w:lastRenderedPageBreak/>
              <w:t>2.</w:t>
            </w:r>
          </w:p>
        </w:tc>
        <w:tc>
          <w:tcPr>
            <w:tcW w:w="5635" w:type="dxa"/>
            <w:gridSpan w:val="3"/>
          </w:tcPr>
          <w:p w:rsidR="00B655EC" w:rsidRPr="006E4757" w:rsidRDefault="002D6C05" w:rsidP="00865741">
            <w:pPr>
              <w:pStyle w:val="body"/>
              <w:ind w:firstLine="0"/>
              <w:jc w:val="center"/>
              <w:rPr>
                <w:rFonts w:cs="Times New Roman"/>
                <w:b/>
              </w:rPr>
            </w:pPr>
            <w:r w:rsidRPr="006E4757">
              <w:rPr>
                <w:b/>
              </w:rPr>
              <w:t>Постановка целей и задач педагогической деятельности</w:t>
            </w:r>
          </w:p>
        </w:tc>
      </w:tr>
      <w:tr w:rsidR="00B655EC" w:rsidTr="00E729B7">
        <w:tc>
          <w:tcPr>
            <w:tcW w:w="709" w:type="dxa"/>
          </w:tcPr>
          <w:p w:rsidR="00B655EC" w:rsidRPr="006E4757" w:rsidRDefault="002D6C05" w:rsidP="001F02D0">
            <w:pPr>
              <w:pStyle w:val="body"/>
              <w:ind w:firstLine="0"/>
              <w:rPr>
                <w:rFonts w:cs="Times New Roman"/>
              </w:rPr>
            </w:pPr>
            <w:r w:rsidRPr="006E4757">
              <w:rPr>
                <w:rFonts w:cs="Times New Roman"/>
              </w:rPr>
              <w:t>2.1.</w:t>
            </w:r>
          </w:p>
        </w:tc>
        <w:tc>
          <w:tcPr>
            <w:tcW w:w="1276" w:type="dxa"/>
          </w:tcPr>
          <w:p w:rsidR="00B655EC" w:rsidRPr="006E4757" w:rsidRDefault="002D6C05" w:rsidP="001F02D0">
            <w:pPr>
              <w:pStyle w:val="body"/>
              <w:ind w:firstLine="0"/>
              <w:rPr>
                <w:rFonts w:cs="Times New Roman"/>
              </w:rPr>
            </w:pPr>
            <w:r w:rsidRPr="006E4757">
              <w:t>Умение перевести тему урока в педагог</w:t>
            </w:r>
            <w:r w:rsidRPr="006E4757">
              <w:t>и</w:t>
            </w:r>
            <w:r w:rsidRPr="006E4757">
              <w:t>ческую з</w:t>
            </w:r>
            <w:r w:rsidRPr="006E4757">
              <w:t>а</w:t>
            </w:r>
            <w:r w:rsidRPr="006E4757">
              <w:t>дачу</w:t>
            </w:r>
          </w:p>
        </w:tc>
        <w:tc>
          <w:tcPr>
            <w:tcW w:w="2311" w:type="dxa"/>
          </w:tcPr>
          <w:p w:rsidR="00B655EC" w:rsidRPr="006E4757" w:rsidRDefault="002D6C05" w:rsidP="001F02D0">
            <w:pPr>
              <w:pStyle w:val="body"/>
              <w:ind w:firstLine="0"/>
              <w:rPr>
                <w:rFonts w:cs="Times New Roman"/>
              </w:rPr>
            </w:pPr>
            <w:r w:rsidRPr="006E4757">
              <w:t xml:space="preserve">Основная компетенция, обеспечивающая </w:t>
            </w:r>
            <w:proofErr w:type="gramStart"/>
            <w:r w:rsidRPr="006E4757">
              <w:t>э</w:t>
            </w:r>
            <w:r w:rsidRPr="006E4757">
              <w:t>ф</w:t>
            </w:r>
            <w:r w:rsidRPr="006E4757">
              <w:t>фективное</w:t>
            </w:r>
            <w:proofErr w:type="gramEnd"/>
            <w:r w:rsidRPr="006E4757">
              <w:t xml:space="preserve"> целеполаг</w:t>
            </w:r>
            <w:r w:rsidRPr="006E4757">
              <w:t>а</w:t>
            </w:r>
            <w:r w:rsidRPr="006E4757">
              <w:t>ние в учебном процессе. Обеспечивает реализ</w:t>
            </w:r>
            <w:r w:rsidRPr="006E4757">
              <w:t>а</w:t>
            </w:r>
            <w:r w:rsidRPr="006E4757">
              <w:t xml:space="preserve">цию </w:t>
            </w:r>
            <w:proofErr w:type="spellStart"/>
            <w:r w:rsidRPr="006E4757">
              <w:t>субъект</w:t>
            </w:r>
            <w:r w:rsidRPr="006E4757">
              <w:softHyphen/>
              <w:t>субъектного</w:t>
            </w:r>
            <w:proofErr w:type="spellEnd"/>
            <w:r w:rsidRPr="006E4757">
              <w:t xml:space="preserve"> подхода, ставит обучающегося в позицию субъекта де</w:t>
            </w:r>
            <w:r w:rsidRPr="006E4757">
              <w:t>я</w:t>
            </w:r>
            <w:r w:rsidRPr="006E4757">
              <w:t>тельности, лежит в о</w:t>
            </w:r>
            <w:r w:rsidRPr="006E4757">
              <w:t>с</w:t>
            </w:r>
            <w:r w:rsidRPr="006E4757">
              <w:t>нове формирования творческой личности</w:t>
            </w:r>
          </w:p>
        </w:tc>
        <w:tc>
          <w:tcPr>
            <w:tcW w:w="2048" w:type="dxa"/>
          </w:tcPr>
          <w:p w:rsidR="00865741" w:rsidRPr="006E4757" w:rsidRDefault="002D6C05" w:rsidP="00865741">
            <w:pPr>
              <w:pStyle w:val="body"/>
              <w:ind w:firstLine="0"/>
            </w:pPr>
            <w:r w:rsidRPr="006E4757">
              <w:t xml:space="preserve">— </w:t>
            </w:r>
            <w:r w:rsidR="00865741" w:rsidRPr="006E4757">
              <w:t>з</w:t>
            </w:r>
            <w:r w:rsidRPr="006E4757">
              <w:t>нание образов</w:t>
            </w:r>
            <w:r w:rsidRPr="006E4757">
              <w:t>а</w:t>
            </w:r>
            <w:r w:rsidRPr="006E4757">
              <w:t xml:space="preserve">тельных стандартов и реализующих их программ; </w:t>
            </w:r>
          </w:p>
          <w:p w:rsidR="00B655EC" w:rsidRPr="006E4757" w:rsidRDefault="002D6C05" w:rsidP="00865741">
            <w:pPr>
              <w:pStyle w:val="body"/>
              <w:ind w:firstLine="0"/>
              <w:rPr>
                <w:rFonts w:cs="Times New Roman"/>
              </w:rPr>
            </w:pPr>
            <w:r w:rsidRPr="006E4757">
              <w:t xml:space="preserve">— осознание </w:t>
            </w:r>
            <w:proofErr w:type="spellStart"/>
            <w:r w:rsidRPr="006E4757">
              <w:t>нето</w:t>
            </w:r>
            <w:r w:rsidRPr="006E4757">
              <w:t>ж</w:t>
            </w:r>
            <w:r w:rsidRPr="006E4757">
              <w:t>дественности</w:t>
            </w:r>
            <w:proofErr w:type="spellEnd"/>
            <w:r w:rsidRPr="006E4757">
              <w:t xml:space="preserve"> темы урока и цели урока; — владение ко</w:t>
            </w:r>
            <w:r w:rsidRPr="006E4757">
              <w:t>н</w:t>
            </w:r>
            <w:r w:rsidRPr="006E4757">
              <w:t>кретным набором способов перевода темы в задачу</w:t>
            </w:r>
          </w:p>
        </w:tc>
      </w:tr>
      <w:tr w:rsidR="00B655EC" w:rsidTr="00E729B7">
        <w:tc>
          <w:tcPr>
            <w:tcW w:w="709" w:type="dxa"/>
          </w:tcPr>
          <w:p w:rsidR="00B655EC" w:rsidRPr="006E4757" w:rsidRDefault="002D6C05" w:rsidP="001F02D0">
            <w:pPr>
              <w:pStyle w:val="body"/>
              <w:ind w:firstLine="0"/>
              <w:rPr>
                <w:rFonts w:cs="Times New Roman"/>
              </w:rPr>
            </w:pPr>
            <w:r w:rsidRPr="006E4757">
              <w:rPr>
                <w:rFonts w:cs="Times New Roman"/>
              </w:rPr>
              <w:t>2.2.</w:t>
            </w:r>
          </w:p>
        </w:tc>
        <w:tc>
          <w:tcPr>
            <w:tcW w:w="1276" w:type="dxa"/>
          </w:tcPr>
          <w:p w:rsidR="00B655EC" w:rsidRPr="006E4757" w:rsidRDefault="002D6C05" w:rsidP="001F02D0">
            <w:pPr>
              <w:pStyle w:val="body"/>
              <w:ind w:firstLine="0"/>
              <w:rPr>
                <w:rFonts w:cs="Times New Roman"/>
              </w:rPr>
            </w:pPr>
            <w:r w:rsidRPr="006E4757">
              <w:t>Умение ставить п</w:t>
            </w:r>
            <w:r w:rsidRPr="006E4757">
              <w:t>е</w:t>
            </w:r>
            <w:r w:rsidRPr="006E4757">
              <w:t>дагогич</w:t>
            </w:r>
            <w:r w:rsidRPr="006E4757">
              <w:t>е</w:t>
            </w:r>
            <w:r w:rsidRPr="006E4757">
              <w:t>ские цели и задачи с</w:t>
            </w:r>
            <w:r w:rsidRPr="006E4757">
              <w:t>о</w:t>
            </w:r>
            <w:r w:rsidRPr="006E4757">
              <w:t>образно возрастным и индив</w:t>
            </w:r>
            <w:r w:rsidRPr="006E4757">
              <w:t>и</w:t>
            </w:r>
            <w:r w:rsidRPr="006E4757">
              <w:t>дуальным особенн</w:t>
            </w:r>
            <w:r w:rsidRPr="006E4757">
              <w:t>о</w:t>
            </w:r>
            <w:r w:rsidRPr="006E4757">
              <w:t xml:space="preserve">стям </w:t>
            </w:r>
            <w:proofErr w:type="gramStart"/>
            <w:r w:rsidRPr="006E4757">
              <w:t>об</w:t>
            </w:r>
            <w:r w:rsidRPr="006E4757">
              <w:t>у</w:t>
            </w:r>
            <w:r w:rsidRPr="006E4757">
              <w:t>чающихся</w:t>
            </w:r>
            <w:proofErr w:type="gramEnd"/>
          </w:p>
        </w:tc>
        <w:tc>
          <w:tcPr>
            <w:tcW w:w="2311" w:type="dxa"/>
          </w:tcPr>
          <w:p w:rsidR="00B655EC" w:rsidRPr="006E4757" w:rsidRDefault="002D6C05" w:rsidP="001F02D0">
            <w:pPr>
              <w:pStyle w:val="body"/>
              <w:ind w:firstLine="0"/>
              <w:rPr>
                <w:rFonts w:cs="Times New Roman"/>
              </w:rPr>
            </w:pPr>
            <w:r w:rsidRPr="006E4757">
              <w:t>Данная компетентность является конкретиз</w:t>
            </w:r>
            <w:r w:rsidRPr="006E4757">
              <w:t>а</w:t>
            </w:r>
            <w:r w:rsidRPr="006E4757">
              <w:t>цией предыдущей. Она направлена на индив</w:t>
            </w:r>
            <w:r w:rsidRPr="006E4757">
              <w:t>и</w:t>
            </w:r>
            <w:r w:rsidRPr="006E4757">
              <w:t>дуализацию обучения и благодаря этому связана с мотивацией и общей успешностью</w:t>
            </w:r>
          </w:p>
        </w:tc>
        <w:tc>
          <w:tcPr>
            <w:tcW w:w="2048" w:type="dxa"/>
          </w:tcPr>
          <w:p w:rsidR="00865741" w:rsidRPr="006E4757" w:rsidRDefault="002D6C05" w:rsidP="00865741">
            <w:pPr>
              <w:pStyle w:val="body"/>
              <w:ind w:firstLine="0"/>
            </w:pPr>
            <w:r w:rsidRPr="006E4757">
              <w:t xml:space="preserve">— </w:t>
            </w:r>
            <w:r w:rsidR="00865741" w:rsidRPr="006E4757">
              <w:t>з</w:t>
            </w:r>
            <w:r w:rsidRPr="006E4757">
              <w:t>нание возрас</w:t>
            </w:r>
            <w:r w:rsidRPr="006E4757">
              <w:t>т</w:t>
            </w:r>
            <w:r w:rsidRPr="006E4757">
              <w:t xml:space="preserve">ных особенностей обучающихся; </w:t>
            </w:r>
          </w:p>
          <w:p w:rsidR="00B655EC" w:rsidRPr="006E4757" w:rsidRDefault="002D6C05" w:rsidP="00865741">
            <w:pPr>
              <w:pStyle w:val="body"/>
              <w:ind w:firstLine="0"/>
            </w:pPr>
            <w:r w:rsidRPr="006E4757">
              <w:t>— владение мет</w:t>
            </w:r>
            <w:r w:rsidRPr="006E4757">
              <w:t>о</w:t>
            </w:r>
            <w:r w:rsidRPr="006E4757">
              <w:t>дами перевода цели в учебную задачу в конкретном возрасте</w:t>
            </w:r>
            <w:r w:rsidR="00865741" w:rsidRPr="006E4757">
              <w:t xml:space="preserve"> </w:t>
            </w:r>
            <w:proofErr w:type="gramStart"/>
            <w:r w:rsidR="00865741" w:rsidRPr="006E4757">
              <w:t>обучающемуся</w:t>
            </w:r>
            <w:proofErr w:type="gramEnd"/>
            <w:r w:rsidR="00865741" w:rsidRPr="006E4757">
              <w:t xml:space="preserve"> п</w:t>
            </w:r>
            <w:r w:rsidR="00865741" w:rsidRPr="006E4757">
              <w:t>о</w:t>
            </w:r>
            <w:r w:rsidR="00865741" w:rsidRPr="006E4757">
              <w:t>верить в свои силы, утвердить себя в глазах окружающих, один из главных способов обеспечить позитивную мот</w:t>
            </w:r>
            <w:r w:rsidR="00865741" w:rsidRPr="006E4757">
              <w:t>и</w:t>
            </w:r>
            <w:r w:rsidR="00865741" w:rsidRPr="006E4757">
              <w:t xml:space="preserve">вацию учения </w:t>
            </w:r>
          </w:p>
        </w:tc>
      </w:tr>
      <w:tr w:rsidR="002D6C05" w:rsidTr="00E729B7">
        <w:tc>
          <w:tcPr>
            <w:tcW w:w="709" w:type="dxa"/>
          </w:tcPr>
          <w:p w:rsidR="002D6C05" w:rsidRPr="006E4757" w:rsidRDefault="002D6C05" w:rsidP="00865741">
            <w:pPr>
              <w:pStyle w:val="body"/>
              <w:ind w:firstLine="0"/>
              <w:jc w:val="center"/>
              <w:rPr>
                <w:rFonts w:cs="Times New Roman"/>
                <w:b/>
              </w:rPr>
            </w:pPr>
            <w:r w:rsidRPr="006E4757">
              <w:rPr>
                <w:rFonts w:cs="Times New Roman"/>
                <w:b/>
              </w:rPr>
              <w:t>3.</w:t>
            </w:r>
          </w:p>
        </w:tc>
        <w:tc>
          <w:tcPr>
            <w:tcW w:w="5635" w:type="dxa"/>
            <w:gridSpan w:val="3"/>
          </w:tcPr>
          <w:p w:rsidR="002D6C05" w:rsidRPr="006E4757" w:rsidRDefault="002D6C05" w:rsidP="00865741">
            <w:pPr>
              <w:pStyle w:val="body"/>
              <w:ind w:firstLine="0"/>
              <w:jc w:val="center"/>
              <w:rPr>
                <w:rFonts w:cs="Times New Roman"/>
                <w:b/>
              </w:rPr>
            </w:pPr>
            <w:r w:rsidRPr="006E4757">
              <w:rPr>
                <w:b/>
              </w:rPr>
              <w:t>Мотивация учебной деятельности</w:t>
            </w:r>
          </w:p>
        </w:tc>
      </w:tr>
      <w:tr w:rsidR="002D6C05" w:rsidTr="00E729B7">
        <w:tc>
          <w:tcPr>
            <w:tcW w:w="709" w:type="dxa"/>
          </w:tcPr>
          <w:p w:rsidR="002D6C05" w:rsidRPr="006E4757" w:rsidRDefault="002D6C05" w:rsidP="001F02D0">
            <w:pPr>
              <w:pStyle w:val="body"/>
              <w:ind w:firstLine="0"/>
              <w:rPr>
                <w:rFonts w:cs="Times New Roman"/>
              </w:rPr>
            </w:pPr>
            <w:r w:rsidRPr="006E4757">
              <w:rPr>
                <w:rFonts w:cs="Times New Roman"/>
              </w:rPr>
              <w:t>3.1.</w:t>
            </w:r>
          </w:p>
        </w:tc>
        <w:tc>
          <w:tcPr>
            <w:tcW w:w="1276" w:type="dxa"/>
          </w:tcPr>
          <w:p w:rsidR="002D6C05" w:rsidRPr="006E4757" w:rsidRDefault="002D6C05" w:rsidP="001F02D0">
            <w:pPr>
              <w:pStyle w:val="body"/>
              <w:ind w:firstLine="0"/>
              <w:rPr>
                <w:rFonts w:cs="Times New Roman"/>
              </w:rPr>
            </w:pPr>
            <w:r w:rsidRPr="006E4757">
              <w:t xml:space="preserve">Умение обеспечить </w:t>
            </w:r>
            <w:r w:rsidRPr="006E4757">
              <w:lastRenderedPageBreak/>
              <w:t>успех в д</w:t>
            </w:r>
            <w:r w:rsidRPr="006E4757">
              <w:t>е</w:t>
            </w:r>
            <w:r w:rsidRPr="006E4757">
              <w:t>ятельности</w:t>
            </w:r>
          </w:p>
        </w:tc>
        <w:tc>
          <w:tcPr>
            <w:tcW w:w="2311" w:type="dxa"/>
          </w:tcPr>
          <w:p w:rsidR="002D6C05" w:rsidRPr="006E4757" w:rsidRDefault="002D6C05" w:rsidP="001F02D0">
            <w:pPr>
              <w:pStyle w:val="body"/>
              <w:ind w:firstLine="0"/>
              <w:rPr>
                <w:rFonts w:cs="Times New Roman"/>
              </w:rPr>
            </w:pPr>
            <w:r w:rsidRPr="006E4757">
              <w:lastRenderedPageBreak/>
              <w:t>Компетентность, по</w:t>
            </w:r>
            <w:r w:rsidRPr="006E4757">
              <w:t>з</w:t>
            </w:r>
            <w:r w:rsidRPr="006E4757">
              <w:t xml:space="preserve">воляющая </w:t>
            </w:r>
            <w:proofErr w:type="gramStart"/>
            <w:r w:rsidRPr="006E4757">
              <w:t>обучающ</w:t>
            </w:r>
            <w:r w:rsidRPr="006E4757">
              <w:t>е</w:t>
            </w:r>
            <w:r w:rsidRPr="006E4757">
              <w:lastRenderedPageBreak/>
              <w:t>муся</w:t>
            </w:r>
            <w:proofErr w:type="gramEnd"/>
            <w:r w:rsidRPr="006E4757">
              <w:t xml:space="preserve"> поверить в свои силы, утвердить себя в глазах окружающих, один из главных спос</w:t>
            </w:r>
            <w:r w:rsidRPr="006E4757">
              <w:t>о</w:t>
            </w:r>
            <w:r w:rsidRPr="006E4757">
              <w:t>бов обеспечить поз</w:t>
            </w:r>
            <w:r w:rsidRPr="006E4757">
              <w:t>и</w:t>
            </w:r>
            <w:r w:rsidRPr="006E4757">
              <w:t>тивную мотивацию учения</w:t>
            </w:r>
          </w:p>
        </w:tc>
        <w:tc>
          <w:tcPr>
            <w:tcW w:w="2048" w:type="dxa"/>
          </w:tcPr>
          <w:p w:rsidR="00865741" w:rsidRPr="006E4757" w:rsidRDefault="002D6C05" w:rsidP="00865741">
            <w:pPr>
              <w:pStyle w:val="body"/>
              <w:ind w:firstLine="0"/>
            </w:pPr>
            <w:r w:rsidRPr="006E4757">
              <w:lastRenderedPageBreak/>
              <w:t xml:space="preserve">— </w:t>
            </w:r>
            <w:r w:rsidR="00865741" w:rsidRPr="006E4757">
              <w:t>з</w:t>
            </w:r>
            <w:r w:rsidRPr="006E4757">
              <w:t>нание возмо</w:t>
            </w:r>
            <w:r w:rsidRPr="006E4757">
              <w:t>ж</w:t>
            </w:r>
            <w:r w:rsidRPr="006E4757">
              <w:t xml:space="preserve">ностей конкретных </w:t>
            </w:r>
            <w:r w:rsidRPr="006E4757">
              <w:lastRenderedPageBreak/>
              <w:t>учеников; — пост</w:t>
            </w:r>
            <w:r w:rsidRPr="006E4757">
              <w:t>а</w:t>
            </w:r>
            <w:r w:rsidRPr="006E4757">
              <w:t xml:space="preserve">новка учебных задач в соответствии с возможностями ученика; </w:t>
            </w:r>
          </w:p>
          <w:p w:rsidR="002D6C05" w:rsidRPr="006E4757" w:rsidRDefault="002D6C05" w:rsidP="00865741">
            <w:pPr>
              <w:pStyle w:val="body"/>
              <w:ind w:firstLine="0"/>
              <w:rPr>
                <w:rFonts w:cs="Times New Roman"/>
              </w:rPr>
            </w:pPr>
            <w:r w:rsidRPr="006E4757">
              <w:t>— демонстрация успехов обуча</w:t>
            </w:r>
            <w:r w:rsidRPr="006E4757">
              <w:t>ю</w:t>
            </w:r>
            <w:r w:rsidRPr="006E4757">
              <w:t>щихся родителям, одноклассникам</w:t>
            </w:r>
            <w:r w:rsidR="00865741" w:rsidRPr="006E4757">
              <w:t xml:space="preserve"> служит реальным инструментом </w:t>
            </w:r>
            <w:proofErr w:type="gramStart"/>
            <w:r w:rsidR="00865741" w:rsidRPr="006E4757">
              <w:t>ос</w:t>
            </w:r>
            <w:r w:rsidR="00865741" w:rsidRPr="006E4757">
              <w:t>о</w:t>
            </w:r>
            <w:r w:rsidR="00865741" w:rsidRPr="006E4757">
              <w:t>знания</w:t>
            </w:r>
            <w:proofErr w:type="gramEnd"/>
            <w:r w:rsidR="00865741" w:rsidRPr="006E4757">
              <w:t xml:space="preserve"> обучающимся своих достижений и недоработок.</w:t>
            </w:r>
          </w:p>
        </w:tc>
      </w:tr>
      <w:tr w:rsidR="002D6C05" w:rsidTr="00E729B7">
        <w:tc>
          <w:tcPr>
            <w:tcW w:w="709" w:type="dxa"/>
          </w:tcPr>
          <w:p w:rsidR="002D6C05" w:rsidRPr="006E4757" w:rsidRDefault="002D6C05" w:rsidP="001F02D0">
            <w:pPr>
              <w:pStyle w:val="body"/>
              <w:ind w:firstLine="0"/>
              <w:rPr>
                <w:rFonts w:cs="Times New Roman"/>
              </w:rPr>
            </w:pPr>
            <w:r w:rsidRPr="006E4757">
              <w:rPr>
                <w:rFonts w:cs="Times New Roman"/>
              </w:rPr>
              <w:lastRenderedPageBreak/>
              <w:t>3.2.</w:t>
            </w:r>
          </w:p>
        </w:tc>
        <w:tc>
          <w:tcPr>
            <w:tcW w:w="1276" w:type="dxa"/>
          </w:tcPr>
          <w:p w:rsidR="002D6C05" w:rsidRPr="006E4757" w:rsidRDefault="002D6C05" w:rsidP="001F02D0">
            <w:pPr>
              <w:pStyle w:val="body"/>
              <w:ind w:firstLine="0"/>
              <w:rPr>
                <w:rFonts w:cs="Times New Roman"/>
              </w:rPr>
            </w:pPr>
            <w:r w:rsidRPr="006E4757">
              <w:t>Комп</w:t>
            </w:r>
            <w:r w:rsidRPr="006E4757">
              <w:t>е</w:t>
            </w:r>
            <w:r w:rsidRPr="006E4757">
              <w:t>тентность в педагог</w:t>
            </w:r>
            <w:r w:rsidRPr="006E4757">
              <w:t>и</w:t>
            </w:r>
            <w:r w:rsidRPr="006E4757">
              <w:t>ческом оценивании</w:t>
            </w:r>
          </w:p>
        </w:tc>
        <w:tc>
          <w:tcPr>
            <w:tcW w:w="2311" w:type="dxa"/>
          </w:tcPr>
          <w:p w:rsidR="002D6C05" w:rsidRPr="006E4757" w:rsidRDefault="002D6C05" w:rsidP="001F02D0">
            <w:pPr>
              <w:pStyle w:val="body"/>
              <w:ind w:firstLine="0"/>
              <w:rPr>
                <w:rFonts w:cs="Times New Roman"/>
              </w:rPr>
            </w:pPr>
            <w:r w:rsidRPr="006E4757">
              <w:t>Педагогическое оцен</w:t>
            </w:r>
            <w:r w:rsidRPr="006E4757">
              <w:t>и</w:t>
            </w:r>
            <w:r w:rsidRPr="006E4757">
              <w:t xml:space="preserve">вание служит реальным инструментом </w:t>
            </w:r>
            <w:proofErr w:type="gramStart"/>
            <w:r w:rsidRPr="006E4757">
              <w:t>осозн</w:t>
            </w:r>
            <w:r w:rsidRPr="006E4757">
              <w:t>а</w:t>
            </w:r>
            <w:r w:rsidRPr="006E4757">
              <w:t>ния</w:t>
            </w:r>
            <w:proofErr w:type="gramEnd"/>
            <w:r w:rsidRPr="006E4757">
              <w:t xml:space="preserve"> обучающимся своих достижений и недор</w:t>
            </w:r>
            <w:r w:rsidRPr="006E4757">
              <w:t>а</w:t>
            </w:r>
            <w:r w:rsidRPr="006E4757">
              <w:t>боток. Без знания своих результатов невозмо</w:t>
            </w:r>
            <w:r w:rsidRPr="006E4757">
              <w:t>ж</w:t>
            </w:r>
            <w:r w:rsidRPr="006E4757">
              <w:t>но обеспечить субъек</w:t>
            </w:r>
            <w:r w:rsidRPr="006E4757">
              <w:t>т</w:t>
            </w:r>
            <w:r w:rsidRPr="006E4757">
              <w:t>ную позицию в образ</w:t>
            </w:r>
            <w:r w:rsidRPr="006E4757">
              <w:t>о</w:t>
            </w:r>
            <w:r w:rsidRPr="006E4757">
              <w:t>вании</w:t>
            </w:r>
          </w:p>
        </w:tc>
        <w:tc>
          <w:tcPr>
            <w:tcW w:w="2048" w:type="dxa"/>
          </w:tcPr>
          <w:p w:rsidR="00865741" w:rsidRPr="006E4757" w:rsidRDefault="002D6C05" w:rsidP="00865741">
            <w:pPr>
              <w:pStyle w:val="body"/>
              <w:ind w:firstLine="0"/>
            </w:pPr>
            <w:r w:rsidRPr="006E4757">
              <w:t xml:space="preserve">— </w:t>
            </w:r>
            <w:r w:rsidR="00865741" w:rsidRPr="006E4757">
              <w:t>з</w:t>
            </w:r>
            <w:r w:rsidRPr="006E4757">
              <w:t>нание многоо</w:t>
            </w:r>
            <w:r w:rsidRPr="006E4757">
              <w:t>б</w:t>
            </w:r>
            <w:r w:rsidRPr="006E4757">
              <w:t>разия педагогич</w:t>
            </w:r>
            <w:r w:rsidRPr="006E4757">
              <w:t>е</w:t>
            </w:r>
            <w:r w:rsidRPr="006E4757">
              <w:t>ских оценок; — зн</w:t>
            </w:r>
            <w:r w:rsidRPr="006E4757">
              <w:t>а</w:t>
            </w:r>
            <w:r w:rsidRPr="006E4757">
              <w:t>комство с литерат</w:t>
            </w:r>
            <w:r w:rsidRPr="006E4757">
              <w:t>у</w:t>
            </w:r>
            <w:r w:rsidRPr="006E4757">
              <w:t>рой по данному в</w:t>
            </w:r>
            <w:r w:rsidRPr="006E4757">
              <w:t>о</w:t>
            </w:r>
            <w:r w:rsidRPr="006E4757">
              <w:t xml:space="preserve">просу; </w:t>
            </w:r>
          </w:p>
          <w:p w:rsidR="002D6C05" w:rsidRPr="006E4757" w:rsidRDefault="002D6C05" w:rsidP="00865741">
            <w:pPr>
              <w:pStyle w:val="body"/>
              <w:ind w:firstLine="0"/>
              <w:rPr>
                <w:rFonts w:cs="Times New Roman"/>
              </w:rPr>
            </w:pPr>
            <w:r w:rsidRPr="006E4757">
              <w:t>— владение ра</w:t>
            </w:r>
            <w:r w:rsidRPr="006E4757">
              <w:t>з</w:t>
            </w:r>
            <w:r w:rsidRPr="006E4757">
              <w:t>личными методами оценивания и их применение</w:t>
            </w:r>
          </w:p>
        </w:tc>
      </w:tr>
      <w:tr w:rsidR="002D6C05" w:rsidTr="00E729B7">
        <w:tc>
          <w:tcPr>
            <w:tcW w:w="709" w:type="dxa"/>
          </w:tcPr>
          <w:p w:rsidR="002D6C05" w:rsidRPr="006E4757" w:rsidRDefault="002D6C05" w:rsidP="001F02D0">
            <w:pPr>
              <w:pStyle w:val="body"/>
              <w:ind w:firstLine="0"/>
              <w:rPr>
                <w:rFonts w:cs="Times New Roman"/>
              </w:rPr>
            </w:pPr>
            <w:r w:rsidRPr="006E4757">
              <w:rPr>
                <w:rFonts w:cs="Times New Roman"/>
              </w:rPr>
              <w:t>3.3.</w:t>
            </w:r>
          </w:p>
        </w:tc>
        <w:tc>
          <w:tcPr>
            <w:tcW w:w="1276" w:type="dxa"/>
          </w:tcPr>
          <w:p w:rsidR="002D6C05" w:rsidRPr="006E4757" w:rsidRDefault="002D6C05" w:rsidP="001F02D0">
            <w:pPr>
              <w:pStyle w:val="body"/>
              <w:ind w:firstLine="0"/>
              <w:rPr>
                <w:rFonts w:cs="Times New Roman"/>
              </w:rPr>
            </w:pPr>
            <w:r w:rsidRPr="006E4757">
              <w:t xml:space="preserve">Умение превращать учебную задачу </w:t>
            </w:r>
            <w:proofErr w:type="gramStart"/>
            <w:r w:rsidRPr="006E4757">
              <w:t>в</w:t>
            </w:r>
            <w:proofErr w:type="gramEnd"/>
            <w:r w:rsidRPr="006E4757">
              <w:t xml:space="preserve"> личностно значимую</w:t>
            </w:r>
          </w:p>
        </w:tc>
        <w:tc>
          <w:tcPr>
            <w:tcW w:w="2311" w:type="dxa"/>
          </w:tcPr>
          <w:p w:rsidR="002D6C05" w:rsidRPr="006E4757" w:rsidRDefault="002D6C05" w:rsidP="001F02D0">
            <w:pPr>
              <w:pStyle w:val="body"/>
              <w:ind w:firstLine="0"/>
              <w:rPr>
                <w:rFonts w:cs="Times New Roman"/>
              </w:rPr>
            </w:pPr>
            <w:r w:rsidRPr="006E4757">
              <w:t>Это одна из важнейших компетентностей, обе</w:t>
            </w:r>
            <w:r w:rsidRPr="006E4757">
              <w:t>с</w:t>
            </w:r>
            <w:r w:rsidRPr="006E4757">
              <w:t>печивающих мотив</w:t>
            </w:r>
            <w:r w:rsidRPr="006E4757">
              <w:t>а</w:t>
            </w:r>
            <w:r w:rsidRPr="006E4757">
              <w:t>цию учебной деятел</w:t>
            </w:r>
            <w:r w:rsidRPr="006E4757">
              <w:t>ь</w:t>
            </w:r>
            <w:r w:rsidRPr="006E4757">
              <w:t>ности</w:t>
            </w:r>
          </w:p>
        </w:tc>
        <w:tc>
          <w:tcPr>
            <w:tcW w:w="2048" w:type="dxa"/>
          </w:tcPr>
          <w:p w:rsidR="00865741" w:rsidRPr="006E4757" w:rsidRDefault="002D6C05" w:rsidP="00865741">
            <w:pPr>
              <w:pStyle w:val="body"/>
              <w:ind w:firstLine="0"/>
            </w:pPr>
            <w:r w:rsidRPr="006E4757">
              <w:t xml:space="preserve">— </w:t>
            </w:r>
            <w:r w:rsidR="00865741" w:rsidRPr="006E4757">
              <w:t>з</w:t>
            </w:r>
            <w:r w:rsidRPr="006E4757">
              <w:t xml:space="preserve">нание интересов обучающихся, их внутреннего мира; </w:t>
            </w:r>
          </w:p>
          <w:p w:rsidR="00865741" w:rsidRPr="006E4757" w:rsidRDefault="002D6C05" w:rsidP="00865741">
            <w:pPr>
              <w:pStyle w:val="body"/>
              <w:ind w:firstLine="0"/>
            </w:pPr>
            <w:r w:rsidRPr="006E4757">
              <w:t xml:space="preserve">— ориентация в культуре; </w:t>
            </w:r>
          </w:p>
          <w:p w:rsidR="002D6C05" w:rsidRPr="006E4757" w:rsidRDefault="002D6C05" w:rsidP="00865741">
            <w:pPr>
              <w:pStyle w:val="body"/>
              <w:ind w:firstLine="0"/>
              <w:rPr>
                <w:rFonts w:cs="Times New Roman"/>
              </w:rPr>
            </w:pPr>
            <w:r w:rsidRPr="006E4757">
              <w:t xml:space="preserve">— умение показать роль </w:t>
            </w:r>
            <w:proofErr w:type="spellStart"/>
            <w:r w:rsidRPr="006E4757">
              <w:t>изначение</w:t>
            </w:r>
            <w:proofErr w:type="spellEnd"/>
            <w:r w:rsidRPr="006E4757">
              <w:t xml:space="preserve"> из</w:t>
            </w:r>
            <w:r w:rsidRPr="006E4757">
              <w:t>у</w:t>
            </w:r>
            <w:r w:rsidRPr="006E4757">
              <w:t>чаемого материала в реализации личных планов</w:t>
            </w:r>
          </w:p>
        </w:tc>
      </w:tr>
      <w:tr w:rsidR="00865741" w:rsidTr="004E53F9">
        <w:tc>
          <w:tcPr>
            <w:tcW w:w="6344" w:type="dxa"/>
            <w:gridSpan w:val="4"/>
          </w:tcPr>
          <w:p w:rsidR="00865741" w:rsidRPr="006E4757" w:rsidRDefault="00865741" w:rsidP="00865741">
            <w:pPr>
              <w:pStyle w:val="body"/>
              <w:ind w:firstLine="0"/>
              <w:jc w:val="center"/>
              <w:rPr>
                <w:rFonts w:cs="Times New Roman"/>
                <w:b/>
              </w:rPr>
            </w:pPr>
            <w:r w:rsidRPr="006E4757">
              <w:rPr>
                <w:rFonts w:cs="Times New Roman"/>
                <w:b/>
              </w:rPr>
              <w:t xml:space="preserve">4.  </w:t>
            </w:r>
            <w:r w:rsidRPr="006E4757">
              <w:rPr>
                <w:b/>
              </w:rPr>
              <w:t>Информационная компетентность</w:t>
            </w:r>
          </w:p>
        </w:tc>
      </w:tr>
      <w:tr w:rsidR="002D6C05" w:rsidTr="00E729B7">
        <w:tc>
          <w:tcPr>
            <w:tcW w:w="709" w:type="dxa"/>
          </w:tcPr>
          <w:p w:rsidR="002D6C05" w:rsidRPr="006E4757" w:rsidRDefault="002D6C05" w:rsidP="001F02D0">
            <w:pPr>
              <w:pStyle w:val="body"/>
              <w:ind w:firstLine="0"/>
              <w:rPr>
                <w:rFonts w:cs="Times New Roman"/>
              </w:rPr>
            </w:pPr>
            <w:r w:rsidRPr="006E4757">
              <w:rPr>
                <w:rFonts w:cs="Times New Roman"/>
              </w:rPr>
              <w:t>4.1.</w:t>
            </w:r>
          </w:p>
        </w:tc>
        <w:tc>
          <w:tcPr>
            <w:tcW w:w="1276" w:type="dxa"/>
          </w:tcPr>
          <w:p w:rsidR="002D6C05" w:rsidRPr="006E4757" w:rsidRDefault="002D6C05" w:rsidP="001F02D0">
            <w:pPr>
              <w:pStyle w:val="body"/>
              <w:ind w:firstLine="0"/>
              <w:rPr>
                <w:rFonts w:cs="Times New Roman"/>
              </w:rPr>
            </w:pPr>
            <w:r w:rsidRPr="006E4757">
              <w:t>Комп</w:t>
            </w:r>
            <w:r w:rsidRPr="006E4757">
              <w:t>е</w:t>
            </w:r>
            <w:r w:rsidRPr="006E4757">
              <w:t>тентность в предмете преподав</w:t>
            </w:r>
            <w:r w:rsidRPr="006E4757">
              <w:t>а</w:t>
            </w:r>
            <w:r w:rsidRPr="006E4757">
              <w:t>ния</w:t>
            </w:r>
          </w:p>
        </w:tc>
        <w:tc>
          <w:tcPr>
            <w:tcW w:w="2311" w:type="dxa"/>
          </w:tcPr>
          <w:p w:rsidR="002D6C05" w:rsidRPr="006E4757" w:rsidRDefault="002D6C05" w:rsidP="001F02D0">
            <w:pPr>
              <w:pStyle w:val="body"/>
              <w:ind w:firstLine="0"/>
              <w:rPr>
                <w:rFonts w:cs="Times New Roman"/>
              </w:rPr>
            </w:pPr>
            <w:r w:rsidRPr="006E4757">
              <w:t>Глубокое знание пре</w:t>
            </w:r>
            <w:r w:rsidRPr="006E4757">
              <w:t>д</w:t>
            </w:r>
            <w:r w:rsidRPr="006E4757">
              <w:t>мета преподавания, с</w:t>
            </w:r>
            <w:r w:rsidRPr="006E4757">
              <w:t>о</w:t>
            </w:r>
            <w:r w:rsidRPr="006E4757">
              <w:t>четающееся с общей культурой педагога. Сочетание теоретич</w:t>
            </w:r>
            <w:r w:rsidRPr="006E4757">
              <w:t>е</w:t>
            </w:r>
            <w:r w:rsidRPr="006E4757">
              <w:t>ского знания с видением его практического пр</w:t>
            </w:r>
            <w:r w:rsidRPr="006E4757">
              <w:t>и</w:t>
            </w:r>
            <w:r w:rsidRPr="006E4757">
              <w:lastRenderedPageBreak/>
              <w:t>менения, что является предпосылкой устано</w:t>
            </w:r>
            <w:r w:rsidRPr="006E4757">
              <w:t>в</w:t>
            </w:r>
            <w:r w:rsidRPr="006E4757">
              <w:t>ления личностной зн</w:t>
            </w:r>
            <w:r w:rsidRPr="006E4757">
              <w:t>а</w:t>
            </w:r>
            <w:r w:rsidRPr="006E4757">
              <w:t>чимости учения</w:t>
            </w:r>
          </w:p>
        </w:tc>
        <w:tc>
          <w:tcPr>
            <w:tcW w:w="2048" w:type="dxa"/>
          </w:tcPr>
          <w:p w:rsidR="00865741" w:rsidRPr="006E4757" w:rsidRDefault="002D6C05" w:rsidP="00865741">
            <w:pPr>
              <w:pStyle w:val="body"/>
              <w:ind w:firstLine="0"/>
            </w:pPr>
            <w:r w:rsidRPr="006E4757">
              <w:lastRenderedPageBreak/>
              <w:t xml:space="preserve">— </w:t>
            </w:r>
            <w:r w:rsidR="00865741" w:rsidRPr="006E4757">
              <w:t>з</w:t>
            </w:r>
            <w:r w:rsidRPr="006E4757">
              <w:t>нание генезиса формирования предметного знания (история, персон</w:t>
            </w:r>
            <w:r w:rsidRPr="006E4757">
              <w:t>а</w:t>
            </w:r>
            <w:r w:rsidRPr="006E4757">
              <w:t>лии, для решения каких проблем ра</w:t>
            </w:r>
            <w:r w:rsidRPr="006E4757">
              <w:t>з</w:t>
            </w:r>
            <w:r w:rsidRPr="006E4757">
              <w:t xml:space="preserve">рабатывалось); </w:t>
            </w:r>
          </w:p>
          <w:p w:rsidR="00865741" w:rsidRPr="006E4757" w:rsidRDefault="002D6C05" w:rsidP="00865741">
            <w:pPr>
              <w:pStyle w:val="body"/>
              <w:ind w:firstLine="0"/>
            </w:pPr>
            <w:r w:rsidRPr="006E4757">
              <w:lastRenderedPageBreak/>
              <w:t>— возможности применения пол</w:t>
            </w:r>
            <w:r w:rsidRPr="006E4757">
              <w:t>у</w:t>
            </w:r>
            <w:r w:rsidRPr="006E4757">
              <w:t>чаемых знаний для объяснения соц</w:t>
            </w:r>
            <w:r w:rsidRPr="006E4757">
              <w:t>и</w:t>
            </w:r>
            <w:r w:rsidRPr="006E4757">
              <w:t xml:space="preserve">альных и природных явлений; </w:t>
            </w:r>
          </w:p>
          <w:p w:rsidR="00865741" w:rsidRPr="006E4757" w:rsidRDefault="002D6C05" w:rsidP="00865741">
            <w:pPr>
              <w:pStyle w:val="body"/>
              <w:ind w:firstLine="0"/>
            </w:pPr>
            <w:r w:rsidRPr="006E4757">
              <w:t>— владение мет</w:t>
            </w:r>
            <w:r w:rsidRPr="006E4757">
              <w:t>о</w:t>
            </w:r>
            <w:r w:rsidRPr="006E4757">
              <w:t>дами решения ра</w:t>
            </w:r>
            <w:r w:rsidRPr="006E4757">
              <w:t>з</w:t>
            </w:r>
            <w:r w:rsidRPr="006E4757">
              <w:t xml:space="preserve">личных задач; </w:t>
            </w:r>
          </w:p>
          <w:p w:rsidR="002D6C05" w:rsidRPr="006E4757" w:rsidRDefault="002D6C05" w:rsidP="00865741">
            <w:pPr>
              <w:pStyle w:val="body"/>
              <w:ind w:firstLine="0"/>
              <w:rPr>
                <w:rFonts w:cs="Times New Roman"/>
              </w:rPr>
            </w:pPr>
            <w:r w:rsidRPr="006E4757">
              <w:t>— свободное реш</w:t>
            </w:r>
            <w:r w:rsidRPr="006E4757">
              <w:t>е</w:t>
            </w:r>
            <w:r w:rsidRPr="006E4757">
              <w:t>ние задач, олимпиад: региональных, ро</w:t>
            </w:r>
            <w:r w:rsidRPr="006E4757">
              <w:t>с</w:t>
            </w:r>
            <w:r w:rsidRPr="006E4757">
              <w:t>сийских, междун</w:t>
            </w:r>
            <w:r w:rsidRPr="006E4757">
              <w:t>а</w:t>
            </w:r>
            <w:r w:rsidRPr="006E4757">
              <w:t>родных</w:t>
            </w:r>
          </w:p>
        </w:tc>
      </w:tr>
      <w:tr w:rsidR="002D6C05" w:rsidTr="00E729B7">
        <w:tc>
          <w:tcPr>
            <w:tcW w:w="709" w:type="dxa"/>
          </w:tcPr>
          <w:p w:rsidR="002D6C05" w:rsidRPr="006E4757" w:rsidRDefault="006E4757" w:rsidP="001F02D0">
            <w:pPr>
              <w:pStyle w:val="body"/>
              <w:ind w:firstLine="0"/>
              <w:rPr>
                <w:rFonts w:cs="Times New Roman"/>
              </w:rPr>
            </w:pPr>
            <w:r w:rsidRPr="006E4757">
              <w:rPr>
                <w:rFonts w:cs="Times New Roman"/>
              </w:rPr>
              <w:lastRenderedPageBreak/>
              <w:t>4.2.</w:t>
            </w:r>
          </w:p>
        </w:tc>
        <w:tc>
          <w:tcPr>
            <w:tcW w:w="1276" w:type="dxa"/>
          </w:tcPr>
          <w:p w:rsidR="002D6C05" w:rsidRPr="006E4757" w:rsidRDefault="002D6C05" w:rsidP="001F02D0">
            <w:pPr>
              <w:pStyle w:val="body"/>
              <w:ind w:firstLine="0"/>
              <w:rPr>
                <w:rFonts w:cs="Times New Roman"/>
              </w:rPr>
            </w:pPr>
            <w:r w:rsidRPr="006E4757">
              <w:t>Комп</w:t>
            </w:r>
            <w:r w:rsidRPr="006E4757">
              <w:t>е</w:t>
            </w:r>
            <w:r w:rsidRPr="006E4757">
              <w:t>тентность в методах преподав</w:t>
            </w:r>
            <w:r w:rsidRPr="006E4757">
              <w:t>а</w:t>
            </w:r>
            <w:r w:rsidRPr="006E4757">
              <w:t>ния</w:t>
            </w:r>
          </w:p>
        </w:tc>
        <w:tc>
          <w:tcPr>
            <w:tcW w:w="2311" w:type="dxa"/>
          </w:tcPr>
          <w:p w:rsidR="002D6C05" w:rsidRPr="006E4757" w:rsidRDefault="002D6C05" w:rsidP="001F02D0">
            <w:pPr>
              <w:pStyle w:val="body"/>
              <w:ind w:firstLine="0"/>
              <w:rPr>
                <w:rFonts w:cs="Times New Roman"/>
              </w:rPr>
            </w:pPr>
            <w:r w:rsidRPr="006E4757">
              <w:t>Обеспечивает возмо</w:t>
            </w:r>
            <w:r w:rsidRPr="006E4757">
              <w:t>ж</w:t>
            </w:r>
            <w:r w:rsidRPr="006E4757">
              <w:t>ность эффективного усвоения знания и формирования умений, предусмотренных пр</w:t>
            </w:r>
            <w:r w:rsidRPr="006E4757">
              <w:t>о</w:t>
            </w:r>
            <w:r w:rsidRPr="006E4757">
              <w:t>граммой. Обеспечивает индивидуальный по</w:t>
            </w:r>
            <w:r w:rsidRPr="006E4757">
              <w:t>д</w:t>
            </w:r>
            <w:r w:rsidRPr="006E4757">
              <w:t>ход и развитие творч</w:t>
            </w:r>
            <w:r w:rsidRPr="006E4757">
              <w:t>е</w:t>
            </w:r>
            <w:r w:rsidRPr="006E4757">
              <w:t>ской личности</w:t>
            </w:r>
          </w:p>
        </w:tc>
        <w:tc>
          <w:tcPr>
            <w:tcW w:w="2048" w:type="dxa"/>
          </w:tcPr>
          <w:p w:rsidR="006E4757" w:rsidRPr="006E4757" w:rsidRDefault="002D6C05" w:rsidP="006E4757">
            <w:pPr>
              <w:pStyle w:val="body"/>
              <w:ind w:firstLine="0"/>
            </w:pPr>
            <w:r w:rsidRPr="006E4757">
              <w:t xml:space="preserve">— </w:t>
            </w:r>
            <w:r w:rsidR="006E4757" w:rsidRPr="006E4757">
              <w:t>з</w:t>
            </w:r>
            <w:r w:rsidRPr="006E4757">
              <w:t>нание норм</w:t>
            </w:r>
            <w:r w:rsidRPr="006E4757">
              <w:t>а</w:t>
            </w:r>
            <w:r w:rsidRPr="006E4757">
              <w:t xml:space="preserve">тивных методов и методик; </w:t>
            </w:r>
          </w:p>
          <w:p w:rsidR="006E4757" w:rsidRPr="006E4757" w:rsidRDefault="002D6C05" w:rsidP="006E4757">
            <w:pPr>
              <w:pStyle w:val="body"/>
              <w:ind w:firstLine="0"/>
            </w:pPr>
            <w:r w:rsidRPr="006E4757">
              <w:t>— демонстрация личностно ориент</w:t>
            </w:r>
            <w:r w:rsidRPr="006E4757">
              <w:t>и</w:t>
            </w:r>
            <w:r w:rsidRPr="006E4757">
              <w:t xml:space="preserve">рованных методов образования; </w:t>
            </w:r>
          </w:p>
          <w:p w:rsidR="006E4757" w:rsidRPr="006E4757" w:rsidRDefault="002D6C05" w:rsidP="006E4757">
            <w:pPr>
              <w:pStyle w:val="body"/>
              <w:ind w:firstLine="0"/>
            </w:pPr>
            <w:r w:rsidRPr="006E4757">
              <w:t xml:space="preserve">— наличие своих находок и методов, авторской школы; </w:t>
            </w:r>
          </w:p>
          <w:p w:rsidR="002D6C05" w:rsidRPr="006E4757" w:rsidRDefault="002D6C05" w:rsidP="006E4757">
            <w:pPr>
              <w:pStyle w:val="body"/>
              <w:ind w:firstLine="0"/>
              <w:rPr>
                <w:rFonts w:cs="Times New Roman"/>
              </w:rPr>
            </w:pPr>
            <w:r w:rsidRPr="006E4757">
              <w:t>— знание совр</w:t>
            </w:r>
            <w:r w:rsidRPr="006E4757">
              <w:t>е</w:t>
            </w:r>
            <w:r w:rsidRPr="006E4757">
              <w:t>менных достижений в области методики обучения, в том числе использование новых информац</w:t>
            </w:r>
            <w:r w:rsidRPr="006E4757">
              <w:t>и</w:t>
            </w:r>
            <w:r w:rsidRPr="006E4757">
              <w:t>онных технологий; — использование в учебном процессе современных мет</w:t>
            </w:r>
            <w:r w:rsidRPr="006E4757">
              <w:t>о</w:t>
            </w:r>
            <w:r w:rsidRPr="006E4757">
              <w:t>дов обучения</w:t>
            </w:r>
          </w:p>
        </w:tc>
      </w:tr>
      <w:tr w:rsidR="002D6C05" w:rsidTr="00E729B7">
        <w:tc>
          <w:tcPr>
            <w:tcW w:w="709" w:type="dxa"/>
          </w:tcPr>
          <w:p w:rsidR="002D6C05" w:rsidRPr="006E4757" w:rsidRDefault="006E4757" w:rsidP="001F02D0">
            <w:pPr>
              <w:pStyle w:val="body"/>
              <w:ind w:firstLine="0"/>
              <w:rPr>
                <w:rFonts w:cs="Times New Roman"/>
              </w:rPr>
            </w:pPr>
            <w:r w:rsidRPr="006E4757">
              <w:rPr>
                <w:rFonts w:cs="Times New Roman"/>
              </w:rPr>
              <w:t>4.3.</w:t>
            </w:r>
          </w:p>
        </w:tc>
        <w:tc>
          <w:tcPr>
            <w:tcW w:w="1276" w:type="dxa"/>
          </w:tcPr>
          <w:p w:rsidR="002D6C05" w:rsidRPr="006E4757" w:rsidRDefault="002D6C05" w:rsidP="001F02D0">
            <w:pPr>
              <w:pStyle w:val="body"/>
              <w:ind w:firstLine="0"/>
            </w:pPr>
            <w:r w:rsidRPr="006E4757">
              <w:t>Комп</w:t>
            </w:r>
            <w:r w:rsidRPr="006E4757">
              <w:t>е</w:t>
            </w:r>
            <w:r w:rsidRPr="006E4757">
              <w:t>тентность в субъекти</w:t>
            </w:r>
            <w:r w:rsidRPr="006E4757">
              <w:t>в</w:t>
            </w:r>
            <w:r w:rsidRPr="006E4757">
              <w:t>ных усл</w:t>
            </w:r>
            <w:r w:rsidRPr="006E4757">
              <w:t>о</w:t>
            </w:r>
            <w:r w:rsidRPr="006E4757">
              <w:t>виях де</w:t>
            </w:r>
            <w:r w:rsidRPr="006E4757">
              <w:t>я</w:t>
            </w:r>
            <w:r w:rsidRPr="006E4757">
              <w:t xml:space="preserve">тельности (знание </w:t>
            </w:r>
            <w:r w:rsidRPr="006E4757">
              <w:lastRenderedPageBreak/>
              <w:t>учеников и учебных коллект</w:t>
            </w:r>
            <w:r w:rsidRPr="006E4757">
              <w:t>и</w:t>
            </w:r>
            <w:r w:rsidRPr="006E4757">
              <w:t>вов)</w:t>
            </w:r>
          </w:p>
        </w:tc>
        <w:tc>
          <w:tcPr>
            <w:tcW w:w="2311" w:type="dxa"/>
          </w:tcPr>
          <w:p w:rsidR="002D6C05" w:rsidRPr="006E4757" w:rsidRDefault="002D6C05" w:rsidP="001F02D0">
            <w:pPr>
              <w:pStyle w:val="body"/>
              <w:ind w:firstLine="0"/>
              <w:rPr>
                <w:rFonts w:cs="Times New Roman"/>
              </w:rPr>
            </w:pPr>
            <w:r w:rsidRPr="006E4757">
              <w:lastRenderedPageBreak/>
              <w:t>Позволяет осущест</w:t>
            </w:r>
            <w:r w:rsidRPr="006E4757">
              <w:t>в</w:t>
            </w:r>
            <w:r w:rsidRPr="006E4757">
              <w:t>лять индивидуальный подход к организации образовательного пр</w:t>
            </w:r>
            <w:r w:rsidRPr="006E4757">
              <w:t>о</w:t>
            </w:r>
            <w:r w:rsidRPr="006E4757">
              <w:t xml:space="preserve">цесса. Служит условием </w:t>
            </w:r>
            <w:proofErr w:type="spellStart"/>
            <w:r w:rsidRPr="006E4757">
              <w:t>гуманизации</w:t>
            </w:r>
            <w:proofErr w:type="spellEnd"/>
            <w:r w:rsidRPr="006E4757">
              <w:t xml:space="preserve"> образов</w:t>
            </w:r>
            <w:r w:rsidRPr="006E4757">
              <w:t>а</w:t>
            </w:r>
            <w:r w:rsidRPr="006E4757">
              <w:t>ния. Обеспечивает в</w:t>
            </w:r>
            <w:r w:rsidRPr="006E4757">
              <w:t>ы</w:t>
            </w:r>
            <w:r w:rsidRPr="006E4757">
              <w:lastRenderedPageBreak/>
              <w:t>сокую мотивацию ак</w:t>
            </w:r>
            <w:r w:rsidRPr="006E4757">
              <w:t>а</w:t>
            </w:r>
            <w:r w:rsidRPr="006E4757">
              <w:t>демической активности</w:t>
            </w:r>
          </w:p>
        </w:tc>
        <w:tc>
          <w:tcPr>
            <w:tcW w:w="2048" w:type="dxa"/>
          </w:tcPr>
          <w:p w:rsidR="006E4757" w:rsidRPr="006E4757" w:rsidRDefault="002D6C05" w:rsidP="006E4757">
            <w:pPr>
              <w:pStyle w:val="body"/>
              <w:ind w:firstLine="0"/>
            </w:pPr>
            <w:r w:rsidRPr="006E4757">
              <w:lastRenderedPageBreak/>
              <w:t xml:space="preserve">— </w:t>
            </w:r>
            <w:r w:rsidR="006E4757" w:rsidRPr="006E4757">
              <w:t>з</w:t>
            </w:r>
            <w:r w:rsidRPr="006E4757">
              <w:t>нание теорет</w:t>
            </w:r>
            <w:r w:rsidRPr="006E4757">
              <w:t>и</w:t>
            </w:r>
            <w:r w:rsidRPr="006E4757">
              <w:t>ческого материала по психологии, хара</w:t>
            </w:r>
            <w:r w:rsidRPr="006E4757">
              <w:t>к</w:t>
            </w:r>
            <w:r w:rsidRPr="006E4757">
              <w:t>теризующего инд</w:t>
            </w:r>
            <w:r w:rsidRPr="006E4757">
              <w:t>и</w:t>
            </w:r>
            <w:r w:rsidRPr="006E4757">
              <w:t>видуальные особе</w:t>
            </w:r>
            <w:r w:rsidRPr="006E4757">
              <w:t>н</w:t>
            </w:r>
            <w:r w:rsidRPr="006E4757">
              <w:t>ности обучающихся; — владение мет</w:t>
            </w:r>
            <w:r w:rsidRPr="006E4757">
              <w:t>о</w:t>
            </w:r>
            <w:r w:rsidRPr="006E4757">
              <w:lastRenderedPageBreak/>
              <w:t>дами диагностики индивидуальных особенностей (во</w:t>
            </w:r>
            <w:r w:rsidRPr="006E4757">
              <w:t>з</w:t>
            </w:r>
            <w:r w:rsidRPr="006E4757">
              <w:t>можно, совместно со школьным психол</w:t>
            </w:r>
            <w:r w:rsidRPr="006E4757">
              <w:t>о</w:t>
            </w:r>
            <w:r w:rsidRPr="006E4757">
              <w:t xml:space="preserve">гом); </w:t>
            </w:r>
          </w:p>
          <w:p w:rsidR="006E4757" w:rsidRPr="006E4757" w:rsidRDefault="002D6C05" w:rsidP="006E4757">
            <w:pPr>
              <w:pStyle w:val="body"/>
              <w:ind w:firstLine="0"/>
            </w:pPr>
            <w:r w:rsidRPr="006E4757">
              <w:t>— использование знаний по психол</w:t>
            </w:r>
            <w:r w:rsidRPr="006E4757">
              <w:t>о</w:t>
            </w:r>
            <w:r w:rsidRPr="006E4757">
              <w:t xml:space="preserve">гии в организации учебного процесса; — разработка </w:t>
            </w:r>
            <w:proofErr w:type="gramStart"/>
            <w:r w:rsidRPr="006E4757">
              <w:t>инд</w:t>
            </w:r>
            <w:r w:rsidRPr="006E4757">
              <w:t>и</w:t>
            </w:r>
            <w:r w:rsidRPr="006E4757">
              <w:t>видуальных прое</w:t>
            </w:r>
            <w:r w:rsidRPr="006E4757">
              <w:t>к</w:t>
            </w:r>
            <w:r w:rsidRPr="006E4757">
              <w:t>тов</w:t>
            </w:r>
            <w:proofErr w:type="gramEnd"/>
            <w:r w:rsidRPr="006E4757">
              <w:t xml:space="preserve"> на основе личных характеристик об</w:t>
            </w:r>
            <w:r w:rsidRPr="006E4757">
              <w:t>у</w:t>
            </w:r>
            <w:r w:rsidRPr="006E4757">
              <w:t>чающихся</w:t>
            </w:r>
            <w:r w:rsidR="006E4757" w:rsidRPr="006E4757">
              <w:t xml:space="preserve"> </w:t>
            </w:r>
            <w:r w:rsidRPr="006E4757">
              <w:t>— влад</w:t>
            </w:r>
            <w:r w:rsidRPr="006E4757">
              <w:t>е</w:t>
            </w:r>
            <w:r w:rsidRPr="006E4757">
              <w:t>ние методами с</w:t>
            </w:r>
            <w:r w:rsidRPr="006E4757">
              <w:t>о</w:t>
            </w:r>
            <w:r w:rsidRPr="006E4757">
              <w:t xml:space="preserve">циометрии; </w:t>
            </w:r>
          </w:p>
          <w:p w:rsidR="006E4757" w:rsidRPr="006E4757" w:rsidRDefault="002D6C05" w:rsidP="006E4757">
            <w:pPr>
              <w:pStyle w:val="body"/>
              <w:ind w:firstLine="0"/>
            </w:pPr>
            <w:r w:rsidRPr="006E4757">
              <w:t>— учёт особенностей учебных коллект</w:t>
            </w:r>
            <w:r w:rsidRPr="006E4757">
              <w:t>и</w:t>
            </w:r>
            <w:r w:rsidRPr="006E4757">
              <w:t xml:space="preserve">вов в педагогическом процессе; </w:t>
            </w:r>
          </w:p>
          <w:p w:rsidR="002D6C05" w:rsidRPr="006E4757" w:rsidRDefault="002D6C05" w:rsidP="006E4757">
            <w:pPr>
              <w:pStyle w:val="body"/>
              <w:ind w:firstLine="0"/>
              <w:rPr>
                <w:rFonts w:cs="Times New Roman"/>
              </w:rPr>
            </w:pPr>
            <w:r w:rsidRPr="006E4757">
              <w:t>— знание (рефле</w:t>
            </w:r>
            <w:r w:rsidRPr="006E4757">
              <w:t>к</w:t>
            </w:r>
            <w:r w:rsidRPr="006E4757">
              <w:t>сия) своих индив</w:t>
            </w:r>
            <w:r w:rsidRPr="006E4757">
              <w:t>и</w:t>
            </w:r>
            <w:r w:rsidRPr="006E4757">
              <w:t>дуальных особенн</w:t>
            </w:r>
            <w:r w:rsidRPr="006E4757">
              <w:t>о</w:t>
            </w:r>
            <w:r w:rsidRPr="006E4757">
              <w:t>стей и их учёт в своей деятельности</w:t>
            </w:r>
          </w:p>
        </w:tc>
      </w:tr>
      <w:tr w:rsidR="002D6C05" w:rsidTr="00E729B7">
        <w:tc>
          <w:tcPr>
            <w:tcW w:w="709" w:type="dxa"/>
          </w:tcPr>
          <w:p w:rsidR="002D6C05" w:rsidRPr="006E4757" w:rsidRDefault="006E4757" w:rsidP="001F02D0">
            <w:pPr>
              <w:pStyle w:val="body"/>
              <w:ind w:firstLine="0"/>
              <w:rPr>
                <w:rFonts w:cs="Times New Roman"/>
              </w:rPr>
            </w:pPr>
            <w:r w:rsidRPr="006E4757">
              <w:rPr>
                <w:rFonts w:cs="Times New Roman"/>
              </w:rPr>
              <w:lastRenderedPageBreak/>
              <w:t>4.4.</w:t>
            </w:r>
          </w:p>
        </w:tc>
        <w:tc>
          <w:tcPr>
            <w:tcW w:w="1276" w:type="dxa"/>
          </w:tcPr>
          <w:p w:rsidR="002D6C05" w:rsidRPr="006E4757" w:rsidRDefault="002D6C05" w:rsidP="001F02D0">
            <w:pPr>
              <w:pStyle w:val="body"/>
              <w:ind w:firstLine="0"/>
            </w:pPr>
            <w:r w:rsidRPr="006E4757">
              <w:t>Умение вести сам</w:t>
            </w:r>
            <w:r w:rsidRPr="006E4757">
              <w:t>о</w:t>
            </w:r>
            <w:r w:rsidRPr="006E4757">
              <w:t>стоятел</w:t>
            </w:r>
            <w:r w:rsidRPr="006E4757">
              <w:t>ь</w:t>
            </w:r>
            <w:r w:rsidRPr="006E4757">
              <w:t>ный поиск информ</w:t>
            </w:r>
            <w:r w:rsidRPr="006E4757">
              <w:t>а</w:t>
            </w:r>
            <w:r w:rsidRPr="006E4757">
              <w:t>ции</w:t>
            </w:r>
          </w:p>
        </w:tc>
        <w:tc>
          <w:tcPr>
            <w:tcW w:w="2311" w:type="dxa"/>
          </w:tcPr>
          <w:p w:rsidR="002D6C05" w:rsidRPr="006E4757" w:rsidRDefault="002D6C05" w:rsidP="001F02D0">
            <w:pPr>
              <w:pStyle w:val="body"/>
              <w:ind w:firstLine="0"/>
              <w:rPr>
                <w:rFonts w:cs="Times New Roman"/>
              </w:rPr>
            </w:pPr>
            <w:r w:rsidRPr="006E4757">
              <w:t>Обеспечивает пост</w:t>
            </w:r>
            <w:r w:rsidRPr="006E4757">
              <w:t>о</w:t>
            </w:r>
            <w:r w:rsidRPr="006E4757">
              <w:t>янный профессионал</w:t>
            </w:r>
            <w:r w:rsidRPr="006E4757">
              <w:t>ь</w:t>
            </w:r>
            <w:r w:rsidRPr="006E4757">
              <w:t>ный рост и творческий подход к педагогич</w:t>
            </w:r>
            <w:r w:rsidRPr="006E4757">
              <w:t>е</w:t>
            </w:r>
            <w:r w:rsidRPr="006E4757">
              <w:t>ской деятельности. С</w:t>
            </w:r>
            <w:r w:rsidRPr="006E4757">
              <w:t>о</w:t>
            </w:r>
            <w:r w:rsidRPr="006E4757">
              <w:t>временная ситуация быстрого развития предметных областей, появление новых пед</w:t>
            </w:r>
            <w:r w:rsidRPr="006E4757">
              <w:t>а</w:t>
            </w:r>
            <w:r w:rsidRPr="006E4757">
              <w:t>гогических технологий предполагают непр</w:t>
            </w:r>
            <w:r w:rsidRPr="006E4757">
              <w:t>е</w:t>
            </w:r>
            <w:r w:rsidRPr="006E4757">
              <w:t>рывное обновление собственных знаний и умений, что обеспеч</w:t>
            </w:r>
            <w:r w:rsidRPr="006E4757">
              <w:t>и</w:t>
            </w:r>
            <w:r w:rsidRPr="006E4757">
              <w:t xml:space="preserve">вает желание и умение вести самостоятельный </w:t>
            </w:r>
            <w:r w:rsidRPr="006E4757">
              <w:lastRenderedPageBreak/>
              <w:t>поиск</w:t>
            </w:r>
          </w:p>
        </w:tc>
        <w:tc>
          <w:tcPr>
            <w:tcW w:w="2048" w:type="dxa"/>
          </w:tcPr>
          <w:p w:rsidR="006E4757" w:rsidRPr="006E4757" w:rsidRDefault="002D6C05" w:rsidP="006E4757">
            <w:pPr>
              <w:pStyle w:val="body"/>
              <w:ind w:firstLine="0"/>
            </w:pPr>
            <w:r w:rsidRPr="006E4757">
              <w:lastRenderedPageBreak/>
              <w:t xml:space="preserve">— </w:t>
            </w:r>
            <w:r w:rsidR="006E4757" w:rsidRPr="006E4757">
              <w:t>п</w:t>
            </w:r>
            <w:r w:rsidRPr="006E4757">
              <w:t>рофессиональная любознательность; — умение польз</w:t>
            </w:r>
            <w:r w:rsidRPr="006E4757">
              <w:t>о</w:t>
            </w:r>
            <w:r w:rsidRPr="006E4757">
              <w:t xml:space="preserve">ваться различными </w:t>
            </w:r>
            <w:proofErr w:type="spellStart"/>
            <w:r w:rsidRPr="006E4757">
              <w:t>информационно</w:t>
            </w:r>
            <w:r w:rsidRPr="006E4757">
              <w:softHyphen/>
              <w:t>поисковыми</w:t>
            </w:r>
            <w:proofErr w:type="spellEnd"/>
            <w:r w:rsidRPr="006E4757">
              <w:t xml:space="preserve"> техн</w:t>
            </w:r>
            <w:r w:rsidRPr="006E4757">
              <w:t>о</w:t>
            </w:r>
            <w:r w:rsidRPr="006E4757">
              <w:t xml:space="preserve">логиями; </w:t>
            </w:r>
          </w:p>
          <w:p w:rsidR="002D6C05" w:rsidRPr="006E4757" w:rsidRDefault="002D6C05" w:rsidP="006E4757">
            <w:pPr>
              <w:pStyle w:val="body"/>
              <w:ind w:firstLine="0"/>
              <w:rPr>
                <w:rFonts w:cs="Times New Roman"/>
              </w:rPr>
            </w:pPr>
            <w:r w:rsidRPr="006E4757">
              <w:t>— использование различных баз да</w:t>
            </w:r>
            <w:r w:rsidRPr="006E4757">
              <w:t>н</w:t>
            </w:r>
            <w:r w:rsidRPr="006E4757">
              <w:t>ных в образовател</w:t>
            </w:r>
            <w:r w:rsidRPr="006E4757">
              <w:t>ь</w:t>
            </w:r>
            <w:r w:rsidRPr="006E4757">
              <w:t>ном процессе</w:t>
            </w:r>
          </w:p>
        </w:tc>
      </w:tr>
      <w:tr w:rsidR="006E4757" w:rsidTr="004E53F9">
        <w:tc>
          <w:tcPr>
            <w:tcW w:w="6344" w:type="dxa"/>
            <w:gridSpan w:val="4"/>
          </w:tcPr>
          <w:p w:rsidR="006E4757" w:rsidRPr="006E4757" w:rsidRDefault="006E4757" w:rsidP="001F02D0">
            <w:pPr>
              <w:pStyle w:val="body"/>
              <w:ind w:firstLine="0"/>
              <w:rPr>
                <w:rFonts w:cs="Times New Roman"/>
                <w:b/>
              </w:rPr>
            </w:pPr>
            <w:r w:rsidRPr="006E4757">
              <w:rPr>
                <w:rFonts w:cs="Times New Roman"/>
                <w:b/>
              </w:rPr>
              <w:lastRenderedPageBreak/>
              <w:t xml:space="preserve">5. </w:t>
            </w:r>
            <w:r w:rsidRPr="006E4757">
              <w:rPr>
                <w:b/>
              </w:rPr>
              <w:t>Разработка программ педагогической деятельности и принятие педагогических решений</w:t>
            </w:r>
          </w:p>
        </w:tc>
      </w:tr>
      <w:tr w:rsidR="002D6C05" w:rsidTr="00E729B7">
        <w:tc>
          <w:tcPr>
            <w:tcW w:w="709" w:type="dxa"/>
          </w:tcPr>
          <w:p w:rsidR="002D6C05" w:rsidRPr="006E4757" w:rsidRDefault="006E4757" w:rsidP="001F02D0">
            <w:pPr>
              <w:pStyle w:val="body"/>
              <w:ind w:firstLine="0"/>
              <w:rPr>
                <w:rFonts w:cs="Times New Roman"/>
              </w:rPr>
            </w:pPr>
            <w:r w:rsidRPr="006E4757">
              <w:rPr>
                <w:rFonts w:cs="Times New Roman"/>
              </w:rPr>
              <w:t>5.1.</w:t>
            </w:r>
          </w:p>
        </w:tc>
        <w:tc>
          <w:tcPr>
            <w:tcW w:w="1276" w:type="dxa"/>
          </w:tcPr>
          <w:p w:rsidR="002D6C05" w:rsidRPr="006E4757" w:rsidRDefault="00B11167" w:rsidP="001F02D0">
            <w:pPr>
              <w:pStyle w:val="body"/>
              <w:ind w:firstLine="0"/>
            </w:pPr>
            <w:r w:rsidRPr="006E4757">
              <w:t>Умение разработать образов</w:t>
            </w:r>
            <w:r w:rsidRPr="006E4757">
              <w:t>а</w:t>
            </w:r>
            <w:r w:rsidRPr="006E4757">
              <w:t>тельную программу, выбрать учебники и учебные комплекты</w:t>
            </w:r>
          </w:p>
        </w:tc>
        <w:tc>
          <w:tcPr>
            <w:tcW w:w="2311" w:type="dxa"/>
          </w:tcPr>
          <w:p w:rsidR="002D6C05" w:rsidRPr="006E4757" w:rsidRDefault="00B11167" w:rsidP="001F02D0">
            <w:pPr>
              <w:pStyle w:val="body"/>
              <w:ind w:firstLine="0"/>
              <w:rPr>
                <w:rFonts w:cs="Times New Roman"/>
              </w:rPr>
            </w:pPr>
            <w:r w:rsidRPr="006E4757">
              <w:t>Умение разработать образовательную пр</w:t>
            </w:r>
            <w:r w:rsidRPr="006E4757">
              <w:t>о</w:t>
            </w:r>
            <w:r w:rsidRPr="006E4757">
              <w:t>грамму является баз</w:t>
            </w:r>
            <w:r w:rsidRPr="006E4757">
              <w:t>о</w:t>
            </w:r>
            <w:r w:rsidRPr="006E4757">
              <w:t>вым в системе профе</w:t>
            </w:r>
            <w:r w:rsidRPr="006E4757">
              <w:t>с</w:t>
            </w:r>
            <w:r w:rsidRPr="006E4757">
              <w:t>сиональных компете</w:t>
            </w:r>
            <w:r w:rsidRPr="006E4757">
              <w:t>н</w:t>
            </w:r>
            <w:r w:rsidRPr="006E4757">
              <w:t>ций. Обеспечивает ре</w:t>
            </w:r>
            <w:r w:rsidRPr="006E4757">
              <w:t>а</w:t>
            </w:r>
            <w:r w:rsidRPr="006E4757">
              <w:t>лизацию принципа ак</w:t>
            </w:r>
            <w:r w:rsidRPr="006E4757">
              <w:t>а</w:t>
            </w:r>
            <w:r w:rsidRPr="006E4757">
              <w:t>демических свобод на основе индивидуальных образовательных пр</w:t>
            </w:r>
            <w:r w:rsidRPr="006E4757">
              <w:t>о</w:t>
            </w:r>
            <w:r w:rsidRPr="006E4757">
              <w:t>грамм. Без умения ра</w:t>
            </w:r>
            <w:r w:rsidRPr="006E4757">
              <w:t>з</w:t>
            </w:r>
            <w:r w:rsidRPr="006E4757">
              <w:t>рабатывать образов</w:t>
            </w:r>
            <w:proofErr w:type="gramStart"/>
            <w:r w:rsidRPr="006E4757">
              <w:t>.</w:t>
            </w:r>
            <w:proofErr w:type="gramEnd"/>
            <w:r w:rsidRPr="006E4757">
              <w:t xml:space="preserve"> </w:t>
            </w:r>
            <w:proofErr w:type="gramStart"/>
            <w:r w:rsidRPr="006E4757">
              <w:t>п</w:t>
            </w:r>
            <w:proofErr w:type="gramEnd"/>
            <w:r w:rsidRPr="006E4757">
              <w:t>рограммы в совр</w:t>
            </w:r>
            <w:r w:rsidRPr="006E4757">
              <w:t>е</w:t>
            </w:r>
            <w:r w:rsidRPr="006E4757">
              <w:t>менных условиях н</w:t>
            </w:r>
            <w:r w:rsidRPr="006E4757">
              <w:t>е</w:t>
            </w:r>
            <w:r w:rsidRPr="006E4757">
              <w:t>возможно творчески организовать образов</w:t>
            </w:r>
            <w:r w:rsidRPr="006E4757">
              <w:t>а</w:t>
            </w:r>
            <w:r w:rsidRPr="006E4757">
              <w:t>тельный процесс. О</w:t>
            </w:r>
            <w:r w:rsidRPr="006E4757">
              <w:t>б</w:t>
            </w:r>
            <w:r w:rsidRPr="006E4757">
              <w:t>разовательные пр</w:t>
            </w:r>
            <w:r w:rsidRPr="006E4757">
              <w:t>о</w:t>
            </w:r>
            <w:r w:rsidRPr="006E4757">
              <w:t>граммы выступают средствами целен</w:t>
            </w:r>
            <w:r w:rsidRPr="006E4757">
              <w:t>а</w:t>
            </w:r>
            <w:r w:rsidRPr="006E4757">
              <w:t xml:space="preserve">правленного влияния на развитие </w:t>
            </w:r>
            <w:proofErr w:type="gramStart"/>
            <w:r w:rsidRPr="006E4757">
              <w:t>обучающихся</w:t>
            </w:r>
            <w:proofErr w:type="gramEnd"/>
            <w:r w:rsidRPr="006E4757">
              <w:t>. Компетентность в ра</w:t>
            </w:r>
            <w:r w:rsidRPr="006E4757">
              <w:t>з</w:t>
            </w:r>
            <w:r w:rsidRPr="006E4757">
              <w:t>работке образовател</w:t>
            </w:r>
            <w:r w:rsidRPr="006E4757">
              <w:t>ь</w:t>
            </w:r>
            <w:r w:rsidRPr="006E4757">
              <w:t>ных программ позвол</w:t>
            </w:r>
            <w:r w:rsidRPr="006E4757">
              <w:t>я</w:t>
            </w:r>
            <w:r w:rsidRPr="006E4757">
              <w:t>ет осуществлять преп</w:t>
            </w:r>
            <w:r w:rsidRPr="006E4757">
              <w:t>о</w:t>
            </w:r>
            <w:r w:rsidRPr="006E4757">
              <w:t xml:space="preserve">давание на различных уровнях </w:t>
            </w:r>
            <w:proofErr w:type="spellStart"/>
            <w:r w:rsidRPr="006E4757">
              <w:t>обученности</w:t>
            </w:r>
            <w:proofErr w:type="spellEnd"/>
            <w:r w:rsidRPr="006E4757">
              <w:t xml:space="preserve"> и развития обучающихся. Обоснованный выбор учебников и учебных комплектов является составной частью ра</w:t>
            </w:r>
            <w:r w:rsidRPr="006E4757">
              <w:t>з</w:t>
            </w:r>
            <w:r w:rsidRPr="006E4757">
              <w:t>работки образовател</w:t>
            </w:r>
            <w:r w:rsidRPr="006E4757">
              <w:t>ь</w:t>
            </w:r>
            <w:r w:rsidRPr="006E4757">
              <w:t>ных программ, характер представляемого обо</w:t>
            </w:r>
            <w:r w:rsidRPr="006E4757">
              <w:t>с</w:t>
            </w:r>
            <w:r w:rsidRPr="006E4757">
              <w:t>нования позволяет с</w:t>
            </w:r>
            <w:r w:rsidRPr="006E4757">
              <w:t>у</w:t>
            </w:r>
            <w:r w:rsidRPr="006E4757">
              <w:t>дить о стартовой г</w:t>
            </w:r>
            <w:r w:rsidRPr="006E4757">
              <w:t>о</w:t>
            </w:r>
            <w:r w:rsidRPr="006E4757">
              <w:t>товности к началу п</w:t>
            </w:r>
            <w:r w:rsidRPr="006E4757">
              <w:t>е</w:t>
            </w:r>
            <w:r w:rsidRPr="006E4757">
              <w:lastRenderedPageBreak/>
              <w:t>дагогической деятел</w:t>
            </w:r>
            <w:r w:rsidRPr="006E4757">
              <w:t>ь</w:t>
            </w:r>
            <w:r w:rsidRPr="006E4757">
              <w:t>ности, сделать вывод о готовности педагога учитывать индивид</w:t>
            </w:r>
            <w:r w:rsidRPr="006E4757">
              <w:t>у</w:t>
            </w:r>
            <w:r w:rsidRPr="006E4757">
              <w:t>альные характеристики обучающихся</w:t>
            </w:r>
          </w:p>
        </w:tc>
        <w:tc>
          <w:tcPr>
            <w:tcW w:w="2048" w:type="dxa"/>
          </w:tcPr>
          <w:p w:rsidR="006E4757" w:rsidRPr="006E4757" w:rsidRDefault="00B11167" w:rsidP="001F02D0">
            <w:pPr>
              <w:pStyle w:val="body"/>
              <w:ind w:firstLine="0"/>
            </w:pPr>
            <w:r w:rsidRPr="006E4757">
              <w:lastRenderedPageBreak/>
              <w:t xml:space="preserve">— </w:t>
            </w:r>
            <w:r w:rsidR="006E4757" w:rsidRPr="006E4757">
              <w:t>з</w:t>
            </w:r>
            <w:r w:rsidRPr="006E4757">
              <w:t>нание образов</w:t>
            </w:r>
            <w:r w:rsidRPr="006E4757">
              <w:t>а</w:t>
            </w:r>
            <w:r w:rsidRPr="006E4757">
              <w:t>тельных стандартов и примерных пр</w:t>
            </w:r>
            <w:r w:rsidRPr="006E4757">
              <w:t>о</w:t>
            </w:r>
            <w:r w:rsidRPr="006E4757">
              <w:t xml:space="preserve">грамм; </w:t>
            </w:r>
          </w:p>
          <w:p w:rsidR="002D6C05" w:rsidRPr="006E4757" w:rsidRDefault="00B11167" w:rsidP="001F02D0">
            <w:pPr>
              <w:pStyle w:val="body"/>
              <w:ind w:firstLine="0"/>
            </w:pPr>
            <w:r w:rsidRPr="006E4757">
              <w:t>— наличие перс</w:t>
            </w:r>
            <w:r w:rsidRPr="006E4757">
              <w:t>о</w:t>
            </w:r>
            <w:r w:rsidRPr="006E4757">
              <w:t>нально разработа</w:t>
            </w:r>
            <w:r w:rsidRPr="006E4757">
              <w:t>н</w:t>
            </w:r>
            <w:r w:rsidRPr="006E4757">
              <w:t>ных образовател</w:t>
            </w:r>
            <w:r w:rsidRPr="006E4757">
              <w:t>ь</w:t>
            </w:r>
            <w:r w:rsidRPr="006E4757">
              <w:t>ных программ: х</w:t>
            </w:r>
            <w:r w:rsidRPr="006E4757">
              <w:t>а</w:t>
            </w:r>
            <w:r w:rsidRPr="006E4757">
              <w:t>рактеристика этих программ по соде</w:t>
            </w:r>
            <w:r w:rsidRPr="006E4757">
              <w:t>р</w:t>
            </w:r>
            <w:r w:rsidRPr="006E4757">
              <w:t>жанию, источникам информации; по м</w:t>
            </w:r>
            <w:r w:rsidRPr="006E4757">
              <w:t>а</w:t>
            </w:r>
            <w:r w:rsidRPr="006E4757">
              <w:t>териальной базе, на которой должны реализовываться программы; по учёту индивидуальных характеристик</w:t>
            </w:r>
          </w:p>
          <w:p w:rsidR="006E4757" w:rsidRPr="006E4757" w:rsidRDefault="00B11167" w:rsidP="001F02D0">
            <w:pPr>
              <w:pStyle w:val="body"/>
              <w:ind w:firstLine="0"/>
            </w:pPr>
            <w:r w:rsidRPr="006E4757">
              <w:t xml:space="preserve">обучающихся; </w:t>
            </w:r>
          </w:p>
          <w:p w:rsidR="006E4757" w:rsidRPr="006E4757" w:rsidRDefault="00B11167" w:rsidP="001F02D0">
            <w:pPr>
              <w:pStyle w:val="body"/>
              <w:ind w:firstLine="0"/>
            </w:pPr>
            <w:r w:rsidRPr="006E4757">
              <w:t>— обоснованность используемых обр</w:t>
            </w:r>
            <w:r w:rsidRPr="006E4757">
              <w:t>а</w:t>
            </w:r>
            <w:r w:rsidRPr="006E4757">
              <w:t>зовательных пр</w:t>
            </w:r>
            <w:r w:rsidRPr="006E4757">
              <w:t>о</w:t>
            </w:r>
            <w:r w:rsidRPr="006E4757">
              <w:t xml:space="preserve">грамм; </w:t>
            </w:r>
          </w:p>
          <w:p w:rsidR="006E4757" w:rsidRPr="006E4757" w:rsidRDefault="00B11167" w:rsidP="001F02D0">
            <w:pPr>
              <w:pStyle w:val="body"/>
              <w:ind w:firstLine="0"/>
            </w:pPr>
            <w:r w:rsidRPr="006E4757">
              <w:t>— участие обуча</w:t>
            </w:r>
            <w:r w:rsidRPr="006E4757">
              <w:t>ю</w:t>
            </w:r>
            <w:r w:rsidRPr="006E4757">
              <w:t>щихся и их родит</w:t>
            </w:r>
            <w:r w:rsidRPr="006E4757">
              <w:t>е</w:t>
            </w:r>
            <w:r w:rsidRPr="006E4757">
              <w:t>лей в разработке о</w:t>
            </w:r>
            <w:r w:rsidRPr="006E4757">
              <w:t>б</w:t>
            </w:r>
            <w:r w:rsidRPr="006E4757">
              <w:t>разовательной пр</w:t>
            </w:r>
            <w:r w:rsidRPr="006E4757">
              <w:t>о</w:t>
            </w:r>
            <w:r w:rsidRPr="006E4757">
              <w:t>граммы, индивид</w:t>
            </w:r>
            <w:r w:rsidRPr="006E4757">
              <w:t>у</w:t>
            </w:r>
            <w:r w:rsidRPr="006E4757">
              <w:t>ального учебного плана и индивид</w:t>
            </w:r>
            <w:r w:rsidRPr="006E4757">
              <w:t>у</w:t>
            </w:r>
            <w:r w:rsidRPr="006E4757">
              <w:t>ального образов</w:t>
            </w:r>
            <w:r w:rsidRPr="006E4757">
              <w:t>а</w:t>
            </w:r>
            <w:r w:rsidRPr="006E4757">
              <w:t>тельного маршрута; — участие работ</w:t>
            </w:r>
            <w:r w:rsidRPr="006E4757">
              <w:t>о</w:t>
            </w:r>
            <w:r w:rsidRPr="006E4757">
              <w:t xml:space="preserve">дателей в разработке образовательной программы; </w:t>
            </w:r>
          </w:p>
          <w:p w:rsidR="006E4757" w:rsidRPr="006E4757" w:rsidRDefault="00B11167" w:rsidP="001F02D0">
            <w:pPr>
              <w:pStyle w:val="body"/>
              <w:ind w:firstLine="0"/>
            </w:pPr>
            <w:r w:rsidRPr="006E4757">
              <w:t xml:space="preserve">— знание учебников и </w:t>
            </w:r>
            <w:proofErr w:type="spellStart"/>
            <w:r w:rsidRPr="006E4757">
              <w:t>учебно</w:t>
            </w:r>
            <w:r w:rsidRPr="006E4757">
              <w:softHyphen/>
              <w:t>методических</w:t>
            </w:r>
            <w:proofErr w:type="spellEnd"/>
            <w:r w:rsidRPr="006E4757">
              <w:t xml:space="preserve"> ко</w:t>
            </w:r>
            <w:r w:rsidRPr="006E4757">
              <w:t>м</w:t>
            </w:r>
            <w:r w:rsidRPr="006E4757">
              <w:lastRenderedPageBreak/>
              <w:t>плектов, использ</w:t>
            </w:r>
            <w:r w:rsidRPr="006E4757">
              <w:t>у</w:t>
            </w:r>
            <w:r w:rsidRPr="006E4757">
              <w:t>емых в образов</w:t>
            </w:r>
            <w:r w:rsidRPr="006E4757">
              <w:t>а</w:t>
            </w:r>
            <w:r w:rsidRPr="006E4757">
              <w:t>тельных учрежд</w:t>
            </w:r>
            <w:r w:rsidRPr="006E4757">
              <w:t>е</w:t>
            </w:r>
            <w:r w:rsidRPr="006E4757">
              <w:t>ниях, рекоменд</w:t>
            </w:r>
            <w:r w:rsidRPr="006E4757">
              <w:t>о</w:t>
            </w:r>
            <w:r w:rsidRPr="006E4757">
              <w:t>ванных органом управления образ</w:t>
            </w:r>
            <w:r w:rsidRPr="006E4757">
              <w:t>о</w:t>
            </w:r>
            <w:r w:rsidRPr="006E4757">
              <w:t xml:space="preserve">ванием; </w:t>
            </w:r>
          </w:p>
          <w:p w:rsidR="00B11167" w:rsidRPr="006E4757" w:rsidRDefault="00B11167" w:rsidP="001F02D0">
            <w:pPr>
              <w:pStyle w:val="body"/>
              <w:ind w:firstLine="0"/>
              <w:rPr>
                <w:rFonts w:cs="Times New Roman"/>
              </w:rPr>
            </w:pPr>
            <w:r w:rsidRPr="006E4757">
              <w:t xml:space="preserve">— обоснованность выбора учебников и </w:t>
            </w:r>
            <w:proofErr w:type="spellStart"/>
            <w:r w:rsidRPr="006E4757">
              <w:t>учебно</w:t>
            </w:r>
            <w:r w:rsidRPr="006E4757">
              <w:softHyphen/>
              <w:t>методических</w:t>
            </w:r>
            <w:proofErr w:type="spellEnd"/>
            <w:r w:rsidRPr="006E4757">
              <w:t xml:space="preserve"> комплектов, испол</w:t>
            </w:r>
            <w:r w:rsidRPr="006E4757">
              <w:t>ь</w:t>
            </w:r>
            <w:r w:rsidRPr="006E4757">
              <w:t>зуемых педагогом</w:t>
            </w:r>
          </w:p>
        </w:tc>
      </w:tr>
      <w:tr w:rsidR="00B11167" w:rsidTr="00E729B7">
        <w:tc>
          <w:tcPr>
            <w:tcW w:w="709" w:type="dxa"/>
          </w:tcPr>
          <w:p w:rsidR="00B11167" w:rsidRPr="006E4757" w:rsidRDefault="006E4757" w:rsidP="001F02D0">
            <w:pPr>
              <w:pStyle w:val="body"/>
              <w:ind w:firstLine="0"/>
              <w:rPr>
                <w:rFonts w:cs="Times New Roman"/>
              </w:rPr>
            </w:pPr>
            <w:r w:rsidRPr="006E4757">
              <w:rPr>
                <w:rFonts w:cs="Times New Roman"/>
              </w:rPr>
              <w:lastRenderedPageBreak/>
              <w:t>5.2.</w:t>
            </w:r>
          </w:p>
        </w:tc>
        <w:tc>
          <w:tcPr>
            <w:tcW w:w="1276" w:type="dxa"/>
          </w:tcPr>
          <w:p w:rsidR="00B11167" w:rsidRPr="006E4757" w:rsidRDefault="00B11167" w:rsidP="001F02D0">
            <w:pPr>
              <w:pStyle w:val="body"/>
              <w:ind w:firstLine="0"/>
            </w:pPr>
            <w:r w:rsidRPr="006E4757">
              <w:t>Умение принимать решения в различных педагог</w:t>
            </w:r>
            <w:r w:rsidRPr="006E4757">
              <w:t>и</w:t>
            </w:r>
            <w:r w:rsidRPr="006E4757">
              <w:t>ческих с</w:t>
            </w:r>
            <w:r w:rsidRPr="006E4757">
              <w:t>и</w:t>
            </w:r>
            <w:r w:rsidRPr="006E4757">
              <w:t>туациях</w:t>
            </w:r>
          </w:p>
        </w:tc>
        <w:tc>
          <w:tcPr>
            <w:tcW w:w="2311" w:type="dxa"/>
          </w:tcPr>
          <w:p w:rsidR="006E4757" w:rsidRPr="006E4757" w:rsidRDefault="00B11167" w:rsidP="001F02D0">
            <w:pPr>
              <w:pStyle w:val="body"/>
              <w:ind w:firstLine="0"/>
            </w:pPr>
            <w:r w:rsidRPr="006E4757">
              <w:t xml:space="preserve">Педагогу приходится постоянно принимать решения: </w:t>
            </w:r>
          </w:p>
          <w:p w:rsidR="006E4757" w:rsidRPr="006E4757" w:rsidRDefault="00B11167" w:rsidP="001F02D0">
            <w:pPr>
              <w:pStyle w:val="body"/>
              <w:ind w:firstLine="0"/>
            </w:pPr>
            <w:r w:rsidRPr="006E4757">
              <w:t>— как установить ди</w:t>
            </w:r>
            <w:r w:rsidRPr="006E4757">
              <w:t>с</w:t>
            </w:r>
            <w:r w:rsidRPr="006E4757">
              <w:t>циплину;</w:t>
            </w:r>
          </w:p>
          <w:p w:rsidR="006E4757" w:rsidRPr="006E4757" w:rsidRDefault="00B11167" w:rsidP="001F02D0">
            <w:pPr>
              <w:pStyle w:val="body"/>
              <w:ind w:firstLine="0"/>
            </w:pPr>
            <w:r w:rsidRPr="006E4757">
              <w:t xml:space="preserve"> — как мотивировать академическую акти</w:t>
            </w:r>
            <w:r w:rsidRPr="006E4757">
              <w:t>в</w:t>
            </w:r>
            <w:r w:rsidRPr="006E4757">
              <w:t xml:space="preserve">ность; </w:t>
            </w:r>
          </w:p>
          <w:p w:rsidR="006E4757" w:rsidRPr="006E4757" w:rsidRDefault="00B11167" w:rsidP="001F02D0">
            <w:pPr>
              <w:pStyle w:val="body"/>
              <w:ind w:firstLine="0"/>
            </w:pPr>
            <w:r w:rsidRPr="006E4757">
              <w:t xml:space="preserve">— как вызвать интерес у конкретного ученика; </w:t>
            </w:r>
          </w:p>
          <w:p w:rsidR="006E4757" w:rsidRPr="006E4757" w:rsidRDefault="00B11167" w:rsidP="001F02D0">
            <w:pPr>
              <w:pStyle w:val="body"/>
              <w:ind w:firstLine="0"/>
            </w:pPr>
            <w:r w:rsidRPr="006E4757">
              <w:t>— как обеспечить п</w:t>
            </w:r>
            <w:r w:rsidRPr="006E4757">
              <w:t>о</w:t>
            </w:r>
            <w:r w:rsidRPr="006E4757">
              <w:t xml:space="preserve">нимание и т. д. </w:t>
            </w:r>
          </w:p>
          <w:p w:rsidR="00B11167" w:rsidRPr="006E4757" w:rsidRDefault="00B11167" w:rsidP="001F02D0">
            <w:pPr>
              <w:pStyle w:val="body"/>
              <w:ind w:firstLine="0"/>
            </w:pPr>
            <w:r w:rsidRPr="006E4757">
              <w:t>Разрешение педагог</w:t>
            </w:r>
            <w:r w:rsidRPr="006E4757">
              <w:t>и</w:t>
            </w:r>
            <w:r w:rsidRPr="006E4757">
              <w:t>ческих проблем с</w:t>
            </w:r>
            <w:r w:rsidRPr="006E4757">
              <w:t>о</w:t>
            </w:r>
            <w:r w:rsidRPr="006E4757">
              <w:t>ставляет суть педагог</w:t>
            </w:r>
            <w:r w:rsidRPr="006E4757">
              <w:t>и</w:t>
            </w:r>
            <w:r w:rsidRPr="006E4757">
              <w:t>ческой деятельности. При решении проблем могут применяться как стандартные решения (решающие правила), так и творческие (кре</w:t>
            </w:r>
            <w:r w:rsidRPr="006E4757">
              <w:t>а</w:t>
            </w:r>
            <w:r w:rsidRPr="006E4757">
              <w:t>тивные) или интуити</w:t>
            </w:r>
            <w:r w:rsidRPr="006E4757">
              <w:t>в</w:t>
            </w:r>
            <w:r w:rsidRPr="006E4757">
              <w:t>ные</w:t>
            </w:r>
          </w:p>
        </w:tc>
        <w:tc>
          <w:tcPr>
            <w:tcW w:w="2048" w:type="dxa"/>
          </w:tcPr>
          <w:p w:rsidR="006E4757" w:rsidRPr="006E4757" w:rsidRDefault="00B11167" w:rsidP="006E4757">
            <w:pPr>
              <w:pStyle w:val="body"/>
              <w:ind w:firstLine="0"/>
            </w:pPr>
            <w:r w:rsidRPr="006E4757">
              <w:t xml:space="preserve">— </w:t>
            </w:r>
            <w:r w:rsidR="006E4757" w:rsidRPr="006E4757">
              <w:t>з</w:t>
            </w:r>
            <w:r w:rsidRPr="006E4757">
              <w:t>нание типичных педагогических с</w:t>
            </w:r>
            <w:r w:rsidRPr="006E4757">
              <w:t>и</w:t>
            </w:r>
            <w:r w:rsidRPr="006E4757">
              <w:t xml:space="preserve">туаций, требующих участия педагога для своего решения; </w:t>
            </w:r>
          </w:p>
          <w:p w:rsidR="006E4757" w:rsidRPr="006E4757" w:rsidRDefault="00B11167" w:rsidP="006E4757">
            <w:pPr>
              <w:pStyle w:val="body"/>
              <w:ind w:firstLine="0"/>
            </w:pPr>
            <w:r w:rsidRPr="006E4757">
              <w:t>— владение набором решающих правил, используемых для различных ситуаций; — владение крит</w:t>
            </w:r>
            <w:r w:rsidRPr="006E4757">
              <w:t>е</w:t>
            </w:r>
            <w:r w:rsidRPr="006E4757">
              <w:t>рием предпочт</w:t>
            </w:r>
            <w:r w:rsidRPr="006E4757">
              <w:t>и</w:t>
            </w:r>
            <w:r w:rsidRPr="006E4757">
              <w:t>тельности при в</w:t>
            </w:r>
            <w:r w:rsidRPr="006E4757">
              <w:t>ы</w:t>
            </w:r>
            <w:r w:rsidRPr="006E4757">
              <w:t xml:space="preserve">боре того или иного решающего правила; — знание критериев достижения цели; </w:t>
            </w:r>
          </w:p>
          <w:p w:rsidR="006E4757" w:rsidRPr="006E4757" w:rsidRDefault="00B11167" w:rsidP="006E4757">
            <w:pPr>
              <w:pStyle w:val="body"/>
              <w:ind w:firstLine="0"/>
            </w:pPr>
            <w:r w:rsidRPr="006E4757">
              <w:t>— знание нетипи</w:t>
            </w:r>
            <w:r w:rsidRPr="006E4757">
              <w:t>ч</w:t>
            </w:r>
            <w:r w:rsidRPr="006E4757">
              <w:t xml:space="preserve">ных конфликтных ситуаций; </w:t>
            </w:r>
          </w:p>
          <w:p w:rsidR="006E4757" w:rsidRPr="006E4757" w:rsidRDefault="00B11167" w:rsidP="006E4757">
            <w:pPr>
              <w:pStyle w:val="body"/>
              <w:ind w:firstLine="0"/>
            </w:pPr>
            <w:r w:rsidRPr="006E4757">
              <w:t>— примеры разр</w:t>
            </w:r>
            <w:r w:rsidRPr="006E4757">
              <w:t>е</w:t>
            </w:r>
            <w:r w:rsidRPr="006E4757">
              <w:t>шения конкретных педагогических с</w:t>
            </w:r>
            <w:r w:rsidRPr="006E4757">
              <w:t>и</w:t>
            </w:r>
            <w:r w:rsidRPr="006E4757">
              <w:t xml:space="preserve">туаций; </w:t>
            </w:r>
          </w:p>
          <w:p w:rsidR="00B11167" w:rsidRPr="006E4757" w:rsidRDefault="00B11167" w:rsidP="006E4757">
            <w:pPr>
              <w:pStyle w:val="body"/>
              <w:ind w:firstLine="0"/>
            </w:pPr>
            <w:r w:rsidRPr="006E4757">
              <w:t>— развитость пед</w:t>
            </w:r>
            <w:r w:rsidRPr="006E4757">
              <w:t>а</w:t>
            </w:r>
            <w:r w:rsidRPr="006E4757">
              <w:t>гогического мы</w:t>
            </w:r>
            <w:r w:rsidRPr="006E4757">
              <w:t>ш</w:t>
            </w:r>
            <w:r w:rsidRPr="006E4757">
              <w:t>ления</w:t>
            </w:r>
          </w:p>
        </w:tc>
      </w:tr>
      <w:tr w:rsidR="006E4757" w:rsidTr="004E53F9">
        <w:tc>
          <w:tcPr>
            <w:tcW w:w="6344" w:type="dxa"/>
            <w:gridSpan w:val="4"/>
          </w:tcPr>
          <w:p w:rsidR="006E4757" w:rsidRPr="006E4757" w:rsidRDefault="006E4757" w:rsidP="006E4757">
            <w:pPr>
              <w:pStyle w:val="body"/>
              <w:ind w:firstLine="0"/>
              <w:jc w:val="center"/>
              <w:rPr>
                <w:rFonts w:cs="Times New Roman"/>
                <w:b/>
              </w:rPr>
            </w:pPr>
            <w:r w:rsidRPr="006E4757">
              <w:rPr>
                <w:rFonts w:cs="Times New Roman"/>
                <w:b/>
              </w:rPr>
              <w:t xml:space="preserve">6. </w:t>
            </w:r>
            <w:r w:rsidRPr="006E4757">
              <w:rPr>
                <w:b/>
              </w:rPr>
              <w:t>Компетенции в организации учебной деятельности</w:t>
            </w:r>
          </w:p>
        </w:tc>
      </w:tr>
      <w:tr w:rsidR="00B11167" w:rsidTr="00E729B7">
        <w:tc>
          <w:tcPr>
            <w:tcW w:w="709" w:type="dxa"/>
          </w:tcPr>
          <w:p w:rsidR="00B11167" w:rsidRPr="006E4757" w:rsidRDefault="006E4757" w:rsidP="001F02D0">
            <w:pPr>
              <w:pStyle w:val="body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6.1.</w:t>
            </w:r>
          </w:p>
        </w:tc>
        <w:tc>
          <w:tcPr>
            <w:tcW w:w="1276" w:type="dxa"/>
          </w:tcPr>
          <w:p w:rsidR="006E4757" w:rsidRPr="006E4757" w:rsidRDefault="00B11167" w:rsidP="001F02D0">
            <w:pPr>
              <w:pStyle w:val="body"/>
              <w:ind w:firstLine="0"/>
            </w:pPr>
            <w:r w:rsidRPr="006E4757">
              <w:t>Комп</w:t>
            </w:r>
            <w:r w:rsidRPr="006E4757">
              <w:t>е</w:t>
            </w:r>
            <w:r w:rsidRPr="006E4757">
              <w:t>тентность в установл</w:t>
            </w:r>
            <w:r w:rsidRPr="006E4757">
              <w:t>е</w:t>
            </w:r>
            <w:r w:rsidRPr="006E4757">
              <w:lastRenderedPageBreak/>
              <w:t xml:space="preserve">нии </w:t>
            </w:r>
          </w:p>
          <w:p w:rsidR="00B11167" w:rsidRPr="006E4757" w:rsidRDefault="00B11167" w:rsidP="001F02D0">
            <w:pPr>
              <w:pStyle w:val="body"/>
              <w:ind w:firstLine="0"/>
            </w:pPr>
            <w:proofErr w:type="spellStart"/>
            <w:r w:rsidRPr="006E4757">
              <w:t>субъект</w:t>
            </w:r>
            <w:r w:rsidRPr="006E4757">
              <w:softHyphen/>
              <w:t>субъектных</w:t>
            </w:r>
            <w:proofErr w:type="spellEnd"/>
            <w:r w:rsidRPr="006E4757">
              <w:t xml:space="preserve"> отношений</w:t>
            </w:r>
          </w:p>
        </w:tc>
        <w:tc>
          <w:tcPr>
            <w:tcW w:w="2311" w:type="dxa"/>
          </w:tcPr>
          <w:p w:rsidR="00B11167" w:rsidRPr="006E4757" w:rsidRDefault="00762A87" w:rsidP="001F02D0">
            <w:pPr>
              <w:pStyle w:val="body"/>
              <w:ind w:firstLine="0"/>
            </w:pPr>
            <w:r w:rsidRPr="006E4757">
              <w:lastRenderedPageBreak/>
              <w:t>Является одной из в</w:t>
            </w:r>
            <w:r w:rsidRPr="006E4757">
              <w:t>е</w:t>
            </w:r>
            <w:r w:rsidRPr="006E4757">
              <w:t>дущих в системе гум</w:t>
            </w:r>
            <w:r w:rsidRPr="006E4757">
              <w:t>а</w:t>
            </w:r>
            <w:r w:rsidRPr="006E4757">
              <w:t>нистической педагог</w:t>
            </w:r>
            <w:r w:rsidRPr="006E4757">
              <w:t>и</w:t>
            </w:r>
            <w:r w:rsidRPr="006E4757">
              <w:lastRenderedPageBreak/>
              <w:t>ки. Предполагает сп</w:t>
            </w:r>
            <w:r w:rsidRPr="006E4757">
              <w:t>о</w:t>
            </w:r>
            <w:r w:rsidRPr="006E4757">
              <w:t>собность педагога к взаимопониманию, установлению отнош</w:t>
            </w:r>
            <w:r w:rsidRPr="006E4757">
              <w:t>е</w:t>
            </w:r>
            <w:r w:rsidRPr="006E4757">
              <w:t>ний сотрудничества, способность слушать и чувствовать, выяснять интересы и потребности других участников о</w:t>
            </w:r>
            <w:r w:rsidRPr="006E4757">
              <w:t>б</w:t>
            </w:r>
            <w:r w:rsidRPr="006E4757">
              <w:t>разовательного проце</w:t>
            </w:r>
            <w:r w:rsidRPr="006E4757">
              <w:t>с</w:t>
            </w:r>
            <w:r w:rsidRPr="006E4757">
              <w:t>са, готовность вступать в помогающие отн</w:t>
            </w:r>
            <w:r w:rsidRPr="006E4757">
              <w:t>о</w:t>
            </w:r>
            <w:r w:rsidRPr="006E4757">
              <w:t>шения, позитивный настрой педагога</w:t>
            </w:r>
          </w:p>
        </w:tc>
        <w:tc>
          <w:tcPr>
            <w:tcW w:w="2048" w:type="dxa"/>
          </w:tcPr>
          <w:p w:rsidR="006E4757" w:rsidRPr="006E4757" w:rsidRDefault="00762A87" w:rsidP="006E4757">
            <w:pPr>
              <w:pStyle w:val="body"/>
              <w:ind w:firstLine="0"/>
            </w:pPr>
            <w:r w:rsidRPr="006E4757">
              <w:lastRenderedPageBreak/>
              <w:t xml:space="preserve">— </w:t>
            </w:r>
            <w:r w:rsidR="006E4757" w:rsidRPr="006E4757">
              <w:t>з</w:t>
            </w:r>
            <w:r w:rsidRPr="006E4757">
              <w:t xml:space="preserve">нание </w:t>
            </w:r>
            <w:proofErr w:type="gramStart"/>
            <w:r w:rsidRPr="006E4757">
              <w:t>обуча</w:t>
            </w:r>
            <w:r w:rsidRPr="006E4757">
              <w:t>ю</w:t>
            </w:r>
            <w:r w:rsidRPr="006E4757">
              <w:t>щихся</w:t>
            </w:r>
            <w:proofErr w:type="gramEnd"/>
            <w:r w:rsidRPr="006E4757">
              <w:t xml:space="preserve">; </w:t>
            </w:r>
          </w:p>
          <w:p w:rsidR="006E4757" w:rsidRPr="006E4757" w:rsidRDefault="00762A87" w:rsidP="006E4757">
            <w:pPr>
              <w:pStyle w:val="body"/>
              <w:ind w:firstLine="0"/>
            </w:pPr>
            <w:r w:rsidRPr="006E4757">
              <w:t xml:space="preserve">— компетентность в </w:t>
            </w:r>
            <w:r w:rsidRPr="006E4757">
              <w:lastRenderedPageBreak/>
              <w:t xml:space="preserve">целеполагании; </w:t>
            </w:r>
          </w:p>
          <w:p w:rsidR="006E4757" w:rsidRPr="006E4757" w:rsidRDefault="00762A87" w:rsidP="006E4757">
            <w:pPr>
              <w:pStyle w:val="body"/>
              <w:ind w:firstLine="0"/>
            </w:pPr>
            <w:r w:rsidRPr="006E4757">
              <w:t>— предметная ко</w:t>
            </w:r>
            <w:r w:rsidRPr="006E4757">
              <w:t>м</w:t>
            </w:r>
            <w:r w:rsidRPr="006E4757">
              <w:t xml:space="preserve">петентность; </w:t>
            </w:r>
          </w:p>
          <w:p w:rsidR="006E4757" w:rsidRPr="006E4757" w:rsidRDefault="00762A87" w:rsidP="006E4757">
            <w:pPr>
              <w:pStyle w:val="body"/>
              <w:ind w:firstLine="0"/>
            </w:pPr>
            <w:r w:rsidRPr="006E4757">
              <w:t xml:space="preserve">— методическая компетентность; </w:t>
            </w:r>
          </w:p>
          <w:p w:rsidR="00B11167" w:rsidRPr="006E4757" w:rsidRDefault="00762A87" w:rsidP="006E4757">
            <w:pPr>
              <w:pStyle w:val="body"/>
              <w:ind w:firstLine="0"/>
            </w:pPr>
            <w:r w:rsidRPr="006E4757">
              <w:t>— готовность к с</w:t>
            </w:r>
            <w:r w:rsidRPr="006E4757">
              <w:t>о</w:t>
            </w:r>
            <w:r w:rsidRPr="006E4757">
              <w:t>трудничеству</w:t>
            </w:r>
          </w:p>
        </w:tc>
      </w:tr>
      <w:tr w:rsidR="00B11167" w:rsidTr="00E729B7">
        <w:tc>
          <w:tcPr>
            <w:tcW w:w="709" w:type="dxa"/>
          </w:tcPr>
          <w:p w:rsidR="00B11167" w:rsidRPr="006E4757" w:rsidRDefault="006E4757" w:rsidP="001F02D0">
            <w:pPr>
              <w:pStyle w:val="body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6.2.</w:t>
            </w:r>
          </w:p>
        </w:tc>
        <w:tc>
          <w:tcPr>
            <w:tcW w:w="1276" w:type="dxa"/>
          </w:tcPr>
          <w:p w:rsidR="00B11167" w:rsidRPr="006E4757" w:rsidRDefault="00762A87" w:rsidP="001F02D0">
            <w:pPr>
              <w:pStyle w:val="body"/>
              <w:ind w:firstLine="0"/>
            </w:pPr>
            <w:r w:rsidRPr="006E4757">
              <w:t>Комп</w:t>
            </w:r>
            <w:r w:rsidRPr="006E4757">
              <w:t>е</w:t>
            </w:r>
            <w:r w:rsidRPr="006E4757">
              <w:t>тентность в обеспеч</w:t>
            </w:r>
            <w:r w:rsidRPr="006E4757">
              <w:t>е</w:t>
            </w:r>
            <w:r w:rsidRPr="006E4757">
              <w:t>нии пон</w:t>
            </w:r>
            <w:r w:rsidRPr="006E4757">
              <w:t>и</w:t>
            </w:r>
            <w:r w:rsidRPr="006E4757">
              <w:t>мания п</w:t>
            </w:r>
            <w:r w:rsidRPr="006E4757">
              <w:t>е</w:t>
            </w:r>
            <w:r w:rsidRPr="006E4757">
              <w:t>дагогич</w:t>
            </w:r>
            <w:r w:rsidRPr="006E4757">
              <w:t>е</w:t>
            </w:r>
            <w:r w:rsidRPr="006E4757">
              <w:t>ской задачи и способов деятельн</w:t>
            </w:r>
            <w:r w:rsidRPr="006E4757">
              <w:t>о</w:t>
            </w:r>
            <w:r w:rsidRPr="006E4757">
              <w:t>сти</w:t>
            </w:r>
          </w:p>
        </w:tc>
        <w:tc>
          <w:tcPr>
            <w:tcW w:w="2311" w:type="dxa"/>
          </w:tcPr>
          <w:p w:rsidR="00B11167" w:rsidRPr="006E4757" w:rsidRDefault="00762A87" w:rsidP="001F02D0">
            <w:pPr>
              <w:pStyle w:val="body"/>
              <w:ind w:firstLine="0"/>
            </w:pPr>
            <w:r w:rsidRPr="006E4757">
              <w:t>Добиться понимания учебного материала — главная задача педагога. Этого понимания мо</w:t>
            </w:r>
            <w:r w:rsidRPr="006E4757">
              <w:t>ж</w:t>
            </w:r>
            <w:r w:rsidRPr="006E4757">
              <w:t>но достичь путём включения нового м</w:t>
            </w:r>
            <w:r w:rsidRPr="006E4757">
              <w:t>а</w:t>
            </w:r>
            <w:r w:rsidRPr="006E4757">
              <w:t>териала в систему уже освоенных знаний или умений и путём демо</w:t>
            </w:r>
            <w:r w:rsidRPr="006E4757">
              <w:t>н</w:t>
            </w:r>
            <w:r w:rsidRPr="006E4757">
              <w:t>страции практического применения изучаемого материала</w:t>
            </w:r>
          </w:p>
        </w:tc>
        <w:tc>
          <w:tcPr>
            <w:tcW w:w="2048" w:type="dxa"/>
          </w:tcPr>
          <w:p w:rsidR="006E4757" w:rsidRPr="006E4757" w:rsidRDefault="00762A87" w:rsidP="006E4757">
            <w:pPr>
              <w:pStyle w:val="body"/>
              <w:ind w:firstLine="0"/>
            </w:pPr>
            <w:r w:rsidRPr="006E4757">
              <w:t xml:space="preserve">— </w:t>
            </w:r>
            <w:r w:rsidR="006E4757" w:rsidRPr="006E4757">
              <w:t>з</w:t>
            </w:r>
            <w:r w:rsidRPr="006E4757">
              <w:t xml:space="preserve">нание того, что знают и понимают ученики; </w:t>
            </w:r>
          </w:p>
          <w:p w:rsidR="006E4757" w:rsidRPr="006E4757" w:rsidRDefault="00762A87" w:rsidP="006E4757">
            <w:pPr>
              <w:pStyle w:val="body"/>
              <w:ind w:firstLine="0"/>
            </w:pPr>
            <w:r w:rsidRPr="006E4757">
              <w:t>— свободное влад</w:t>
            </w:r>
            <w:r w:rsidRPr="006E4757">
              <w:t>е</w:t>
            </w:r>
            <w:r w:rsidRPr="006E4757">
              <w:t>ние изучаемым м</w:t>
            </w:r>
            <w:r w:rsidRPr="006E4757">
              <w:t>а</w:t>
            </w:r>
            <w:r w:rsidRPr="006E4757">
              <w:t xml:space="preserve">териалом; </w:t>
            </w:r>
          </w:p>
          <w:p w:rsidR="006E4757" w:rsidRPr="006E4757" w:rsidRDefault="00762A87" w:rsidP="006E4757">
            <w:pPr>
              <w:pStyle w:val="body"/>
              <w:ind w:firstLine="0"/>
            </w:pPr>
            <w:r w:rsidRPr="006E4757">
              <w:t xml:space="preserve">— осознанное включение нового учебного материала в систему освоенных </w:t>
            </w:r>
            <w:proofErr w:type="gramStart"/>
            <w:r w:rsidRPr="006E4757">
              <w:t>обучающимися</w:t>
            </w:r>
            <w:proofErr w:type="gramEnd"/>
            <w:r w:rsidRPr="006E4757">
              <w:t xml:space="preserve"> зн</w:t>
            </w:r>
            <w:r w:rsidRPr="006E4757">
              <w:t>а</w:t>
            </w:r>
            <w:r w:rsidRPr="006E4757">
              <w:t xml:space="preserve">ний; </w:t>
            </w:r>
          </w:p>
          <w:p w:rsidR="006E4757" w:rsidRPr="006E4757" w:rsidRDefault="00762A87" w:rsidP="006E4757">
            <w:pPr>
              <w:pStyle w:val="body"/>
              <w:ind w:firstLine="0"/>
            </w:pPr>
            <w:r w:rsidRPr="006E4757">
              <w:t>— демонстрация практического пр</w:t>
            </w:r>
            <w:r w:rsidRPr="006E4757">
              <w:t>и</w:t>
            </w:r>
            <w:r w:rsidRPr="006E4757">
              <w:t xml:space="preserve">менения изучаемого материала; </w:t>
            </w:r>
          </w:p>
          <w:p w:rsidR="00B11167" w:rsidRPr="006E4757" w:rsidRDefault="00762A87" w:rsidP="006E4757">
            <w:pPr>
              <w:pStyle w:val="body"/>
              <w:ind w:firstLine="0"/>
            </w:pPr>
            <w:r w:rsidRPr="006E4757">
              <w:t>— опора на чу</w:t>
            </w:r>
            <w:r w:rsidRPr="006E4757">
              <w:t>в</w:t>
            </w:r>
            <w:r w:rsidRPr="006E4757">
              <w:t>ственное восприятие</w:t>
            </w:r>
          </w:p>
        </w:tc>
      </w:tr>
      <w:tr w:rsidR="00B11167" w:rsidTr="00E729B7">
        <w:tc>
          <w:tcPr>
            <w:tcW w:w="709" w:type="dxa"/>
          </w:tcPr>
          <w:p w:rsidR="00B11167" w:rsidRPr="006E4757" w:rsidRDefault="00762A87" w:rsidP="001F02D0">
            <w:pPr>
              <w:pStyle w:val="body"/>
              <w:ind w:firstLine="0"/>
              <w:rPr>
                <w:rFonts w:cs="Times New Roman"/>
              </w:rPr>
            </w:pPr>
            <w:r w:rsidRPr="006E4757">
              <w:rPr>
                <w:rFonts w:cs="Times New Roman"/>
              </w:rPr>
              <w:t>6.3.</w:t>
            </w:r>
          </w:p>
        </w:tc>
        <w:tc>
          <w:tcPr>
            <w:tcW w:w="1276" w:type="dxa"/>
          </w:tcPr>
          <w:p w:rsidR="00B11167" w:rsidRPr="006E4757" w:rsidRDefault="00762A87" w:rsidP="001F02D0">
            <w:pPr>
              <w:pStyle w:val="body"/>
              <w:ind w:firstLine="0"/>
            </w:pPr>
            <w:r w:rsidRPr="006E4757">
              <w:t>Комп</w:t>
            </w:r>
            <w:r w:rsidRPr="006E4757">
              <w:t>е</w:t>
            </w:r>
            <w:r w:rsidRPr="006E4757">
              <w:t>тентность в педагог</w:t>
            </w:r>
            <w:r w:rsidRPr="006E4757">
              <w:t>и</w:t>
            </w:r>
            <w:r w:rsidRPr="006E4757">
              <w:t>ческом оценивании</w:t>
            </w:r>
          </w:p>
        </w:tc>
        <w:tc>
          <w:tcPr>
            <w:tcW w:w="2311" w:type="dxa"/>
          </w:tcPr>
          <w:p w:rsidR="00B11167" w:rsidRPr="006E4757" w:rsidRDefault="00762A87" w:rsidP="001F02D0">
            <w:pPr>
              <w:pStyle w:val="body"/>
              <w:ind w:firstLine="0"/>
            </w:pPr>
            <w:r w:rsidRPr="006E4757">
              <w:t>Обеспечивает процессы стимулирования уче</w:t>
            </w:r>
            <w:r w:rsidRPr="006E4757">
              <w:t>б</w:t>
            </w:r>
            <w:r w:rsidRPr="006E4757">
              <w:t>ной активности, создаёт условия для формир</w:t>
            </w:r>
            <w:r w:rsidRPr="006E4757">
              <w:t>о</w:t>
            </w:r>
            <w:r w:rsidRPr="006E4757">
              <w:t>вания самооценки, определяет процессы формирования ли</w:t>
            </w:r>
            <w:r w:rsidRPr="006E4757">
              <w:t>ч</w:t>
            </w:r>
            <w:r w:rsidRPr="006E4757">
              <w:t>ностного «Я» обуча</w:t>
            </w:r>
            <w:r w:rsidRPr="006E4757">
              <w:t>ю</w:t>
            </w:r>
            <w:r w:rsidRPr="006E4757">
              <w:t>щегося, пробуждает творческие силы. Гр</w:t>
            </w:r>
            <w:r w:rsidRPr="006E4757">
              <w:t>а</w:t>
            </w:r>
            <w:r w:rsidRPr="006E4757">
              <w:lastRenderedPageBreak/>
              <w:t xml:space="preserve">мотное педагогическое оценивание должно направлять развитие </w:t>
            </w:r>
            <w:proofErr w:type="gramStart"/>
            <w:r w:rsidRPr="006E4757">
              <w:t>обучающегося</w:t>
            </w:r>
            <w:proofErr w:type="gramEnd"/>
            <w:r w:rsidRPr="006E4757">
              <w:t xml:space="preserve"> от внешней оценки к с</w:t>
            </w:r>
            <w:r w:rsidRPr="006E4757">
              <w:t>а</w:t>
            </w:r>
            <w:r w:rsidRPr="006E4757">
              <w:t>мооценке. Компетен</w:t>
            </w:r>
            <w:r w:rsidRPr="006E4757">
              <w:t>т</w:t>
            </w:r>
            <w:r w:rsidRPr="006E4757">
              <w:t>ность в оценивании других должна соч</w:t>
            </w:r>
            <w:r w:rsidRPr="006E4757">
              <w:t>е</w:t>
            </w:r>
            <w:r w:rsidRPr="006E4757">
              <w:t>таться с самооценкой педагога</w:t>
            </w:r>
          </w:p>
        </w:tc>
        <w:tc>
          <w:tcPr>
            <w:tcW w:w="2048" w:type="dxa"/>
          </w:tcPr>
          <w:p w:rsidR="006E4757" w:rsidRDefault="00762A87" w:rsidP="006E4757">
            <w:pPr>
              <w:pStyle w:val="body"/>
              <w:ind w:firstLine="0"/>
            </w:pPr>
            <w:r w:rsidRPr="006E4757">
              <w:lastRenderedPageBreak/>
              <w:t xml:space="preserve">— </w:t>
            </w:r>
            <w:r w:rsidR="006E4757">
              <w:t>з</w:t>
            </w:r>
            <w:r w:rsidRPr="006E4757">
              <w:t xml:space="preserve">нание функций педагогической оценки; </w:t>
            </w:r>
          </w:p>
          <w:p w:rsidR="006E4757" w:rsidRDefault="00762A87" w:rsidP="006E4757">
            <w:pPr>
              <w:pStyle w:val="body"/>
              <w:ind w:firstLine="0"/>
            </w:pPr>
            <w:r w:rsidRPr="006E4757">
              <w:t>— знание видов п</w:t>
            </w:r>
            <w:r w:rsidRPr="006E4757">
              <w:t>е</w:t>
            </w:r>
            <w:r w:rsidRPr="006E4757">
              <w:t>дагогической оце</w:t>
            </w:r>
            <w:r w:rsidRPr="006E4757">
              <w:t>н</w:t>
            </w:r>
            <w:r w:rsidRPr="006E4757">
              <w:t xml:space="preserve">ки; </w:t>
            </w:r>
          </w:p>
          <w:p w:rsidR="006E4757" w:rsidRDefault="00762A87" w:rsidP="006E4757">
            <w:pPr>
              <w:pStyle w:val="body"/>
              <w:ind w:firstLine="0"/>
            </w:pPr>
            <w:r w:rsidRPr="006E4757">
              <w:t>— знание того, что подлежит оценив</w:t>
            </w:r>
            <w:r w:rsidRPr="006E4757">
              <w:t>а</w:t>
            </w:r>
            <w:r w:rsidRPr="006E4757">
              <w:t>нию в педагогич</w:t>
            </w:r>
            <w:r w:rsidRPr="006E4757">
              <w:t>е</w:t>
            </w:r>
            <w:r w:rsidRPr="006E4757">
              <w:t xml:space="preserve">ской деятельности; </w:t>
            </w:r>
            <w:r w:rsidRPr="006E4757">
              <w:lastRenderedPageBreak/>
              <w:t>— владение мет</w:t>
            </w:r>
            <w:r w:rsidRPr="006E4757">
              <w:t>о</w:t>
            </w:r>
            <w:r w:rsidRPr="006E4757">
              <w:t>дами педагогич</w:t>
            </w:r>
            <w:r w:rsidRPr="006E4757">
              <w:t>е</w:t>
            </w:r>
            <w:r w:rsidRPr="006E4757">
              <w:t xml:space="preserve">ского оценивания; </w:t>
            </w:r>
          </w:p>
          <w:p w:rsidR="006E4757" w:rsidRDefault="00762A87" w:rsidP="006E4757">
            <w:pPr>
              <w:pStyle w:val="body"/>
              <w:ind w:firstLine="0"/>
            </w:pPr>
            <w:r w:rsidRPr="006E4757">
              <w:t>— умение прод</w:t>
            </w:r>
            <w:r w:rsidRPr="006E4757">
              <w:t>е</w:t>
            </w:r>
            <w:r w:rsidRPr="006E4757">
              <w:t>монстрировать эти методы на конкре</w:t>
            </w:r>
            <w:r w:rsidRPr="006E4757">
              <w:t>т</w:t>
            </w:r>
            <w:r w:rsidRPr="006E4757">
              <w:t xml:space="preserve">ных примерах; </w:t>
            </w:r>
          </w:p>
          <w:p w:rsidR="00B11167" w:rsidRPr="006E4757" w:rsidRDefault="00762A87" w:rsidP="006E4757">
            <w:pPr>
              <w:pStyle w:val="body"/>
              <w:ind w:firstLine="0"/>
            </w:pPr>
            <w:r w:rsidRPr="006E4757">
              <w:t>— умение перейти от педагогического оценивания к сам</w:t>
            </w:r>
            <w:r w:rsidRPr="006E4757">
              <w:t>о</w:t>
            </w:r>
            <w:r w:rsidRPr="006E4757">
              <w:t>оценке</w:t>
            </w:r>
          </w:p>
        </w:tc>
      </w:tr>
      <w:tr w:rsidR="00B11167" w:rsidTr="00E729B7">
        <w:tc>
          <w:tcPr>
            <w:tcW w:w="709" w:type="dxa"/>
          </w:tcPr>
          <w:p w:rsidR="00B11167" w:rsidRPr="006E4757" w:rsidRDefault="00762A87" w:rsidP="001F02D0">
            <w:pPr>
              <w:pStyle w:val="body"/>
              <w:ind w:firstLine="0"/>
              <w:rPr>
                <w:rFonts w:cs="Times New Roman"/>
              </w:rPr>
            </w:pPr>
            <w:r w:rsidRPr="006E4757">
              <w:rPr>
                <w:rFonts w:cs="Times New Roman"/>
              </w:rPr>
              <w:lastRenderedPageBreak/>
              <w:t>6.4.</w:t>
            </w:r>
          </w:p>
        </w:tc>
        <w:tc>
          <w:tcPr>
            <w:tcW w:w="1276" w:type="dxa"/>
          </w:tcPr>
          <w:p w:rsidR="00B11167" w:rsidRPr="006E4757" w:rsidRDefault="00762A87" w:rsidP="001F02D0">
            <w:pPr>
              <w:pStyle w:val="body"/>
              <w:ind w:firstLine="0"/>
            </w:pPr>
            <w:r w:rsidRPr="006E4757">
              <w:t>Комп</w:t>
            </w:r>
            <w:r w:rsidRPr="006E4757">
              <w:t>е</w:t>
            </w:r>
            <w:r w:rsidRPr="006E4757">
              <w:t>тентность в организ</w:t>
            </w:r>
            <w:r w:rsidRPr="006E4757">
              <w:t>а</w:t>
            </w:r>
            <w:r w:rsidRPr="006E4757">
              <w:t>ции и</w:t>
            </w:r>
            <w:r w:rsidRPr="006E4757">
              <w:t>н</w:t>
            </w:r>
            <w:r w:rsidRPr="006E4757">
              <w:t>формац</w:t>
            </w:r>
            <w:r w:rsidRPr="006E4757">
              <w:t>и</w:t>
            </w:r>
            <w:r w:rsidRPr="006E4757">
              <w:t>онной о</w:t>
            </w:r>
            <w:r w:rsidRPr="006E4757">
              <w:t>с</w:t>
            </w:r>
            <w:r w:rsidRPr="006E4757">
              <w:t>новы де</w:t>
            </w:r>
            <w:r w:rsidRPr="006E4757">
              <w:t>я</w:t>
            </w:r>
            <w:r w:rsidRPr="006E4757">
              <w:t xml:space="preserve">тельности </w:t>
            </w:r>
            <w:proofErr w:type="gramStart"/>
            <w:r w:rsidRPr="006E4757">
              <w:t>обучающ</w:t>
            </w:r>
            <w:r w:rsidRPr="006E4757">
              <w:t>е</w:t>
            </w:r>
            <w:r w:rsidRPr="006E4757">
              <w:t>гося</w:t>
            </w:r>
            <w:proofErr w:type="gramEnd"/>
          </w:p>
        </w:tc>
        <w:tc>
          <w:tcPr>
            <w:tcW w:w="2311" w:type="dxa"/>
          </w:tcPr>
          <w:p w:rsidR="00B11167" w:rsidRPr="006E4757" w:rsidRDefault="00762A87" w:rsidP="001F02D0">
            <w:pPr>
              <w:pStyle w:val="body"/>
              <w:ind w:firstLine="0"/>
            </w:pPr>
            <w:r w:rsidRPr="006E4757">
              <w:t>Любая учебная задача разрешается, если об</w:t>
            </w:r>
            <w:r w:rsidRPr="006E4757">
              <w:t>у</w:t>
            </w:r>
            <w:r w:rsidRPr="006E4757">
              <w:t>чающийся владеет н</w:t>
            </w:r>
            <w:r w:rsidRPr="006E4757">
              <w:t>е</w:t>
            </w:r>
            <w:r w:rsidRPr="006E4757">
              <w:t>обходимой для решения информацией и знает способ решения. Пед</w:t>
            </w:r>
            <w:r w:rsidRPr="006E4757">
              <w:t>а</w:t>
            </w:r>
            <w:r w:rsidRPr="006E4757">
              <w:t>гог должен обладать компетентностью в том, чтобы осуществить или организовать поиск н</w:t>
            </w:r>
            <w:r w:rsidRPr="006E4757">
              <w:t>е</w:t>
            </w:r>
            <w:r w:rsidRPr="006E4757">
              <w:t>обходимой для ученика информации</w:t>
            </w:r>
          </w:p>
        </w:tc>
        <w:tc>
          <w:tcPr>
            <w:tcW w:w="2048" w:type="dxa"/>
          </w:tcPr>
          <w:p w:rsidR="006E4757" w:rsidRDefault="00762A87" w:rsidP="006E4757">
            <w:pPr>
              <w:pStyle w:val="body"/>
              <w:ind w:firstLine="0"/>
            </w:pPr>
            <w:r w:rsidRPr="006E4757">
              <w:t xml:space="preserve">— </w:t>
            </w:r>
            <w:r w:rsidR="006E4757">
              <w:t>с</w:t>
            </w:r>
            <w:r w:rsidRPr="006E4757">
              <w:t>вободное влад</w:t>
            </w:r>
            <w:r w:rsidRPr="006E4757">
              <w:t>е</w:t>
            </w:r>
            <w:r w:rsidRPr="006E4757">
              <w:t>ние учебным мат</w:t>
            </w:r>
            <w:r w:rsidRPr="006E4757">
              <w:t>е</w:t>
            </w:r>
            <w:r w:rsidRPr="006E4757">
              <w:t xml:space="preserve">риалом; </w:t>
            </w:r>
          </w:p>
          <w:p w:rsidR="006E4757" w:rsidRDefault="00762A87" w:rsidP="006E4757">
            <w:pPr>
              <w:pStyle w:val="body"/>
              <w:ind w:firstLine="0"/>
            </w:pPr>
            <w:r w:rsidRPr="006E4757">
              <w:t>— знание типичных трудностей при из</w:t>
            </w:r>
            <w:r w:rsidRPr="006E4757">
              <w:t>у</w:t>
            </w:r>
            <w:r w:rsidRPr="006E4757">
              <w:t xml:space="preserve">чении конкретных тем; </w:t>
            </w:r>
          </w:p>
          <w:p w:rsidR="006E4757" w:rsidRDefault="00762A87" w:rsidP="006E4757">
            <w:pPr>
              <w:pStyle w:val="body"/>
              <w:ind w:firstLine="0"/>
            </w:pPr>
            <w:r w:rsidRPr="006E4757">
              <w:t>— способность дать дополнительную информацию или организовать поиск дополнительной информации, нео</w:t>
            </w:r>
            <w:r w:rsidRPr="006E4757">
              <w:t>б</w:t>
            </w:r>
            <w:r w:rsidRPr="006E4757">
              <w:t>ходимой для реш</w:t>
            </w:r>
            <w:r w:rsidRPr="006E4757">
              <w:t>е</w:t>
            </w:r>
            <w:r w:rsidRPr="006E4757">
              <w:t xml:space="preserve">ния учебной задачи; — умение выявить уровень развития </w:t>
            </w:r>
            <w:proofErr w:type="gramStart"/>
            <w:r w:rsidRPr="006E4757">
              <w:t>обучающихся</w:t>
            </w:r>
            <w:proofErr w:type="gramEnd"/>
            <w:r w:rsidRPr="006E4757">
              <w:t xml:space="preserve">; </w:t>
            </w:r>
          </w:p>
          <w:p w:rsidR="006E4757" w:rsidRDefault="00762A87" w:rsidP="006E4757">
            <w:pPr>
              <w:pStyle w:val="body"/>
              <w:ind w:firstLine="0"/>
            </w:pPr>
            <w:r w:rsidRPr="006E4757">
              <w:t>— владение мет</w:t>
            </w:r>
            <w:r w:rsidRPr="006E4757">
              <w:t>о</w:t>
            </w:r>
            <w:r w:rsidRPr="006E4757">
              <w:t>дами объективного контроля и оцен</w:t>
            </w:r>
            <w:r w:rsidRPr="006E4757">
              <w:t>и</w:t>
            </w:r>
            <w:r w:rsidRPr="006E4757">
              <w:t xml:space="preserve">вания; </w:t>
            </w:r>
          </w:p>
          <w:p w:rsidR="00B11167" w:rsidRPr="006E4757" w:rsidRDefault="00762A87" w:rsidP="006E4757">
            <w:pPr>
              <w:pStyle w:val="body"/>
              <w:ind w:firstLine="0"/>
            </w:pPr>
            <w:r w:rsidRPr="006E4757">
              <w:t>— умение использ</w:t>
            </w:r>
            <w:r w:rsidRPr="006E4757">
              <w:t>о</w:t>
            </w:r>
            <w:r w:rsidRPr="006E4757">
              <w:t>вать навыки сам</w:t>
            </w:r>
            <w:r w:rsidRPr="006E4757">
              <w:t>о</w:t>
            </w:r>
            <w:r w:rsidRPr="006E4757">
              <w:t>оценки для постр</w:t>
            </w:r>
            <w:r w:rsidRPr="006E4757">
              <w:t>о</w:t>
            </w:r>
            <w:r w:rsidRPr="006E4757">
              <w:t>ения информацио</w:t>
            </w:r>
            <w:r w:rsidRPr="006E4757">
              <w:t>н</w:t>
            </w:r>
            <w:r w:rsidRPr="006E4757">
              <w:t>ной основы де</w:t>
            </w:r>
            <w:r w:rsidRPr="006E4757">
              <w:t>я</w:t>
            </w:r>
            <w:r w:rsidRPr="006E4757">
              <w:t xml:space="preserve">тельности (ученик </w:t>
            </w:r>
            <w:proofErr w:type="spellStart"/>
            <w:r w:rsidRPr="006E4757">
              <w:t>долженуметь</w:t>
            </w:r>
            <w:proofErr w:type="spellEnd"/>
            <w:r w:rsidRPr="006E4757">
              <w:t xml:space="preserve"> опр</w:t>
            </w:r>
            <w:r w:rsidRPr="006E4757">
              <w:t>е</w:t>
            </w:r>
            <w:r w:rsidRPr="006E4757">
              <w:t xml:space="preserve">делить, чего ему не хватает для решения </w:t>
            </w:r>
            <w:r w:rsidRPr="006E4757">
              <w:lastRenderedPageBreak/>
              <w:t>задачи)</w:t>
            </w:r>
          </w:p>
        </w:tc>
      </w:tr>
      <w:tr w:rsidR="00B11167" w:rsidTr="00E729B7">
        <w:tc>
          <w:tcPr>
            <w:tcW w:w="709" w:type="dxa"/>
          </w:tcPr>
          <w:p w:rsidR="00B11167" w:rsidRPr="006E4757" w:rsidRDefault="00762A87" w:rsidP="001F02D0">
            <w:pPr>
              <w:pStyle w:val="body"/>
              <w:ind w:firstLine="0"/>
              <w:rPr>
                <w:rFonts w:cs="Times New Roman"/>
              </w:rPr>
            </w:pPr>
            <w:r w:rsidRPr="006E4757">
              <w:rPr>
                <w:rFonts w:cs="Times New Roman"/>
              </w:rPr>
              <w:lastRenderedPageBreak/>
              <w:t>6.5.</w:t>
            </w:r>
          </w:p>
        </w:tc>
        <w:tc>
          <w:tcPr>
            <w:tcW w:w="1276" w:type="dxa"/>
          </w:tcPr>
          <w:p w:rsidR="00B11167" w:rsidRPr="006E4757" w:rsidRDefault="00762A87" w:rsidP="001F02D0">
            <w:pPr>
              <w:pStyle w:val="body"/>
              <w:ind w:firstLine="0"/>
            </w:pPr>
            <w:r w:rsidRPr="006E4757">
              <w:t>Комп</w:t>
            </w:r>
            <w:r w:rsidRPr="006E4757">
              <w:t>е</w:t>
            </w:r>
            <w:r w:rsidRPr="006E4757">
              <w:t>тентность в использ</w:t>
            </w:r>
            <w:r w:rsidRPr="006E4757">
              <w:t>о</w:t>
            </w:r>
            <w:r w:rsidRPr="006E4757">
              <w:t>вании с</w:t>
            </w:r>
            <w:r w:rsidRPr="006E4757">
              <w:t>о</w:t>
            </w:r>
            <w:r w:rsidRPr="006E4757">
              <w:t>временных средств и систем о</w:t>
            </w:r>
            <w:r w:rsidRPr="006E4757">
              <w:t>р</w:t>
            </w:r>
            <w:r w:rsidRPr="006E4757">
              <w:t xml:space="preserve">ганизации </w:t>
            </w:r>
            <w:proofErr w:type="spellStart"/>
            <w:r w:rsidRPr="006E4757">
              <w:t>учебно</w:t>
            </w:r>
            <w:r w:rsidRPr="006E4757">
              <w:softHyphen/>
              <w:t>воспит</w:t>
            </w:r>
            <w:r w:rsidRPr="006E4757">
              <w:t>а</w:t>
            </w:r>
            <w:r w:rsidRPr="006E4757">
              <w:t>тельного</w:t>
            </w:r>
            <w:proofErr w:type="spellEnd"/>
            <w:r w:rsidRPr="006E4757">
              <w:t xml:space="preserve"> процесса</w:t>
            </w:r>
          </w:p>
        </w:tc>
        <w:tc>
          <w:tcPr>
            <w:tcW w:w="2311" w:type="dxa"/>
          </w:tcPr>
          <w:p w:rsidR="00B11167" w:rsidRPr="006E4757" w:rsidRDefault="00762A87" w:rsidP="001F02D0">
            <w:pPr>
              <w:pStyle w:val="body"/>
              <w:ind w:firstLine="0"/>
            </w:pPr>
            <w:r w:rsidRPr="006E4757">
              <w:t>Обеспечивает эффе</w:t>
            </w:r>
            <w:r w:rsidRPr="006E4757">
              <w:t>к</w:t>
            </w:r>
            <w:r w:rsidRPr="006E4757">
              <w:t xml:space="preserve">тивность </w:t>
            </w:r>
            <w:proofErr w:type="spellStart"/>
            <w:r w:rsidRPr="006E4757">
              <w:t>учебно</w:t>
            </w:r>
            <w:r w:rsidRPr="006E4757">
              <w:softHyphen/>
              <w:t>воспитательного</w:t>
            </w:r>
            <w:proofErr w:type="spellEnd"/>
            <w:r w:rsidRPr="006E4757">
              <w:t xml:space="preserve"> пр</w:t>
            </w:r>
            <w:r w:rsidRPr="006E4757">
              <w:t>о</w:t>
            </w:r>
            <w:r w:rsidRPr="006E4757">
              <w:t>цесса</w:t>
            </w:r>
          </w:p>
        </w:tc>
        <w:tc>
          <w:tcPr>
            <w:tcW w:w="2048" w:type="dxa"/>
          </w:tcPr>
          <w:p w:rsidR="006E4757" w:rsidRDefault="00762A87" w:rsidP="006E4757">
            <w:pPr>
              <w:pStyle w:val="body"/>
              <w:ind w:firstLine="0"/>
            </w:pPr>
            <w:r w:rsidRPr="006E4757">
              <w:t xml:space="preserve">— </w:t>
            </w:r>
            <w:r w:rsidR="006E4757">
              <w:t>з</w:t>
            </w:r>
            <w:r w:rsidRPr="006E4757">
              <w:t>нание совр</w:t>
            </w:r>
            <w:r w:rsidRPr="006E4757">
              <w:t>е</w:t>
            </w:r>
            <w:r w:rsidRPr="006E4757">
              <w:t xml:space="preserve">менных средств и методов построения образовательного процесса; </w:t>
            </w:r>
          </w:p>
          <w:p w:rsidR="006E4757" w:rsidRDefault="00762A87" w:rsidP="006E4757">
            <w:pPr>
              <w:pStyle w:val="body"/>
              <w:ind w:firstLine="0"/>
            </w:pPr>
            <w:r w:rsidRPr="006E4757">
              <w:t>— умение использ</w:t>
            </w:r>
            <w:r w:rsidRPr="006E4757">
              <w:t>о</w:t>
            </w:r>
            <w:r w:rsidRPr="006E4757">
              <w:t>вать средства и м</w:t>
            </w:r>
            <w:r w:rsidRPr="006E4757">
              <w:t>е</w:t>
            </w:r>
            <w:r w:rsidRPr="006E4757">
              <w:t>тоды обучения, адекватные поста</w:t>
            </w:r>
            <w:r w:rsidRPr="006E4757">
              <w:t>в</w:t>
            </w:r>
            <w:r w:rsidRPr="006E4757">
              <w:t>ленным задачам, уровню подгото</w:t>
            </w:r>
            <w:r w:rsidRPr="006E4757">
              <w:t>в</w:t>
            </w:r>
            <w:r w:rsidRPr="006E4757">
              <w:t>ленности обуча</w:t>
            </w:r>
            <w:r w:rsidRPr="006E4757">
              <w:t>ю</w:t>
            </w:r>
            <w:r w:rsidRPr="006E4757">
              <w:t>щихся, их индив</w:t>
            </w:r>
            <w:r w:rsidRPr="006E4757">
              <w:t>и</w:t>
            </w:r>
            <w:r w:rsidRPr="006E4757">
              <w:t>дуальным характ</w:t>
            </w:r>
            <w:r w:rsidRPr="006E4757">
              <w:t>е</w:t>
            </w:r>
            <w:r w:rsidRPr="006E4757">
              <w:t xml:space="preserve">ристикам; </w:t>
            </w:r>
          </w:p>
          <w:p w:rsidR="00B11167" w:rsidRPr="006E4757" w:rsidRDefault="00762A87" w:rsidP="006E4757">
            <w:pPr>
              <w:pStyle w:val="body"/>
              <w:ind w:firstLine="0"/>
            </w:pPr>
            <w:r w:rsidRPr="006E4757">
              <w:t>— умение обосн</w:t>
            </w:r>
            <w:r w:rsidRPr="006E4757">
              <w:t>о</w:t>
            </w:r>
            <w:r w:rsidRPr="006E4757">
              <w:t>вать выбранные м</w:t>
            </w:r>
            <w:r w:rsidRPr="006E4757">
              <w:t>е</w:t>
            </w:r>
            <w:r w:rsidRPr="006E4757">
              <w:t>тоды и средства обучения</w:t>
            </w:r>
          </w:p>
        </w:tc>
      </w:tr>
      <w:tr w:rsidR="00B11167" w:rsidTr="00E729B7">
        <w:tc>
          <w:tcPr>
            <w:tcW w:w="709" w:type="dxa"/>
          </w:tcPr>
          <w:p w:rsidR="00B11167" w:rsidRPr="006E4757" w:rsidRDefault="00762A87" w:rsidP="001F02D0">
            <w:pPr>
              <w:pStyle w:val="body"/>
              <w:ind w:firstLine="0"/>
              <w:rPr>
                <w:rFonts w:cs="Times New Roman"/>
              </w:rPr>
            </w:pPr>
            <w:r w:rsidRPr="006E4757">
              <w:rPr>
                <w:rFonts w:cs="Times New Roman"/>
              </w:rPr>
              <w:t>6.6.</w:t>
            </w:r>
          </w:p>
        </w:tc>
        <w:tc>
          <w:tcPr>
            <w:tcW w:w="1276" w:type="dxa"/>
          </w:tcPr>
          <w:p w:rsidR="00B11167" w:rsidRPr="006E4757" w:rsidRDefault="00762A87" w:rsidP="001F02D0">
            <w:pPr>
              <w:pStyle w:val="body"/>
              <w:ind w:firstLine="0"/>
            </w:pPr>
            <w:r w:rsidRPr="006E4757">
              <w:t>Комп</w:t>
            </w:r>
            <w:r w:rsidRPr="006E4757">
              <w:t>е</w:t>
            </w:r>
            <w:r w:rsidRPr="006E4757">
              <w:t>тентность в способах умственной деятельн</w:t>
            </w:r>
            <w:r w:rsidRPr="006E4757">
              <w:t>о</w:t>
            </w:r>
            <w:r w:rsidRPr="006E4757">
              <w:t>сти</w:t>
            </w:r>
          </w:p>
        </w:tc>
        <w:tc>
          <w:tcPr>
            <w:tcW w:w="2311" w:type="dxa"/>
          </w:tcPr>
          <w:p w:rsidR="00B11167" w:rsidRPr="006E4757" w:rsidRDefault="00762A87" w:rsidP="001F02D0">
            <w:pPr>
              <w:pStyle w:val="body"/>
              <w:ind w:firstLine="0"/>
            </w:pPr>
            <w:r w:rsidRPr="006E4757">
              <w:t xml:space="preserve">Характеризует уровень владения педагогом и </w:t>
            </w:r>
            <w:proofErr w:type="gramStart"/>
            <w:r w:rsidRPr="006E4757">
              <w:t>обучающимися</w:t>
            </w:r>
            <w:proofErr w:type="gramEnd"/>
            <w:r w:rsidRPr="006E4757">
              <w:t xml:space="preserve"> сист</w:t>
            </w:r>
            <w:r w:rsidRPr="006E4757">
              <w:t>е</w:t>
            </w:r>
            <w:r w:rsidRPr="006E4757">
              <w:t>мой интеллектуальных операций</w:t>
            </w:r>
          </w:p>
        </w:tc>
        <w:tc>
          <w:tcPr>
            <w:tcW w:w="2048" w:type="dxa"/>
          </w:tcPr>
          <w:p w:rsidR="006E4757" w:rsidRDefault="00762A87" w:rsidP="006E4757">
            <w:pPr>
              <w:pStyle w:val="body"/>
              <w:ind w:firstLine="0"/>
            </w:pPr>
            <w:r w:rsidRPr="006E4757">
              <w:t xml:space="preserve">— </w:t>
            </w:r>
            <w:r w:rsidR="006E4757">
              <w:t>з</w:t>
            </w:r>
            <w:r w:rsidRPr="006E4757">
              <w:t xml:space="preserve">нание системы интеллектуальных операций; </w:t>
            </w:r>
          </w:p>
          <w:p w:rsidR="006E4757" w:rsidRDefault="00762A87" w:rsidP="006E4757">
            <w:pPr>
              <w:pStyle w:val="body"/>
              <w:ind w:firstLine="0"/>
            </w:pPr>
            <w:r w:rsidRPr="006E4757">
              <w:t>— владение инте</w:t>
            </w:r>
            <w:r w:rsidRPr="006E4757">
              <w:t>л</w:t>
            </w:r>
            <w:r w:rsidRPr="006E4757">
              <w:t>лектуальными оп</w:t>
            </w:r>
            <w:r w:rsidRPr="006E4757">
              <w:t>е</w:t>
            </w:r>
            <w:r w:rsidRPr="006E4757">
              <w:t xml:space="preserve">рациями; </w:t>
            </w:r>
          </w:p>
          <w:p w:rsidR="006E4757" w:rsidRDefault="00762A87" w:rsidP="006E4757">
            <w:pPr>
              <w:pStyle w:val="body"/>
              <w:ind w:firstLine="0"/>
            </w:pPr>
            <w:r w:rsidRPr="006E4757">
              <w:t>— умение сформ</w:t>
            </w:r>
            <w:r w:rsidRPr="006E4757">
              <w:t>и</w:t>
            </w:r>
            <w:r w:rsidRPr="006E4757">
              <w:t>ровать интеллект</w:t>
            </w:r>
            <w:r w:rsidRPr="006E4757">
              <w:t>у</w:t>
            </w:r>
            <w:r w:rsidRPr="006E4757">
              <w:t>альные операц</w:t>
            </w:r>
            <w:proofErr w:type="gramStart"/>
            <w:r w:rsidRPr="006E4757">
              <w:t>ии у у</w:t>
            </w:r>
            <w:proofErr w:type="gramEnd"/>
            <w:r w:rsidRPr="006E4757">
              <w:t xml:space="preserve">чеников; </w:t>
            </w:r>
          </w:p>
          <w:p w:rsidR="00B11167" w:rsidRPr="006E4757" w:rsidRDefault="00762A87" w:rsidP="006E4757">
            <w:pPr>
              <w:pStyle w:val="body"/>
              <w:ind w:firstLine="0"/>
            </w:pPr>
            <w:r w:rsidRPr="006E4757">
              <w:t>— умение организ</w:t>
            </w:r>
            <w:r w:rsidRPr="006E4757">
              <w:t>о</w:t>
            </w:r>
            <w:r w:rsidRPr="006E4757">
              <w:t>вать использование интеллектуальных операций, адеква</w:t>
            </w:r>
            <w:r w:rsidRPr="006E4757">
              <w:t>т</w:t>
            </w:r>
            <w:r w:rsidRPr="006E4757">
              <w:t>ных решаемой задаче</w:t>
            </w:r>
          </w:p>
        </w:tc>
      </w:tr>
    </w:tbl>
    <w:p w:rsidR="009F3FFF" w:rsidRDefault="009F3FFF" w:rsidP="001F02D0">
      <w:pPr>
        <w:pStyle w:val="body"/>
        <w:rPr>
          <w:rFonts w:cs="Times New Roman"/>
          <w:sz w:val="24"/>
          <w:szCs w:val="24"/>
        </w:rPr>
      </w:pPr>
    </w:p>
    <w:p w:rsidR="006E4757" w:rsidRPr="006E4757" w:rsidRDefault="00762A87" w:rsidP="001F02D0">
      <w:pPr>
        <w:pStyle w:val="body"/>
        <w:rPr>
          <w:b/>
          <w:sz w:val="24"/>
          <w:szCs w:val="24"/>
        </w:rPr>
      </w:pPr>
      <w:r w:rsidRPr="006E4757">
        <w:rPr>
          <w:b/>
          <w:sz w:val="24"/>
          <w:szCs w:val="24"/>
        </w:rPr>
        <w:t xml:space="preserve">3.5.3. Финансовое обеспечение реализации основной образовательной программы </w:t>
      </w:r>
    </w:p>
    <w:p w:rsidR="006E4757" w:rsidRPr="006E4757" w:rsidRDefault="006E4757" w:rsidP="001F02D0">
      <w:pPr>
        <w:pStyle w:val="body"/>
        <w:rPr>
          <w:b/>
          <w:sz w:val="24"/>
          <w:szCs w:val="24"/>
        </w:rPr>
      </w:pPr>
    </w:p>
    <w:p w:rsidR="006E4757" w:rsidRDefault="00762A87" w:rsidP="006E4757">
      <w:pPr>
        <w:pStyle w:val="body"/>
        <w:ind w:firstLine="720"/>
        <w:rPr>
          <w:sz w:val="24"/>
          <w:szCs w:val="24"/>
        </w:rPr>
      </w:pPr>
      <w:r w:rsidRPr="006E4757">
        <w:rPr>
          <w:sz w:val="24"/>
          <w:szCs w:val="24"/>
        </w:rPr>
        <w:t>Финансовое обеспечение реализации основной о</w:t>
      </w:r>
      <w:r w:rsidRPr="006E4757">
        <w:rPr>
          <w:sz w:val="24"/>
          <w:szCs w:val="24"/>
        </w:rPr>
        <w:t>б</w:t>
      </w:r>
      <w:r w:rsidRPr="006E4757">
        <w:rPr>
          <w:sz w:val="24"/>
          <w:szCs w:val="24"/>
        </w:rPr>
        <w:t xml:space="preserve">разовательной программы начального общего образования </w:t>
      </w:r>
      <w:r w:rsidRPr="006E4757">
        <w:rPr>
          <w:sz w:val="24"/>
          <w:szCs w:val="24"/>
        </w:rPr>
        <w:lastRenderedPageBreak/>
        <w:t>опирается на исполнение расходных обязательств, обесп</w:t>
      </w:r>
      <w:r w:rsidRPr="006E4757">
        <w:rPr>
          <w:sz w:val="24"/>
          <w:szCs w:val="24"/>
        </w:rPr>
        <w:t>е</w:t>
      </w:r>
      <w:r w:rsidRPr="006E4757">
        <w:rPr>
          <w:sz w:val="24"/>
          <w:szCs w:val="24"/>
        </w:rPr>
        <w:t xml:space="preserve">чивающих конституционное право граждан на бесплатное и общедоступное общее образование. </w:t>
      </w:r>
    </w:p>
    <w:p w:rsidR="00AD3170" w:rsidRDefault="00762A87" w:rsidP="006E4757">
      <w:pPr>
        <w:pStyle w:val="body"/>
        <w:ind w:firstLine="720"/>
        <w:rPr>
          <w:sz w:val="24"/>
          <w:szCs w:val="24"/>
        </w:rPr>
      </w:pPr>
      <w:r w:rsidRPr="006E4757">
        <w:rPr>
          <w:sz w:val="24"/>
          <w:szCs w:val="24"/>
        </w:rPr>
        <w:t>Объём действующих расходных обязательств отр</w:t>
      </w:r>
      <w:r w:rsidRPr="006E4757">
        <w:rPr>
          <w:sz w:val="24"/>
          <w:szCs w:val="24"/>
        </w:rPr>
        <w:t>а</w:t>
      </w:r>
      <w:r w:rsidRPr="006E4757">
        <w:rPr>
          <w:sz w:val="24"/>
          <w:szCs w:val="24"/>
        </w:rPr>
        <w:t>жается в задании учредителя по оказанию государственных (муниципальных) образовательных услуг в соответствии с требованиями федеральных государственных образов</w:t>
      </w:r>
      <w:r w:rsidRPr="006E4757">
        <w:rPr>
          <w:sz w:val="24"/>
          <w:szCs w:val="24"/>
        </w:rPr>
        <w:t>а</w:t>
      </w:r>
      <w:r w:rsidRPr="006E4757">
        <w:rPr>
          <w:sz w:val="24"/>
          <w:szCs w:val="24"/>
        </w:rPr>
        <w:t xml:space="preserve">тельных стандартов общего образования. </w:t>
      </w:r>
    </w:p>
    <w:p w:rsidR="00A83618" w:rsidRDefault="00762A87" w:rsidP="006E4757">
      <w:pPr>
        <w:pStyle w:val="body"/>
        <w:ind w:firstLine="720"/>
        <w:rPr>
          <w:sz w:val="24"/>
          <w:szCs w:val="24"/>
        </w:rPr>
      </w:pPr>
      <w:r w:rsidRPr="006E4757">
        <w:rPr>
          <w:sz w:val="24"/>
          <w:szCs w:val="24"/>
        </w:rPr>
        <w:t>Задание учредителя обеспечивает соответствие п</w:t>
      </w:r>
      <w:r w:rsidRPr="006E4757">
        <w:rPr>
          <w:sz w:val="24"/>
          <w:szCs w:val="24"/>
        </w:rPr>
        <w:t>о</w:t>
      </w:r>
      <w:r w:rsidRPr="006E4757">
        <w:rPr>
          <w:sz w:val="24"/>
          <w:szCs w:val="24"/>
        </w:rPr>
        <w:t>казателей объёмов и качества предоставляемых образов</w:t>
      </w:r>
      <w:r w:rsidRPr="006E4757">
        <w:rPr>
          <w:sz w:val="24"/>
          <w:szCs w:val="24"/>
        </w:rPr>
        <w:t>а</w:t>
      </w:r>
      <w:r w:rsidRPr="006E4757">
        <w:rPr>
          <w:sz w:val="24"/>
          <w:szCs w:val="24"/>
        </w:rPr>
        <w:t xml:space="preserve">тельным учреждением услуг (выполнения работ) размерам направляемых на эти цели средств бюджета. </w:t>
      </w:r>
    </w:p>
    <w:p w:rsidR="00A83618" w:rsidRDefault="00762A87" w:rsidP="006E4757">
      <w:pPr>
        <w:pStyle w:val="body"/>
        <w:ind w:firstLine="720"/>
        <w:rPr>
          <w:sz w:val="24"/>
          <w:szCs w:val="24"/>
        </w:rPr>
      </w:pPr>
      <w:r w:rsidRPr="006E4757">
        <w:rPr>
          <w:sz w:val="24"/>
          <w:szCs w:val="24"/>
        </w:rPr>
        <w:t>Финансовое обеспечение задания учредителя по р</w:t>
      </w:r>
      <w:r w:rsidRPr="006E4757">
        <w:rPr>
          <w:sz w:val="24"/>
          <w:szCs w:val="24"/>
        </w:rPr>
        <w:t>е</w:t>
      </w:r>
      <w:r w:rsidRPr="006E4757">
        <w:rPr>
          <w:sz w:val="24"/>
          <w:szCs w:val="24"/>
        </w:rPr>
        <w:t>ализации основной образовательной программы начального общего образования осуществляется на основе нормати</w:t>
      </w:r>
      <w:r w:rsidRPr="006E4757">
        <w:rPr>
          <w:sz w:val="24"/>
          <w:szCs w:val="24"/>
        </w:rPr>
        <w:t>в</w:t>
      </w:r>
      <w:r w:rsidRPr="006E4757">
        <w:rPr>
          <w:sz w:val="24"/>
          <w:szCs w:val="24"/>
        </w:rPr>
        <w:t xml:space="preserve">ного </w:t>
      </w:r>
      <w:proofErr w:type="spellStart"/>
      <w:r w:rsidRPr="006E4757">
        <w:rPr>
          <w:sz w:val="24"/>
          <w:szCs w:val="24"/>
        </w:rPr>
        <w:t>подушевого</w:t>
      </w:r>
      <w:proofErr w:type="spellEnd"/>
      <w:r w:rsidRPr="006E4757">
        <w:rPr>
          <w:sz w:val="24"/>
          <w:szCs w:val="24"/>
        </w:rPr>
        <w:t xml:space="preserve"> финансирования. Введение нормативного </w:t>
      </w:r>
      <w:proofErr w:type="spellStart"/>
      <w:r w:rsidRPr="006E4757">
        <w:rPr>
          <w:sz w:val="24"/>
          <w:szCs w:val="24"/>
        </w:rPr>
        <w:t>подушевого</w:t>
      </w:r>
      <w:proofErr w:type="spellEnd"/>
      <w:r w:rsidRPr="006E4757">
        <w:rPr>
          <w:sz w:val="24"/>
          <w:szCs w:val="24"/>
        </w:rPr>
        <w:t xml:space="preserve"> финансирования определяет механизм форм</w:t>
      </w:r>
      <w:r w:rsidRPr="006E4757">
        <w:rPr>
          <w:sz w:val="24"/>
          <w:szCs w:val="24"/>
        </w:rPr>
        <w:t>и</w:t>
      </w:r>
      <w:r w:rsidRPr="006E4757">
        <w:rPr>
          <w:sz w:val="24"/>
          <w:szCs w:val="24"/>
        </w:rPr>
        <w:t>рования расходов и доведения средств на реализацию гос</w:t>
      </w:r>
      <w:r w:rsidRPr="006E4757">
        <w:rPr>
          <w:sz w:val="24"/>
          <w:szCs w:val="24"/>
        </w:rPr>
        <w:t>у</w:t>
      </w:r>
      <w:r w:rsidRPr="006E4757">
        <w:rPr>
          <w:sz w:val="24"/>
          <w:szCs w:val="24"/>
        </w:rPr>
        <w:t>дарственных гарантий прав граждан на получение общед</w:t>
      </w:r>
      <w:r w:rsidRPr="006E4757">
        <w:rPr>
          <w:sz w:val="24"/>
          <w:szCs w:val="24"/>
        </w:rPr>
        <w:t>о</w:t>
      </w:r>
      <w:r w:rsidRPr="006E4757">
        <w:rPr>
          <w:sz w:val="24"/>
          <w:szCs w:val="24"/>
        </w:rPr>
        <w:t xml:space="preserve">ступного и бесплатного общего образования в соответствии с требованиями Стандарта. </w:t>
      </w:r>
    </w:p>
    <w:p w:rsidR="00A83618" w:rsidRDefault="00762A87" w:rsidP="006E4757">
      <w:pPr>
        <w:pStyle w:val="body"/>
        <w:ind w:firstLine="720"/>
        <w:rPr>
          <w:sz w:val="24"/>
          <w:szCs w:val="24"/>
        </w:rPr>
      </w:pPr>
      <w:r w:rsidRPr="006E4757">
        <w:rPr>
          <w:sz w:val="24"/>
          <w:szCs w:val="24"/>
        </w:rPr>
        <w:t xml:space="preserve">Применение принципа нормативного </w:t>
      </w:r>
      <w:proofErr w:type="spellStart"/>
      <w:r w:rsidRPr="006E4757">
        <w:rPr>
          <w:sz w:val="24"/>
          <w:szCs w:val="24"/>
        </w:rPr>
        <w:t>подушевого</w:t>
      </w:r>
      <w:proofErr w:type="spellEnd"/>
      <w:r w:rsidRPr="006E4757">
        <w:rPr>
          <w:sz w:val="24"/>
          <w:szCs w:val="24"/>
        </w:rPr>
        <w:t xml:space="preserve"> финансирования на уровне образовательного учреждения заключается в определении стоимости стандартной (баз</w:t>
      </w:r>
      <w:r w:rsidRPr="006E4757">
        <w:rPr>
          <w:sz w:val="24"/>
          <w:szCs w:val="24"/>
        </w:rPr>
        <w:t>о</w:t>
      </w:r>
      <w:r w:rsidRPr="006E4757">
        <w:rPr>
          <w:sz w:val="24"/>
          <w:szCs w:val="24"/>
        </w:rPr>
        <w:t>вой) бюджетной образовательной услуги в образовательном учреждении не ниже уровня фактически сложившейся ст</w:t>
      </w:r>
      <w:r w:rsidRPr="006E4757">
        <w:rPr>
          <w:sz w:val="24"/>
          <w:szCs w:val="24"/>
        </w:rPr>
        <w:t>о</w:t>
      </w:r>
      <w:r w:rsidRPr="006E4757">
        <w:rPr>
          <w:sz w:val="24"/>
          <w:szCs w:val="24"/>
        </w:rPr>
        <w:t xml:space="preserve">имости в предыдущем финансовом году. Региональный расчётный </w:t>
      </w:r>
      <w:proofErr w:type="spellStart"/>
      <w:r w:rsidRPr="006E4757">
        <w:rPr>
          <w:sz w:val="24"/>
          <w:szCs w:val="24"/>
        </w:rPr>
        <w:t>подушевой</w:t>
      </w:r>
      <w:proofErr w:type="spellEnd"/>
      <w:r w:rsidRPr="006E4757">
        <w:rPr>
          <w:sz w:val="24"/>
          <w:szCs w:val="24"/>
        </w:rPr>
        <w:t xml:space="preserve"> норматив — это минимально доп</w:t>
      </w:r>
      <w:r w:rsidRPr="006E4757">
        <w:rPr>
          <w:sz w:val="24"/>
          <w:szCs w:val="24"/>
        </w:rPr>
        <w:t>у</w:t>
      </w:r>
      <w:r w:rsidRPr="006E4757">
        <w:rPr>
          <w:sz w:val="24"/>
          <w:szCs w:val="24"/>
        </w:rPr>
        <w:t>стимый объём финансовых средств, необходимых для ре</w:t>
      </w:r>
      <w:r w:rsidRPr="006E4757">
        <w:rPr>
          <w:sz w:val="24"/>
          <w:szCs w:val="24"/>
        </w:rPr>
        <w:t>а</w:t>
      </w:r>
      <w:r w:rsidRPr="006E4757">
        <w:rPr>
          <w:sz w:val="24"/>
          <w:szCs w:val="24"/>
        </w:rPr>
        <w:t>лизации основной образовательной программы в учрежд</w:t>
      </w:r>
      <w:r w:rsidRPr="006E4757">
        <w:rPr>
          <w:sz w:val="24"/>
          <w:szCs w:val="24"/>
        </w:rPr>
        <w:t>е</w:t>
      </w:r>
      <w:r w:rsidRPr="006E4757">
        <w:rPr>
          <w:sz w:val="24"/>
          <w:szCs w:val="24"/>
        </w:rPr>
        <w:t>ниях данного региона в соответствии со Стандартом в ра</w:t>
      </w:r>
      <w:r w:rsidRPr="006E4757">
        <w:rPr>
          <w:sz w:val="24"/>
          <w:szCs w:val="24"/>
        </w:rPr>
        <w:t>с</w:t>
      </w:r>
      <w:r w:rsidRPr="006E4757">
        <w:rPr>
          <w:sz w:val="24"/>
          <w:szCs w:val="24"/>
        </w:rPr>
        <w:t>чёте на одного обучающегося в год, определяемый ра</w:t>
      </w:r>
      <w:r w:rsidRPr="006E4757">
        <w:rPr>
          <w:sz w:val="24"/>
          <w:szCs w:val="24"/>
        </w:rPr>
        <w:t>з</w:t>
      </w:r>
      <w:r w:rsidRPr="006E4757">
        <w:rPr>
          <w:sz w:val="24"/>
          <w:szCs w:val="24"/>
        </w:rPr>
        <w:t xml:space="preserve">дельно для образовательных учреждений, расположенных в городской и сельской местности. </w:t>
      </w:r>
    </w:p>
    <w:p w:rsidR="00A83618" w:rsidRDefault="00762A87" w:rsidP="006E4757">
      <w:pPr>
        <w:pStyle w:val="body"/>
        <w:ind w:firstLine="720"/>
        <w:rPr>
          <w:sz w:val="24"/>
          <w:szCs w:val="24"/>
        </w:rPr>
      </w:pPr>
      <w:r w:rsidRPr="006E4757">
        <w:rPr>
          <w:sz w:val="24"/>
          <w:szCs w:val="24"/>
        </w:rPr>
        <w:t xml:space="preserve">Формирование фонда оплаты труда образовательного учреждения осуществляется в пределах объёма средств </w:t>
      </w:r>
      <w:r w:rsidRPr="006E4757">
        <w:rPr>
          <w:sz w:val="24"/>
          <w:szCs w:val="24"/>
        </w:rPr>
        <w:lastRenderedPageBreak/>
        <w:t xml:space="preserve">учреждения на текущий финансовый год, определённого в соответствии с региональным расчётным </w:t>
      </w:r>
      <w:proofErr w:type="spellStart"/>
      <w:r w:rsidRPr="006E4757">
        <w:rPr>
          <w:sz w:val="24"/>
          <w:szCs w:val="24"/>
        </w:rPr>
        <w:t>подушевым</w:t>
      </w:r>
      <w:proofErr w:type="spellEnd"/>
      <w:r w:rsidRPr="006E4757">
        <w:rPr>
          <w:sz w:val="24"/>
          <w:szCs w:val="24"/>
        </w:rPr>
        <w:t xml:space="preserve"> но</w:t>
      </w:r>
      <w:r w:rsidRPr="006E4757">
        <w:rPr>
          <w:sz w:val="24"/>
          <w:szCs w:val="24"/>
        </w:rPr>
        <w:t>р</w:t>
      </w:r>
      <w:r w:rsidRPr="006E4757">
        <w:rPr>
          <w:sz w:val="24"/>
          <w:szCs w:val="24"/>
        </w:rPr>
        <w:t>мативом, количеством обучающихся и соответствующими поправочными коэффициентами, и отражается в плане ф</w:t>
      </w:r>
      <w:r w:rsidRPr="006E4757">
        <w:rPr>
          <w:sz w:val="24"/>
          <w:szCs w:val="24"/>
        </w:rPr>
        <w:t>и</w:t>
      </w:r>
      <w:r w:rsidRPr="006E4757">
        <w:rPr>
          <w:sz w:val="24"/>
          <w:szCs w:val="24"/>
        </w:rPr>
        <w:t xml:space="preserve">нансово-хозяйственной деятельности Учреждения. </w:t>
      </w:r>
    </w:p>
    <w:p w:rsidR="00A83618" w:rsidRDefault="00762A87" w:rsidP="006E4757">
      <w:pPr>
        <w:pStyle w:val="body"/>
        <w:ind w:firstLine="720"/>
        <w:rPr>
          <w:sz w:val="24"/>
          <w:szCs w:val="24"/>
        </w:rPr>
      </w:pPr>
      <w:r w:rsidRPr="006E4757">
        <w:rPr>
          <w:sz w:val="24"/>
          <w:szCs w:val="24"/>
        </w:rPr>
        <w:t>Финансирование реализации ООП НОО должно осуществляться в объеме не ниже установленных нормат</w:t>
      </w:r>
      <w:r w:rsidRPr="006E4757">
        <w:rPr>
          <w:sz w:val="24"/>
          <w:szCs w:val="24"/>
        </w:rPr>
        <w:t>и</w:t>
      </w:r>
      <w:r w:rsidRPr="006E4757">
        <w:rPr>
          <w:sz w:val="24"/>
          <w:szCs w:val="24"/>
        </w:rPr>
        <w:t>вов финансирования Учреждения. Учреждение вправе в порядке, установленном законодательством Российской Федерации в области образования, привлекать дополн</w:t>
      </w:r>
      <w:r w:rsidRPr="006E4757">
        <w:rPr>
          <w:sz w:val="24"/>
          <w:szCs w:val="24"/>
        </w:rPr>
        <w:t>и</w:t>
      </w:r>
      <w:r w:rsidRPr="006E4757">
        <w:rPr>
          <w:sz w:val="24"/>
          <w:szCs w:val="24"/>
        </w:rPr>
        <w:t xml:space="preserve">тельные финансовые средства за счет: </w:t>
      </w:r>
    </w:p>
    <w:p w:rsidR="00A83618" w:rsidRDefault="00762A87" w:rsidP="00A83618">
      <w:pPr>
        <w:pStyle w:val="body"/>
        <w:ind w:firstLine="0"/>
        <w:rPr>
          <w:sz w:val="24"/>
          <w:szCs w:val="24"/>
        </w:rPr>
      </w:pPr>
      <w:r w:rsidRPr="006E4757">
        <w:rPr>
          <w:sz w:val="24"/>
          <w:szCs w:val="24"/>
        </w:rPr>
        <w:sym w:font="Symbol" w:char="F02D"/>
      </w:r>
      <w:r w:rsidRPr="006E4757">
        <w:rPr>
          <w:sz w:val="24"/>
          <w:szCs w:val="24"/>
        </w:rPr>
        <w:t xml:space="preserve"> предоставления платных дополнительных образовател</w:t>
      </w:r>
      <w:r w:rsidRPr="006E4757">
        <w:rPr>
          <w:sz w:val="24"/>
          <w:szCs w:val="24"/>
        </w:rPr>
        <w:t>ь</w:t>
      </w:r>
      <w:r w:rsidRPr="006E4757">
        <w:rPr>
          <w:sz w:val="24"/>
          <w:szCs w:val="24"/>
        </w:rPr>
        <w:t xml:space="preserve">ных и иных, предусмотренных уставом Учреждения, услуг; </w:t>
      </w:r>
      <w:r w:rsidRPr="006E4757">
        <w:rPr>
          <w:sz w:val="24"/>
          <w:szCs w:val="24"/>
        </w:rPr>
        <w:sym w:font="Symbol" w:char="F02D"/>
      </w:r>
      <w:r w:rsidRPr="006E4757">
        <w:rPr>
          <w:sz w:val="24"/>
          <w:szCs w:val="24"/>
        </w:rPr>
        <w:t xml:space="preserve"> добровольных пожертвований и целевых взносов физ</w:t>
      </w:r>
      <w:r w:rsidRPr="006E4757">
        <w:rPr>
          <w:sz w:val="24"/>
          <w:szCs w:val="24"/>
        </w:rPr>
        <w:t>и</w:t>
      </w:r>
      <w:r w:rsidRPr="006E4757">
        <w:rPr>
          <w:sz w:val="24"/>
          <w:szCs w:val="24"/>
        </w:rPr>
        <w:t xml:space="preserve">ческих и (или) юридических лиц. </w:t>
      </w:r>
    </w:p>
    <w:p w:rsidR="00A83618" w:rsidRDefault="00762A87" w:rsidP="00A83618">
      <w:pPr>
        <w:pStyle w:val="body"/>
        <w:ind w:firstLine="720"/>
        <w:rPr>
          <w:sz w:val="24"/>
          <w:szCs w:val="24"/>
        </w:rPr>
      </w:pPr>
      <w:r w:rsidRPr="006E4757">
        <w:rPr>
          <w:sz w:val="24"/>
          <w:szCs w:val="24"/>
        </w:rPr>
        <w:t>В Учреждении разработаны локальные акты, регл</w:t>
      </w:r>
      <w:r w:rsidRPr="006E4757">
        <w:rPr>
          <w:sz w:val="24"/>
          <w:szCs w:val="24"/>
        </w:rPr>
        <w:t>а</w:t>
      </w:r>
      <w:r w:rsidRPr="006E4757">
        <w:rPr>
          <w:sz w:val="24"/>
          <w:szCs w:val="24"/>
        </w:rPr>
        <w:t>ментирующие установление заработной платы работников, в том числе стимулирующих выплат работникам, обеспеч</w:t>
      </w:r>
      <w:r w:rsidRPr="006E4757">
        <w:rPr>
          <w:sz w:val="24"/>
          <w:szCs w:val="24"/>
        </w:rPr>
        <w:t>и</w:t>
      </w:r>
      <w:r w:rsidRPr="006E4757">
        <w:rPr>
          <w:sz w:val="24"/>
          <w:szCs w:val="24"/>
        </w:rPr>
        <w:t xml:space="preserve">вающим введение ФГОС НОО. </w:t>
      </w:r>
    </w:p>
    <w:p w:rsidR="00762A87" w:rsidRPr="006E4757" w:rsidRDefault="00762A87" w:rsidP="00A83618">
      <w:pPr>
        <w:pStyle w:val="body"/>
        <w:ind w:firstLine="720"/>
        <w:rPr>
          <w:sz w:val="24"/>
          <w:szCs w:val="24"/>
        </w:rPr>
      </w:pPr>
      <w:r w:rsidRPr="006E4757">
        <w:rPr>
          <w:sz w:val="24"/>
          <w:szCs w:val="24"/>
        </w:rPr>
        <w:t xml:space="preserve">Учреждение действует на принципах нормативного </w:t>
      </w:r>
      <w:proofErr w:type="spellStart"/>
      <w:r w:rsidRPr="006E4757">
        <w:rPr>
          <w:sz w:val="24"/>
          <w:szCs w:val="24"/>
        </w:rPr>
        <w:t>подушевого</w:t>
      </w:r>
      <w:proofErr w:type="spellEnd"/>
      <w:r w:rsidRPr="006E4757">
        <w:rPr>
          <w:sz w:val="24"/>
          <w:szCs w:val="24"/>
        </w:rPr>
        <w:t xml:space="preserve"> финансирования, введена новая система оплаты труда (НСОТ) на основе модельной методики </w:t>
      </w:r>
      <w:proofErr w:type="spellStart"/>
      <w:r w:rsidRPr="006E4757">
        <w:rPr>
          <w:sz w:val="24"/>
          <w:szCs w:val="24"/>
        </w:rPr>
        <w:t>МОиН</w:t>
      </w:r>
      <w:proofErr w:type="spellEnd"/>
      <w:r w:rsidRPr="006E4757">
        <w:rPr>
          <w:sz w:val="24"/>
          <w:szCs w:val="24"/>
        </w:rPr>
        <w:t xml:space="preserve"> РФ, что позволило повысить привлекательность и результативность учительского труда. </w:t>
      </w:r>
      <w:proofErr w:type="gramStart"/>
      <w:r w:rsidRPr="006E4757">
        <w:rPr>
          <w:sz w:val="24"/>
          <w:szCs w:val="24"/>
        </w:rPr>
        <w:t>Ежегодный</w:t>
      </w:r>
      <w:proofErr w:type="gramEnd"/>
      <w:r w:rsidRPr="006E4757">
        <w:rPr>
          <w:sz w:val="24"/>
          <w:szCs w:val="24"/>
        </w:rPr>
        <w:t xml:space="preserve"> объемы финансирования мероприятий программы уточняются при формировании бюджета.</w:t>
      </w:r>
    </w:p>
    <w:p w:rsidR="00762A87" w:rsidRPr="006E4757" w:rsidRDefault="00762A87" w:rsidP="001F02D0">
      <w:pPr>
        <w:pStyle w:val="body"/>
        <w:rPr>
          <w:sz w:val="24"/>
          <w:szCs w:val="24"/>
        </w:rPr>
      </w:pPr>
    </w:p>
    <w:p w:rsidR="00506621" w:rsidRPr="00506621" w:rsidRDefault="00762A87" w:rsidP="001F02D0">
      <w:pPr>
        <w:pStyle w:val="body"/>
        <w:rPr>
          <w:b/>
          <w:sz w:val="24"/>
          <w:szCs w:val="24"/>
        </w:rPr>
      </w:pPr>
      <w:r w:rsidRPr="00506621">
        <w:rPr>
          <w:b/>
          <w:sz w:val="24"/>
          <w:szCs w:val="24"/>
        </w:rPr>
        <w:t>3.5.4. Материально</w:t>
      </w:r>
      <w:r w:rsidR="00506621">
        <w:rPr>
          <w:b/>
          <w:sz w:val="24"/>
          <w:szCs w:val="24"/>
        </w:rPr>
        <w:t>-</w:t>
      </w:r>
      <w:r w:rsidRPr="00506621">
        <w:rPr>
          <w:b/>
          <w:sz w:val="24"/>
          <w:szCs w:val="24"/>
        </w:rPr>
        <w:softHyphen/>
        <w:t xml:space="preserve">технические условия реализации основной образовательной программы </w:t>
      </w:r>
    </w:p>
    <w:p w:rsidR="00506621" w:rsidRDefault="00506621" w:rsidP="001F02D0">
      <w:pPr>
        <w:pStyle w:val="body"/>
        <w:rPr>
          <w:sz w:val="24"/>
          <w:szCs w:val="24"/>
        </w:rPr>
      </w:pPr>
    </w:p>
    <w:p w:rsidR="00506621" w:rsidRDefault="00762A87" w:rsidP="001F02D0">
      <w:pPr>
        <w:pStyle w:val="body"/>
        <w:rPr>
          <w:sz w:val="24"/>
          <w:szCs w:val="24"/>
        </w:rPr>
      </w:pPr>
      <w:r w:rsidRPr="006E4757">
        <w:rPr>
          <w:sz w:val="24"/>
          <w:szCs w:val="24"/>
        </w:rPr>
        <w:t xml:space="preserve">Материально-технические условия реализации ООП НОО образовательного учреждения обеспечивают: </w:t>
      </w:r>
    </w:p>
    <w:p w:rsidR="00506621" w:rsidRDefault="00762A87" w:rsidP="00506621">
      <w:pPr>
        <w:pStyle w:val="body"/>
        <w:ind w:firstLine="0"/>
        <w:rPr>
          <w:sz w:val="24"/>
          <w:szCs w:val="24"/>
        </w:rPr>
      </w:pPr>
      <w:r w:rsidRPr="006E4757">
        <w:rPr>
          <w:sz w:val="24"/>
          <w:szCs w:val="24"/>
        </w:rPr>
        <w:sym w:font="Symbol" w:char="F02D"/>
      </w:r>
      <w:r w:rsidRPr="006E4757">
        <w:rPr>
          <w:sz w:val="24"/>
          <w:szCs w:val="24"/>
        </w:rPr>
        <w:t xml:space="preserve"> </w:t>
      </w:r>
      <w:proofErr w:type="gramStart"/>
      <w:r w:rsidRPr="006E4757">
        <w:rPr>
          <w:sz w:val="24"/>
          <w:szCs w:val="24"/>
        </w:rPr>
        <w:t xml:space="preserve">возможность достижения обучающимися установленных Стандартом требований к результатам освоения ООП НОО; </w:t>
      </w:r>
      <w:r w:rsidRPr="006E4757">
        <w:rPr>
          <w:sz w:val="24"/>
          <w:szCs w:val="24"/>
        </w:rPr>
        <w:sym w:font="Symbol" w:char="F02D"/>
      </w:r>
      <w:r w:rsidRPr="006E4757">
        <w:rPr>
          <w:sz w:val="24"/>
          <w:szCs w:val="24"/>
        </w:rPr>
        <w:t xml:space="preserve"> соблюдение: санитарно-гигиенических норм образов</w:t>
      </w:r>
      <w:r w:rsidRPr="006E4757">
        <w:rPr>
          <w:sz w:val="24"/>
          <w:szCs w:val="24"/>
        </w:rPr>
        <w:t>а</w:t>
      </w:r>
      <w:r w:rsidRPr="006E4757">
        <w:rPr>
          <w:sz w:val="24"/>
          <w:szCs w:val="24"/>
        </w:rPr>
        <w:t>тельного процесса (требования к водоснабжению, канал</w:t>
      </w:r>
      <w:r w:rsidRPr="006E4757">
        <w:rPr>
          <w:sz w:val="24"/>
          <w:szCs w:val="24"/>
        </w:rPr>
        <w:t>и</w:t>
      </w:r>
      <w:r w:rsidRPr="006E4757">
        <w:rPr>
          <w:sz w:val="24"/>
          <w:szCs w:val="24"/>
        </w:rPr>
        <w:lastRenderedPageBreak/>
        <w:t>зации, освещению, воздушно-тепловому режиму и т. д.); санитарно-бытовых условий (наличие оборудованных га</w:t>
      </w:r>
      <w:r w:rsidRPr="006E4757">
        <w:rPr>
          <w:sz w:val="24"/>
          <w:szCs w:val="24"/>
        </w:rPr>
        <w:t>р</w:t>
      </w:r>
      <w:r w:rsidRPr="006E4757">
        <w:rPr>
          <w:sz w:val="24"/>
          <w:szCs w:val="24"/>
        </w:rPr>
        <w:t>деробов, санузлов, мест личной гигиены и т. д.); социал</w:t>
      </w:r>
      <w:r w:rsidRPr="006E4757">
        <w:rPr>
          <w:sz w:val="24"/>
          <w:szCs w:val="24"/>
        </w:rPr>
        <w:t>ь</w:t>
      </w:r>
      <w:r w:rsidRPr="006E4757">
        <w:rPr>
          <w:sz w:val="24"/>
          <w:szCs w:val="24"/>
        </w:rPr>
        <w:t>но-бытовых условий (наличие оборудованного рабочего места, учи</w:t>
      </w:r>
      <w:r w:rsidR="00506621">
        <w:rPr>
          <w:sz w:val="24"/>
          <w:szCs w:val="24"/>
        </w:rPr>
        <w:t>тельской, комнаты</w:t>
      </w:r>
      <w:r w:rsidRPr="006E4757">
        <w:rPr>
          <w:sz w:val="24"/>
          <w:szCs w:val="24"/>
        </w:rPr>
        <w:t xml:space="preserve"> психологической разгрузки и т.д.);</w:t>
      </w:r>
      <w:proofErr w:type="gramEnd"/>
      <w:r w:rsidRPr="006E4757">
        <w:rPr>
          <w:sz w:val="24"/>
          <w:szCs w:val="24"/>
        </w:rPr>
        <w:t xml:space="preserve"> пожарной и электробезопасности; требований охраны труда; своевременных сроков и необходимых объемов т</w:t>
      </w:r>
      <w:r w:rsidRPr="006E4757">
        <w:rPr>
          <w:sz w:val="24"/>
          <w:szCs w:val="24"/>
        </w:rPr>
        <w:t>е</w:t>
      </w:r>
      <w:r w:rsidRPr="006E4757">
        <w:rPr>
          <w:sz w:val="24"/>
          <w:szCs w:val="24"/>
        </w:rPr>
        <w:t>кущего и капитального ремонта; возможность для беспр</w:t>
      </w:r>
      <w:r w:rsidRPr="006E4757">
        <w:rPr>
          <w:sz w:val="24"/>
          <w:szCs w:val="24"/>
        </w:rPr>
        <w:t>е</w:t>
      </w:r>
      <w:r w:rsidRPr="006E4757">
        <w:rPr>
          <w:sz w:val="24"/>
          <w:szCs w:val="24"/>
        </w:rPr>
        <w:t>пятственного доступа обучающихся с ограниченными во</w:t>
      </w:r>
      <w:r w:rsidRPr="006E4757">
        <w:rPr>
          <w:sz w:val="24"/>
          <w:szCs w:val="24"/>
        </w:rPr>
        <w:t>з</w:t>
      </w:r>
      <w:r w:rsidRPr="006E4757">
        <w:rPr>
          <w:sz w:val="24"/>
          <w:szCs w:val="24"/>
        </w:rPr>
        <w:t>можностями здоровья к объектам инфраструктуры образ</w:t>
      </w:r>
      <w:r w:rsidRPr="006E4757">
        <w:rPr>
          <w:sz w:val="24"/>
          <w:szCs w:val="24"/>
        </w:rPr>
        <w:t>о</w:t>
      </w:r>
      <w:r w:rsidRPr="006E4757">
        <w:rPr>
          <w:sz w:val="24"/>
          <w:szCs w:val="24"/>
        </w:rPr>
        <w:t xml:space="preserve">вательного учреждения. </w:t>
      </w:r>
    </w:p>
    <w:p w:rsidR="00506621" w:rsidRDefault="00762A87" w:rsidP="00506621">
      <w:pPr>
        <w:pStyle w:val="body"/>
        <w:ind w:firstLine="720"/>
        <w:rPr>
          <w:sz w:val="24"/>
          <w:szCs w:val="24"/>
        </w:rPr>
      </w:pPr>
      <w:r w:rsidRPr="006E4757">
        <w:rPr>
          <w:sz w:val="24"/>
          <w:szCs w:val="24"/>
        </w:rPr>
        <w:t>Материально-техническая база ОУ соответствует действующим санитарным и противопожарным нормам, нормам охраны труда работников образовательных учр</w:t>
      </w:r>
      <w:r w:rsidRPr="006E4757">
        <w:rPr>
          <w:sz w:val="24"/>
          <w:szCs w:val="24"/>
        </w:rPr>
        <w:t>е</w:t>
      </w:r>
      <w:r w:rsidRPr="006E4757">
        <w:rPr>
          <w:sz w:val="24"/>
          <w:szCs w:val="24"/>
        </w:rPr>
        <w:t xml:space="preserve">ждениям, предъявляемым </w:t>
      </w:r>
      <w:proofErr w:type="gramStart"/>
      <w:r w:rsidRPr="006E4757">
        <w:rPr>
          <w:sz w:val="24"/>
          <w:szCs w:val="24"/>
        </w:rPr>
        <w:t>к</w:t>
      </w:r>
      <w:proofErr w:type="gramEnd"/>
      <w:r w:rsidRPr="006E4757">
        <w:rPr>
          <w:sz w:val="24"/>
          <w:szCs w:val="24"/>
        </w:rPr>
        <w:t xml:space="preserve">: </w:t>
      </w:r>
    </w:p>
    <w:p w:rsidR="00506621" w:rsidRDefault="00762A87" w:rsidP="00506621">
      <w:pPr>
        <w:pStyle w:val="body"/>
        <w:ind w:firstLine="0"/>
        <w:rPr>
          <w:sz w:val="24"/>
          <w:szCs w:val="24"/>
        </w:rPr>
      </w:pPr>
      <w:r w:rsidRPr="006E4757">
        <w:rPr>
          <w:sz w:val="24"/>
          <w:szCs w:val="24"/>
        </w:rPr>
        <w:sym w:font="Symbol" w:char="F02D"/>
      </w:r>
      <w:r w:rsidRPr="006E4757">
        <w:rPr>
          <w:sz w:val="24"/>
          <w:szCs w:val="24"/>
        </w:rPr>
        <w:t xml:space="preserve"> участку (территории) образовательного учреждения (площадь, освещение, размещение, необходимый набор зон для обеспечения образовательной и хозяйственной де</w:t>
      </w:r>
      <w:r w:rsidRPr="006E4757">
        <w:rPr>
          <w:sz w:val="24"/>
          <w:szCs w:val="24"/>
        </w:rPr>
        <w:t>я</w:t>
      </w:r>
      <w:r w:rsidRPr="006E4757">
        <w:rPr>
          <w:sz w:val="24"/>
          <w:szCs w:val="24"/>
        </w:rPr>
        <w:t>тельности образовательного учреждения и их оборудов</w:t>
      </w:r>
      <w:r w:rsidRPr="006E4757">
        <w:rPr>
          <w:sz w:val="24"/>
          <w:szCs w:val="24"/>
        </w:rPr>
        <w:t>а</w:t>
      </w:r>
      <w:r w:rsidRPr="006E4757">
        <w:rPr>
          <w:sz w:val="24"/>
          <w:szCs w:val="24"/>
        </w:rPr>
        <w:t xml:space="preserve">ние); </w:t>
      </w:r>
    </w:p>
    <w:p w:rsidR="00506621" w:rsidRDefault="00762A87" w:rsidP="00506621">
      <w:pPr>
        <w:pStyle w:val="body"/>
        <w:ind w:firstLine="0"/>
        <w:rPr>
          <w:sz w:val="24"/>
          <w:szCs w:val="24"/>
        </w:rPr>
      </w:pPr>
      <w:r w:rsidRPr="006E4757">
        <w:rPr>
          <w:sz w:val="24"/>
          <w:szCs w:val="24"/>
        </w:rPr>
        <w:sym w:font="Symbol" w:char="F02D"/>
      </w:r>
      <w:r w:rsidRPr="006E4757">
        <w:rPr>
          <w:sz w:val="24"/>
          <w:szCs w:val="24"/>
        </w:rPr>
        <w:t xml:space="preserve"> </w:t>
      </w:r>
      <w:proofErr w:type="gramStart"/>
      <w:r w:rsidRPr="006E4757">
        <w:rPr>
          <w:sz w:val="24"/>
          <w:szCs w:val="24"/>
        </w:rPr>
        <w:t>зданию образовательного учреждения (высота и архите</w:t>
      </w:r>
      <w:r w:rsidRPr="006E4757">
        <w:rPr>
          <w:sz w:val="24"/>
          <w:szCs w:val="24"/>
        </w:rPr>
        <w:t>к</w:t>
      </w:r>
      <w:r w:rsidRPr="006E4757">
        <w:rPr>
          <w:sz w:val="24"/>
          <w:szCs w:val="24"/>
        </w:rPr>
        <w:t>тура здания, необходимый набор и размещение помещений для осуществления образовательного процесса на ступени начального общего образования, их площадь, освещенность, расположение и размеры рабочих, игровых зон и зон для индивидуальных занятий в учебных кабинетах, для активной деятельности, сна и отдыха, структура которых должна обеспечивать возможность для организации урочной и вн</w:t>
      </w:r>
      <w:r w:rsidRPr="006E4757">
        <w:rPr>
          <w:sz w:val="24"/>
          <w:szCs w:val="24"/>
        </w:rPr>
        <w:t>е</w:t>
      </w:r>
      <w:r w:rsidRPr="006E4757">
        <w:rPr>
          <w:sz w:val="24"/>
          <w:szCs w:val="24"/>
        </w:rPr>
        <w:t xml:space="preserve">урочной учебной деятельности); </w:t>
      </w:r>
      <w:proofErr w:type="gramEnd"/>
    </w:p>
    <w:p w:rsidR="00D60805" w:rsidRDefault="00762A87" w:rsidP="00506621">
      <w:pPr>
        <w:pStyle w:val="body"/>
        <w:ind w:firstLine="0"/>
        <w:rPr>
          <w:sz w:val="24"/>
          <w:szCs w:val="24"/>
        </w:rPr>
      </w:pPr>
      <w:r w:rsidRPr="006E4757">
        <w:rPr>
          <w:sz w:val="24"/>
          <w:szCs w:val="24"/>
        </w:rPr>
        <w:sym w:font="Symbol" w:char="F02D"/>
      </w:r>
      <w:r w:rsidRPr="006E4757">
        <w:rPr>
          <w:sz w:val="24"/>
          <w:szCs w:val="24"/>
        </w:rPr>
        <w:t xml:space="preserve"> помещениям библиотеки (площадь, размещение рабочих зон, наличие читального зала, число читательских мест, </w:t>
      </w:r>
      <w:proofErr w:type="spellStart"/>
      <w:r w:rsidRPr="006E4757">
        <w:rPr>
          <w:sz w:val="24"/>
          <w:szCs w:val="24"/>
        </w:rPr>
        <w:t>медиатеки</w:t>
      </w:r>
      <w:proofErr w:type="spellEnd"/>
      <w:r w:rsidRPr="006E4757">
        <w:rPr>
          <w:sz w:val="24"/>
          <w:szCs w:val="24"/>
        </w:rPr>
        <w:t xml:space="preserve">); </w:t>
      </w:r>
    </w:p>
    <w:p w:rsidR="00D60805" w:rsidRDefault="00762A87" w:rsidP="00506621">
      <w:pPr>
        <w:pStyle w:val="body"/>
        <w:ind w:firstLine="0"/>
        <w:rPr>
          <w:sz w:val="24"/>
          <w:szCs w:val="24"/>
        </w:rPr>
      </w:pPr>
      <w:r w:rsidRPr="006E4757">
        <w:rPr>
          <w:sz w:val="24"/>
          <w:szCs w:val="24"/>
        </w:rPr>
        <w:sym w:font="Symbol" w:char="F02D"/>
      </w:r>
      <w:r w:rsidRPr="006E4757">
        <w:rPr>
          <w:sz w:val="24"/>
          <w:szCs w:val="24"/>
        </w:rPr>
        <w:t xml:space="preserve"> </w:t>
      </w:r>
      <w:proofErr w:type="gramStart"/>
      <w:r w:rsidRPr="006E4757">
        <w:rPr>
          <w:sz w:val="24"/>
          <w:szCs w:val="24"/>
        </w:rPr>
        <w:t>помещениям для питания обучающихся, а также для хр</w:t>
      </w:r>
      <w:r w:rsidRPr="006E4757">
        <w:rPr>
          <w:sz w:val="24"/>
          <w:szCs w:val="24"/>
        </w:rPr>
        <w:t>а</w:t>
      </w:r>
      <w:r w:rsidRPr="006E4757">
        <w:rPr>
          <w:sz w:val="24"/>
          <w:szCs w:val="24"/>
        </w:rPr>
        <w:t>нения и приготовления пищи, обеспечивающим возмо</w:t>
      </w:r>
      <w:r w:rsidRPr="006E4757">
        <w:rPr>
          <w:sz w:val="24"/>
          <w:szCs w:val="24"/>
        </w:rPr>
        <w:t>ж</w:t>
      </w:r>
      <w:r w:rsidRPr="006E4757">
        <w:rPr>
          <w:sz w:val="24"/>
          <w:szCs w:val="24"/>
        </w:rPr>
        <w:t xml:space="preserve">ность организации качественного горячего питания, в том числе горячих завтраков; </w:t>
      </w:r>
      <w:proofErr w:type="gramEnd"/>
    </w:p>
    <w:p w:rsidR="00D60805" w:rsidRDefault="00762A87" w:rsidP="00506621">
      <w:pPr>
        <w:pStyle w:val="body"/>
        <w:ind w:firstLine="0"/>
        <w:rPr>
          <w:sz w:val="24"/>
          <w:szCs w:val="24"/>
        </w:rPr>
      </w:pPr>
      <w:r w:rsidRPr="006E4757">
        <w:rPr>
          <w:sz w:val="24"/>
          <w:szCs w:val="24"/>
        </w:rPr>
        <w:lastRenderedPageBreak/>
        <w:sym w:font="Symbol" w:char="F02D"/>
      </w:r>
      <w:r w:rsidRPr="006E4757">
        <w:rPr>
          <w:sz w:val="24"/>
          <w:szCs w:val="24"/>
        </w:rPr>
        <w:t xml:space="preserve"> </w:t>
      </w:r>
      <w:proofErr w:type="gramStart"/>
      <w:r w:rsidRPr="006E4757">
        <w:rPr>
          <w:sz w:val="24"/>
          <w:szCs w:val="24"/>
        </w:rPr>
        <w:t>помещениям, предназначенным для занятий музыкой, изобразительным искусством, хореографией, моделиров</w:t>
      </w:r>
      <w:r w:rsidRPr="006E4757">
        <w:rPr>
          <w:sz w:val="24"/>
          <w:szCs w:val="24"/>
        </w:rPr>
        <w:t>а</w:t>
      </w:r>
      <w:r w:rsidRPr="006E4757">
        <w:rPr>
          <w:sz w:val="24"/>
          <w:szCs w:val="24"/>
        </w:rPr>
        <w:t>нием, техническим творчеством, естественнонаучными и</w:t>
      </w:r>
      <w:r w:rsidRPr="006E4757">
        <w:rPr>
          <w:sz w:val="24"/>
          <w:szCs w:val="24"/>
        </w:rPr>
        <w:t>с</w:t>
      </w:r>
      <w:r w:rsidRPr="006E4757">
        <w:rPr>
          <w:sz w:val="24"/>
          <w:szCs w:val="24"/>
        </w:rPr>
        <w:t xml:space="preserve">следованиями, иностранными языками, актовому залу; спортивным залам, игровому и спортивному оборудованию; </w:t>
      </w:r>
      <w:r w:rsidRPr="006E4757">
        <w:rPr>
          <w:sz w:val="24"/>
          <w:szCs w:val="24"/>
        </w:rPr>
        <w:sym w:font="Symbol" w:char="F02D"/>
      </w:r>
      <w:r w:rsidRPr="006E4757">
        <w:rPr>
          <w:sz w:val="24"/>
          <w:szCs w:val="24"/>
        </w:rPr>
        <w:t xml:space="preserve"> помещениям для медицинского персонала; </w:t>
      </w:r>
      <w:proofErr w:type="gramEnd"/>
    </w:p>
    <w:p w:rsidR="00D60805" w:rsidRDefault="00762A87" w:rsidP="00506621">
      <w:pPr>
        <w:pStyle w:val="body"/>
        <w:ind w:firstLine="0"/>
        <w:rPr>
          <w:sz w:val="24"/>
          <w:szCs w:val="24"/>
        </w:rPr>
      </w:pPr>
      <w:r w:rsidRPr="006E4757">
        <w:rPr>
          <w:sz w:val="24"/>
          <w:szCs w:val="24"/>
        </w:rPr>
        <w:sym w:font="Symbol" w:char="F02D"/>
      </w:r>
      <w:r w:rsidRPr="006E4757">
        <w:rPr>
          <w:sz w:val="24"/>
          <w:szCs w:val="24"/>
        </w:rPr>
        <w:t xml:space="preserve"> мебели, офисному оснащению и хозяйственному инве</w:t>
      </w:r>
      <w:r w:rsidRPr="006E4757">
        <w:rPr>
          <w:sz w:val="24"/>
          <w:szCs w:val="24"/>
        </w:rPr>
        <w:t>н</w:t>
      </w:r>
      <w:r w:rsidRPr="006E4757">
        <w:rPr>
          <w:sz w:val="24"/>
          <w:szCs w:val="24"/>
        </w:rPr>
        <w:t xml:space="preserve">тарю; </w:t>
      </w:r>
    </w:p>
    <w:p w:rsidR="00762A87" w:rsidRPr="006E4757" w:rsidRDefault="00762A87" w:rsidP="00506621">
      <w:pPr>
        <w:pStyle w:val="body"/>
        <w:ind w:firstLine="0"/>
        <w:rPr>
          <w:sz w:val="24"/>
          <w:szCs w:val="24"/>
        </w:rPr>
      </w:pPr>
      <w:r w:rsidRPr="006E4757">
        <w:rPr>
          <w:sz w:val="24"/>
          <w:szCs w:val="24"/>
        </w:rPr>
        <w:sym w:font="Symbol" w:char="F02D"/>
      </w:r>
      <w:r w:rsidRPr="006E4757">
        <w:rPr>
          <w:sz w:val="24"/>
          <w:szCs w:val="24"/>
        </w:rPr>
        <w:t xml:space="preserve"> расходным материалам и канцелярским принадлежностям (бумага для ручного и машинного письма, инструменты письма (в тетрадях и на доске), изобразительного искусства, технологической обработки и конструирования, химические реактивы, носители цифровой информации).</w:t>
      </w:r>
    </w:p>
    <w:p w:rsidR="00762A87" w:rsidRDefault="00762A87" w:rsidP="001F02D0">
      <w:pPr>
        <w:pStyle w:val="body"/>
      </w:pPr>
    </w:p>
    <w:p w:rsidR="00762A87" w:rsidRPr="00762A87" w:rsidRDefault="00762A87" w:rsidP="001F02D0">
      <w:pPr>
        <w:pStyle w:val="body"/>
        <w:rPr>
          <w:rFonts w:cs="Times New Roman"/>
          <w:b/>
          <w:sz w:val="24"/>
          <w:szCs w:val="24"/>
        </w:rPr>
      </w:pPr>
      <w:r w:rsidRPr="00762A87">
        <w:rPr>
          <w:b/>
        </w:rPr>
        <w:t>Соответствие ОУ требованиям ФГОС НОО к материал</w:t>
      </w:r>
      <w:r w:rsidRPr="00762A87">
        <w:rPr>
          <w:b/>
        </w:rPr>
        <w:t>ь</w:t>
      </w:r>
      <w:r w:rsidRPr="00762A87">
        <w:rPr>
          <w:b/>
        </w:rPr>
        <w:t>но-техническим условиям реализации ООП НОО:</w:t>
      </w:r>
    </w:p>
    <w:p w:rsidR="009F3FFF" w:rsidRDefault="009F3FFF" w:rsidP="00892F32">
      <w:pPr>
        <w:pStyle w:val="body"/>
        <w:ind w:firstLine="0"/>
        <w:rPr>
          <w:rFonts w:cs="Times New Roman"/>
          <w:sz w:val="24"/>
          <w:szCs w:val="24"/>
        </w:rPr>
      </w:pPr>
    </w:p>
    <w:tbl>
      <w:tblPr>
        <w:tblStyle w:val="aff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1666"/>
      </w:tblGrid>
      <w:tr w:rsidR="00762A87" w:rsidTr="00762A87">
        <w:tc>
          <w:tcPr>
            <w:tcW w:w="4786" w:type="dxa"/>
          </w:tcPr>
          <w:p w:rsidR="00762A87" w:rsidRDefault="00762A87" w:rsidP="001F02D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>
              <w:t>- соответствие помещений и мебели ОУ, предназн</w:t>
            </w:r>
            <w:r>
              <w:t>а</w:t>
            </w:r>
            <w:r>
              <w:t xml:space="preserve">ченных для урочной и внеурочной деятельности обучающихся, </w:t>
            </w:r>
            <w:proofErr w:type="spellStart"/>
            <w:r>
              <w:t>санитарногигиеническим</w:t>
            </w:r>
            <w:proofErr w:type="spellEnd"/>
            <w:r>
              <w:t xml:space="preserve"> нормам о</w:t>
            </w:r>
            <w:r>
              <w:t>б</w:t>
            </w:r>
            <w:r>
              <w:t>разовательного процесса;</w:t>
            </w:r>
          </w:p>
        </w:tc>
        <w:tc>
          <w:tcPr>
            <w:tcW w:w="1666" w:type="dxa"/>
          </w:tcPr>
          <w:p w:rsidR="00762A87" w:rsidRDefault="00762A87" w:rsidP="00762A87">
            <w:pPr>
              <w:pStyle w:val="body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t>Соответствуют</w:t>
            </w:r>
          </w:p>
        </w:tc>
      </w:tr>
      <w:tr w:rsidR="00762A87" w:rsidTr="00762A87">
        <w:tc>
          <w:tcPr>
            <w:tcW w:w="4786" w:type="dxa"/>
          </w:tcPr>
          <w:p w:rsidR="00762A87" w:rsidRDefault="00762A87" w:rsidP="001F02D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>
              <w:t>соответствие санитарно-бытовых условий ОУ тр</w:t>
            </w:r>
            <w:r>
              <w:t>е</w:t>
            </w:r>
            <w:r>
              <w:t>бованиям ФГОС НОО (наличие оборудованных га</w:t>
            </w:r>
            <w:r>
              <w:t>р</w:t>
            </w:r>
            <w:r>
              <w:t>деробов, санузлов, мест личной гигиены и т. д.);</w:t>
            </w:r>
          </w:p>
        </w:tc>
        <w:tc>
          <w:tcPr>
            <w:tcW w:w="1666" w:type="dxa"/>
          </w:tcPr>
          <w:p w:rsidR="00762A87" w:rsidRDefault="00762A87" w:rsidP="00762A87">
            <w:pPr>
              <w:ind w:firstLine="0"/>
              <w:jc w:val="left"/>
            </w:pPr>
            <w:r w:rsidRPr="00B1797C">
              <w:t>Соответствуют</w:t>
            </w:r>
          </w:p>
        </w:tc>
      </w:tr>
      <w:tr w:rsidR="00762A87" w:rsidTr="00762A87">
        <w:tc>
          <w:tcPr>
            <w:tcW w:w="4786" w:type="dxa"/>
          </w:tcPr>
          <w:p w:rsidR="00762A87" w:rsidRDefault="00762A87" w:rsidP="001F02D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>
              <w:t xml:space="preserve">- соответствие ОУ нормам </w:t>
            </w:r>
            <w:proofErr w:type="gramStart"/>
            <w:r>
              <w:t>пожарной</w:t>
            </w:r>
            <w:proofErr w:type="gramEnd"/>
            <w:r>
              <w:t xml:space="preserve"> и электробе</w:t>
            </w:r>
            <w:r>
              <w:t>з</w:t>
            </w:r>
            <w:r>
              <w:t>опасности;</w:t>
            </w:r>
          </w:p>
        </w:tc>
        <w:tc>
          <w:tcPr>
            <w:tcW w:w="1666" w:type="dxa"/>
          </w:tcPr>
          <w:p w:rsidR="00762A87" w:rsidRDefault="00762A87" w:rsidP="00762A87">
            <w:pPr>
              <w:ind w:firstLine="0"/>
              <w:jc w:val="left"/>
            </w:pPr>
            <w:r w:rsidRPr="00B1797C">
              <w:t>Соответствуют</w:t>
            </w:r>
          </w:p>
        </w:tc>
      </w:tr>
      <w:tr w:rsidR="00762A87" w:rsidTr="00762A87">
        <w:tc>
          <w:tcPr>
            <w:tcW w:w="4786" w:type="dxa"/>
          </w:tcPr>
          <w:p w:rsidR="00762A87" w:rsidRDefault="00762A87" w:rsidP="001F02D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>
              <w:t>- соответствие условий жизнедеятельности участн</w:t>
            </w:r>
            <w:r>
              <w:t>и</w:t>
            </w:r>
            <w:r>
              <w:t>ков образовательного процесса ОУ требованиям охраны труда;</w:t>
            </w:r>
          </w:p>
        </w:tc>
        <w:tc>
          <w:tcPr>
            <w:tcW w:w="1666" w:type="dxa"/>
          </w:tcPr>
          <w:p w:rsidR="00762A87" w:rsidRDefault="00762A87" w:rsidP="00762A87">
            <w:pPr>
              <w:ind w:firstLine="0"/>
              <w:jc w:val="left"/>
            </w:pPr>
            <w:r w:rsidRPr="00B1797C">
              <w:t>Соответствуют</w:t>
            </w:r>
          </w:p>
        </w:tc>
      </w:tr>
      <w:tr w:rsidR="00762A87" w:rsidTr="00762A87">
        <w:tc>
          <w:tcPr>
            <w:tcW w:w="4786" w:type="dxa"/>
          </w:tcPr>
          <w:p w:rsidR="00762A87" w:rsidRDefault="00762A87" w:rsidP="001F02D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>
              <w:t xml:space="preserve">обеспечение возможности для беспрепятственного доступа </w:t>
            </w:r>
            <w:proofErr w:type="gramStart"/>
            <w:r>
              <w:t>обучающихся</w:t>
            </w:r>
            <w:proofErr w:type="gramEnd"/>
            <w:r>
              <w:t xml:space="preserve"> с ограниченными возможн</w:t>
            </w:r>
            <w:r>
              <w:t>о</w:t>
            </w:r>
            <w:r>
              <w:t>стями здоровья к объектам инфраструктуры образ</w:t>
            </w:r>
            <w:r>
              <w:t>о</w:t>
            </w:r>
            <w:r>
              <w:t>вательного учреждения (при наличии таких обуч</w:t>
            </w:r>
            <w:r>
              <w:t>а</w:t>
            </w:r>
            <w:r>
              <w:t>ющихся);</w:t>
            </w:r>
          </w:p>
        </w:tc>
        <w:tc>
          <w:tcPr>
            <w:tcW w:w="1666" w:type="dxa"/>
          </w:tcPr>
          <w:p w:rsidR="00762A87" w:rsidRDefault="00762A87" w:rsidP="00762A87">
            <w:pPr>
              <w:pStyle w:val="body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t>Соответствуют</w:t>
            </w:r>
          </w:p>
        </w:tc>
      </w:tr>
      <w:tr w:rsidR="00762A87" w:rsidTr="00762A87">
        <w:tc>
          <w:tcPr>
            <w:tcW w:w="4786" w:type="dxa"/>
          </w:tcPr>
          <w:p w:rsidR="00762A87" w:rsidRDefault="00762A87" w:rsidP="001F02D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>
              <w:t>соответствие участка (территории) образовательного учреждения (площадь, освещение, размещение, н</w:t>
            </w:r>
            <w:r>
              <w:t>е</w:t>
            </w:r>
            <w:r>
              <w:t>обходимый набор зон для обеспечения образов</w:t>
            </w:r>
            <w:r>
              <w:t>а</w:t>
            </w:r>
            <w:r>
              <w:t>тельной и хозяйственной деятельности образов</w:t>
            </w:r>
            <w:r>
              <w:t>а</w:t>
            </w:r>
            <w:r>
              <w:t>тельного учреждения и их оборудование) действ</w:t>
            </w:r>
            <w:r>
              <w:t>у</w:t>
            </w:r>
            <w:r>
              <w:lastRenderedPageBreak/>
              <w:t>ющим санитарным и противопожарным нормам;</w:t>
            </w:r>
          </w:p>
        </w:tc>
        <w:tc>
          <w:tcPr>
            <w:tcW w:w="1666" w:type="dxa"/>
          </w:tcPr>
          <w:p w:rsidR="00762A87" w:rsidRDefault="00762A87" w:rsidP="001F02D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>
              <w:lastRenderedPageBreak/>
              <w:t>Соответствует</w:t>
            </w:r>
          </w:p>
        </w:tc>
      </w:tr>
      <w:tr w:rsidR="00762A87" w:rsidTr="00762A87">
        <w:tc>
          <w:tcPr>
            <w:tcW w:w="4786" w:type="dxa"/>
          </w:tcPr>
          <w:p w:rsidR="00762A87" w:rsidRDefault="00762A87" w:rsidP="00762A87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>
              <w:lastRenderedPageBreak/>
              <w:t xml:space="preserve">соответствие помещения для питания </w:t>
            </w:r>
            <w:proofErr w:type="gramStart"/>
            <w:r>
              <w:t>обучающихся</w:t>
            </w:r>
            <w:proofErr w:type="gramEnd"/>
            <w:r>
              <w:t xml:space="preserve"> ОУ, а также для хранения и приготовления пищи действующим санитарным и противопожарным нормам;</w:t>
            </w:r>
          </w:p>
        </w:tc>
        <w:tc>
          <w:tcPr>
            <w:tcW w:w="1666" w:type="dxa"/>
          </w:tcPr>
          <w:p w:rsidR="00762A87" w:rsidRDefault="00762A87" w:rsidP="00762A87">
            <w:pPr>
              <w:ind w:firstLine="0"/>
            </w:pPr>
            <w:r>
              <w:t>Соответствует</w:t>
            </w:r>
          </w:p>
        </w:tc>
      </w:tr>
      <w:tr w:rsidR="00762A87" w:rsidTr="00762A87">
        <w:tc>
          <w:tcPr>
            <w:tcW w:w="4786" w:type="dxa"/>
          </w:tcPr>
          <w:p w:rsidR="00762A87" w:rsidRDefault="00762A87" w:rsidP="001F02D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>
              <w:t>соответствие помещений для медицинского перс</w:t>
            </w:r>
            <w:r>
              <w:t>о</w:t>
            </w:r>
            <w:r>
              <w:t>нала действующим санитарным и противопожарным нормам.</w:t>
            </w:r>
          </w:p>
        </w:tc>
        <w:tc>
          <w:tcPr>
            <w:tcW w:w="1666" w:type="dxa"/>
          </w:tcPr>
          <w:p w:rsidR="00762A87" w:rsidRDefault="00762A87" w:rsidP="00762A87">
            <w:pPr>
              <w:ind w:firstLine="0"/>
            </w:pPr>
            <w:r>
              <w:t>Соответствует</w:t>
            </w:r>
          </w:p>
        </w:tc>
      </w:tr>
      <w:tr w:rsidR="00762A87" w:rsidTr="00762A87">
        <w:tc>
          <w:tcPr>
            <w:tcW w:w="4786" w:type="dxa"/>
          </w:tcPr>
          <w:p w:rsidR="00762A87" w:rsidRDefault="00762A87" w:rsidP="001F02D0">
            <w:pPr>
              <w:pStyle w:val="body"/>
              <w:ind w:firstLine="0"/>
            </w:pPr>
            <w:r>
              <w:t>Обеспечение контролируемого доступа участников образовательного процесса к информационным о</w:t>
            </w:r>
            <w:r>
              <w:t>б</w:t>
            </w:r>
            <w:r>
              <w:t>разовательным ресурсам в сети Интернет</w:t>
            </w:r>
          </w:p>
        </w:tc>
        <w:tc>
          <w:tcPr>
            <w:tcW w:w="1666" w:type="dxa"/>
          </w:tcPr>
          <w:p w:rsidR="00762A87" w:rsidRDefault="00762A87" w:rsidP="001F02D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>
              <w:t>В учреждении разработан комплекс мер по ограничению доступа к и</w:t>
            </w:r>
            <w:r>
              <w:t>н</w:t>
            </w:r>
            <w:r>
              <w:t xml:space="preserve">формации, несовместимой с задачами </w:t>
            </w:r>
            <w:proofErr w:type="spellStart"/>
            <w:r>
              <w:t>д</w:t>
            </w:r>
            <w:r>
              <w:t>у</w:t>
            </w:r>
            <w:r>
              <w:t>ховнонра</w:t>
            </w:r>
            <w:r>
              <w:t>в</w:t>
            </w:r>
            <w:r>
              <w:t>ственного</w:t>
            </w:r>
            <w:proofErr w:type="spellEnd"/>
            <w:r>
              <w:t xml:space="preserve"> ра</w:t>
            </w:r>
            <w:r>
              <w:t>з</w:t>
            </w:r>
            <w:r>
              <w:t>вития и восп</w:t>
            </w:r>
            <w:r>
              <w:t>и</w:t>
            </w:r>
            <w:r>
              <w:t>тания обуча</w:t>
            </w:r>
            <w:r>
              <w:t>ю</w:t>
            </w:r>
            <w:r>
              <w:t>щихся</w:t>
            </w:r>
          </w:p>
        </w:tc>
      </w:tr>
    </w:tbl>
    <w:p w:rsidR="009F3FFF" w:rsidRDefault="009F3FFF" w:rsidP="001F02D0">
      <w:pPr>
        <w:pStyle w:val="body"/>
        <w:rPr>
          <w:rFonts w:cs="Times New Roman"/>
          <w:sz w:val="24"/>
          <w:szCs w:val="24"/>
        </w:rPr>
      </w:pPr>
    </w:p>
    <w:p w:rsidR="00D60805" w:rsidRDefault="00762A87" w:rsidP="00D60805">
      <w:pPr>
        <w:pStyle w:val="body"/>
        <w:ind w:firstLine="720"/>
        <w:rPr>
          <w:sz w:val="24"/>
          <w:szCs w:val="24"/>
        </w:rPr>
      </w:pPr>
      <w:r w:rsidRPr="00D60805">
        <w:rPr>
          <w:sz w:val="24"/>
          <w:szCs w:val="24"/>
        </w:rPr>
        <w:t>В настоящее время образовательное учреждение оснащено автоматической пожарной сигнализацией, виде</w:t>
      </w:r>
      <w:r w:rsidRPr="00D60805">
        <w:rPr>
          <w:sz w:val="24"/>
          <w:szCs w:val="24"/>
        </w:rPr>
        <w:t>о</w:t>
      </w:r>
      <w:r w:rsidRPr="00D60805">
        <w:rPr>
          <w:sz w:val="24"/>
          <w:szCs w:val="24"/>
        </w:rPr>
        <w:t xml:space="preserve">наблюдением, переоснащен медицинский кабинет. Для обеспечения требований ФГОС на основе проведенного </w:t>
      </w:r>
      <w:proofErr w:type="gramStart"/>
      <w:r w:rsidRPr="00D60805">
        <w:rPr>
          <w:sz w:val="24"/>
          <w:szCs w:val="24"/>
        </w:rPr>
        <w:t>анализа материально-технических условий реализации о</w:t>
      </w:r>
      <w:r w:rsidRPr="00D60805">
        <w:rPr>
          <w:sz w:val="24"/>
          <w:szCs w:val="24"/>
        </w:rPr>
        <w:t>б</w:t>
      </w:r>
      <w:r w:rsidRPr="00D60805">
        <w:rPr>
          <w:sz w:val="24"/>
          <w:szCs w:val="24"/>
        </w:rPr>
        <w:t>разовательной программы основного общего образования</w:t>
      </w:r>
      <w:proofErr w:type="gramEnd"/>
      <w:r w:rsidRPr="00D60805">
        <w:rPr>
          <w:sz w:val="24"/>
          <w:szCs w:val="24"/>
        </w:rPr>
        <w:t xml:space="preserve"> образовательная организация: </w:t>
      </w:r>
    </w:p>
    <w:p w:rsidR="00D60805" w:rsidRDefault="00762A87" w:rsidP="00D60805">
      <w:pPr>
        <w:pStyle w:val="body"/>
        <w:ind w:firstLine="0"/>
        <w:rPr>
          <w:sz w:val="24"/>
          <w:szCs w:val="24"/>
        </w:rPr>
      </w:pPr>
      <w:r w:rsidRPr="00D60805">
        <w:rPr>
          <w:sz w:val="24"/>
          <w:szCs w:val="24"/>
        </w:rPr>
        <w:t xml:space="preserve">1) проводит экономический расчет стоимости обеспечения требований ФГОС; </w:t>
      </w:r>
    </w:p>
    <w:p w:rsidR="00D60805" w:rsidRDefault="00762A87" w:rsidP="00D60805">
      <w:pPr>
        <w:pStyle w:val="body"/>
        <w:ind w:firstLine="0"/>
        <w:rPr>
          <w:sz w:val="24"/>
          <w:szCs w:val="24"/>
        </w:rPr>
      </w:pPr>
      <w:r w:rsidRPr="00D60805">
        <w:rPr>
          <w:sz w:val="24"/>
          <w:szCs w:val="24"/>
        </w:rPr>
        <w:t>2) устанавливает предмет закупок, количество и стоимость пополняемого оборудования, а также работ для обеспечения требований к условиям реализации образовательной пр</w:t>
      </w:r>
      <w:r w:rsidRPr="00D60805">
        <w:rPr>
          <w:sz w:val="24"/>
          <w:szCs w:val="24"/>
        </w:rPr>
        <w:t>о</w:t>
      </w:r>
      <w:r w:rsidRPr="00D60805">
        <w:rPr>
          <w:sz w:val="24"/>
          <w:szCs w:val="24"/>
        </w:rPr>
        <w:t xml:space="preserve">граммы основного общего образования; </w:t>
      </w:r>
    </w:p>
    <w:p w:rsidR="00D60805" w:rsidRDefault="00762A87" w:rsidP="00D60805">
      <w:pPr>
        <w:pStyle w:val="body"/>
        <w:ind w:firstLine="0"/>
        <w:rPr>
          <w:sz w:val="24"/>
          <w:szCs w:val="24"/>
        </w:rPr>
      </w:pPr>
      <w:r w:rsidRPr="00D60805">
        <w:rPr>
          <w:sz w:val="24"/>
          <w:szCs w:val="24"/>
        </w:rPr>
        <w:t>3) определяет величину затрат на обеспечение требований к условиям реализации образовательной программы осно</w:t>
      </w:r>
      <w:r w:rsidRPr="00D60805">
        <w:rPr>
          <w:sz w:val="24"/>
          <w:szCs w:val="24"/>
        </w:rPr>
        <w:t>в</w:t>
      </w:r>
      <w:r w:rsidRPr="00D60805">
        <w:rPr>
          <w:sz w:val="24"/>
          <w:szCs w:val="24"/>
        </w:rPr>
        <w:t xml:space="preserve">ного общего образования; </w:t>
      </w:r>
    </w:p>
    <w:p w:rsidR="00D60805" w:rsidRDefault="00762A87" w:rsidP="00D60805">
      <w:pPr>
        <w:pStyle w:val="body"/>
        <w:ind w:firstLine="0"/>
        <w:rPr>
          <w:sz w:val="24"/>
          <w:szCs w:val="24"/>
        </w:rPr>
      </w:pPr>
      <w:r w:rsidRPr="00D60805">
        <w:rPr>
          <w:sz w:val="24"/>
          <w:szCs w:val="24"/>
        </w:rPr>
        <w:lastRenderedPageBreak/>
        <w:t>4) соотносит необходимые затраты с региональным (мун</w:t>
      </w:r>
      <w:r w:rsidRPr="00D60805">
        <w:rPr>
          <w:sz w:val="24"/>
          <w:szCs w:val="24"/>
        </w:rPr>
        <w:t>и</w:t>
      </w:r>
      <w:r w:rsidRPr="00D60805">
        <w:rPr>
          <w:sz w:val="24"/>
          <w:szCs w:val="24"/>
        </w:rPr>
        <w:t>ципальным) графиком внедрения ФГОС ООО и определяет распределение по годам освоения средств на обеспечение требований к условиям реализации образовательной пр</w:t>
      </w:r>
      <w:r w:rsidRPr="00D60805">
        <w:rPr>
          <w:sz w:val="24"/>
          <w:szCs w:val="24"/>
        </w:rPr>
        <w:t>о</w:t>
      </w:r>
      <w:r w:rsidRPr="00D60805">
        <w:rPr>
          <w:sz w:val="24"/>
          <w:szCs w:val="24"/>
        </w:rPr>
        <w:t xml:space="preserve">граммы основного общего образования. </w:t>
      </w:r>
    </w:p>
    <w:p w:rsidR="009F3FFF" w:rsidRPr="00D60805" w:rsidRDefault="00762A87" w:rsidP="00D60805">
      <w:pPr>
        <w:pStyle w:val="body"/>
        <w:ind w:firstLine="720"/>
        <w:rPr>
          <w:sz w:val="24"/>
          <w:szCs w:val="24"/>
        </w:rPr>
      </w:pPr>
      <w:r w:rsidRPr="00D60805">
        <w:rPr>
          <w:sz w:val="24"/>
          <w:szCs w:val="24"/>
        </w:rPr>
        <w:t>Примерный расчет нормативных затрат оказания государственных услуг по реализации образовательной программы основного общего образования определяет но</w:t>
      </w:r>
      <w:r w:rsidRPr="00D60805">
        <w:rPr>
          <w:sz w:val="24"/>
          <w:szCs w:val="24"/>
        </w:rPr>
        <w:t>р</w:t>
      </w:r>
      <w:r w:rsidRPr="00D60805">
        <w:rPr>
          <w:sz w:val="24"/>
          <w:szCs w:val="24"/>
        </w:rPr>
        <w:t>мативные затраты субъекта Российской Федерации (мун</w:t>
      </w:r>
      <w:r w:rsidRPr="00D60805">
        <w:rPr>
          <w:sz w:val="24"/>
          <w:szCs w:val="24"/>
        </w:rPr>
        <w:t>и</w:t>
      </w:r>
      <w:r w:rsidRPr="00D60805">
        <w:rPr>
          <w:sz w:val="24"/>
          <w:szCs w:val="24"/>
        </w:rPr>
        <w:t>ципального образования) связанных с оказанием госуда</w:t>
      </w:r>
      <w:r w:rsidRPr="00D60805">
        <w:rPr>
          <w:sz w:val="24"/>
          <w:szCs w:val="24"/>
        </w:rPr>
        <w:t>р</w:t>
      </w:r>
      <w:r w:rsidRPr="00D60805">
        <w:rPr>
          <w:sz w:val="24"/>
          <w:szCs w:val="24"/>
        </w:rPr>
        <w:t>ственными (муниципальными) организациями, осущест</w:t>
      </w:r>
      <w:r w:rsidRPr="00D60805">
        <w:rPr>
          <w:sz w:val="24"/>
          <w:szCs w:val="24"/>
        </w:rPr>
        <w:t>в</w:t>
      </w:r>
      <w:r w:rsidRPr="00D60805">
        <w:rPr>
          <w:sz w:val="24"/>
          <w:szCs w:val="24"/>
        </w:rPr>
        <w:t>ляющими образовательную деятельность, государственных услуг по реализации образовательных программ в соотве</w:t>
      </w:r>
      <w:r w:rsidRPr="00D60805">
        <w:rPr>
          <w:sz w:val="24"/>
          <w:szCs w:val="24"/>
        </w:rPr>
        <w:t>т</w:t>
      </w:r>
      <w:r w:rsidRPr="00D60805">
        <w:rPr>
          <w:sz w:val="24"/>
          <w:szCs w:val="24"/>
        </w:rPr>
        <w:t>ствии с законом «Об образовании в Российской Федерации» (п. 10, ст. 2). Финансовое обеспечение оказания госуда</w:t>
      </w:r>
      <w:r w:rsidRPr="00D60805">
        <w:rPr>
          <w:sz w:val="24"/>
          <w:szCs w:val="24"/>
        </w:rPr>
        <w:t>р</w:t>
      </w:r>
      <w:r w:rsidRPr="00D60805">
        <w:rPr>
          <w:sz w:val="24"/>
          <w:szCs w:val="24"/>
        </w:rPr>
        <w:t>ственных услуг осуществляется в пределах бюджетных а</w:t>
      </w:r>
      <w:r w:rsidRPr="00D60805">
        <w:rPr>
          <w:sz w:val="24"/>
          <w:szCs w:val="24"/>
        </w:rPr>
        <w:t>с</w:t>
      </w:r>
      <w:r w:rsidRPr="00D60805">
        <w:rPr>
          <w:sz w:val="24"/>
          <w:szCs w:val="24"/>
        </w:rPr>
        <w:t>сигнований, предусмотренных организации на очередной финансовый год.</w:t>
      </w:r>
    </w:p>
    <w:p w:rsidR="00762A87" w:rsidRPr="00D60805" w:rsidRDefault="00762A87" w:rsidP="001F02D0">
      <w:pPr>
        <w:pStyle w:val="body"/>
        <w:rPr>
          <w:sz w:val="24"/>
          <w:szCs w:val="24"/>
        </w:rPr>
      </w:pPr>
    </w:p>
    <w:p w:rsidR="00D60805" w:rsidRPr="00D60805" w:rsidRDefault="00762A87" w:rsidP="001F02D0">
      <w:pPr>
        <w:pStyle w:val="body"/>
        <w:rPr>
          <w:b/>
          <w:sz w:val="24"/>
          <w:szCs w:val="24"/>
        </w:rPr>
      </w:pPr>
      <w:r w:rsidRPr="00D60805">
        <w:rPr>
          <w:b/>
          <w:sz w:val="24"/>
          <w:szCs w:val="24"/>
        </w:rPr>
        <w:t>3.5.5. Информационно</w:t>
      </w:r>
      <w:r w:rsidR="00D60805">
        <w:rPr>
          <w:b/>
          <w:sz w:val="24"/>
          <w:szCs w:val="24"/>
        </w:rPr>
        <w:t>-</w:t>
      </w:r>
      <w:r w:rsidRPr="00D60805">
        <w:rPr>
          <w:b/>
          <w:sz w:val="24"/>
          <w:szCs w:val="24"/>
        </w:rPr>
        <w:softHyphen/>
        <w:t>методические условия реал</w:t>
      </w:r>
      <w:r w:rsidRPr="00D60805">
        <w:rPr>
          <w:b/>
          <w:sz w:val="24"/>
          <w:szCs w:val="24"/>
        </w:rPr>
        <w:t>и</w:t>
      </w:r>
      <w:r w:rsidRPr="00D60805">
        <w:rPr>
          <w:b/>
          <w:sz w:val="24"/>
          <w:szCs w:val="24"/>
        </w:rPr>
        <w:t xml:space="preserve">зации основной образовательной программы </w:t>
      </w:r>
    </w:p>
    <w:p w:rsidR="00D60805" w:rsidRDefault="00D60805" w:rsidP="001F02D0">
      <w:pPr>
        <w:pStyle w:val="body"/>
        <w:rPr>
          <w:sz w:val="24"/>
          <w:szCs w:val="24"/>
        </w:rPr>
      </w:pPr>
    </w:p>
    <w:p w:rsidR="00D60805" w:rsidRDefault="00762A87" w:rsidP="00D60805">
      <w:pPr>
        <w:pStyle w:val="body"/>
        <w:ind w:firstLine="720"/>
        <w:rPr>
          <w:sz w:val="24"/>
          <w:szCs w:val="24"/>
        </w:rPr>
      </w:pPr>
      <w:r w:rsidRPr="00D60805">
        <w:rPr>
          <w:sz w:val="24"/>
          <w:szCs w:val="24"/>
        </w:rPr>
        <w:t xml:space="preserve">В соответствии с требованиями Стандарта </w:t>
      </w:r>
      <w:proofErr w:type="spellStart"/>
      <w:r w:rsidRPr="00D60805">
        <w:rPr>
          <w:sz w:val="24"/>
          <w:szCs w:val="24"/>
        </w:rPr>
        <w:t>инфо</w:t>
      </w:r>
      <w:r w:rsidRPr="00D60805">
        <w:rPr>
          <w:sz w:val="24"/>
          <w:szCs w:val="24"/>
        </w:rPr>
        <w:t>р</w:t>
      </w:r>
      <w:r w:rsidRPr="00D60805">
        <w:rPr>
          <w:sz w:val="24"/>
          <w:szCs w:val="24"/>
        </w:rPr>
        <w:t>мационно</w:t>
      </w:r>
      <w:r w:rsidRPr="00D60805">
        <w:rPr>
          <w:sz w:val="24"/>
          <w:szCs w:val="24"/>
        </w:rPr>
        <w:softHyphen/>
        <w:t>методические</w:t>
      </w:r>
      <w:proofErr w:type="spellEnd"/>
      <w:r w:rsidRPr="00D60805">
        <w:rPr>
          <w:sz w:val="24"/>
          <w:szCs w:val="24"/>
        </w:rPr>
        <w:t xml:space="preserve"> условия реализации основной о</w:t>
      </w:r>
      <w:r w:rsidRPr="00D60805">
        <w:rPr>
          <w:sz w:val="24"/>
          <w:szCs w:val="24"/>
        </w:rPr>
        <w:t>б</w:t>
      </w:r>
      <w:r w:rsidRPr="00D60805">
        <w:rPr>
          <w:sz w:val="24"/>
          <w:szCs w:val="24"/>
        </w:rPr>
        <w:t xml:space="preserve">разовательной программы начального общего образования обеспечиваются современной </w:t>
      </w:r>
      <w:proofErr w:type="spellStart"/>
      <w:r w:rsidRPr="00D60805">
        <w:rPr>
          <w:sz w:val="24"/>
          <w:szCs w:val="24"/>
        </w:rPr>
        <w:t>информационно</w:t>
      </w:r>
      <w:r w:rsidRPr="00D60805">
        <w:rPr>
          <w:sz w:val="24"/>
          <w:szCs w:val="24"/>
        </w:rPr>
        <w:softHyphen/>
        <w:t>образовательной</w:t>
      </w:r>
      <w:proofErr w:type="spellEnd"/>
      <w:r w:rsidRPr="00D60805">
        <w:rPr>
          <w:sz w:val="24"/>
          <w:szCs w:val="24"/>
        </w:rPr>
        <w:t xml:space="preserve"> средой. </w:t>
      </w:r>
    </w:p>
    <w:p w:rsidR="00D60805" w:rsidRDefault="00762A87" w:rsidP="00D60805">
      <w:pPr>
        <w:pStyle w:val="body"/>
        <w:ind w:firstLine="720"/>
        <w:rPr>
          <w:sz w:val="24"/>
          <w:szCs w:val="24"/>
        </w:rPr>
      </w:pPr>
      <w:proofErr w:type="gramStart"/>
      <w:r w:rsidRPr="00D60805">
        <w:rPr>
          <w:sz w:val="24"/>
          <w:szCs w:val="24"/>
        </w:rPr>
        <w:t xml:space="preserve">Под </w:t>
      </w:r>
      <w:proofErr w:type="spellStart"/>
      <w:r w:rsidRPr="00D60805">
        <w:rPr>
          <w:sz w:val="24"/>
          <w:szCs w:val="24"/>
        </w:rPr>
        <w:t>информационно</w:t>
      </w:r>
      <w:r w:rsidRPr="00D60805">
        <w:rPr>
          <w:sz w:val="24"/>
          <w:szCs w:val="24"/>
        </w:rPr>
        <w:softHyphen/>
        <w:t>образовательной</w:t>
      </w:r>
      <w:proofErr w:type="spellEnd"/>
      <w:r w:rsidRPr="00D60805">
        <w:rPr>
          <w:sz w:val="24"/>
          <w:szCs w:val="24"/>
        </w:rPr>
        <w:t xml:space="preserve"> средой (или ИОС) понимается открытая педагогическая система, сфо</w:t>
      </w:r>
      <w:r w:rsidRPr="00D60805">
        <w:rPr>
          <w:sz w:val="24"/>
          <w:szCs w:val="24"/>
        </w:rPr>
        <w:t>р</w:t>
      </w:r>
      <w:r w:rsidRPr="00D60805">
        <w:rPr>
          <w:sz w:val="24"/>
          <w:szCs w:val="24"/>
        </w:rPr>
        <w:t>мированная на основе разнообразных информационных о</w:t>
      </w:r>
      <w:r w:rsidRPr="00D60805">
        <w:rPr>
          <w:sz w:val="24"/>
          <w:szCs w:val="24"/>
        </w:rPr>
        <w:t>б</w:t>
      </w:r>
      <w:r w:rsidRPr="00D60805">
        <w:rPr>
          <w:sz w:val="24"/>
          <w:szCs w:val="24"/>
        </w:rPr>
        <w:t xml:space="preserve">разовательных ресурсов, современных </w:t>
      </w:r>
      <w:proofErr w:type="spellStart"/>
      <w:r w:rsidRPr="00D60805">
        <w:rPr>
          <w:sz w:val="24"/>
          <w:szCs w:val="24"/>
        </w:rPr>
        <w:t>информационно</w:t>
      </w:r>
      <w:r w:rsidRPr="00D60805">
        <w:rPr>
          <w:sz w:val="24"/>
          <w:szCs w:val="24"/>
        </w:rPr>
        <w:softHyphen/>
        <w:t>телекоммуникационных</w:t>
      </w:r>
      <w:proofErr w:type="spellEnd"/>
      <w:r w:rsidRPr="00D60805">
        <w:rPr>
          <w:sz w:val="24"/>
          <w:szCs w:val="24"/>
        </w:rPr>
        <w:t xml:space="preserve"> средств и педагогических техн</w:t>
      </w:r>
      <w:r w:rsidRPr="00D60805">
        <w:rPr>
          <w:sz w:val="24"/>
          <w:szCs w:val="24"/>
        </w:rPr>
        <w:t>о</w:t>
      </w:r>
      <w:r w:rsidRPr="00D60805">
        <w:rPr>
          <w:sz w:val="24"/>
          <w:szCs w:val="24"/>
        </w:rPr>
        <w:t>логий, направленных на формирование творческой, соц</w:t>
      </w:r>
      <w:r w:rsidRPr="00D60805">
        <w:rPr>
          <w:sz w:val="24"/>
          <w:szCs w:val="24"/>
        </w:rPr>
        <w:t>и</w:t>
      </w:r>
      <w:r w:rsidRPr="00D60805">
        <w:rPr>
          <w:sz w:val="24"/>
          <w:szCs w:val="24"/>
        </w:rPr>
        <w:t>ально активной личности, а также компетентность учас</w:t>
      </w:r>
      <w:r w:rsidRPr="00D60805">
        <w:rPr>
          <w:sz w:val="24"/>
          <w:szCs w:val="24"/>
        </w:rPr>
        <w:t>т</w:t>
      </w:r>
      <w:r w:rsidRPr="00D60805">
        <w:rPr>
          <w:sz w:val="24"/>
          <w:szCs w:val="24"/>
        </w:rPr>
        <w:t xml:space="preserve">ников образовательного процесса в решении </w:t>
      </w:r>
      <w:proofErr w:type="spellStart"/>
      <w:r w:rsidRPr="00D60805">
        <w:rPr>
          <w:sz w:val="24"/>
          <w:szCs w:val="24"/>
        </w:rPr>
        <w:t>учебно</w:t>
      </w:r>
      <w:r w:rsidRPr="00D60805">
        <w:rPr>
          <w:sz w:val="24"/>
          <w:szCs w:val="24"/>
        </w:rPr>
        <w:softHyphen/>
        <w:t>познавательных</w:t>
      </w:r>
      <w:proofErr w:type="spellEnd"/>
      <w:r w:rsidRPr="00D60805">
        <w:rPr>
          <w:sz w:val="24"/>
          <w:szCs w:val="24"/>
        </w:rPr>
        <w:t xml:space="preserve"> и профессиональных задач с применением </w:t>
      </w:r>
      <w:proofErr w:type="spellStart"/>
      <w:r w:rsidRPr="00D60805">
        <w:rPr>
          <w:sz w:val="24"/>
          <w:szCs w:val="24"/>
        </w:rPr>
        <w:lastRenderedPageBreak/>
        <w:t>информационно</w:t>
      </w:r>
      <w:r w:rsidRPr="00D60805">
        <w:rPr>
          <w:sz w:val="24"/>
          <w:szCs w:val="24"/>
        </w:rPr>
        <w:softHyphen/>
        <w:t>коммуникационных</w:t>
      </w:r>
      <w:proofErr w:type="spellEnd"/>
      <w:r w:rsidRPr="00D60805">
        <w:rPr>
          <w:sz w:val="24"/>
          <w:szCs w:val="24"/>
        </w:rPr>
        <w:t xml:space="preserve"> технологий (</w:t>
      </w:r>
      <w:proofErr w:type="spellStart"/>
      <w:r w:rsidRPr="00D60805">
        <w:rPr>
          <w:sz w:val="24"/>
          <w:szCs w:val="24"/>
        </w:rPr>
        <w:t>ИКТ</w:t>
      </w:r>
      <w:r w:rsidRPr="00D60805">
        <w:rPr>
          <w:sz w:val="24"/>
          <w:szCs w:val="24"/>
        </w:rPr>
        <w:softHyphen/>
        <w:t>компетентность</w:t>
      </w:r>
      <w:proofErr w:type="spellEnd"/>
      <w:r w:rsidRPr="00D60805">
        <w:rPr>
          <w:sz w:val="24"/>
          <w:szCs w:val="24"/>
        </w:rPr>
        <w:t xml:space="preserve">), наличие служб поддержки применения ИКТ. </w:t>
      </w:r>
      <w:proofErr w:type="gramEnd"/>
    </w:p>
    <w:p w:rsidR="00D60805" w:rsidRDefault="00762A87" w:rsidP="00D60805">
      <w:pPr>
        <w:pStyle w:val="body"/>
        <w:ind w:firstLine="720"/>
        <w:rPr>
          <w:sz w:val="24"/>
          <w:szCs w:val="24"/>
        </w:rPr>
      </w:pPr>
      <w:r w:rsidRPr="00D60805">
        <w:rPr>
          <w:sz w:val="24"/>
          <w:szCs w:val="24"/>
        </w:rPr>
        <w:t xml:space="preserve">Основными элементами ИОС являются: </w:t>
      </w:r>
    </w:p>
    <w:p w:rsidR="00D60805" w:rsidRDefault="00762A87" w:rsidP="00D60805">
      <w:pPr>
        <w:pStyle w:val="body"/>
        <w:ind w:firstLine="0"/>
        <w:rPr>
          <w:sz w:val="24"/>
          <w:szCs w:val="24"/>
        </w:rPr>
      </w:pPr>
      <w:r w:rsidRPr="00D60805">
        <w:rPr>
          <w:sz w:val="24"/>
          <w:szCs w:val="24"/>
        </w:rPr>
        <w:sym w:font="Symbol" w:char="F02D"/>
      </w:r>
      <w:r w:rsidRPr="00D60805">
        <w:rPr>
          <w:sz w:val="24"/>
          <w:szCs w:val="24"/>
        </w:rPr>
        <w:t xml:space="preserve"> </w:t>
      </w:r>
      <w:proofErr w:type="spellStart"/>
      <w:r w:rsidRPr="00D60805">
        <w:rPr>
          <w:sz w:val="24"/>
          <w:szCs w:val="24"/>
        </w:rPr>
        <w:t>информационно</w:t>
      </w:r>
      <w:r w:rsidRPr="00D60805">
        <w:rPr>
          <w:sz w:val="24"/>
          <w:szCs w:val="24"/>
        </w:rPr>
        <w:softHyphen/>
        <w:t>образовательные</w:t>
      </w:r>
      <w:proofErr w:type="spellEnd"/>
      <w:r w:rsidRPr="00D60805">
        <w:rPr>
          <w:sz w:val="24"/>
          <w:szCs w:val="24"/>
        </w:rPr>
        <w:t xml:space="preserve"> ресурсы в виде печатной продукции; </w:t>
      </w:r>
      <w:r w:rsidRPr="00D60805">
        <w:rPr>
          <w:sz w:val="24"/>
          <w:szCs w:val="24"/>
        </w:rPr>
        <w:sym w:font="Symbol" w:char="F02D"/>
      </w:r>
      <w:r w:rsidRPr="00D60805">
        <w:rPr>
          <w:sz w:val="24"/>
          <w:szCs w:val="24"/>
        </w:rPr>
        <w:t xml:space="preserve"> </w:t>
      </w:r>
      <w:proofErr w:type="spellStart"/>
      <w:r w:rsidRPr="00D60805">
        <w:rPr>
          <w:sz w:val="24"/>
          <w:szCs w:val="24"/>
        </w:rPr>
        <w:t>информационно</w:t>
      </w:r>
      <w:r w:rsidRPr="00D60805">
        <w:rPr>
          <w:sz w:val="24"/>
          <w:szCs w:val="24"/>
        </w:rPr>
        <w:softHyphen/>
        <w:t>образовательные</w:t>
      </w:r>
      <w:proofErr w:type="spellEnd"/>
      <w:r w:rsidRPr="00D60805">
        <w:rPr>
          <w:sz w:val="24"/>
          <w:szCs w:val="24"/>
        </w:rPr>
        <w:t xml:space="preserve"> ресурсы на сменных оптических носителях; </w:t>
      </w:r>
    </w:p>
    <w:p w:rsidR="00D60805" w:rsidRDefault="00762A87" w:rsidP="00D60805">
      <w:pPr>
        <w:pStyle w:val="body"/>
        <w:ind w:firstLine="0"/>
        <w:rPr>
          <w:sz w:val="24"/>
          <w:szCs w:val="24"/>
        </w:rPr>
      </w:pPr>
      <w:r w:rsidRPr="00D60805">
        <w:rPr>
          <w:sz w:val="24"/>
          <w:szCs w:val="24"/>
        </w:rPr>
        <w:sym w:font="Symbol" w:char="F02D"/>
      </w:r>
      <w:r w:rsidRPr="00D60805">
        <w:rPr>
          <w:sz w:val="24"/>
          <w:szCs w:val="24"/>
        </w:rPr>
        <w:t xml:space="preserve"> </w:t>
      </w:r>
      <w:proofErr w:type="spellStart"/>
      <w:r w:rsidRPr="00D60805">
        <w:rPr>
          <w:sz w:val="24"/>
          <w:szCs w:val="24"/>
        </w:rPr>
        <w:t>информационно</w:t>
      </w:r>
      <w:r w:rsidRPr="00D60805">
        <w:rPr>
          <w:sz w:val="24"/>
          <w:szCs w:val="24"/>
        </w:rPr>
        <w:softHyphen/>
        <w:t>образовательные</w:t>
      </w:r>
      <w:proofErr w:type="spellEnd"/>
      <w:r w:rsidRPr="00D60805">
        <w:rPr>
          <w:sz w:val="24"/>
          <w:szCs w:val="24"/>
        </w:rPr>
        <w:t xml:space="preserve"> ресурсы Интернета; </w:t>
      </w:r>
      <w:r w:rsidRPr="00D60805">
        <w:rPr>
          <w:sz w:val="24"/>
          <w:szCs w:val="24"/>
        </w:rPr>
        <w:sym w:font="Symbol" w:char="F02D"/>
      </w:r>
      <w:r w:rsidRPr="00D60805">
        <w:rPr>
          <w:sz w:val="24"/>
          <w:szCs w:val="24"/>
        </w:rPr>
        <w:t xml:space="preserve"> вычислительная и </w:t>
      </w:r>
      <w:proofErr w:type="spellStart"/>
      <w:r w:rsidRPr="00D60805">
        <w:rPr>
          <w:sz w:val="24"/>
          <w:szCs w:val="24"/>
        </w:rPr>
        <w:t>информационно</w:t>
      </w:r>
      <w:r w:rsidRPr="00D60805">
        <w:rPr>
          <w:sz w:val="24"/>
          <w:szCs w:val="24"/>
        </w:rPr>
        <w:softHyphen/>
        <w:t>телекоммуникационная</w:t>
      </w:r>
      <w:proofErr w:type="spellEnd"/>
      <w:r w:rsidRPr="00D60805">
        <w:rPr>
          <w:sz w:val="24"/>
          <w:szCs w:val="24"/>
        </w:rPr>
        <w:t xml:space="preserve"> инфраструктура; </w:t>
      </w:r>
    </w:p>
    <w:p w:rsidR="00D60805" w:rsidRDefault="00762A87" w:rsidP="00D60805">
      <w:pPr>
        <w:pStyle w:val="body"/>
        <w:ind w:firstLine="0"/>
        <w:rPr>
          <w:sz w:val="24"/>
          <w:szCs w:val="24"/>
        </w:rPr>
      </w:pPr>
      <w:r w:rsidRPr="00D60805">
        <w:rPr>
          <w:sz w:val="24"/>
          <w:szCs w:val="24"/>
        </w:rPr>
        <w:sym w:font="Symbol" w:char="F02D"/>
      </w:r>
      <w:r w:rsidRPr="00D60805">
        <w:rPr>
          <w:sz w:val="24"/>
          <w:szCs w:val="24"/>
        </w:rPr>
        <w:t xml:space="preserve"> прикладные программы, в том числе поддерживающие администрирование и </w:t>
      </w:r>
      <w:proofErr w:type="spellStart"/>
      <w:r w:rsidRPr="00D60805">
        <w:rPr>
          <w:sz w:val="24"/>
          <w:szCs w:val="24"/>
        </w:rPr>
        <w:t>финансово</w:t>
      </w:r>
      <w:r w:rsidRPr="00D60805">
        <w:rPr>
          <w:sz w:val="24"/>
          <w:szCs w:val="24"/>
        </w:rPr>
        <w:softHyphen/>
        <w:t>хозяйственную</w:t>
      </w:r>
      <w:proofErr w:type="spellEnd"/>
      <w:r w:rsidRPr="00D60805">
        <w:rPr>
          <w:sz w:val="24"/>
          <w:szCs w:val="24"/>
        </w:rPr>
        <w:t xml:space="preserve"> деятел</w:t>
      </w:r>
      <w:r w:rsidRPr="00D60805">
        <w:rPr>
          <w:sz w:val="24"/>
          <w:szCs w:val="24"/>
        </w:rPr>
        <w:t>ь</w:t>
      </w:r>
      <w:r w:rsidRPr="00D60805">
        <w:rPr>
          <w:sz w:val="24"/>
          <w:szCs w:val="24"/>
        </w:rPr>
        <w:t xml:space="preserve">ность образовательного учреждения (бухгалтерский учёт, делопроизводство, кадры и т. д.). </w:t>
      </w:r>
    </w:p>
    <w:p w:rsidR="00D60805" w:rsidRDefault="00762A87" w:rsidP="00D60805">
      <w:pPr>
        <w:pStyle w:val="body"/>
        <w:ind w:firstLine="720"/>
        <w:rPr>
          <w:sz w:val="24"/>
          <w:szCs w:val="24"/>
        </w:rPr>
      </w:pPr>
      <w:r w:rsidRPr="00D60805">
        <w:rPr>
          <w:sz w:val="24"/>
          <w:szCs w:val="24"/>
        </w:rPr>
        <w:t>Информационно - образовательная среда (ИОС) школы представляет собой комплекс современных инфо</w:t>
      </w:r>
      <w:r w:rsidRPr="00D60805">
        <w:rPr>
          <w:sz w:val="24"/>
          <w:szCs w:val="24"/>
        </w:rPr>
        <w:t>р</w:t>
      </w:r>
      <w:r w:rsidRPr="00D60805">
        <w:rPr>
          <w:sz w:val="24"/>
          <w:szCs w:val="24"/>
        </w:rPr>
        <w:t>мационных образовательных ресурсов с необходимым м</w:t>
      </w:r>
      <w:r w:rsidRPr="00D60805">
        <w:rPr>
          <w:sz w:val="24"/>
          <w:szCs w:val="24"/>
        </w:rPr>
        <w:t>е</w:t>
      </w:r>
      <w:r w:rsidRPr="00D60805">
        <w:rPr>
          <w:sz w:val="24"/>
          <w:szCs w:val="24"/>
        </w:rPr>
        <w:t>тодическим, технологическим и техническим обеспечением, предназначенный для организации образовательного пр</w:t>
      </w:r>
      <w:r w:rsidRPr="00D60805">
        <w:rPr>
          <w:sz w:val="24"/>
          <w:szCs w:val="24"/>
        </w:rPr>
        <w:t>о</w:t>
      </w:r>
      <w:r w:rsidRPr="00D60805">
        <w:rPr>
          <w:sz w:val="24"/>
          <w:szCs w:val="24"/>
        </w:rPr>
        <w:t>цесса. Участниками ИОС являются: администрация, пед</w:t>
      </w:r>
      <w:r w:rsidRPr="00D60805">
        <w:rPr>
          <w:sz w:val="24"/>
          <w:szCs w:val="24"/>
        </w:rPr>
        <w:t>а</w:t>
      </w:r>
      <w:r w:rsidRPr="00D60805">
        <w:rPr>
          <w:sz w:val="24"/>
          <w:szCs w:val="24"/>
        </w:rPr>
        <w:t xml:space="preserve">гогический коллектив </w:t>
      </w:r>
      <w:r w:rsidR="00D60805">
        <w:rPr>
          <w:sz w:val="24"/>
          <w:szCs w:val="24"/>
        </w:rPr>
        <w:t>Гимназии</w:t>
      </w:r>
      <w:r w:rsidRPr="00D60805">
        <w:rPr>
          <w:sz w:val="24"/>
          <w:szCs w:val="24"/>
        </w:rPr>
        <w:t>, учащиеся, родители, о</w:t>
      </w:r>
      <w:r w:rsidRPr="00D60805">
        <w:rPr>
          <w:sz w:val="24"/>
          <w:szCs w:val="24"/>
        </w:rPr>
        <w:t>р</w:t>
      </w:r>
      <w:r w:rsidRPr="00D60805">
        <w:rPr>
          <w:sz w:val="24"/>
          <w:szCs w:val="24"/>
        </w:rPr>
        <w:t xml:space="preserve">ганы управления образованием, информационные партнёры. ИОС </w:t>
      </w:r>
      <w:proofErr w:type="gramStart"/>
      <w:r w:rsidRPr="00D60805">
        <w:rPr>
          <w:sz w:val="24"/>
          <w:szCs w:val="24"/>
        </w:rPr>
        <w:t>представляет участникам компьютерные средства</w:t>
      </w:r>
      <w:proofErr w:type="gramEnd"/>
      <w:r w:rsidRPr="00D60805">
        <w:rPr>
          <w:sz w:val="24"/>
          <w:szCs w:val="24"/>
        </w:rPr>
        <w:t xml:space="preserve"> и инструменты образовательной деятельности (компьютерные кабинеты, интерактивные доски, мультимедийные прое</w:t>
      </w:r>
      <w:r w:rsidRPr="00D60805">
        <w:rPr>
          <w:sz w:val="24"/>
          <w:szCs w:val="24"/>
        </w:rPr>
        <w:t>к</w:t>
      </w:r>
      <w:r w:rsidRPr="00D60805">
        <w:rPr>
          <w:sz w:val="24"/>
          <w:szCs w:val="24"/>
        </w:rPr>
        <w:t>торы), новые образовательные ресурсы на цифровых нос</w:t>
      </w:r>
      <w:r w:rsidRPr="00D60805">
        <w:rPr>
          <w:sz w:val="24"/>
          <w:szCs w:val="24"/>
        </w:rPr>
        <w:t>и</w:t>
      </w:r>
      <w:r w:rsidRPr="00D60805">
        <w:rPr>
          <w:sz w:val="24"/>
          <w:szCs w:val="24"/>
        </w:rPr>
        <w:t xml:space="preserve">телях, условия для сетевого взаимодействия посредством </w:t>
      </w:r>
      <w:proofErr w:type="spellStart"/>
      <w:r w:rsidRPr="00D60805">
        <w:rPr>
          <w:sz w:val="24"/>
          <w:szCs w:val="24"/>
        </w:rPr>
        <w:t>Интернеттехнологий</w:t>
      </w:r>
      <w:proofErr w:type="spellEnd"/>
      <w:r w:rsidRPr="00D60805">
        <w:rPr>
          <w:sz w:val="24"/>
          <w:szCs w:val="24"/>
        </w:rPr>
        <w:t>. Структура ИОС включает в себя сл</w:t>
      </w:r>
      <w:r w:rsidRPr="00D60805">
        <w:rPr>
          <w:sz w:val="24"/>
          <w:szCs w:val="24"/>
        </w:rPr>
        <w:t>е</w:t>
      </w:r>
      <w:r w:rsidRPr="00D60805">
        <w:rPr>
          <w:sz w:val="24"/>
          <w:szCs w:val="24"/>
        </w:rPr>
        <w:t xml:space="preserve">дующие компоненты: </w:t>
      </w:r>
      <w:proofErr w:type="gramStart"/>
      <w:r w:rsidRPr="00D60805">
        <w:rPr>
          <w:sz w:val="24"/>
          <w:szCs w:val="24"/>
        </w:rPr>
        <w:t>организационно-управляющий</w:t>
      </w:r>
      <w:proofErr w:type="gramEnd"/>
      <w:r w:rsidRPr="00D60805">
        <w:rPr>
          <w:sz w:val="24"/>
          <w:szCs w:val="24"/>
        </w:rPr>
        <w:t xml:space="preserve"> (</w:t>
      </w:r>
      <w:proofErr w:type="spellStart"/>
      <w:r w:rsidRPr="00D60805">
        <w:rPr>
          <w:sz w:val="24"/>
          <w:szCs w:val="24"/>
        </w:rPr>
        <w:t>отв</w:t>
      </w:r>
      <w:r w:rsidRPr="00D60805">
        <w:rPr>
          <w:sz w:val="24"/>
          <w:szCs w:val="24"/>
        </w:rPr>
        <w:t>е</w:t>
      </w:r>
      <w:r w:rsidRPr="00D60805">
        <w:rPr>
          <w:sz w:val="24"/>
          <w:szCs w:val="24"/>
        </w:rPr>
        <w:t>ственный</w:t>
      </w:r>
      <w:proofErr w:type="spellEnd"/>
      <w:r w:rsidRPr="00D60805">
        <w:rPr>
          <w:sz w:val="24"/>
          <w:szCs w:val="24"/>
        </w:rPr>
        <w:t xml:space="preserve"> за информатизацию в школе), ресур</w:t>
      </w:r>
      <w:r w:rsidRPr="00D60805">
        <w:rPr>
          <w:sz w:val="24"/>
          <w:szCs w:val="24"/>
        </w:rPr>
        <w:t>с</w:t>
      </w:r>
      <w:r w:rsidRPr="00D60805">
        <w:rPr>
          <w:sz w:val="24"/>
          <w:szCs w:val="24"/>
        </w:rPr>
        <w:t xml:space="preserve">но-информационный (внутренняя локальная сеть, выход в Интернет, </w:t>
      </w:r>
      <w:proofErr w:type="spellStart"/>
      <w:r w:rsidRPr="00D60805">
        <w:rPr>
          <w:sz w:val="24"/>
          <w:szCs w:val="24"/>
        </w:rPr>
        <w:t>Медиатека</w:t>
      </w:r>
      <w:proofErr w:type="spellEnd"/>
      <w:r w:rsidRPr="00D60805">
        <w:rPr>
          <w:sz w:val="24"/>
          <w:szCs w:val="24"/>
        </w:rPr>
        <w:t xml:space="preserve">, библиотека, сайт </w:t>
      </w:r>
      <w:r w:rsidR="00D60805">
        <w:rPr>
          <w:sz w:val="24"/>
          <w:szCs w:val="24"/>
        </w:rPr>
        <w:t>Гимназии</w:t>
      </w:r>
      <w:r w:rsidRPr="00D60805">
        <w:rPr>
          <w:sz w:val="24"/>
          <w:szCs w:val="24"/>
        </w:rPr>
        <w:t>), уче</w:t>
      </w:r>
      <w:r w:rsidRPr="00D60805">
        <w:rPr>
          <w:sz w:val="24"/>
          <w:szCs w:val="24"/>
        </w:rPr>
        <w:t>б</w:t>
      </w:r>
      <w:r w:rsidRPr="00D60805">
        <w:rPr>
          <w:sz w:val="24"/>
          <w:szCs w:val="24"/>
        </w:rPr>
        <w:t>но-методический (</w:t>
      </w:r>
      <w:proofErr w:type="spellStart"/>
      <w:r w:rsidRPr="00D60805">
        <w:rPr>
          <w:sz w:val="24"/>
          <w:szCs w:val="24"/>
        </w:rPr>
        <w:t>внутришкольное</w:t>
      </w:r>
      <w:proofErr w:type="spellEnd"/>
      <w:r w:rsidRPr="00D60805">
        <w:rPr>
          <w:sz w:val="24"/>
          <w:szCs w:val="24"/>
        </w:rPr>
        <w:t xml:space="preserve"> обучение, методическая служба).</w:t>
      </w:r>
    </w:p>
    <w:p w:rsidR="00D60805" w:rsidRDefault="00762A87" w:rsidP="00D60805">
      <w:pPr>
        <w:pStyle w:val="body"/>
        <w:ind w:firstLine="720"/>
        <w:rPr>
          <w:sz w:val="24"/>
          <w:szCs w:val="24"/>
        </w:rPr>
      </w:pPr>
      <w:r w:rsidRPr="00D60805">
        <w:rPr>
          <w:sz w:val="24"/>
          <w:szCs w:val="24"/>
        </w:rPr>
        <w:t xml:space="preserve"> Учебно-методическое и информационное обесп</w:t>
      </w:r>
      <w:r w:rsidRPr="00D60805">
        <w:rPr>
          <w:sz w:val="24"/>
          <w:szCs w:val="24"/>
        </w:rPr>
        <w:t>е</w:t>
      </w:r>
      <w:r w:rsidRPr="00D60805">
        <w:rPr>
          <w:sz w:val="24"/>
          <w:szCs w:val="24"/>
        </w:rPr>
        <w:t xml:space="preserve">чение реализации ООП НОО Учреждения направлено на </w:t>
      </w:r>
      <w:r w:rsidRPr="00D60805">
        <w:rPr>
          <w:sz w:val="24"/>
          <w:szCs w:val="24"/>
        </w:rPr>
        <w:lastRenderedPageBreak/>
        <w:t>обеспечение широкого, постоянного и устойчивого доступа для всех участников образовательного процесса к любой информации, связанной с реализацией ООП НОО, план</w:t>
      </w:r>
      <w:r w:rsidRPr="00D60805">
        <w:rPr>
          <w:sz w:val="24"/>
          <w:szCs w:val="24"/>
        </w:rPr>
        <w:t>и</w:t>
      </w:r>
      <w:r w:rsidRPr="00D60805">
        <w:rPr>
          <w:sz w:val="24"/>
          <w:szCs w:val="24"/>
        </w:rPr>
        <w:t xml:space="preserve">руемыми результатами, организацией образовательного процесса и условиями его осуществления. </w:t>
      </w:r>
    </w:p>
    <w:p w:rsidR="00D60805" w:rsidRDefault="00762A87" w:rsidP="00D60805">
      <w:pPr>
        <w:pStyle w:val="body"/>
        <w:ind w:firstLine="720"/>
        <w:rPr>
          <w:sz w:val="24"/>
          <w:szCs w:val="24"/>
        </w:rPr>
      </w:pPr>
      <w:r w:rsidRPr="00D60805">
        <w:rPr>
          <w:sz w:val="24"/>
          <w:szCs w:val="24"/>
        </w:rPr>
        <w:t>Учреждение обеспечено (100%) учебниками, в том числе и учебниками с электронными приложениями, явл</w:t>
      </w:r>
      <w:r w:rsidRPr="00D60805">
        <w:rPr>
          <w:sz w:val="24"/>
          <w:szCs w:val="24"/>
        </w:rPr>
        <w:t>я</w:t>
      </w:r>
      <w:r w:rsidRPr="00D60805">
        <w:rPr>
          <w:sz w:val="24"/>
          <w:szCs w:val="24"/>
        </w:rPr>
        <w:t>ющимися их составной частью, учебно-методической лит</w:t>
      </w:r>
      <w:r w:rsidRPr="00D60805">
        <w:rPr>
          <w:sz w:val="24"/>
          <w:szCs w:val="24"/>
        </w:rPr>
        <w:t>е</w:t>
      </w:r>
      <w:r w:rsidRPr="00D60805">
        <w:rPr>
          <w:sz w:val="24"/>
          <w:szCs w:val="24"/>
        </w:rPr>
        <w:t>ратурой и материалами по всем учебным предметам ООП НОО на русском языке.</w:t>
      </w:r>
    </w:p>
    <w:p w:rsidR="00D60805" w:rsidRDefault="00762A87" w:rsidP="00D60805">
      <w:pPr>
        <w:pStyle w:val="body"/>
        <w:ind w:firstLine="720"/>
        <w:rPr>
          <w:sz w:val="24"/>
          <w:szCs w:val="24"/>
        </w:rPr>
      </w:pPr>
      <w:r w:rsidRPr="00D60805">
        <w:rPr>
          <w:sz w:val="24"/>
          <w:szCs w:val="24"/>
        </w:rPr>
        <w:t xml:space="preserve"> Учреждение имеет доступ к печатным и электро</w:t>
      </w:r>
      <w:r w:rsidRPr="00D60805">
        <w:rPr>
          <w:sz w:val="24"/>
          <w:szCs w:val="24"/>
        </w:rPr>
        <w:t>н</w:t>
      </w:r>
      <w:r w:rsidRPr="00D60805">
        <w:rPr>
          <w:sz w:val="24"/>
          <w:szCs w:val="24"/>
        </w:rPr>
        <w:t>ным образовательным ресурсам (ЭОР), в том числе к эле</w:t>
      </w:r>
      <w:r w:rsidRPr="00D60805">
        <w:rPr>
          <w:sz w:val="24"/>
          <w:szCs w:val="24"/>
        </w:rPr>
        <w:t>к</w:t>
      </w:r>
      <w:r w:rsidRPr="00D60805">
        <w:rPr>
          <w:sz w:val="24"/>
          <w:szCs w:val="24"/>
        </w:rPr>
        <w:t>тронным образовательным ресурсам, размещенным в фед</w:t>
      </w:r>
      <w:r w:rsidRPr="00D60805">
        <w:rPr>
          <w:sz w:val="24"/>
          <w:szCs w:val="24"/>
        </w:rPr>
        <w:t>е</w:t>
      </w:r>
      <w:r w:rsidRPr="00D60805">
        <w:rPr>
          <w:sz w:val="24"/>
          <w:szCs w:val="24"/>
        </w:rPr>
        <w:t>ральных и региональных базах данных ЭОР. Библиотека Учреждения укомплектована печатными образовательными ресурсами и ЭОР по всем учебным предметам учебного плана, а также имеет фонд дополнительной литературы. Фонд дополнительной литературы включает детскую худ</w:t>
      </w:r>
      <w:r w:rsidRPr="00D60805">
        <w:rPr>
          <w:sz w:val="24"/>
          <w:szCs w:val="24"/>
        </w:rPr>
        <w:t>о</w:t>
      </w:r>
      <w:r w:rsidRPr="00D60805">
        <w:rPr>
          <w:sz w:val="24"/>
          <w:szCs w:val="24"/>
        </w:rPr>
        <w:t>жественную и научно-популярную литературу, справо</w:t>
      </w:r>
      <w:r w:rsidRPr="00D60805">
        <w:rPr>
          <w:sz w:val="24"/>
          <w:szCs w:val="24"/>
        </w:rPr>
        <w:t>ч</w:t>
      </w:r>
      <w:r w:rsidRPr="00D60805">
        <w:rPr>
          <w:sz w:val="24"/>
          <w:szCs w:val="24"/>
        </w:rPr>
        <w:t>но-библиографические и периодические издания, сопр</w:t>
      </w:r>
      <w:r w:rsidRPr="00D60805">
        <w:rPr>
          <w:sz w:val="24"/>
          <w:szCs w:val="24"/>
        </w:rPr>
        <w:t>о</w:t>
      </w:r>
      <w:r w:rsidRPr="00D60805">
        <w:rPr>
          <w:sz w:val="24"/>
          <w:szCs w:val="24"/>
        </w:rPr>
        <w:t xml:space="preserve">вождающие реализацию ООП НОО. </w:t>
      </w:r>
    </w:p>
    <w:p w:rsidR="00762A87" w:rsidRPr="00D60805" w:rsidRDefault="00762A87" w:rsidP="00D60805">
      <w:pPr>
        <w:pStyle w:val="body"/>
        <w:ind w:firstLine="720"/>
        <w:rPr>
          <w:sz w:val="24"/>
          <w:szCs w:val="24"/>
        </w:rPr>
      </w:pPr>
      <w:r w:rsidRPr="00D60805">
        <w:rPr>
          <w:sz w:val="24"/>
          <w:szCs w:val="24"/>
        </w:rPr>
        <w:t>Информационно-образовательная среда Учреждения включает в себя совокупность технологических средств (компьютеры), базы данных, коммуникационные каналы, программные продукты и др.), культурные и организац</w:t>
      </w:r>
      <w:r w:rsidRPr="00D60805">
        <w:rPr>
          <w:sz w:val="24"/>
          <w:szCs w:val="24"/>
        </w:rPr>
        <w:t>и</w:t>
      </w:r>
      <w:r w:rsidRPr="00D60805">
        <w:rPr>
          <w:sz w:val="24"/>
          <w:szCs w:val="24"/>
        </w:rPr>
        <w:t>онные формы информационного взаимодействия. 100% учителей начальных классов компетентны в решении уче</w:t>
      </w:r>
      <w:r w:rsidRPr="00D60805">
        <w:rPr>
          <w:sz w:val="24"/>
          <w:szCs w:val="24"/>
        </w:rPr>
        <w:t>б</w:t>
      </w:r>
      <w:r w:rsidRPr="00D60805">
        <w:rPr>
          <w:sz w:val="24"/>
          <w:szCs w:val="24"/>
        </w:rPr>
        <w:t>но-познавательных и профессиональных задач с примен</w:t>
      </w:r>
      <w:r w:rsidRPr="00D60805">
        <w:rPr>
          <w:sz w:val="24"/>
          <w:szCs w:val="24"/>
        </w:rPr>
        <w:t>е</w:t>
      </w:r>
      <w:r w:rsidRPr="00D60805">
        <w:rPr>
          <w:sz w:val="24"/>
          <w:szCs w:val="24"/>
        </w:rPr>
        <w:t>нием информационно-коммуникационных технологий (ИКТ). Функционирование информационной образовател</w:t>
      </w:r>
      <w:r w:rsidRPr="00D60805">
        <w:rPr>
          <w:sz w:val="24"/>
          <w:szCs w:val="24"/>
        </w:rPr>
        <w:t>ь</w:t>
      </w:r>
      <w:r w:rsidRPr="00D60805">
        <w:rPr>
          <w:sz w:val="24"/>
          <w:szCs w:val="24"/>
        </w:rPr>
        <w:t>ной среды обеспечивается средствами ИКТ и квалификацией работников ее использующих и поддерживающих. Фун</w:t>
      </w:r>
      <w:r w:rsidRPr="00D60805">
        <w:rPr>
          <w:sz w:val="24"/>
          <w:szCs w:val="24"/>
        </w:rPr>
        <w:t>к</w:t>
      </w:r>
      <w:r w:rsidRPr="00D60805">
        <w:rPr>
          <w:sz w:val="24"/>
          <w:szCs w:val="24"/>
        </w:rPr>
        <w:t>ционирование информационной образовательной среды с</w:t>
      </w:r>
      <w:r w:rsidRPr="00D60805">
        <w:rPr>
          <w:sz w:val="24"/>
          <w:szCs w:val="24"/>
        </w:rPr>
        <w:t>о</w:t>
      </w:r>
      <w:r w:rsidRPr="00D60805">
        <w:rPr>
          <w:sz w:val="24"/>
          <w:szCs w:val="24"/>
        </w:rPr>
        <w:t>ответствует законодательству Российской Федерации.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3226"/>
        <w:gridCol w:w="3226"/>
      </w:tblGrid>
      <w:tr w:rsidR="00762A87" w:rsidRPr="00D60805" w:rsidTr="00762A87">
        <w:tc>
          <w:tcPr>
            <w:tcW w:w="3226" w:type="dxa"/>
          </w:tcPr>
          <w:p w:rsidR="00762A87" w:rsidRPr="00D60805" w:rsidRDefault="00762A87" w:rsidP="001F02D0">
            <w:pPr>
              <w:pStyle w:val="body"/>
              <w:ind w:firstLine="0"/>
              <w:rPr>
                <w:rFonts w:cs="Times New Roman"/>
              </w:rPr>
            </w:pPr>
            <w:r w:rsidRPr="00D60805">
              <w:t>Информирование участников о</w:t>
            </w:r>
            <w:r w:rsidRPr="00D60805">
              <w:t>б</w:t>
            </w:r>
            <w:r w:rsidRPr="00D60805">
              <w:t>разовательного процесса и общ</w:t>
            </w:r>
            <w:r w:rsidRPr="00D60805">
              <w:t>е</w:t>
            </w:r>
            <w:r w:rsidRPr="00D60805">
              <w:t xml:space="preserve">ственности по ключевым позициям </w:t>
            </w:r>
            <w:r w:rsidRPr="00D60805">
              <w:lastRenderedPageBreak/>
              <w:t>введения ФГОС НОО</w:t>
            </w:r>
          </w:p>
        </w:tc>
        <w:tc>
          <w:tcPr>
            <w:tcW w:w="3226" w:type="dxa"/>
          </w:tcPr>
          <w:p w:rsidR="00762A87" w:rsidRPr="00D60805" w:rsidRDefault="007B5B4E" w:rsidP="001F02D0">
            <w:pPr>
              <w:pStyle w:val="body"/>
              <w:ind w:firstLine="0"/>
              <w:rPr>
                <w:rFonts w:cs="Times New Roman"/>
              </w:rPr>
            </w:pPr>
            <w:r w:rsidRPr="00D60805">
              <w:lastRenderedPageBreak/>
              <w:t>В наличии протоколы родител</w:t>
            </w:r>
            <w:r w:rsidRPr="00D60805">
              <w:t>ь</w:t>
            </w:r>
            <w:r w:rsidRPr="00D60805">
              <w:t>ских собраний, конференций, з</w:t>
            </w:r>
            <w:r w:rsidRPr="00D60805">
              <w:t>а</w:t>
            </w:r>
            <w:r w:rsidRPr="00D60805">
              <w:t xml:space="preserve">седаний Совета школы, на которых </w:t>
            </w:r>
            <w:r w:rsidRPr="00D60805">
              <w:lastRenderedPageBreak/>
              <w:t>происходило информирование родительской общественности. Информация размещена на школьном сайте</w:t>
            </w:r>
          </w:p>
        </w:tc>
      </w:tr>
      <w:tr w:rsidR="00762A87" w:rsidRPr="00D60805" w:rsidTr="00762A87">
        <w:tc>
          <w:tcPr>
            <w:tcW w:w="3226" w:type="dxa"/>
          </w:tcPr>
          <w:p w:rsidR="00762A87" w:rsidRPr="00D60805" w:rsidRDefault="007B5B4E" w:rsidP="001F02D0">
            <w:pPr>
              <w:pStyle w:val="body"/>
              <w:ind w:firstLine="0"/>
              <w:rPr>
                <w:rFonts w:cs="Times New Roman"/>
              </w:rPr>
            </w:pPr>
            <w:r w:rsidRPr="00D60805">
              <w:lastRenderedPageBreak/>
              <w:t>Подготовка к введению эле</w:t>
            </w:r>
            <w:r w:rsidRPr="00D60805">
              <w:t>к</w:t>
            </w:r>
            <w:r w:rsidRPr="00D60805">
              <w:t>тронных журналов и дневников обучающихся</w:t>
            </w:r>
          </w:p>
        </w:tc>
        <w:tc>
          <w:tcPr>
            <w:tcW w:w="3226" w:type="dxa"/>
          </w:tcPr>
          <w:p w:rsidR="00762A87" w:rsidRPr="00D60805" w:rsidRDefault="007B5B4E" w:rsidP="001F02D0">
            <w:pPr>
              <w:pStyle w:val="body"/>
              <w:ind w:firstLine="0"/>
              <w:rPr>
                <w:rFonts w:cs="Times New Roman"/>
              </w:rPr>
            </w:pPr>
            <w:r w:rsidRPr="00D60805">
              <w:t>Во всех кабинетах школы в нал</w:t>
            </w:r>
            <w:r w:rsidRPr="00D60805">
              <w:t>и</w:t>
            </w:r>
            <w:r w:rsidRPr="00D60805">
              <w:t>чии компьютеры, ведется плановая работа по подключению всех компьютеров к сети Интернет, пройдены курсы повышения кв</w:t>
            </w:r>
            <w:r w:rsidRPr="00D60805">
              <w:t>а</w:t>
            </w:r>
            <w:r w:rsidRPr="00D60805">
              <w:t>лификации всеми педагогическими работниками школы.</w:t>
            </w:r>
          </w:p>
        </w:tc>
      </w:tr>
      <w:tr w:rsidR="00762A87" w:rsidRPr="00D60805" w:rsidTr="00762A87">
        <w:tc>
          <w:tcPr>
            <w:tcW w:w="3226" w:type="dxa"/>
          </w:tcPr>
          <w:p w:rsidR="00762A87" w:rsidRPr="00D60805" w:rsidRDefault="007B5B4E" w:rsidP="001F02D0">
            <w:pPr>
              <w:pStyle w:val="body"/>
              <w:ind w:firstLine="0"/>
              <w:rPr>
                <w:rFonts w:cs="Times New Roman"/>
              </w:rPr>
            </w:pPr>
            <w:r w:rsidRPr="00D60805">
              <w:t>Использование информационных ресурсов Учреждения для обесп</w:t>
            </w:r>
            <w:r w:rsidRPr="00D60805">
              <w:t>е</w:t>
            </w:r>
            <w:r w:rsidRPr="00D60805">
              <w:t>чения постоянного доступа участников образовательного процесса к информации, связанной с реализацией ООП НОО</w:t>
            </w:r>
          </w:p>
        </w:tc>
        <w:tc>
          <w:tcPr>
            <w:tcW w:w="3226" w:type="dxa"/>
          </w:tcPr>
          <w:p w:rsidR="00762A87" w:rsidRPr="00D60805" w:rsidRDefault="007B5B4E" w:rsidP="00D60805">
            <w:pPr>
              <w:pStyle w:val="body"/>
              <w:ind w:firstLine="0"/>
              <w:rPr>
                <w:rFonts w:cs="Times New Roman"/>
              </w:rPr>
            </w:pPr>
            <w:r w:rsidRPr="00D60805">
              <w:t>Страничка школьного сайта</w:t>
            </w:r>
          </w:p>
        </w:tc>
      </w:tr>
      <w:tr w:rsidR="00762A87" w:rsidRPr="00D60805" w:rsidTr="00762A87">
        <w:tc>
          <w:tcPr>
            <w:tcW w:w="3226" w:type="dxa"/>
          </w:tcPr>
          <w:p w:rsidR="00762A87" w:rsidRPr="00D60805" w:rsidRDefault="007B5B4E" w:rsidP="001F02D0">
            <w:pPr>
              <w:pStyle w:val="body"/>
              <w:ind w:firstLine="0"/>
              <w:rPr>
                <w:rFonts w:cs="Times New Roman"/>
              </w:rPr>
            </w:pPr>
            <w:r w:rsidRPr="00D60805">
              <w:t>Изучение мнения родителей (з</w:t>
            </w:r>
            <w:r w:rsidRPr="00D60805">
              <w:t>а</w:t>
            </w:r>
            <w:r w:rsidRPr="00D60805">
              <w:t>конных представителей) обуча</w:t>
            </w:r>
            <w:r w:rsidRPr="00D60805">
              <w:t>ю</w:t>
            </w:r>
            <w:r w:rsidRPr="00D60805">
              <w:t>щихся по вопросам введения н</w:t>
            </w:r>
            <w:r w:rsidRPr="00D60805">
              <w:t>о</w:t>
            </w:r>
            <w:r w:rsidRPr="00D60805">
              <w:t>вых стандартов.</w:t>
            </w:r>
          </w:p>
        </w:tc>
        <w:tc>
          <w:tcPr>
            <w:tcW w:w="3226" w:type="dxa"/>
          </w:tcPr>
          <w:p w:rsidR="00762A87" w:rsidRPr="00D60805" w:rsidRDefault="007B5B4E" w:rsidP="00D60805">
            <w:pPr>
              <w:pStyle w:val="body"/>
              <w:ind w:firstLine="0"/>
              <w:rPr>
                <w:rFonts w:cs="Times New Roman"/>
              </w:rPr>
            </w:pPr>
            <w:r w:rsidRPr="00D60805">
              <w:t>В наличии протоколы родител</w:t>
            </w:r>
            <w:r w:rsidRPr="00D60805">
              <w:t>ь</w:t>
            </w:r>
            <w:r w:rsidRPr="00D60805">
              <w:t xml:space="preserve">ских собраний. Систематически проводятся опросы родителей по организации работы </w:t>
            </w:r>
            <w:r w:rsidR="00D60805">
              <w:t>Гимназии</w:t>
            </w:r>
            <w:r w:rsidRPr="00D60805">
              <w:t xml:space="preserve"> (анкетирование).</w:t>
            </w:r>
          </w:p>
        </w:tc>
      </w:tr>
    </w:tbl>
    <w:p w:rsidR="009F3FFF" w:rsidRPr="00D60805" w:rsidRDefault="009F3FFF" w:rsidP="00D60805">
      <w:pPr>
        <w:pStyle w:val="body"/>
        <w:ind w:firstLine="0"/>
        <w:rPr>
          <w:rFonts w:cs="Times New Roman"/>
          <w:sz w:val="24"/>
          <w:szCs w:val="24"/>
        </w:rPr>
      </w:pPr>
    </w:p>
    <w:p w:rsidR="00D60805" w:rsidRDefault="007B5B4E" w:rsidP="00D60805">
      <w:pPr>
        <w:pStyle w:val="body"/>
        <w:ind w:firstLine="720"/>
        <w:rPr>
          <w:sz w:val="24"/>
          <w:szCs w:val="24"/>
        </w:rPr>
      </w:pPr>
      <w:r w:rsidRPr="00D60805">
        <w:rPr>
          <w:sz w:val="24"/>
          <w:szCs w:val="24"/>
        </w:rPr>
        <w:t xml:space="preserve">В </w:t>
      </w:r>
      <w:r w:rsidR="00D60805">
        <w:rPr>
          <w:sz w:val="24"/>
          <w:szCs w:val="24"/>
        </w:rPr>
        <w:t>Гимназии</w:t>
      </w:r>
      <w:r w:rsidRPr="00D60805">
        <w:rPr>
          <w:sz w:val="24"/>
          <w:szCs w:val="24"/>
        </w:rPr>
        <w:t xml:space="preserve"> организованы постоянно действующие площадки для свободного самовыражения учащихся, с</w:t>
      </w:r>
      <w:r w:rsidRPr="00D60805">
        <w:rPr>
          <w:sz w:val="24"/>
          <w:szCs w:val="24"/>
        </w:rPr>
        <w:t>о</w:t>
      </w:r>
      <w:r w:rsidRPr="00D60805">
        <w:rPr>
          <w:sz w:val="24"/>
          <w:szCs w:val="24"/>
        </w:rPr>
        <w:t>зданы условия для публикации и размещения детских о</w:t>
      </w:r>
      <w:r w:rsidRPr="00D60805">
        <w:rPr>
          <w:sz w:val="24"/>
          <w:szCs w:val="24"/>
        </w:rPr>
        <w:t>б</w:t>
      </w:r>
      <w:r w:rsidRPr="00D60805">
        <w:rPr>
          <w:sz w:val="24"/>
          <w:szCs w:val="24"/>
        </w:rPr>
        <w:t>разовательных продуктов, обеспечен свободный доступ п</w:t>
      </w:r>
      <w:r w:rsidRPr="00D60805">
        <w:rPr>
          <w:sz w:val="24"/>
          <w:szCs w:val="24"/>
        </w:rPr>
        <w:t>е</w:t>
      </w:r>
      <w:r w:rsidRPr="00D60805">
        <w:rPr>
          <w:sz w:val="24"/>
          <w:szCs w:val="24"/>
        </w:rPr>
        <w:t xml:space="preserve">дагогов и школьников к ресурсам Интернета. </w:t>
      </w:r>
    </w:p>
    <w:p w:rsidR="00D60805" w:rsidRDefault="007B5B4E" w:rsidP="00D60805">
      <w:pPr>
        <w:pStyle w:val="body"/>
        <w:ind w:firstLine="720"/>
        <w:rPr>
          <w:sz w:val="24"/>
          <w:szCs w:val="24"/>
        </w:rPr>
      </w:pPr>
      <w:r w:rsidRPr="00D60805">
        <w:rPr>
          <w:sz w:val="24"/>
          <w:szCs w:val="24"/>
        </w:rPr>
        <w:t>Создание в образовательном учреждении информ</w:t>
      </w:r>
      <w:r w:rsidRPr="00D60805">
        <w:rPr>
          <w:sz w:val="24"/>
          <w:szCs w:val="24"/>
        </w:rPr>
        <w:t>а</w:t>
      </w:r>
      <w:r w:rsidRPr="00D60805">
        <w:rPr>
          <w:sz w:val="24"/>
          <w:szCs w:val="24"/>
        </w:rPr>
        <w:t>ционно-образовательной среды, соответствующей требов</w:t>
      </w:r>
      <w:r w:rsidRPr="00D60805">
        <w:rPr>
          <w:sz w:val="24"/>
          <w:szCs w:val="24"/>
        </w:rPr>
        <w:t>а</w:t>
      </w:r>
      <w:r w:rsidRPr="00D60805">
        <w:rPr>
          <w:sz w:val="24"/>
          <w:szCs w:val="24"/>
        </w:rPr>
        <w:t>ниям Стандарта Информационно-образовательные условия организации образовательного процесса обеспечивают ст</w:t>
      </w:r>
      <w:r w:rsidRPr="00D60805">
        <w:rPr>
          <w:sz w:val="24"/>
          <w:szCs w:val="24"/>
        </w:rPr>
        <w:t>а</w:t>
      </w:r>
      <w:r w:rsidRPr="00D60805">
        <w:rPr>
          <w:sz w:val="24"/>
          <w:szCs w:val="24"/>
        </w:rPr>
        <w:t xml:space="preserve">бильное функционирование и развитие образовательного учреждения. </w:t>
      </w:r>
    </w:p>
    <w:p w:rsidR="00D60805" w:rsidRDefault="00D60805" w:rsidP="00D60805">
      <w:pPr>
        <w:pStyle w:val="body"/>
        <w:ind w:firstLine="720"/>
        <w:rPr>
          <w:sz w:val="24"/>
          <w:szCs w:val="24"/>
        </w:rPr>
      </w:pPr>
      <w:r>
        <w:rPr>
          <w:sz w:val="24"/>
          <w:szCs w:val="24"/>
        </w:rPr>
        <w:t>Гимназия</w:t>
      </w:r>
      <w:r w:rsidR="007B5B4E" w:rsidRPr="00D60805">
        <w:rPr>
          <w:sz w:val="24"/>
          <w:szCs w:val="24"/>
        </w:rPr>
        <w:t xml:space="preserve"> расположена в типовом </w:t>
      </w:r>
      <w:r>
        <w:rPr>
          <w:sz w:val="24"/>
          <w:szCs w:val="24"/>
        </w:rPr>
        <w:t xml:space="preserve">двухэтажном </w:t>
      </w:r>
      <w:r w:rsidR="007B5B4E" w:rsidRPr="00D60805">
        <w:rPr>
          <w:sz w:val="24"/>
          <w:szCs w:val="24"/>
        </w:rPr>
        <w:t>зд</w:t>
      </w:r>
      <w:r w:rsidR="007B5B4E" w:rsidRPr="00D60805">
        <w:rPr>
          <w:sz w:val="24"/>
          <w:szCs w:val="24"/>
        </w:rPr>
        <w:t>а</w:t>
      </w:r>
      <w:r w:rsidR="007B5B4E" w:rsidRPr="00D60805">
        <w:rPr>
          <w:sz w:val="24"/>
          <w:szCs w:val="24"/>
        </w:rPr>
        <w:t>нии</w:t>
      </w:r>
      <w:r>
        <w:rPr>
          <w:sz w:val="24"/>
          <w:szCs w:val="24"/>
        </w:rPr>
        <w:t xml:space="preserve"> и трехэтажном </w:t>
      </w:r>
      <w:proofErr w:type="spellStart"/>
      <w:r>
        <w:rPr>
          <w:sz w:val="24"/>
          <w:szCs w:val="24"/>
        </w:rPr>
        <w:t>пристрое</w:t>
      </w:r>
      <w:proofErr w:type="spellEnd"/>
      <w:r w:rsidR="007B5B4E" w:rsidRPr="00D60805">
        <w:rPr>
          <w:sz w:val="24"/>
          <w:szCs w:val="24"/>
        </w:rPr>
        <w:t xml:space="preserve">. Учебных кабинетов начальных классов – </w:t>
      </w:r>
      <w:r>
        <w:rPr>
          <w:sz w:val="24"/>
          <w:szCs w:val="24"/>
        </w:rPr>
        <w:t>13</w:t>
      </w:r>
      <w:r w:rsidR="007B5B4E" w:rsidRPr="00D60805">
        <w:rPr>
          <w:sz w:val="24"/>
          <w:szCs w:val="24"/>
        </w:rPr>
        <w:t>. Имеются специализированные кабинеты ф</w:t>
      </w:r>
      <w:r w:rsidR="007B5B4E" w:rsidRPr="00D60805">
        <w:rPr>
          <w:sz w:val="24"/>
          <w:szCs w:val="24"/>
        </w:rPr>
        <w:t>и</w:t>
      </w:r>
      <w:r w:rsidR="007B5B4E" w:rsidRPr="00D60805">
        <w:rPr>
          <w:sz w:val="24"/>
          <w:szCs w:val="24"/>
        </w:rPr>
        <w:t xml:space="preserve">зики, химии с </w:t>
      </w:r>
      <w:proofErr w:type="gramStart"/>
      <w:r w:rsidR="007B5B4E" w:rsidRPr="00D60805">
        <w:rPr>
          <w:sz w:val="24"/>
          <w:szCs w:val="24"/>
        </w:rPr>
        <w:t>лаборантскими</w:t>
      </w:r>
      <w:proofErr w:type="gramEnd"/>
      <w:r w:rsidR="007B5B4E" w:rsidRPr="00D60805">
        <w:rPr>
          <w:sz w:val="24"/>
          <w:szCs w:val="24"/>
        </w:rPr>
        <w:t xml:space="preserve">, информатики, спортивный, актовый зал, библиотека. Кабинеты оснащены необходимым </w:t>
      </w:r>
      <w:r w:rsidR="007B5B4E" w:rsidRPr="00D60805">
        <w:rPr>
          <w:sz w:val="24"/>
          <w:szCs w:val="24"/>
        </w:rPr>
        <w:lastRenderedPageBreak/>
        <w:t>оборудованием, дидактическими и техническими средств</w:t>
      </w:r>
      <w:r w:rsidR="007B5B4E" w:rsidRPr="00D60805">
        <w:rPr>
          <w:sz w:val="24"/>
          <w:szCs w:val="24"/>
        </w:rPr>
        <w:t>а</w:t>
      </w:r>
      <w:r w:rsidR="007B5B4E" w:rsidRPr="00D60805">
        <w:rPr>
          <w:sz w:val="24"/>
          <w:szCs w:val="24"/>
        </w:rPr>
        <w:t>ми, учебно</w:t>
      </w:r>
      <w:r>
        <w:rPr>
          <w:sz w:val="24"/>
          <w:szCs w:val="24"/>
        </w:rPr>
        <w:t>-</w:t>
      </w:r>
      <w:r w:rsidR="007B5B4E" w:rsidRPr="00D60805">
        <w:rPr>
          <w:sz w:val="24"/>
          <w:szCs w:val="24"/>
        </w:rPr>
        <w:t>вспомогательными и мультимедийными мат</w:t>
      </w:r>
      <w:r w:rsidR="007B5B4E" w:rsidRPr="00D60805">
        <w:rPr>
          <w:sz w:val="24"/>
          <w:szCs w:val="24"/>
        </w:rPr>
        <w:t>е</w:t>
      </w:r>
      <w:r w:rsidR="007B5B4E" w:rsidRPr="00D60805">
        <w:rPr>
          <w:sz w:val="24"/>
          <w:szCs w:val="24"/>
        </w:rPr>
        <w:t xml:space="preserve">риалами и соответствуют всем требованиям для успешной реализации теоретической и практической части учебных программ. </w:t>
      </w:r>
    </w:p>
    <w:p w:rsidR="00D60805" w:rsidRDefault="007B5B4E" w:rsidP="00D60805">
      <w:pPr>
        <w:pStyle w:val="body"/>
        <w:ind w:firstLine="720"/>
        <w:rPr>
          <w:sz w:val="24"/>
          <w:szCs w:val="24"/>
        </w:rPr>
      </w:pPr>
      <w:r w:rsidRPr="00D60805">
        <w:rPr>
          <w:sz w:val="24"/>
          <w:szCs w:val="24"/>
        </w:rPr>
        <w:t xml:space="preserve">В </w:t>
      </w:r>
      <w:r w:rsidR="00D60805">
        <w:rPr>
          <w:sz w:val="24"/>
          <w:szCs w:val="24"/>
        </w:rPr>
        <w:t>Гимназии</w:t>
      </w:r>
      <w:r w:rsidRPr="00D60805">
        <w:rPr>
          <w:sz w:val="24"/>
          <w:szCs w:val="24"/>
        </w:rPr>
        <w:t xml:space="preserve"> создано единое информационное пр</w:t>
      </w:r>
      <w:r w:rsidRPr="00D60805">
        <w:rPr>
          <w:sz w:val="24"/>
          <w:szCs w:val="24"/>
        </w:rPr>
        <w:t>о</w:t>
      </w:r>
      <w:r w:rsidRPr="00D60805">
        <w:rPr>
          <w:sz w:val="24"/>
          <w:szCs w:val="24"/>
        </w:rPr>
        <w:t xml:space="preserve">странство, имеется сайт </w:t>
      </w:r>
      <w:r w:rsidR="00D60805">
        <w:rPr>
          <w:sz w:val="24"/>
          <w:szCs w:val="24"/>
        </w:rPr>
        <w:t>Гимназии</w:t>
      </w:r>
      <w:r w:rsidRPr="00D60805">
        <w:rPr>
          <w:sz w:val="24"/>
          <w:szCs w:val="24"/>
        </w:rPr>
        <w:t xml:space="preserve">, который поддерживается в актуальном состоянии. Профессионально </w:t>
      </w:r>
      <w:proofErr w:type="gramStart"/>
      <w:r w:rsidRPr="00D60805">
        <w:rPr>
          <w:sz w:val="24"/>
          <w:szCs w:val="24"/>
        </w:rPr>
        <w:t>используемые</w:t>
      </w:r>
      <w:proofErr w:type="gramEnd"/>
      <w:r w:rsidRPr="00D60805">
        <w:rPr>
          <w:sz w:val="24"/>
          <w:szCs w:val="24"/>
        </w:rPr>
        <w:t xml:space="preserve"> в образовательном процессе метод проектов и информац</w:t>
      </w:r>
      <w:r w:rsidRPr="00D60805">
        <w:rPr>
          <w:sz w:val="24"/>
          <w:szCs w:val="24"/>
        </w:rPr>
        <w:t>и</w:t>
      </w:r>
      <w:r w:rsidRPr="00D60805">
        <w:rPr>
          <w:sz w:val="24"/>
          <w:szCs w:val="24"/>
        </w:rPr>
        <w:t>онных технологий позволяют организовать исследовател</w:t>
      </w:r>
      <w:r w:rsidRPr="00D60805">
        <w:rPr>
          <w:sz w:val="24"/>
          <w:szCs w:val="24"/>
        </w:rPr>
        <w:t>ь</w:t>
      </w:r>
      <w:r w:rsidRPr="00D60805">
        <w:rPr>
          <w:sz w:val="24"/>
          <w:szCs w:val="24"/>
        </w:rPr>
        <w:t>скую деятельность обучающихся. Информационные техн</w:t>
      </w:r>
      <w:r w:rsidRPr="00D60805">
        <w:rPr>
          <w:sz w:val="24"/>
          <w:szCs w:val="24"/>
        </w:rPr>
        <w:t>о</w:t>
      </w:r>
      <w:r w:rsidRPr="00D60805">
        <w:rPr>
          <w:sz w:val="24"/>
          <w:szCs w:val="24"/>
        </w:rPr>
        <w:t>логии также успешно используются и в управлении образ</w:t>
      </w:r>
      <w:r w:rsidRPr="00D60805">
        <w:rPr>
          <w:sz w:val="24"/>
          <w:szCs w:val="24"/>
        </w:rPr>
        <w:t>о</w:t>
      </w:r>
      <w:r w:rsidRPr="00D60805">
        <w:rPr>
          <w:sz w:val="24"/>
          <w:szCs w:val="24"/>
        </w:rPr>
        <w:t>вательным учреждением.</w:t>
      </w:r>
    </w:p>
    <w:p w:rsidR="00D60805" w:rsidRDefault="007B5B4E" w:rsidP="00D60805">
      <w:pPr>
        <w:pStyle w:val="body"/>
        <w:ind w:firstLine="720"/>
        <w:rPr>
          <w:sz w:val="24"/>
          <w:szCs w:val="24"/>
        </w:rPr>
      </w:pPr>
      <w:r w:rsidRPr="00D60805">
        <w:rPr>
          <w:sz w:val="24"/>
          <w:szCs w:val="24"/>
        </w:rPr>
        <w:t xml:space="preserve"> Библиотека имеет абонементную, читательскую зоны, хранилище для учебников, что обеспечивает доступ учащихся и педагогов к традиционным и современным и</w:t>
      </w:r>
      <w:r w:rsidRPr="00D60805">
        <w:rPr>
          <w:sz w:val="24"/>
          <w:szCs w:val="24"/>
        </w:rPr>
        <w:t>с</w:t>
      </w:r>
      <w:r w:rsidRPr="00D60805">
        <w:rPr>
          <w:sz w:val="24"/>
          <w:szCs w:val="24"/>
        </w:rPr>
        <w:t xml:space="preserve">точникам информации. </w:t>
      </w:r>
    </w:p>
    <w:p w:rsidR="00D60805" w:rsidRDefault="007B5B4E" w:rsidP="00D60805">
      <w:pPr>
        <w:pStyle w:val="body"/>
        <w:ind w:firstLine="720"/>
        <w:rPr>
          <w:sz w:val="24"/>
          <w:szCs w:val="24"/>
        </w:rPr>
      </w:pPr>
      <w:r w:rsidRPr="00D60805">
        <w:rPr>
          <w:sz w:val="24"/>
          <w:szCs w:val="24"/>
        </w:rPr>
        <w:t xml:space="preserve">Обеспеченность </w:t>
      </w:r>
      <w:proofErr w:type="gramStart"/>
      <w:r w:rsidRPr="00D60805">
        <w:rPr>
          <w:sz w:val="24"/>
          <w:szCs w:val="24"/>
        </w:rPr>
        <w:t>обучающихся</w:t>
      </w:r>
      <w:proofErr w:type="gramEnd"/>
      <w:r w:rsidRPr="00D60805">
        <w:rPr>
          <w:sz w:val="24"/>
          <w:szCs w:val="24"/>
        </w:rPr>
        <w:t xml:space="preserve"> учебниками из фонда библиотеки составляет 100 %. </w:t>
      </w:r>
    </w:p>
    <w:p w:rsidR="009F3FFF" w:rsidRPr="00D60805" w:rsidRDefault="007B5B4E" w:rsidP="00D60805">
      <w:pPr>
        <w:pStyle w:val="body"/>
        <w:ind w:firstLine="720"/>
        <w:rPr>
          <w:sz w:val="24"/>
          <w:szCs w:val="24"/>
        </w:rPr>
      </w:pPr>
      <w:proofErr w:type="gramStart"/>
      <w:r w:rsidRPr="00D60805">
        <w:rPr>
          <w:sz w:val="24"/>
          <w:szCs w:val="24"/>
        </w:rPr>
        <w:t>Образовательный процесс в полном объеме оснащен библиотечно-информационными ресурсами, в том числе книгопечатной продукцией для обучающихся по всем ди</w:t>
      </w:r>
      <w:r w:rsidRPr="00D60805">
        <w:rPr>
          <w:sz w:val="24"/>
          <w:szCs w:val="24"/>
        </w:rPr>
        <w:t>с</w:t>
      </w:r>
      <w:r w:rsidRPr="00D60805">
        <w:rPr>
          <w:sz w:val="24"/>
          <w:szCs w:val="24"/>
        </w:rPr>
        <w:t>циплинам учебного плана, а также программами и метод</w:t>
      </w:r>
      <w:r w:rsidRPr="00D60805">
        <w:rPr>
          <w:sz w:val="24"/>
          <w:szCs w:val="24"/>
        </w:rPr>
        <w:t>и</w:t>
      </w:r>
      <w:r w:rsidRPr="00D60805">
        <w:rPr>
          <w:sz w:val="24"/>
          <w:szCs w:val="24"/>
        </w:rPr>
        <w:t>ческими пособиями для педагогов, дидактическим и илл</w:t>
      </w:r>
      <w:r w:rsidRPr="00D60805">
        <w:rPr>
          <w:sz w:val="24"/>
          <w:szCs w:val="24"/>
        </w:rPr>
        <w:t>ю</w:t>
      </w:r>
      <w:r w:rsidRPr="00D60805">
        <w:rPr>
          <w:sz w:val="24"/>
          <w:szCs w:val="24"/>
        </w:rPr>
        <w:t>стративно-наглядным материалом, что позволяет создать условия для качественной реализации основных общеобр</w:t>
      </w:r>
      <w:r w:rsidRPr="00D60805">
        <w:rPr>
          <w:sz w:val="24"/>
          <w:szCs w:val="24"/>
        </w:rPr>
        <w:t>а</w:t>
      </w:r>
      <w:r w:rsidRPr="00D60805">
        <w:rPr>
          <w:sz w:val="24"/>
          <w:szCs w:val="24"/>
        </w:rPr>
        <w:t>зовательных программ.</w:t>
      </w:r>
      <w:proofErr w:type="gramEnd"/>
      <w:r w:rsidRPr="00D60805">
        <w:rPr>
          <w:sz w:val="24"/>
          <w:szCs w:val="24"/>
        </w:rPr>
        <w:t xml:space="preserve"> Кроме того, в учебной и внеурочной деятельности используются имеющиеся в наличии трад</w:t>
      </w:r>
      <w:r w:rsidRPr="00D60805">
        <w:rPr>
          <w:sz w:val="24"/>
          <w:szCs w:val="24"/>
        </w:rPr>
        <w:t>и</w:t>
      </w:r>
      <w:r w:rsidRPr="00D60805">
        <w:rPr>
          <w:sz w:val="24"/>
          <w:szCs w:val="24"/>
        </w:rPr>
        <w:t>ционные и современные технические средства обучения, оргтехника. Кабинеты начальных классов оснащены инте</w:t>
      </w:r>
      <w:r w:rsidRPr="00D60805">
        <w:rPr>
          <w:sz w:val="24"/>
          <w:szCs w:val="24"/>
        </w:rPr>
        <w:t>р</w:t>
      </w:r>
      <w:r w:rsidRPr="00D60805">
        <w:rPr>
          <w:sz w:val="24"/>
          <w:szCs w:val="24"/>
        </w:rPr>
        <w:t xml:space="preserve">активными досками, мультимедийным оборудованием. </w:t>
      </w:r>
      <w:proofErr w:type="spellStart"/>
      <w:r w:rsidR="00D60805">
        <w:rPr>
          <w:sz w:val="24"/>
          <w:szCs w:val="24"/>
        </w:rPr>
        <w:t>Гимнахия</w:t>
      </w:r>
      <w:proofErr w:type="spellEnd"/>
      <w:r w:rsidRPr="00D60805">
        <w:rPr>
          <w:sz w:val="24"/>
          <w:szCs w:val="24"/>
        </w:rPr>
        <w:t xml:space="preserve"> располагает полным комплектом уче</w:t>
      </w:r>
      <w:r w:rsidRPr="00D60805">
        <w:rPr>
          <w:sz w:val="24"/>
          <w:szCs w:val="24"/>
        </w:rPr>
        <w:t>б</w:t>
      </w:r>
      <w:r w:rsidRPr="00D60805">
        <w:rPr>
          <w:sz w:val="24"/>
          <w:szCs w:val="24"/>
        </w:rPr>
        <w:t xml:space="preserve">но-методической литературы, соответствующей возрастным особенностям </w:t>
      </w:r>
      <w:proofErr w:type="gramStart"/>
      <w:r w:rsidRPr="00D60805">
        <w:rPr>
          <w:sz w:val="24"/>
          <w:szCs w:val="24"/>
        </w:rPr>
        <w:t>обучающихся</w:t>
      </w:r>
      <w:proofErr w:type="gramEnd"/>
      <w:r w:rsidRPr="00D60805">
        <w:rPr>
          <w:sz w:val="24"/>
          <w:szCs w:val="24"/>
        </w:rPr>
        <w:t xml:space="preserve"> и современным требованиям ФГОС.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675"/>
        <w:gridCol w:w="3626"/>
        <w:gridCol w:w="2151"/>
      </w:tblGrid>
      <w:tr w:rsidR="00EE6A94" w:rsidTr="00EE6A94">
        <w:tc>
          <w:tcPr>
            <w:tcW w:w="675" w:type="dxa"/>
          </w:tcPr>
          <w:p w:rsidR="00EE6A94" w:rsidRDefault="00EE6A94" w:rsidP="001F02D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cs="Times New Roman"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3626" w:type="dxa"/>
          </w:tcPr>
          <w:p w:rsidR="00EE6A94" w:rsidRDefault="00EE6A94" w:rsidP="00EE6A94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>
              <w:lastRenderedPageBreak/>
              <w:t>Название техники</w:t>
            </w:r>
          </w:p>
        </w:tc>
        <w:tc>
          <w:tcPr>
            <w:tcW w:w="2151" w:type="dxa"/>
          </w:tcPr>
          <w:p w:rsidR="00EE6A94" w:rsidRDefault="00EE6A94" w:rsidP="001F02D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>
              <w:t xml:space="preserve">Количество, шт. в </w:t>
            </w:r>
            <w:r>
              <w:lastRenderedPageBreak/>
              <w:t>начальных классах</w:t>
            </w:r>
          </w:p>
        </w:tc>
      </w:tr>
      <w:tr w:rsidR="00EE6A94" w:rsidTr="00EE6A94">
        <w:tc>
          <w:tcPr>
            <w:tcW w:w="675" w:type="dxa"/>
          </w:tcPr>
          <w:p w:rsidR="00EE6A94" w:rsidRDefault="00E55711" w:rsidP="001F02D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626" w:type="dxa"/>
          </w:tcPr>
          <w:p w:rsidR="00EE6A94" w:rsidRDefault="00EE6A94" w:rsidP="001F02D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>
              <w:t>Мобильные компьютеры (ноутбуки)</w:t>
            </w:r>
          </w:p>
        </w:tc>
        <w:tc>
          <w:tcPr>
            <w:tcW w:w="2151" w:type="dxa"/>
          </w:tcPr>
          <w:p w:rsidR="00EE6A94" w:rsidRDefault="00E55711" w:rsidP="001F02D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</w:tr>
      <w:tr w:rsidR="00EE6A94" w:rsidTr="00EE6A94">
        <w:tc>
          <w:tcPr>
            <w:tcW w:w="675" w:type="dxa"/>
          </w:tcPr>
          <w:p w:rsidR="00EE6A94" w:rsidRDefault="00E55711" w:rsidP="001F02D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3626" w:type="dxa"/>
          </w:tcPr>
          <w:p w:rsidR="00EE6A94" w:rsidRDefault="00EE6A94" w:rsidP="001F02D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>
              <w:t>Интерактивные доски</w:t>
            </w:r>
          </w:p>
        </w:tc>
        <w:tc>
          <w:tcPr>
            <w:tcW w:w="2151" w:type="dxa"/>
          </w:tcPr>
          <w:p w:rsidR="00EE6A94" w:rsidRDefault="00E55711" w:rsidP="001F02D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EE6A94" w:rsidTr="00EE6A94">
        <w:tc>
          <w:tcPr>
            <w:tcW w:w="675" w:type="dxa"/>
          </w:tcPr>
          <w:p w:rsidR="00EE6A94" w:rsidRDefault="00E55711" w:rsidP="001F02D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3626" w:type="dxa"/>
          </w:tcPr>
          <w:p w:rsidR="00EE6A94" w:rsidRDefault="00EE6A94" w:rsidP="001F02D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>
              <w:t>Мультимедийные проекторы</w:t>
            </w:r>
          </w:p>
        </w:tc>
        <w:tc>
          <w:tcPr>
            <w:tcW w:w="2151" w:type="dxa"/>
          </w:tcPr>
          <w:p w:rsidR="00EE6A94" w:rsidRDefault="00E55711" w:rsidP="001F02D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EE6A94" w:rsidTr="00EE6A94">
        <w:tc>
          <w:tcPr>
            <w:tcW w:w="675" w:type="dxa"/>
          </w:tcPr>
          <w:p w:rsidR="00EE6A94" w:rsidRDefault="00E55711" w:rsidP="001F02D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3626" w:type="dxa"/>
          </w:tcPr>
          <w:p w:rsidR="00EE6A94" w:rsidRDefault="00EE6A94" w:rsidP="001F02D0">
            <w:pPr>
              <w:pStyle w:val="body"/>
              <w:ind w:firstLine="0"/>
            </w:pPr>
            <w:r>
              <w:t>Принтеры</w:t>
            </w:r>
          </w:p>
        </w:tc>
        <w:tc>
          <w:tcPr>
            <w:tcW w:w="2151" w:type="dxa"/>
          </w:tcPr>
          <w:p w:rsidR="00EE6A94" w:rsidRDefault="00E55711" w:rsidP="001F02D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</w:tr>
      <w:tr w:rsidR="00E55711" w:rsidTr="00EE6A94">
        <w:tc>
          <w:tcPr>
            <w:tcW w:w="675" w:type="dxa"/>
          </w:tcPr>
          <w:p w:rsidR="00E55711" w:rsidRDefault="00E55711" w:rsidP="001F02D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626" w:type="dxa"/>
          </w:tcPr>
          <w:p w:rsidR="00E55711" w:rsidRDefault="00E55711" w:rsidP="001F02D0">
            <w:pPr>
              <w:pStyle w:val="body"/>
              <w:ind w:firstLine="0"/>
            </w:pPr>
            <w:r>
              <w:t>Телевизоры</w:t>
            </w:r>
          </w:p>
        </w:tc>
        <w:tc>
          <w:tcPr>
            <w:tcW w:w="2151" w:type="dxa"/>
          </w:tcPr>
          <w:p w:rsidR="00E55711" w:rsidRDefault="00E55711" w:rsidP="001F02D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</w:tr>
    </w:tbl>
    <w:p w:rsidR="007B5B4E" w:rsidRDefault="007B5B4E" w:rsidP="001F02D0">
      <w:pPr>
        <w:pStyle w:val="body"/>
        <w:rPr>
          <w:rFonts w:cs="Times New Roman"/>
          <w:sz w:val="24"/>
          <w:szCs w:val="24"/>
        </w:rPr>
      </w:pPr>
    </w:p>
    <w:p w:rsidR="00E55711" w:rsidRDefault="00EE6A94" w:rsidP="00E55711">
      <w:pPr>
        <w:pStyle w:val="body"/>
        <w:ind w:firstLine="720"/>
        <w:rPr>
          <w:sz w:val="24"/>
          <w:szCs w:val="24"/>
        </w:rPr>
      </w:pPr>
      <w:r w:rsidRPr="00E55711">
        <w:rPr>
          <w:sz w:val="24"/>
          <w:szCs w:val="24"/>
        </w:rPr>
        <w:t xml:space="preserve">В рамках реализации основной образовательной программы используется следующее оборудование: </w:t>
      </w:r>
    </w:p>
    <w:p w:rsidR="00E55711" w:rsidRDefault="00EE6A94" w:rsidP="00E55711">
      <w:pPr>
        <w:pStyle w:val="body"/>
        <w:ind w:firstLine="0"/>
        <w:rPr>
          <w:sz w:val="24"/>
          <w:szCs w:val="24"/>
        </w:rPr>
      </w:pPr>
      <w:r w:rsidRPr="00E55711">
        <w:rPr>
          <w:sz w:val="24"/>
          <w:szCs w:val="24"/>
        </w:rPr>
        <w:t>- учебное оборудование для автоматизированног</w:t>
      </w:r>
      <w:r w:rsidR="00E55711">
        <w:rPr>
          <w:sz w:val="24"/>
          <w:szCs w:val="24"/>
        </w:rPr>
        <w:t>о рабочего места учителя;</w:t>
      </w:r>
    </w:p>
    <w:p w:rsidR="00E55711" w:rsidRDefault="00EE6A94" w:rsidP="00E55711">
      <w:pPr>
        <w:pStyle w:val="body"/>
        <w:ind w:firstLine="0"/>
        <w:rPr>
          <w:sz w:val="24"/>
          <w:szCs w:val="24"/>
        </w:rPr>
      </w:pPr>
      <w:r w:rsidRPr="00E55711">
        <w:rPr>
          <w:sz w:val="24"/>
          <w:szCs w:val="24"/>
        </w:rPr>
        <w:t xml:space="preserve">-цифровые лаборатории по предметам естественнонаучного цикла; </w:t>
      </w:r>
    </w:p>
    <w:p w:rsidR="00E55711" w:rsidRDefault="00EE6A94" w:rsidP="00E55711">
      <w:pPr>
        <w:pStyle w:val="body"/>
        <w:ind w:firstLine="0"/>
        <w:rPr>
          <w:sz w:val="24"/>
          <w:szCs w:val="24"/>
        </w:rPr>
      </w:pPr>
      <w:r w:rsidRPr="00E55711">
        <w:rPr>
          <w:sz w:val="24"/>
          <w:szCs w:val="24"/>
        </w:rPr>
        <w:t xml:space="preserve">-оборудование для практических и лабораторных работ; </w:t>
      </w:r>
    </w:p>
    <w:p w:rsidR="009F3FFF" w:rsidRPr="00E55711" w:rsidRDefault="00EE6A94" w:rsidP="00E55711">
      <w:pPr>
        <w:pStyle w:val="body"/>
        <w:ind w:firstLine="0"/>
        <w:rPr>
          <w:sz w:val="24"/>
          <w:szCs w:val="24"/>
        </w:rPr>
      </w:pPr>
      <w:r w:rsidRPr="00E55711">
        <w:rPr>
          <w:sz w:val="24"/>
          <w:szCs w:val="24"/>
        </w:rPr>
        <w:t>-</w:t>
      </w:r>
      <w:r w:rsidR="00E55711" w:rsidRPr="00E55711">
        <w:rPr>
          <w:sz w:val="24"/>
          <w:szCs w:val="24"/>
        </w:rPr>
        <w:t xml:space="preserve"> </w:t>
      </w:r>
      <w:proofErr w:type="spellStart"/>
      <w:r w:rsidRPr="00E55711">
        <w:rPr>
          <w:sz w:val="24"/>
          <w:szCs w:val="24"/>
        </w:rPr>
        <w:t>ифровые</w:t>
      </w:r>
      <w:proofErr w:type="spellEnd"/>
      <w:r w:rsidRPr="00E55711">
        <w:rPr>
          <w:sz w:val="24"/>
          <w:szCs w:val="24"/>
        </w:rPr>
        <w:t xml:space="preserve"> образовательные ресурсы, обеспечивающие ре</w:t>
      </w:r>
      <w:r w:rsidRPr="00E55711">
        <w:rPr>
          <w:sz w:val="24"/>
          <w:szCs w:val="24"/>
        </w:rPr>
        <w:t>а</w:t>
      </w:r>
      <w:r w:rsidRPr="00E55711">
        <w:rPr>
          <w:sz w:val="24"/>
          <w:szCs w:val="24"/>
        </w:rPr>
        <w:t>лизацию ООП</w:t>
      </w:r>
      <w:r w:rsidR="00E55711">
        <w:rPr>
          <w:sz w:val="24"/>
          <w:szCs w:val="24"/>
        </w:rPr>
        <w:t>.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540"/>
        <w:gridCol w:w="2688"/>
        <w:gridCol w:w="1612"/>
        <w:gridCol w:w="1612"/>
      </w:tblGrid>
      <w:tr w:rsidR="00EE6A94" w:rsidTr="00E55711">
        <w:tc>
          <w:tcPr>
            <w:tcW w:w="540" w:type="dxa"/>
          </w:tcPr>
          <w:p w:rsidR="00EE6A94" w:rsidRDefault="00E55711" w:rsidP="001F02D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</w:t>
            </w:r>
          </w:p>
          <w:p w:rsidR="00E55711" w:rsidRDefault="00E55711" w:rsidP="001F02D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  <w:r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2688" w:type="dxa"/>
          </w:tcPr>
          <w:p w:rsidR="00EE6A94" w:rsidRDefault="00EE6A94" w:rsidP="001F02D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>
              <w:t>Название цифровых обр</w:t>
            </w:r>
            <w:r>
              <w:t>а</w:t>
            </w:r>
            <w:r>
              <w:t>зовательных ресурсов</w:t>
            </w:r>
          </w:p>
        </w:tc>
        <w:tc>
          <w:tcPr>
            <w:tcW w:w="1612" w:type="dxa"/>
          </w:tcPr>
          <w:p w:rsidR="00EE6A94" w:rsidRDefault="00EE6A94" w:rsidP="001F02D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>
              <w:t>Учебный пре</w:t>
            </w:r>
            <w:r>
              <w:t>д</w:t>
            </w:r>
            <w:r>
              <w:t>мет</w:t>
            </w:r>
          </w:p>
        </w:tc>
        <w:tc>
          <w:tcPr>
            <w:tcW w:w="1612" w:type="dxa"/>
          </w:tcPr>
          <w:p w:rsidR="00EE6A94" w:rsidRDefault="00EE6A94" w:rsidP="001F02D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>
              <w:t>Издатель, год выпуска</w:t>
            </w:r>
          </w:p>
        </w:tc>
      </w:tr>
      <w:tr w:rsidR="00EE6A94" w:rsidTr="00E55711">
        <w:tc>
          <w:tcPr>
            <w:tcW w:w="540" w:type="dxa"/>
          </w:tcPr>
          <w:p w:rsidR="00EE6A94" w:rsidRDefault="00E55711" w:rsidP="001F02D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2688" w:type="dxa"/>
          </w:tcPr>
          <w:p w:rsidR="00EE6A94" w:rsidRDefault="00EE6A94" w:rsidP="001F02D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>
              <w:t>Электронное приложение к учебнику А. А. Плешакова, Е. А, Крючковой «Окр</w:t>
            </w:r>
            <w:r>
              <w:t>у</w:t>
            </w:r>
            <w:r>
              <w:t>жающий мир» 1,2,3,4 класс.</w:t>
            </w:r>
          </w:p>
        </w:tc>
        <w:tc>
          <w:tcPr>
            <w:tcW w:w="1612" w:type="dxa"/>
          </w:tcPr>
          <w:p w:rsidR="00EE6A94" w:rsidRDefault="00EE6A94" w:rsidP="001F02D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>
              <w:t>Окружающий мир</w:t>
            </w:r>
          </w:p>
        </w:tc>
        <w:tc>
          <w:tcPr>
            <w:tcW w:w="1612" w:type="dxa"/>
          </w:tcPr>
          <w:p w:rsidR="00EE6A94" w:rsidRDefault="00EE6A94" w:rsidP="001F02D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>
              <w:t>М.: Просвещ</w:t>
            </w:r>
            <w:r>
              <w:t>е</w:t>
            </w:r>
            <w:r>
              <w:t>ние, 2018 г.</w:t>
            </w:r>
          </w:p>
        </w:tc>
      </w:tr>
      <w:tr w:rsidR="00EE6A94" w:rsidTr="00E55711">
        <w:tc>
          <w:tcPr>
            <w:tcW w:w="540" w:type="dxa"/>
          </w:tcPr>
          <w:p w:rsidR="00EE6A94" w:rsidRDefault="00E55711" w:rsidP="001F02D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2688" w:type="dxa"/>
          </w:tcPr>
          <w:p w:rsidR="00EE6A94" w:rsidRDefault="00EE6A94" w:rsidP="00EE6A94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>
              <w:t xml:space="preserve">Электронное приложение к учебнику М. И. Моро, М. А. </w:t>
            </w:r>
            <w:proofErr w:type="gramStart"/>
            <w:r>
              <w:t>Бантовой</w:t>
            </w:r>
            <w:proofErr w:type="gramEnd"/>
            <w:r>
              <w:t>, Г. В. Бельтюковой и др. «Математика» 1, 2, 3, 4 класс.</w:t>
            </w:r>
          </w:p>
        </w:tc>
        <w:tc>
          <w:tcPr>
            <w:tcW w:w="1612" w:type="dxa"/>
          </w:tcPr>
          <w:p w:rsidR="00EE6A94" w:rsidRDefault="00EE6A94" w:rsidP="001F02D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>
              <w:t>Математика</w:t>
            </w:r>
          </w:p>
        </w:tc>
        <w:tc>
          <w:tcPr>
            <w:tcW w:w="1612" w:type="dxa"/>
          </w:tcPr>
          <w:p w:rsidR="00EE6A94" w:rsidRDefault="00EE6A94" w:rsidP="001F02D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>
              <w:t>М.: Просвещ</w:t>
            </w:r>
            <w:r>
              <w:t>е</w:t>
            </w:r>
            <w:r>
              <w:t>ние, 2018 г.</w:t>
            </w:r>
          </w:p>
        </w:tc>
      </w:tr>
      <w:tr w:rsidR="00EE6A94" w:rsidTr="00E55711">
        <w:tc>
          <w:tcPr>
            <w:tcW w:w="540" w:type="dxa"/>
          </w:tcPr>
          <w:p w:rsidR="00EE6A94" w:rsidRDefault="00E55711" w:rsidP="001F02D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2688" w:type="dxa"/>
          </w:tcPr>
          <w:p w:rsidR="00EE6A94" w:rsidRDefault="00EE6A94" w:rsidP="001F02D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>
              <w:t>Фонохрестоматия муз</w:t>
            </w:r>
            <w:r>
              <w:t>ы</w:t>
            </w:r>
            <w:r>
              <w:t xml:space="preserve">кального материала (1СD MP3) Е. Д. Критская, Г. П. Сергеева, Т. С. </w:t>
            </w:r>
            <w:proofErr w:type="spellStart"/>
            <w:r>
              <w:t>Шмагина</w:t>
            </w:r>
            <w:proofErr w:type="spellEnd"/>
            <w:r>
              <w:t xml:space="preserve"> Музыка 1, 2, 3, 4 класс</w:t>
            </w:r>
          </w:p>
        </w:tc>
        <w:tc>
          <w:tcPr>
            <w:tcW w:w="1612" w:type="dxa"/>
          </w:tcPr>
          <w:p w:rsidR="00EE6A94" w:rsidRDefault="00EE6A94" w:rsidP="001F02D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Музыка</w:t>
            </w:r>
          </w:p>
        </w:tc>
        <w:tc>
          <w:tcPr>
            <w:tcW w:w="1612" w:type="dxa"/>
          </w:tcPr>
          <w:p w:rsidR="00EE6A94" w:rsidRDefault="00EE6A94" w:rsidP="001F02D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>
              <w:t>М.: Просвещ</w:t>
            </w:r>
            <w:r>
              <w:t>е</w:t>
            </w:r>
            <w:r>
              <w:t>ние, 2017 г.</w:t>
            </w:r>
          </w:p>
        </w:tc>
      </w:tr>
      <w:tr w:rsidR="00EE6A94" w:rsidTr="00E55711">
        <w:tc>
          <w:tcPr>
            <w:tcW w:w="540" w:type="dxa"/>
          </w:tcPr>
          <w:p w:rsidR="00EE6A94" w:rsidRDefault="00E55711" w:rsidP="001F02D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2688" w:type="dxa"/>
          </w:tcPr>
          <w:p w:rsidR="00EE6A94" w:rsidRDefault="00EE6A94" w:rsidP="001F02D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>
              <w:t>Аудиоприложение</w:t>
            </w:r>
            <w:proofErr w:type="spellEnd"/>
            <w:r>
              <w:t xml:space="preserve"> к уче</w:t>
            </w:r>
            <w:r>
              <w:t>б</w:t>
            </w:r>
            <w:r>
              <w:t xml:space="preserve">нику Л. Ф. Климановой, В. Г. Горецкого, М. В. </w:t>
            </w:r>
            <w:proofErr w:type="spellStart"/>
            <w:r>
              <w:t>Голован</w:t>
            </w:r>
            <w:r>
              <w:t>о</w:t>
            </w:r>
            <w:r>
              <w:t>вой</w:t>
            </w:r>
            <w:proofErr w:type="spellEnd"/>
            <w:r>
              <w:t xml:space="preserve"> и др. «Литературное чтение» 2, 3, 4 класс.</w:t>
            </w:r>
          </w:p>
        </w:tc>
        <w:tc>
          <w:tcPr>
            <w:tcW w:w="1612" w:type="dxa"/>
          </w:tcPr>
          <w:p w:rsidR="00EE6A94" w:rsidRDefault="00EE6A94" w:rsidP="001F02D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>
              <w:t>Литературное чтение</w:t>
            </w:r>
          </w:p>
        </w:tc>
        <w:tc>
          <w:tcPr>
            <w:tcW w:w="1612" w:type="dxa"/>
          </w:tcPr>
          <w:p w:rsidR="00EE6A94" w:rsidRDefault="00EE6A94" w:rsidP="001F02D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>
              <w:t>М.: Просвещ</w:t>
            </w:r>
            <w:r>
              <w:t>е</w:t>
            </w:r>
            <w:r>
              <w:t>ние, 2017 г.</w:t>
            </w:r>
          </w:p>
        </w:tc>
      </w:tr>
    </w:tbl>
    <w:p w:rsidR="00EE6A94" w:rsidRDefault="00EE6A94" w:rsidP="001F02D0">
      <w:pPr>
        <w:pStyle w:val="body"/>
        <w:rPr>
          <w:rFonts w:cs="Times New Roman"/>
          <w:sz w:val="24"/>
          <w:szCs w:val="24"/>
        </w:rPr>
      </w:pPr>
    </w:p>
    <w:p w:rsidR="00E55711" w:rsidRPr="00E55711" w:rsidRDefault="00EE6A94" w:rsidP="001F02D0">
      <w:pPr>
        <w:pStyle w:val="body"/>
        <w:rPr>
          <w:b/>
          <w:sz w:val="24"/>
          <w:szCs w:val="24"/>
        </w:rPr>
      </w:pPr>
      <w:r w:rsidRPr="00E55711">
        <w:rPr>
          <w:b/>
          <w:sz w:val="24"/>
          <w:szCs w:val="24"/>
        </w:rPr>
        <w:lastRenderedPageBreak/>
        <w:t>Сетевой график (дорожная карта) по формированию необходимой системы условий реализации основной о</w:t>
      </w:r>
      <w:r w:rsidRPr="00E55711">
        <w:rPr>
          <w:b/>
          <w:sz w:val="24"/>
          <w:szCs w:val="24"/>
        </w:rPr>
        <w:t>б</w:t>
      </w:r>
      <w:r w:rsidRPr="00E55711">
        <w:rPr>
          <w:b/>
          <w:sz w:val="24"/>
          <w:szCs w:val="24"/>
        </w:rPr>
        <w:t xml:space="preserve">разовательной программы </w:t>
      </w:r>
    </w:p>
    <w:p w:rsidR="00E55711" w:rsidRPr="00E55711" w:rsidRDefault="00EE6A94" w:rsidP="00E55711">
      <w:pPr>
        <w:pStyle w:val="body"/>
        <w:ind w:firstLine="720"/>
        <w:rPr>
          <w:i/>
          <w:sz w:val="24"/>
          <w:szCs w:val="24"/>
        </w:rPr>
      </w:pPr>
      <w:r w:rsidRPr="00E55711">
        <w:rPr>
          <w:i/>
          <w:sz w:val="24"/>
          <w:szCs w:val="24"/>
        </w:rPr>
        <w:t>Обоснование необходимых изменений в имеющихся ус</w:t>
      </w:r>
      <w:r w:rsidR="00E55711">
        <w:rPr>
          <w:i/>
          <w:sz w:val="24"/>
          <w:szCs w:val="24"/>
        </w:rPr>
        <w:t>ловиях</w:t>
      </w:r>
    </w:p>
    <w:p w:rsidR="00E55711" w:rsidRDefault="00EE6A94" w:rsidP="00E55711">
      <w:pPr>
        <w:pStyle w:val="body"/>
        <w:ind w:firstLine="720"/>
        <w:rPr>
          <w:sz w:val="24"/>
          <w:szCs w:val="24"/>
        </w:rPr>
      </w:pPr>
      <w:r w:rsidRPr="00E55711">
        <w:rPr>
          <w:sz w:val="24"/>
          <w:szCs w:val="24"/>
        </w:rPr>
        <w:t xml:space="preserve">В соответствии с приоритетами ООП НОО требуются дополнительные усилия для решения ряда проблем. Среди них: </w:t>
      </w:r>
    </w:p>
    <w:p w:rsidR="00E55711" w:rsidRDefault="00EE6A94" w:rsidP="00E55711">
      <w:pPr>
        <w:pStyle w:val="body"/>
        <w:ind w:firstLine="0"/>
        <w:rPr>
          <w:sz w:val="24"/>
          <w:szCs w:val="24"/>
        </w:rPr>
      </w:pPr>
      <w:r w:rsidRPr="00E55711">
        <w:rPr>
          <w:sz w:val="24"/>
          <w:szCs w:val="24"/>
        </w:rPr>
        <w:sym w:font="Symbol" w:char="F02D"/>
      </w:r>
      <w:r w:rsidRPr="00E55711">
        <w:rPr>
          <w:sz w:val="24"/>
          <w:szCs w:val="24"/>
        </w:rPr>
        <w:t xml:space="preserve"> недостаточный уровень профессиональной компетенции некоторой части педагогов, в частности, вновь принимаемых на работу, в вопросах реализации новых образовательных стандартов в условиях повышения самостоятельности учреж</w:t>
      </w:r>
      <w:r w:rsidR="00E55711">
        <w:rPr>
          <w:sz w:val="24"/>
          <w:szCs w:val="24"/>
        </w:rPr>
        <w:t>дений;</w:t>
      </w:r>
    </w:p>
    <w:p w:rsidR="00E55711" w:rsidRDefault="00EE6A94" w:rsidP="00E55711">
      <w:pPr>
        <w:pStyle w:val="body"/>
        <w:ind w:firstLine="0"/>
        <w:rPr>
          <w:sz w:val="24"/>
          <w:szCs w:val="24"/>
        </w:rPr>
      </w:pPr>
      <w:r w:rsidRPr="00E55711">
        <w:rPr>
          <w:sz w:val="24"/>
          <w:szCs w:val="24"/>
        </w:rPr>
        <w:sym w:font="Symbol" w:char="F02D"/>
      </w:r>
      <w:r w:rsidRPr="00E55711">
        <w:rPr>
          <w:sz w:val="24"/>
          <w:szCs w:val="24"/>
        </w:rPr>
        <w:t xml:space="preserve"> необходимость совершенствования НСОТ с точки зрения более полного соответствия целям и направлениям моде</w:t>
      </w:r>
      <w:r w:rsidRPr="00E55711">
        <w:rPr>
          <w:sz w:val="24"/>
          <w:szCs w:val="24"/>
        </w:rPr>
        <w:t>р</w:t>
      </w:r>
      <w:r w:rsidRPr="00E55711">
        <w:rPr>
          <w:sz w:val="24"/>
          <w:szCs w:val="24"/>
        </w:rPr>
        <w:t xml:space="preserve">низации образования; </w:t>
      </w:r>
    </w:p>
    <w:p w:rsidR="00E55711" w:rsidRDefault="00EE6A94" w:rsidP="00E55711">
      <w:pPr>
        <w:pStyle w:val="body"/>
        <w:ind w:firstLine="0"/>
        <w:rPr>
          <w:sz w:val="24"/>
          <w:szCs w:val="24"/>
        </w:rPr>
      </w:pPr>
      <w:r w:rsidRPr="00E55711">
        <w:rPr>
          <w:sz w:val="24"/>
          <w:szCs w:val="24"/>
        </w:rPr>
        <w:sym w:font="Symbol" w:char="F02D"/>
      </w:r>
      <w:r w:rsidRPr="00E55711">
        <w:rPr>
          <w:sz w:val="24"/>
          <w:szCs w:val="24"/>
        </w:rPr>
        <w:t xml:space="preserve"> недостаточный по сравнению с требованиями ФГОС ур</w:t>
      </w:r>
      <w:r w:rsidRPr="00E55711">
        <w:rPr>
          <w:sz w:val="24"/>
          <w:szCs w:val="24"/>
        </w:rPr>
        <w:t>о</w:t>
      </w:r>
      <w:r w:rsidRPr="00E55711">
        <w:rPr>
          <w:sz w:val="24"/>
          <w:szCs w:val="24"/>
        </w:rPr>
        <w:t xml:space="preserve">вень развития школьной инфраструктуры и оснащенности оборудованием; </w:t>
      </w:r>
    </w:p>
    <w:p w:rsidR="009F3FFF" w:rsidRPr="00E55711" w:rsidRDefault="00EE6A94" w:rsidP="00E55711">
      <w:pPr>
        <w:pStyle w:val="body"/>
        <w:ind w:firstLine="0"/>
        <w:rPr>
          <w:sz w:val="24"/>
          <w:szCs w:val="24"/>
        </w:rPr>
      </w:pPr>
      <w:r w:rsidRPr="00E55711">
        <w:rPr>
          <w:sz w:val="24"/>
          <w:szCs w:val="24"/>
        </w:rPr>
        <w:sym w:font="Symbol" w:char="F02D"/>
      </w:r>
      <w:r w:rsidRPr="00E55711">
        <w:rPr>
          <w:sz w:val="24"/>
          <w:szCs w:val="24"/>
        </w:rPr>
        <w:t xml:space="preserve"> несовершенство механизмов оценки качества образования.</w:t>
      </w:r>
    </w:p>
    <w:p w:rsidR="00EE6A94" w:rsidRPr="00E55711" w:rsidRDefault="00EE6A94" w:rsidP="001F02D0">
      <w:pPr>
        <w:pStyle w:val="body"/>
        <w:rPr>
          <w:b/>
          <w:sz w:val="24"/>
          <w:szCs w:val="24"/>
        </w:rPr>
      </w:pPr>
      <w:r w:rsidRPr="00E55711">
        <w:rPr>
          <w:b/>
          <w:sz w:val="24"/>
          <w:szCs w:val="24"/>
        </w:rPr>
        <w:t>Сетевой график по формированию необходимой с</w:t>
      </w:r>
      <w:r w:rsidRPr="00E55711">
        <w:rPr>
          <w:b/>
          <w:sz w:val="24"/>
          <w:szCs w:val="24"/>
        </w:rPr>
        <w:t>и</w:t>
      </w:r>
      <w:r w:rsidRPr="00E55711">
        <w:rPr>
          <w:b/>
          <w:sz w:val="24"/>
          <w:szCs w:val="24"/>
        </w:rPr>
        <w:t>стемы условий реализации ООП НОО:</w:t>
      </w:r>
    </w:p>
    <w:p w:rsidR="00EE6A94" w:rsidRDefault="00EE6A94" w:rsidP="001F02D0">
      <w:pPr>
        <w:pStyle w:val="body"/>
        <w:rPr>
          <w:rFonts w:cs="Times New Roman"/>
          <w:sz w:val="24"/>
          <w:szCs w:val="24"/>
        </w:rPr>
      </w:pPr>
    </w:p>
    <w:tbl>
      <w:tblPr>
        <w:tblStyle w:val="aff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3686"/>
        <w:gridCol w:w="1524"/>
      </w:tblGrid>
      <w:tr w:rsidR="00EE6A94" w:rsidTr="00E55711">
        <w:tc>
          <w:tcPr>
            <w:tcW w:w="1242" w:type="dxa"/>
          </w:tcPr>
          <w:p w:rsidR="00EE6A94" w:rsidRDefault="00EE6A94" w:rsidP="00E55711">
            <w:pPr>
              <w:pStyle w:val="body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t>Направл</w:t>
            </w:r>
            <w:r>
              <w:t>е</w:t>
            </w:r>
            <w:r>
              <w:t>ния де</w:t>
            </w:r>
            <w:r>
              <w:t>я</w:t>
            </w:r>
            <w:r>
              <w:t>тельности</w:t>
            </w:r>
          </w:p>
        </w:tc>
        <w:tc>
          <w:tcPr>
            <w:tcW w:w="3686" w:type="dxa"/>
          </w:tcPr>
          <w:p w:rsidR="00EE6A94" w:rsidRDefault="00EE6A94" w:rsidP="00E55711">
            <w:pPr>
              <w:pStyle w:val="body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t>Мероприятия</w:t>
            </w:r>
          </w:p>
        </w:tc>
        <w:tc>
          <w:tcPr>
            <w:tcW w:w="1524" w:type="dxa"/>
          </w:tcPr>
          <w:p w:rsidR="00EE6A94" w:rsidRDefault="00EE6A94" w:rsidP="00E55711">
            <w:pPr>
              <w:pStyle w:val="body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t>Сроки реал</w:t>
            </w:r>
            <w:r>
              <w:t>и</w:t>
            </w:r>
            <w:r>
              <w:t>зации</w:t>
            </w:r>
          </w:p>
        </w:tc>
      </w:tr>
      <w:tr w:rsidR="009400D3" w:rsidTr="00E55711">
        <w:tc>
          <w:tcPr>
            <w:tcW w:w="1242" w:type="dxa"/>
            <w:vMerge w:val="restart"/>
          </w:tcPr>
          <w:p w:rsidR="009400D3" w:rsidRDefault="009400D3" w:rsidP="001F02D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>
              <w:t>I.Нормативно</w:t>
            </w:r>
            <w:proofErr w:type="spellEnd"/>
            <w:r>
              <w:t>-правовое обесп</w:t>
            </w:r>
            <w:r>
              <w:t>е</w:t>
            </w:r>
            <w:r>
              <w:t>чение вв</w:t>
            </w:r>
            <w:r>
              <w:t>е</w:t>
            </w:r>
            <w:r>
              <w:t>дения ФГОС</w:t>
            </w:r>
          </w:p>
        </w:tc>
        <w:tc>
          <w:tcPr>
            <w:tcW w:w="3686" w:type="dxa"/>
          </w:tcPr>
          <w:p w:rsidR="009400D3" w:rsidRDefault="009400D3" w:rsidP="001F02D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>
              <w:t xml:space="preserve">Решение органа </w:t>
            </w:r>
            <w:proofErr w:type="spellStart"/>
            <w:r>
              <w:t>государственнообщ</w:t>
            </w:r>
            <w:r>
              <w:t>е</w:t>
            </w:r>
            <w:r>
              <w:t>ственного</w:t>
            </w:r>
            <w:proofErr w:type="spellEnd"/>
            <w:r>
              <w:t xml:space="preserve"> управления о введении в о</w:t>
            </w:r>
            <w:r>
              <w:t>б</w:t>
            </w:r>
            <w:r>
              <w:t>разовательном учреждении ФГОС НОО</w:t>
            </w:r>
          </w:p>
        </w:tc>
        <w:tc>
          <w:tcPr>
            <w:tcW w:w="1524" w:type="dxa"/>
          </w:tcPr>
          <w:p w:rsidR="009400D3" w:rsidRPr="00E55711" w:rsidRDefault="009400D3" w:rsidP="001F02D0">
            <w:pPr>
              <w:pStyle w:val="body"/>
              <w:ind w:firstLine="0"/>
              <w:rPr>
                <w:rFonts w:cs="Times New Roman"/>
              </w:rPr>
            </w:pPr>
            <w:r w:rsidRPr="00E55711">
              <w:rPr>
                <w:rFonts w:cs="Times New Roman"/>
              </w:rPr>
              <w:t>Реализовано</w:t>
            </w:r>
          </w:p>
        </w:tc>
      </w:tr>
      <w:tr w:rsidR="009400D3" w:rsidTr="00E55711">
        <w:tc>
          <w:tcPr>
            <w:tcW w:w="1242" w:type="dxa"/>
            <w:vMerge/>
          </w:tcPr>
          <w:p w:rsidR="009400D3" w:rsidRDefault="009400D3" w:rsidP="001F02D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400D3" w:rsidRDefault="009400D3" w:rsidP="001F02D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>
              <w:t>Разработка и утверждение пл</w:t>
            </w:r>
            <w:r>
              <w:t>а</w:t>
            </w:r>
            <w:r>
              <w:t>на-графика введения ФГОС НОО</w:t>
            </w:r>
          </w:p>
        </w:tc>
        <w:tc>
          <w:tcPr>
            <w:tcW w:w="1524" w:type="dxa"/>
          </w:tcPr>
          <w:p w:rsidR="009400D3" w:rsidRPr="00E55711" w:rsidRDefault="009400D3" w:rsidP="00882896">
            <w:pPr>
              <w:pStyle w:val="body"/>
              <w:ind w:firstLine="0"/>
              <w:rPr>
                <w:rFonts w:cs="Times New Roman"/>
              </w:rPr>
            </w:pPr>
            <w:r w:rsidRPr="00E55711">
              <w:rPr>
                <w:rFonts w:cs="Times New Roman"/>
              </w:rPr>
              <w:t>Реализовано</w:t>
            </w:r>
          </w:p>
        </w:tc>
      </w:tr>
      <w:tr w:rsidR="009400D3" w:rsidTr="00E55711">
        <w:tc>
          <w:tcPr>
            <w:tcW w:w="1242" w:type="dxa"/>
            <w:vMerge/>
          </w:tcPr>
          <w:p w:rsidR="009400D3" w:rsidRDefault="009400D3" w:rsidP="001F02D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400D3" w:rsidRDefault="009400D3" w:rsidP="001F02D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>
              <w:t>Внесение изменений и дополнений в Устав ОУ</w:t>
            </w:r>
          </w:p>
        </w:tc>
        <w:tc>
          <w:tcPr>
            <w:tcW w:w="1524" w:type="dxa"/>
          </w:tcPr>
          <w:p w:rsidR="009400D3" w:rsidRPr="00E55711" w:rsidRDefault="009400D3" w:rsidP="001F02D0">
            <w:pPr>
              <w:pStyle w:val="body"/>
              <w:ind w:firstLine="0"/>
              <w:rPr>
                <w:rFonts w:cs="Times New Roman"/>
              </w:rPr>
            </w:pPr>
            <w:r w:rsidRPr="00E55711">
              <w:t>По мере нео</w:t>
            </w:r>
            <w:r w:rsidRPr="00E55711">
              <w:t>б</w:t>
            </w:r>
            <w:r w:rsidRPr="00E55711">
              <w:t>ходимости</w:t>
            </w:r>
          </w:p>
        </w:tc>
      </w:tr>
      <w:tr w:rsidR="009400D3" w:rsidTr="00E55711">
        <w:tc>
          <w:tcPr>
            <w:tcW w:w="1242" w:type="dxa"/>
            <w:vMerge/>
          </w:tcPr>
          <w:p w:rsidR="009400D3" w:rsidRDefault="009400D3" w:rsidP="001F02D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400D3" w:rsidRDefault="009400D3" w:rsidP="00E55711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>
              <w:t xml:space="preserve">Разработка ООП НОО </w:t>
            </w:r>
          </w:p>
        </w:tc>
        <w:tc>
          <w:tcPr>
            <w:tcW w:w="1524" w:type="dxa"/>
          </w:tcPr>
          <w:p w:rsidR="009400D3" w:rsidRPr="00E55711" w:rsidRDefault="00E55711" w:rsidP="001F02D0">
            <w:pPr>
              <w:pStyle w:val="body"/>
              <w:ind w:firstLine="0"/>
              <w:rPr>
                <w:rFonts w:cs="Times New Roman"/>
              </w:rPr>
            </w:pPr>
            <w:r>
              <w:t>Апрель-май 2023</w:t>
            </w:r>
          </w:p>
        </w:tc>
      </w:tr>
      <w:tr w:rsidR="009400D3" w:rsidTr="00E55711">
        <w:tc>
          <w:tcPr>
            <w:tcW w:w="1242" w:type="dxa"/>
            <w:vMerge/>
          </w:tcPr>
          <w:p w:rsidR="009400D3" w:rsidRDefault="009400D3" w:rsidP="001F02D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400D3" w:rsidRDefault="009400D3" w:rsidP="00E55711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>
              <w:t xml:space="preserve">Внесение изменений в ООП НОО </w:t>
            </w:r>
          </w:p>
        </w:tc>
        <w:tc>
          <w:tcPr>
            <w:tcW w:w="1524" w:type="dxa"/>
          </w:tcPr>
          <w:p w:rsidR="009400D3" w:rsidRDefault="00E55711" w:rsidP="001F02D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>
              <w:t>Периодически</w:t>
            </w:r>
          </w:p>
        </w:tc>
      </w:tr>
      <w:tr w:rsidR="009400D3" w:rsidTr="00E55711">
        <w:tc>
          <w:tcPr>
            <w:tcW w:w="1242" w:type="dxa"/>
            <w:vMerge/>
          </w:tcPr>
          <w:p w:rsidR="009400D3" w:rsidRDefault="009400D3" w:rsidP="001F02D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400D3" w:rsidRDefault="009400D3" w:rsidP="00E55711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>
              <w:t>Утверждение образовательной пр</w:t>
            </w:r>
            <w:r>
              <w:t>о</w:t>
            </w:r>
            <w:r>
              <w:t xml:space="preserve">граммы ОУ </w:t>
            </w:r>
          </w:p>
        </w:tc>
        <w:tc>
          <w:tcPr>
            <w:tcW w:w="1524" w:type="dxa"/>
          </w:tcPr>
          <w:p w:rsidR="009400D3" w:rsidRDefault="00E55711" w:rsidP="001F02D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>
              <w:t>Август 2023</w:t>
            </w:r>
          </w:p>
        </w:tc>
      </w:tr>
      <w:tr w:rsidR="009400D3" w:rsidTr="00E55711">
        <w:tc>
          <w:tcPr>
            <w:tcW w:w="1242" w:type="dxa"/>
            <w:vMerge/>
          </w:tcPr>
          <w:p w:rsidR="009400D3" w:rsidRDefault="009400D3" w:rsidP="001F02D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400D3" w:rsidRDefault="009400D3" w:rsidP="00E55711">
            <w:pPr>
              <w:pStyle w:val="body"/>
              <w:ind w:firstLine="0"/>
            </w:pPr>
            <w:r>
              <w:t xml:space="preserve">Обеспечение соответствия нормативной базы ОУ требованиям ФГОС </w:t>
            </w:r>
          </w:p>
        </w:tc>
        <w:tc>
          <w:tcPr>
            <w:tcW w:w="1524" w:type="dxa"/>
          </w:tcPr>
          <w:p w:rsidR="009400D3" w:rsidRDefault="00E55711" w:rsidP="001F02D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>
              <w:t>По мере нео</w:t>
            </w:r>
            <w:r>
              <w:t>б</w:t>
            </w:r>
            <w:r>
              <w:t>ходимости</w:t>
            </w:r>
          </w:p>
        </w:tc>
      </w:tr>
      <w:tr w:rsidR="009400D3" w:rsidTr="00E55711">
        <w:tc>
          <w:tcPr>
            <w:tcW w:w="1242" w:type="dxa"/>
            <w:vMerge/>
          </w:tcPr>
          <w:p w:rsidR="009400D3" w:rsidRDefault="009400D3" w:rsidP="001F02D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400D3" w:rsidRDefault="009400D3" w:rsidP="001F02D0">
            <w:pPr>
              <w:pStyle w:val="body"/>
              <w:ind w:firstLine="0"/>
            </w:pPr>
            <w:r>
              <w:t>Приведение должностных инструкций работников ОУ в соответствие с треб</w:t>
            </w:r>
            <w:r>
              <w:t>о</w:t>
            </w:r>
            <w:r>
              <w:t xml:space="preserve">ваниями ФГОС НОО </w:t>
            </w:r>
            <w:proofErr w:type="spellStart"/>
            <w:r>
              <w:t>тарифноквалиф</w:t>
            </w:r>
            <w:r>
              <w:t>и</w:t>
            </w:r>
            <w:r>
              <w:t>кационными</w:t>
            </w:r>
            <w:proofErr w:type="spellEnd"/>
            <w:r>
              <w:t xml:space="preserve"> характеристиками</w:t>
            </w:r>
          </w:p>
        </w:tc>
        <w:tc>
          <w:tcPr>
            <w:tcW w:w="1524" w:type="dxa"/>
          </w:tcPr>
          <w:p w:rsidR="009400D3" w:rsidRDefault="009400D3" w:rsidP="00882896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>
              <w:t>По мере нео</w:t>
            </w:r>
            <w:r>
              <w:t>б</w:t>
            </w:r>
            <w:r>
              <w:t>ходимости</w:t>
            </w:r>
          </w:p>
        </w:tc>
      </w:tr>
      <w:tr w:rsidR="009400D3" w:rsidTr="00E55711">
        <w:tc>
          <w:tcPr>
            <w:tcW w:w="1242" w:type="dxa"/>
            <w:vMerge/>
          </w:tcPr>
          <w:p w:rsidR="009400D3" w:rsidRDefault="009400D3" w:rsidP="001F02D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400D3" w:rsidRDefault="009400D3" w:rsidP="00E55711">
            <w:pPr>
              <w:pStyle w:val="body"/>
              <w:ind w:firstLine="0"/>
            </w:pPr>
            <w:r>
              <w:t>Определение списка учебников и учебных пособий, используемых в о</w:t>
            </w:r>
            <w:r>
              <w:t>б</w:t>
            </w:r>
            <w:r>
              <w:t xml:space="preserve">разовательном процессе в соответствии с ФГОС НОО </w:t>
            </w:r>
          </w:p>
        </w:tc>
        <w:tc>
          <w:tcPr>
            <w:tcW w:w="1524" w:type="dxa"/>
          </w:tcPr>
          <w:p w:rsidR="009400D3" w:rsidRDefault="00E55711" w:rsidP="001F02D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>
              <w:t>Март – апрель, ежегодно</w:t>
            </w:r>
          </w:p>
        </w:tc>
      </w:tr>
      <w:tr w:rsidR="009400D3" w:rsidTr="00E55711">
        <w:tc>
          <w:tcPr>
            <w:tcW w:w="1242" w:type="dxa"/>
            <w:vMerge/>
          </w:tcPr>
          <w:p w:rsidR="009400D3" w:rsidRDefault="009400D3" w:rsidP="001F02D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55711" w:rsidRDefault="009400D3" w:rsidP="001F02D0">
            <w:pPr>
              <w:pStyle w:val="body"/>
              <w:ind w:firstLine="0"/>
            </w:pPr>
            <w:r>
              <w:t xml:space="preserve">Разработка: </w:t>
            </w:r>
          </w:p>
          <w:p w:rsidR="00E55711" w:rsidRDefault="009400D3" w:rsidP="001F02D0">
            <w:pPr>
              <w:pStyle w:val="body"/>
              <w:ind w:firstLine="0"/>
            </w:pPr>
            <w:r>
              <w:t xml:space="preserve">Учебного плана; </w:t>
            </w:r>
          </w:p>
          <w:p w:rsidR="00E55711" w:rsidRDefault="009400D3" w:rsidP="001F02D0">
            <w:pPr>
              <w:pStyle w:val="body"/>
              <w:ind w:firstLine="0"/>
            </w:pPr>
            <w:r>
              <w:t xml:space="preserve">Рабочих программ учебных предметов, курсов, дисциплин, модулей; </w:t>
            </w:r>
          </w:p>
          <w:p w:rsidR="00E55711" w:rsidRDefault="009400D3" w:rsidP="001F02D0">
            <w:pPr>
              <w:pStyle w:val="body"/>
              <w:ind w:firstLine="0"/>
            </w:pPr>
            <w:r>
              <w:t xml:space="preserve">Календарного учебного графика; </w:t>
            </w:r>
          </w:p>
          <w:p w:rsidR="00E55711" w:rsidRDefault="009400D3" w:rsidP="001F02D0">
            <w:pPr>
              <w:pStyle w:val="body"/>
              <w:ind w:firstLine="0"/>
            </w:pPr>
            <w:r>
              <w:t xml:space="preserve">Положения о внеурочной деятельности </w:t>
            </w:r>
            <w:proofErr w:type="gramStart"/>
            <w:r>
              <w:t>обучающихся</w:t>
            </w:r>
            <w:proofErr w:type="gramEnd"/>
            <w:r>
              <w:t xml:space="preserve">; </w:t>
            </w:r>
          </w:p>
          <w:p w:rsidR="009400D3" w:rsidRDefault="009400D3" w:rsidP="00E55711">
            <w:pPr>
              <w:pStyle w:val="body"/>
              <w:ind w:firstLine="0"/>
            </w:pPr>
            <w:r>
              <w:t xml:space="preserve">Положения об организации текущей и итоговой оценки достижения </w:t>
            </w:r>
            <w:proofErr w:type="gramStart"/>
            <w:r>
              <w:t>обуча</w:t>
            </w:r>
            <w:r>
              <w:t>ю</w:t>
            </w:r>
            <w:r>
              <w:t>щимися</w:t>
            </w:r>
            <w:proofErr w:type="gramEnd"/>
            <w:r>
              <w:t xml:space="preserve"> планируемых результатов освоения ООП; </w:t>
            </w:r>
          </w:p>
        </w:tc>
        <w:tc>
          <w:tcPr>
            <w:tcW w:w="1524" w:type="dxa"/>
          </w:tcPr>
          <w:p w:rsidR="009400D3" w:rsidRDefault="00E55711" w:rsidP="001F02D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>
              <w:t>Ежегодно май, август</w:t>
            </w:r>
          </w:p>
        </w:tc>
      </w:tr>
      <w:tr w:rsidR="00E55711" w:rsidTr="00E55711">
        <w:tc>
          <w:tcPr>
            <w:tcW w:w="1242" w:type="dxa"/>
            <w:vMerge w:val="restart"/>
          </w:tcPr>
          <w:p w:rsidR="00E55711" w:rsidRDefault="00E55711" w:rsidP="001F02D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>
              <w:t>II. Фина</w:t>
            </w:r>
            <w:r>
              <w:t>н</w:t>
            </w:r>
            <w:r>
              <w:t>совое обеспеч</w:t>
            </w:r>
            <w:r>
              <w:t>е</w:t>
            </w:r>
            <w:r>
              <w:t>ние введ</w:t>
            </w:r>
            <w:r>
              <w:t>е</w:t>
            </w:r>
            <w:r>
              <w:t>ния ФГОС</w:t>
            </w:r>
          </w:p>
        </w:tc>
        <w:tc>
          <w:tcPr>
            <w:tcW w:w="3686" w:type="dxa"/>
          </w:tcPr>
          <w:p w:rsidR="00E55711" w:rsidRDefault="00E55711" w:rsidP="001F02D0">
            <w:pPr>
              <w:pStyle w:val="body"/>
              <w:ind w:firstLine="0"/>
            </w:pPr>
            <w:r>
              <w:t>Определение объема расходов, необх</w:t>
            </w:r>
            <w:r>
              <w:t>о</w:t>
            </w:r>
            <w:r>
              <w:t>димых для реализации ООП и дост</w:t>
            </w:r>
            <w:r>
              <w:t>и</w:t>
            </w:r>
            <w:r>
              <w:t>жения планируемых результатов, а также механизма их формирования</w:t>
            </w:r>
          </w:p>
        </w:tc>
        <w:tc>
          <w:tcPr>
            <w:tcW w:w="1524" w:type="dxa"/>
          </w:tcPr>
          <w:p w:rsidR="00E55711" w:rsidRDefault="00E55711" w:rsidP="001F02D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>
              <w:t>Август</w:t>
            </w:r>
          </w:p>
        </w:tc>
      </w:tr>
      <w:tr w:rsidR="00E55711" w:rsidTr="00E55711">
        <w:tc>
          <w:tcPr>
            <w:tcW w:w="1242" w:type="dxa"/>
            <w:vMerge/>
          </w:tcPr>
          <w:p w:rsidR="00E55711" w:rsidRDefault="00E55711" w:rsidP="001F02D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55711" w:rsidRDefault="00E55711" w:rsidP="009400D3">
            <w:pPr>
              <w:pStyle w:val="body"/>
              <w:ind w:firstLine="0"/>
            </w:pPr>
            <w:r>
              <w:t>Разработка локальных актов (внесение изменений), регламентирующих уст</w:t>
            </w:r>
            <w:r>
              <w:t>а</w:t>
            </w:r>
            <w:r>
              <w:t>новление заработной платы работников ОУ, в том числе стимулирующих надбавок и доплат, порядка и размеров премирования</w:t>
            </w:r>
          </w:p>
        </w:tc>
        <w:tc>
          <w:tcPr>
            <w:tcW w:w="1524" w:type="dxa"/>
          </w:tcPr>
          <w:p w:rsidR="00E55711" w:rsidRDefault="00E55711" w:rsidP="001F02D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>
              <w:t>В течение года</w:t>
            </w:r>
          </w:p>
        </w:tc>
      </w:tr>
      <w:tr w:rsidR="00E55711" w:rsidTr="00E55711">
        <w:tc>
          <w:tcPr>
            <w:tcW w:w="1242" w:type="dxa"/>
            <w:vMerge/>
          </w:tcPr>
          <w:p w:rsidR="00E55711" w:rsidRDefault="00E55711" w:rsidP="001F02D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55711" w:rsidRDefault="00E55711" w:rsidP="00E55711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>
              <w:t>Заключение дополнительных соглаш</w:t>
            </w:r>
            <w:r>
              <w:t>е</w:t>
            </w:r>
            <w:r>
              <w:t>ний к трудовому договору с педагог</w:t>
            </w:r>
            <w:r>
              <w:t>и</w:t>
            </w:r>
            <w:r>
              <w:t>ческими работниками</w:t>
            </w:r>
          </w:p>
        </w:tc>
        <w:tc>
          <w:tcPr>
            <w:tcW w:w="1524" w:type="dxa"/>
          </w:tcPr>
          <w:p w:rsidR="00E55711" w:rsidRDefault="00E55711" w:rsidP="004E520C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>
              <w:t>Август</w:t>
            </w:r>
          </w:p>
        </w:tc>
      </w:tr>
      <w:tr w:rsidR="00E55711" w:rsidTr="00E55711">
        <w:tc>
          <w:tcPr>
            <w:tcW w:w="1242" w:type="dxa"/>
            <w:vMerge w:val="restart"/>
          </w:tcPr>
          <w:p w:rsidR="00E55711" w:rsidRDefault="00E55711" w:rsidP="001F02D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>
              <w:t>III. Орг</w:t>
            </w:r>
            <w:r>
              <w:t>а</w:t>
            </w:r>
            <w:r>
              <w:t>низацио</w:t>
            </w:r>
            <w:r>
              <w:t>н</w:t>
            </w:r>
            <w:r>
              <w:t>ное обе</w:t>
            </w:r>
            <w:r>
              <w:t>с</w:t>
            </w:r>
            <w:r>
              <w:t>печение введения ФГОС</w:t>
            </w:r>
          </w:p>
          <w:p w:rsidR="00E55711" w:rsidRDefault="00E55711" w:rsidP="001F02D0">
            <w:pPr>
              <w:pStyle w:val="body"/>
              <w:rPr>
                <w:rFonts w:cs="Times New Roman"/>
                <w:sz w:val="24"/>
                <w:szCs w:val="24"/>
              </w:rPr>
            </w:pPr>
            <w:r>
              <w:t>IV. Ка</w:t>
            </w:r>
            <w:r>
              <w:t>д</w:t>
            </w:r>
            <w:r>
              <w:lastRenderedPageBreak/>
              <w:t>ровое обеспеч</w:t>
            </w:r>
            <w:r>
              <w:t>е</w:t>
            </w:r>
            <w:r>
              <w:t>ние введ</w:t>
            </w:r>
            <w:r>
              <w:t>е</w:t>
            </w:r>
            <w:r>
              <w:t>ния ФГОС</w:t>
            </w:r>
          </w:p>
        </w:tc>
        <w:tc>
          <w:tcPr>
            <w:tcW w:w="3686" w:type="dxa"/>
          </w:tcPr>
          <w:p w:rsidR="00E55711" w:rsidRDefault="00E55711" w:rsidP="00BD0A54">
            <w:pPr>
              <w:pStyle w:val="body"/>
              <w:ind w:firstLine="0"/>
            </w:pPr>
            <w:r>
              <w:lastRenderedPageBreak/>
              <w:t>Разработка модели организации обр</w:t>
            </w:r>
            <w:r>
              <w:t>а</w:t>
            </w:r>
            <w:r>
              <w:t xml:space="preserve">зовательного процесса </w:t>
            </w:r>
          </w:p>
        </w:tc>
        <w:tc>
          <w:tcPr>
            <w:tcW w:w="1524" w:type="dxa"/>
          </w:tcPr>
          <w:p w:rsidR="00E55711" w:rsidRDefault="00E55711" w:rsidP="001F02D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>
              <w:t>Апрель-август</w:t>
            </w:r>
          </w:p>
        </w:tc>
      </w:tr>
      <w:tr w:rsidR="00E55711" w:rsidTr="00E55711">
        <w:tc>
          <w:tcPr>
            <w:tcW w:w="1242" w:type="dxa"/>
            <w:vMerge/>
          </w:tcPr>
          <w:p w:rsidR="00E55711" w:rsidRDefault="00E55711" w:rsidP="001F02D0">
            <w:pPr>
              <w:pStyle w:val="body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55711" w:rsidRDefault="00E55711" w:rsidP="00BD0A54">
            <w:pPr>
              <w:pStyle w:val="body"/>
              <w:ind w:firstLine="0"/>
            </w:pPr>
            <w:r>
              <w:t>Разработка и реализация системы м</w:t>
            </w:r>
            <w:r>
              <w:t>о</w:t>
            </w:r>
            <w:r>
              <w:t>ниторинга образовательных потребн</w:t>
            </w:r>
            <w:r>
              <w:t>о</w:t>
            </w:r>
            <w:r>
              <w:t>стей обучающихся и родителей по и</w:t>
            </w:r>
            <w:r>
              <w:t>с</w:t>
            </w:r>
            <w:r>
              <w:t>пользованию часов вариативной части учебного плана и внеурочной деятел</w:t>
            </w:r>
            <w:r>
              <w:t>ь</w:t>
            </w:r>
            <w:r>
              <w:lastRenderedPageBreak/>
              <w:t>ности</w:t>
            </w:r>
          </w:p>
        </w:tc>
        <w:tc>
          <w:tcPr>
            <w:tcW w:w="1524" w:type="dxa"/>
          </w:tcPr>
          <w:p w:rsidR="00E55711" w:rsidRDefault="00BD0A54" w:rsidP="001F02D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>
              <w:lastRenderedPageBreak/>
              <w:t>Апрель-август</w:t>
            </w:r>
          </w:p>
        </w:tc>
      </w:tr>
      <w:tr w:rsidR="00E55711" w:rsidTr="00E55711">
        <w:tc>
          <w:tcPr>
            <w:tcW w:w="1242" w:type="dxa"/>
            <w:vMerge/>
          </w:tcPr>
          <w:p w:rsidR="00E55711" w:rsidRDefault="00E55711" w:rsidP="001F02D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55711" w:rsidRDefault="00E55711" w:rsidP="00BD0A54">
            <w:pPr>
              <w:pStyle w:val="body"/>
              <w:ind w:firstLine="0"/>
            </w:pPr>
            <w:r>
              <w:t xml:space="preserve">Анализ кадрового обеспечения введения и реализации ФГОС НОО </w:t>
            </w:r>
          </w:p>
        </w:tc>
        <w:tc>
          <w:tcPr>
            <w:tcW w:w="1524" w:type="dxa"/>
          </w:tcPr>
          <w:p w:rsidR="00E55711" w:rsidRDefault="00BD0A54" w:rsidP="001F02D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>
              <w:t>Май</w:t>
            </w:r>
          </w:p>
        </w:tc>
      </w:tr>
      <w:tr w:rsidR="00E55711" w:rsidTr="00E55711">
        <w:tc>
          <w:tcPr>
            <w:tcW w:w="1242" w:type="dxa"/>
            <w:vMerge/>
          </w:tcPr>
          <w:p w:rsidR="00E55711" w:rsidRDefault="00E55711" w:rsidP="001F02D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55711" w:rsidRDefault="00E55711" w:rsidP="00BD0A54">
            <w:pPr>
              <w:pStyle w:val="body"/>
              <w:ind w:firstLine="0"/>
            </w:pPr>
            <w:r>
              <w:t>Корректировка плана-графика пов</w:t>
            </w:r>
            <w:r>
              <w:t>ы</w:t>
            </w:r>
            <w:r>
              <w:t xml:space="preserve">шения </w:t>
            </w:r>
            <w:proofErr w:type="spellStart"/>
            <w:r>
              <w:t>кавлификации</w:t>
            </w:r>
            <w:proofErr w:type="spellEnd"/>
            <w:r>
              <w:t xml:space="preserve"> педагогических и руководящих работников ОУ в связи введением ФГОС НОО </w:t>
            </w:r>
          </w:p>
        </w:tc>
        <w:tc>
          <w:tcPr>
            <w:tcW w:w="1524" w:type="dxa"/>
          </w:tcPr>
          <w:p w:rsidR="00E55711" w:rsidRDefault="00BD0A54" w:rsidP="001F02D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>
              <w:t>Май</w:t>
            </w:r>
          </w:p>
        </w:tc>
      </w:tr>
      <w:tr w:rsidR="00E55711" w:rsidTr="00E55711">
        <w:tc>
          <w:tcPr>
            <w:tcW w:w="1242" w:type="dxa"/>
            <w:vMerge/>
          </w:tcPr>
          <w:p w:rsidR="00E55711" w:rsidRDefault="00E55711" w:rsidP="001F02D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55711" w:rsidRDefault="00E55711" w:rsidP="00BD0A54">
            <w:pPr>
              <w:pStyle w:val="body"/>
              <w:ind w:firstLine="0"/>
            </w:pPr>
            <w:r>
              <w:t xml:space="preserve">Корректировка плана методической работы с ориентацией на проблемы введения ФГОС НОО </w:t>
            </w:r>
          </w:p>
        </w:tc>
        <w:tc>
          <w:tcPr>
            <w:tcW w:w="1524" w:type="dxa"/>
          </w:tcPr>
          <w:p w:rsidR="00E55711" w:rsidRDefault="00BD0A54" w:rsidP="001F02D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>
              <w:t>Май</w:t>
            </w:r>
          </w:p>
        </w:tc>
      </w:tr>
      <w:tr w:rsidR="00BD0A54" w:rsidTr="00E55711">
        <w:tc>
          <w:tcPr>
            <w:tcW w:w="1242" w:type="dxa"/>
            <w:vMerge w:val="restart"/>
          </w:tcPr>
          <w:p w:rsidR="00BD0A54" w:rsidRDefault="00BD0A54" w:rsidP="001F02D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>
              <w:t>V.Информационное</w:t>
            </w:r>
            <w:proofErr w:type="spellEnd"/>
            <w:r>
              <w:t xml:space="preserve"> обеспеч</w:t>
            </w:r>
            <w:r>
              <w:t>е</w:t>
            </w:r>
            <w:r>
              <w:t>ние введ</w:t>
            </w:r>
            <w:r>
              <w:t>е</w:t>
            </w:r>
            <w:r>
              <w:t>ния ФГОС</w:t>
            </w:r>
          </w:p>
        </w:tc>
        <w:tc>
          <w:tcPr>
            <w:tcW w:w="3686" w:type="dxa"/>
          </w:tcPr>
          <w:p w:rsidR="00BD0A54" w:rsidRDefault="00BD0A54" w:rsidP="00BD0A54">
            <w:pPr>
              <w:pStyle w:val="body"/>
              <w:ind w:firstLine="0"/>
            </w:pPr>
            <w:r>
              <w:t>Размещение на сайте ОУ информац</w:t>
            </w:r>
            <w:r>
              <w:t>и</w:t>
            </w:r>
            <w:r>
              <w:t xml:space="preserve">онных материалов о введении ФГОС НОО </w:t>
            </w:r>
          </w:p>
        </w:tc>
        <w:tc>
          <w:tcPr>
            <w:tcW w:w="1524" w:type="dxa"/>
          </w:tcPr>
          <w:p w:rsidR="00BD0A54" w:rsidRDefault="00BD0A54" w:rsidP="001F02D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>
              <w:t>В течение года</w:t>
            </w:r>
          </w:p>
        </w:tc>
      </w:tr>
      <w:tr w:rsidR="00BD0A54" w:rsidTr="00E55711">
        <w:tc>
          <w:tcPr>
            <w:tcW w:w="1242" w:type="dxa"/>
            <w:vMerge/>
          </w:tcPr>
          <w:p w:rsidR="00BD0A54" w:rsidRDefault="00BD0A54" w:rsidP="001F02D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D0A54" w:rsidRDefault="00BD0A54" w:rsidP="00BD0A54">
            <w:pPr>
              <w:pStyle w:val="body"/>
              <w:ind w:firstLine="0"/>
            </w:pPr>
            <w:r>
              <w:t>Широкое информирование родител</w:t>
            </w:r>
            <w:r>
              <w:t>ь</w:t>
            </w:r>
            <w:r>
              <w:t xml:space="preserve">ской общественности о подготовке к введению и порядке перехода на новые стандарты </w:t>
            </w:r>
          </w:p>
        </w:tc>
        <w:tc>
          <w:tcPr>
            <w:tcW w:w="1524" w:type="dxa"/>
          </w:tcPr>
          <w:p w:rsidR="00BD0A54" w:rsidRDefault="00BD0A54" w:rsidP="001F02D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>
              <w:t>Периодически</w:t>
            </w:r>
          </w:p>
        </w:tc>
      </w:tr>
      <w:tr w:rsidR="00BD0A54" w:rsidTr="00E55711">
        <w:tc>
          <w:tcPr>
            <w:tcW w:w="1242" w:type="dxa"/>
            <w:vMerge/>
          </w:tcPr>
          <w:p w:rsidR="00BD0A54" w:rsidRDefault="00BD0A54" w:rsidP="001F02D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D0A54" w:rsidRDefault="00BD0A54" w:rsidP="00BD0A54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>
              <w:t xml:space="preserve">Организация изучения общественного мнения по вопросам введения новых стандартов и внесения дополнений в содержание ООП НОО </w:t>
            </w:r>
          </w:p>
        </w:tc>
        <w:tc>
          <w:tcPr>
            <w:tcW w:w="1524" w:type="dxa"/>
          </w:tcPr>
          <w:p w:rsidR="00BD0A54" w:rsidRDefault="00BD0A54" w:rsidP="001F02D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>
              <w:t>В течение года</w:t>
            </w:r>
          </w:p>
        </w:tc>
      </w:tr>
      <w:tr w:rsidR="00BD0A54" w:rsidTr="00E55711">
        <w:tc>
          <w:tcPr>
            <w:tcW w:w="1242" w:type="dxa"/>
            <w:vMerge/>
          </w:tcPr>
          <w:p w:rsidR="00BD0A54" w:rsidRDefault="00BD0A54" w:rsidP="001F02D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D0A54" w:rsidRDefault="00BD0A54" w:rsidP="00BD0A54">
            <w:pPr>
              <w:pStyle w:val="body"/>
              <w:ind w:firstLine="0"/>
            </w:pPr>
            <w:r>
              <w:t>Обеспечение публичной отчетности ОУ о ходе и результатах введения ФГОС</w:t>
            </w:r>
          </w:p>
        </w:tc>
        <w:tc>
          <w:tcPr>
            <w:tcW w:w="1524" w:type="dxa"/>
          </w:tcPr>
          <w:p w:rsidR="00BD0A54" w:rsidRDefault="00BD0A54" w:rsidP="001F02D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>
              <w:t>В течение года</w:t>
            </w:r>
          </w:p>
        </w:tc>
      </w:tr>
      <w:tr w:rsidR="00BD0A54" w:rsidTr="00E55711">
        <w:tc>
          <w:tcPr>
            <w:tcW w:w="1242" w:type="dxa"/>
            <w:vMerge w:val="restart"/>
          </w:tcPr>
          <w:p w:rsidR="00BD0A54" w:rsidRDefault="00BD0A54" w:rsidP="001F02D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>
              <w:t>VI. Мат</w:t>
            </w:r>
            <w:r>
              <w:t>е</w:t>
            </w:r>
            <w:r>
              <w:t>риал</w:t>
            </w:r>
            <w:r>
              <w:t>ь</w:t>
            </w:r>
            <w:r>
              <w:t>но-техническое обе</w:t>
            </w:r>
            <w:r>
              <w:t>с</w:t>
            </w:r>
            <w:r>
              <w:t>печение введения ФГОС</w:t>
            </w:r>
          </w:p>
        </w:tc>
        <w:tc>
          <w:tcPr>
            <w:tcW w:w="3686" w:type="dxa"/>
          </w:tcPr>
          <w:p w:rsidR="00BD0A54" w:rsidRDefault="00BD0A54" w:rsidP="00BD0A54">
            <w:pPr>
              <w:pStyle w:val="body"/>
              <w:ind w:firstLine="0"/>
            </w:pPr>
            <w:r>
              <w:t xml:space="preserve">Анализ материально-технического обеспечения введения и реализации ФГОС НОО </w:t>
            </w:r>
          </w:p>
        </w:tc>
        <w:tc>
          <w:tcPr>
            <w:tcW w:w="1524" w:type="dxa"/>
          </w:tcPr>
          <w:p w:rsidR="00BD0A54" w:rsidRDefault="00BD0A54" w:rsidP="001F02D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>
              <w:t>Ежегодно</w:t>
            </w:r>
          </w:p>
        </w:tc>
      </w:tr>
      <w:tr w:rsidR="00BD0A54" w:rsidTr="00E55711">
        <w:tc>
          <w:tcPr>
            <w:tcW w:w="1242" w:type="dxa"/>
            <w:vMerge/>
          </w:tcPr>
          <w:p w:rsidR="00BD0A54" w:rsidRDefault="00BD0A54" w:rsidP="001F02D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D0A54" w:rsidRDefault="00BD0A54" w:rsidP="00BD0A54">
            <w:pPr>
              <w:pStyle w:val="body"/>
              <w:ind w:firstLine="0"/>
            </w:pPr>
            <w:r>
              <w:t xml:space="preserve">Обеспечение соответствия </w:t>
            </w:r>
            <w:proofErr w:type="spellStart"/>
            <w:r>
              <w:t>материал</w:t>
            </w:r>
            <w:r>
              <w:t>ь</w:t>
            </w:r>
            <w:r>
              <w:t>нотехнической</w:t>
            </w:r>
            <w:proofErr w:type="spellEnd"/>
            <w:r>
              <w:t xml:space="preserve"> базы ОУ требованиям ФГОС </w:t>
            </w:r>
          </w:p>
        </w:tc>
        <w:tc>
          <w:tcPr>
            <w:tcW w:w="1524" w:type="dxa"/>
          </w:tcPr>
          <w:p w:rsidR="00BD0A54" w:rsidRDefault="00BD0A54" w:rsidP="001F02D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>
              <w:t>Ежегодно</w:t>
            </w:r>
          </w:p>
        </w:tc>
      </w:tr>
      <w:tr w:rsidR="00BD0A54" w:rsidTr="00E55711">
        <w:tc>
          <w:tcPr>
            <w:tcW w:w="1242" w:type="dxa"/>
            <w:vMerge/>
          </w:tcPr>
          <w:p w:rsidR="00BD0A54" w:rsidRDefault="00BD0A54" w:rsidP="001F02D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D0A54" w:rsidRDefault="00BD0A54" w:rsidP="00BD0A54">
            <w:pPr>
              <w:pStyle w:val="body"/>
              <w:ind w:firstLine="0"/>
            </w:pPr>
            <w:r>
              <w:t xml:space="preserve">Обеспечение соответствия </w:t>
            </w:r>
            <w:proofErr w:type="spellStart"/>
            <w:r>
              <w:t>санитарн</w:t>
            </w:r>
            <w:r>
              <w:t>о</w:t>
            </w:r>
            <w:r>
              <w:t>гигиенических</w:t>
            </w:r>
            <w:proofErr w:type="spellEnd"/>
            <w:r>
              <w:t xml:space="preserve"> условий требованиям ФГОС </w:t>
            </w:r>
          </w:p>
        </w:tc>
        <w:tc>
          <w:tcPr>
            <w:tcW w:w="1524" w:type="dxa"/>
          </w:tcPr>
          <w:p w:rsidR="00BD0A54" w:rsidRDefault="00BD0A54" w:rsidP="001F02D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>
              <w:t>Ежегодно</w:t>
            </w:r>
          </w:p>
        </w:tc>
      </w:tr>
      <w:tr w:rsidR="00BD0A54" w:rsidTr="00E55711">
        <w:tc>
          <w:tcPr>
            <w:tcW w:w="1242" w:type="dxa"/>
            <w:vMerge/>
          </w:tcPr>
          <w:p w:rsidR="00BD0A54" w:rsidRDefault="00BD0A54" w:rsidP="001F02D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D0A54" w:rsidRDefault="00BD0A54" w:rsidP="00BD0A54">
            <w:pPr>
              <w:pStyle w:val="body"/>
              <w:ind w:firstLine="0"/>
            </w:pPr>
            <w:r>
              <w:t>Обеспечение соответствия условий р</w:t>
            </w:r>
            <w:r>
              <w:t>е</w:t>
            </w:r>
            <w:r>
              <w:t>ализации ООП противопожарным но</w:t>
            </w:r>
            <w:r>
              <w:t>р</w:t>
            </w:r>
            <w:r>
              <w:t xml:space="preserve">мам, нормам охраны труда работников ОУ </w:t>
            </w:r>
          </w:p>
        </w:tc>
        <w:tc>
          <w:tcPr>
            <w:tcW w:w="1524" w:type="dxa"/>
          </w:tcPr>
          <w:p w:rsidR="00BD0A54" w:rsidRDefault="00BD0A54" w:rsidP="001F02D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>
              <w:t>Ежегодно</w:t>
            </w:r>
          </w:p>
        </w:tc>
      </w:tr>
      <w:tr w:rsidR="00BD0A54" w:rsidTr="00E55711">
        <w:tc>
          <w:tcPr>
            <w:tcW w:w="1242" w:type="dxa"/>
            <w:vMerge/>
          </w:tcPr>
          <w:p w:rsidR="00BD0A54" w:rsidRDefault="00BD0A54" w:rsidP="001F02D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D0A54" w:rsidRDefault="00BD0A54" w:rsidP="00BD0A54">
            <w:pPr>
              <w:pStyle w:val="body"/>
              <w:ind w:firstLine="0"/>
            </w:pPr>
            <w:r>
              <w:t>Обеспечение укомплектованности би</w:t>
            </w:r>
            <w:r>
              <w:t>б</w:t>
            </w:r>
            <w:r>
              <w:t xml:space="preserve">лиотеки печатными и электронными образовательными ресурсами </w:t>
            </w:r>
          </w:p>
        </w:tc>
        <w:tc>
          <w:tcPr>
            <w:tcW w:w="1524" w:type="dxa"/>
          </w:tcPr>
          <w:p w:rsidR="00BD0A54" w:rsidRDefault="00BD0A54" w:rsidP="001F02D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>
              <w:t>Ежегодно</w:t>
            </w:r>
          </w:p>
        </w:tc>
      </w:tr>
      <w:tr w:rsidR="00BD0A54" w:rsidTr="00E55711">
        <w:tc>
          <w:tcPr>
            <w:tcW w:w="1242" w:type="dxa"/>
            <w:vMerge/>
          </w:tcPr>
          <w:p w:rsidR="00BD0A54" w:rsidRDefault="00BD0A54" w:rsidP="001F02D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D0A54" w:rsidRDefault="00BD0A54" w:rsidP="00BD0A54">
            <w:pPr>
              <w:pStyle w:val="body"/>
              <w:ind w:firstLine="0"/>
            </w:pPr>
            <w:r>
              <w:t>Наличие доступа ОУ к электронным образовательным ресурсам (ЭОР), ра</w:t>
            </w:r>
            <w:r>
              <w:t>з</w:t>
            </w:r>
            <w:r>
              <w:lastRenderedPageBreak/>
              <w:t>мещенным в федеральных и реги</w:t>
            </w:r>
            <w:r>
              <w:t>о</w:t>
            </w:r>
            <w:r>
              <w:t xml:space="preserve">нальных базах данных </w:t>
            </w:r>
          </w:p>
        </w:tc>
        <w:tc>
          <w:tcPr>
            <w:tcW w:w="1524" w:type="dxa"/>
          </w:tcPr>
          <w:p w:rsidR="00BD0A54" w:rsidRDefault="00BD0A54" w:rsidP="001F02D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>
              <w:lastRenderedPageBreak/>
              <w:t>Ежегодно</w:t>
            </w:r>
          </w:p>
        </w:tc>
      </w:tr>
      <w:tr w:rsidR="00BD0A54" w:rsidTr="00E55711">
        <w:tc>
          <w:tcPr>
            <w:tcW w:w="1242" w:type="dxa"/>
            <w:vMerge/>
          </w:tcPr>
          <w:p w:rsidR="00BD0A54" w:rsidRDefault="00BD0A54" w:rsidP="001F02D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D0A54" w:rsidRDefault="00BD0A54" w:rsidP="00BD0A54">
            <w:pPr>
              <w:pStyle w:val="body"/>
              <w:ind w:firstLine="0"/>
            </w:pPr>
            <w:r>
              <w:t>Обеспечение контролируемого доступа участников образовательного процесса к информационным ресурсам в сети И</w:t>
            </w:r>
            <w:r>
              <w:t>н</w:t>
            </w:r>
            <w:r>
              <w:t xml:space="preserve">тернет </w:t>
            </w:r>
          </w:p>
        </w:tc>
        <w:tc>
          <w:tcPr>
            <w:tcW w:w="1524" w:type="dxa"/>
          </w:tcPr>
          <w:p w:rsidR="00BD0A54" w:rsidRDefault="00BD0A54" w:rsidP="001F02D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>
              <w:t>Ежегодно</w:t>
            </w:r>
          </w:p>
        </w:tc>
      </w:tr>
    </w:tbl>
    <w:p w:rsidR="009F3FFF" w:rsidRDefault="009F3FFF" w:rsidP="001F02D0">
      <w:pPr>
        <w:pStyle w:val="body"/>
        <w:rPr>
          <w:rFonts w:cs="Times New Roman"/>
          <w:sz w:val="24"/>
          <w:szCs w:val="24"/>
        </w:rPr>
      </w:pPr>
    </w:p>
    <w:p w:rsidR="009F3FFF" w:rsidRDefault="009F3FFF" w:rsidP="009400D3">
      <w:pPr>
        <w:pStyle w:val="body"/>
        <w:ind w:firstLine="0"/>
        <w:rPr>
          <w:rFonts w:cs="Times New Roman"/>
          <w:sz w:val="24"/>
          <w:szCs w:val="24"/>
        </w:rPr>
      </w:pPr>
    </w:p>
    <w:p w:rsidR="00BD0A54" w:rsidRPr="00BD0A54" w:rsidRDefault="00EE6A94" w:rsidP="001F02D0">
      <w:pPr>
        <w:pStyle w:val="body"/>
        <w:rPr>
          <w:b/>
          <w:sz w:val="24"/>
          <w:szCs w:val="24"/>
        </w:rPr>
      </w:pPr>
      <w:r w:rsidRPr="00BD0A54">
        <w:rPr>
          <w:b/>
          <w:sz w:val="24"/>
          <w:szCs w:val="24"/>
        </w:rPr>
        <w:t xml:space="preserve">3. 5. 6. Механизмы достижения целевых ориентиров в системе условий реализации </w:t>
      </w:r>
      <w:r w:rsidR="007F2B66">
        <w:rPr>
          <w:b/>
          <w:sz w:val="24"/>
          <w:szCs w:val="24"/>
        </w:rPr>
        <w:t>основной образовательной программы</w:t>
      </w:r>
    </w:p>
    <w:p w:rsidR="00BD0A54" w:rsidRPr="00BD0A54" w:rsidRDefault="00BD0A54" w:rsidP="001F02D0">
      <w:pPr>
        <w:pStyle w:val="body"/>
        <w:rPr>
          <w:sz w:val="24"/>
          <w:szCs w:val="24"/>
        </w:rPr>
      </w:pPr>
    </w:p>
    <w:p w:rsidR="00BD0A54" w:rsidRDefault="00EE6A94" w:rsidP="00BD0A54">
      <w:pPr>
        <w:pStyle w:val="body"/>
        <w:ind w:firstLine="720"/>
        <w:rPr>
          <w:sz w:val="24"/>
          <w:szCs w:val="24"/>
        </w:rPr>
      </w:pPr>
      <w:r w:rsidRPr="00BD0A54">
        <w:rPr>
          <w:sz w:val="24"/>
          <w:szCs w:val="24"/>
        </w:rPr>
        <w:t xml:space="preserve">Определяя в качестве главных составляющих нового качества общего образования уровень профессионального мастерства учительских кадров, а также улучшение условий образовательного процесса и повышение содержательности реализуемой ООП НОО, механизмы достижения целевых ориентиров направлены на решение следующих задач: </w:t>
      </w:r>
    </w:p>
    <w:p w:rsidR="00BD0A54" w:rsidRDefault="00EE6A94" w:rsidP="00BD0A54">
      <w:pPr>
        <w:pStyle w:val="body"/>
        <w:ind w:firstLine="0"/>
        <w:rPr>
          <w:sz w:val="24"/>
          <w:szCs w:val="24"/>
        </w:rPr>
      </w:pPr>
      <w:r w:rsidRPr="00BD0A54">
        <w:rPr>
          <w:sz w:val="24"/>
          <w:szCs w:val="24"/>
        </w:rPr>
        <w:sym w:font="Symbol" w:char="F02D"/>
      </w:r>
      <w:r w:rsidRPr="00BD0A54">
        <w:rPr>
          <w:sz w:val="24"/>
          <w:szCs w:val="24"/>
        </w:rPr>
        <w:t xml:space="preserve"> развитие учительского потенциала через обеспечение с</w:t>
      </w:r>
      <w:r w:rsidRPr="00BD0A54">
        <w:rPr>
          <w:sz w:val="24"/>
          <w:szCs w:val="24"/>
        </w:rPr>
        <w:t>о</w:t>
      </w:r>
      <w:r w:rsidRPr="00BD0A54">
        <w:rPr>
          <w:sz w:val="24"/>
          <w:szCs w:val="24"/>
        </w:rPr>
        <w:t>ответствующего современным требованиям качества пов</w:t>
      </w:r>
      <w:r w:rsidRPr="00BD0A54">
        <w:rPr>
          <w:sz w:val="24"/>
          <w:szCs w:val="24"/>
        </w:rPr>
        <w:t>ы</w:t>
      </w:r>
      <w:r w:rsidRPr="00BD0A54">
        <w:rPr>
          <w:sz w:val="24"/>
          <w:szCs w:val="24"/>
        </w:rPr>
        <w:t>шения квалификации учителей, привлечение молодых п</w:t>
      </w:r>
      <w:r w:rsidRPr="00BD0A54">
        <w:rPr>
          <w:sz w:val="24"/>
          <w:szCs w:val="24"/>
        </w:rPr>
        <w:t>е</w:t>
      </w:r>
      <w:r w:rsidRPr="00BD0A54">
        <w:rPr>
          <w:sz w:val="24"/>
          <w:szCs w:val="24"/>
        </w:rPr>
        <w:t>дагогов в школу;</w:t>
      </w:r>
    </w:p>
    <w:p w:rsidR="00BD0A54" w:rsidRDefault="00EE6A94" w:rsidP="00BD0A54">
      <w:pPr>
        <w:pStyle w:val="body"/>
        <w:ind w:firstLine="0"/>
        <w:rPr>
          <w:sz w:val="24"/>
          <w:szCs w:val="24"/>
        </w:rPr>
      </w:pPr>
      <w:r w:rsidRPr="00BD0A54">
        <w:rPr>
          <w:sz w:val="24"/>
          <w:szCs w:val="24"/>
        </w:rPr>
        <w:t xml:space="preserve"> </w:t>
      </w:r>
      <w:r w:rsidRPr="00BD0A54">
        <w:rPr>
          <w:sz w:val="24"/>
          <w:szCs w:val="24"/>
        </w:rPr>
        <w:sym w:font="Symbol" w:char="F02D"/>
      </w:r>
      <w:r w:rsidRPr="00BD0A54">
        <w:rPr>
          <w:sz w:val="24"/>
          <w:szCs w:val="24"/>
        </w:rPr>
        <w:t xml:space="preserve"> совершенствование системы стимулирования работников Учреждения и оценки качества их труда; </w:t>
      </w:r>
    </w:p>
    <w:p w:rsidR="00BD0A54" w:rsidRDefault="00EE6A94" w:rsidP="00BD0A54">
      <w:pPr>
        <w:pStyle w:val="body"/>
        <w:ind w:firstLine="0"/>
        <w:rPr>
          <w:sz w:val="24"/>
          <w:szCs w:val="24"/>
        </w:rPr>
      </w:pPr>
      <w:r w:rsidRPr="00BD0A54">
        <w:rPr>
          <w:sz w:val="24"/>
          <w:szCs w:val="24"/>
        </w:rPr>
        <w:sym w:font="Symbol" w:char="F02D"/>
      </w:r>
      <w:r w:rsidRPr="00BD0A54">
        <w:rPr>
          <w:sz w:val="24"/>
          <w:szCs w:val="24"/>
        </w:rPr>
        <w:t xml:space="preserve"> обеспечение стопроцентного соотношения средней зар</w:t>
      </w:r>
      <w:r w:rsidRPr="00BD0A54">
        <w:rPr>
          <w:sz w:val="24"/>
          <w:szCs w:val="24"/>
        </w:rPr>
        <w:t>а</w:t>
      </w:r>
      <w:r w:rsidRPr="00BD0A54">
        <w:rPr>
          <w:sz w:val="24"/>
          <w:szCs w:val="24"/>
        </w:rPr>
        <w:t xml:space="preserve">ботной платы учителей и средней зарплаты в экономике в периоды, определенные в Соглашении с </w:t>
      </w:r>
      <w:proofErr w:type="spellStart"/>
      <w:r w:rsidRPr="00BD0A54">
        <w:rPr>
          <w:sz w:val="24"/>
          <w:szCs w:val="24"/>
        </w:rPr>
        <w:t>Минобрнауки</w:t>
      </w:r>
      <w:proofErr w:type="spellEnd"/>
      <w:r w:rsidRPr="00BD0A54">
        <w:rPr>
          <w:sz w:val="24"/>
          <w:szCs w:val="24"/>
        </w:rPr>
        <w:t xml:space="preserve"> России; </w:t>
      </w:r>
    </w:p>
    <w:p w:rsidR="00BD0A54" w:rsidRDefault="00EE6A94" w:rsidP="00BD0A54">
      <w:pPr>
        <w:pStyle w:val="body"/>
        <w:ind w:firstLine="0"/>
        <w:rPr>
          <w:sz w:val="24"/>
          <w:szCs w:val="24"/>
        </w:rPr>
      </w:pPr>
      <w:r w:rsidRPr="00BD0A54">
        <w:rPr>
          <w:sz w:val="24"/>
          <w:szCs w:val="24"/>
        </w:rPr>
        <w:sym w:font="Symbol" w:char="F02D"/>
      </w:r>
      <w:r w:rsidRPr="00BD0A54">
        <w:rPr>
          <w:sz w:val="24"/>
          <w:szCs w:val="24"/>
        </w:rPr>
        <w:t xml:space="preserve"> совершенствование школьной инфраструктуры с целью создания комфортных и безопасных условий образовател</w:t>
      </w:r>
      <w:r w:rsidRPr="00BD0A54">
        <w:rPr>
          <w:sz w:val="24"/>
          <w:szCs w:val="24"/>
        </w:rPr>
        <w:t>ь</w:t>
      </w:r>
      <w:r w:rsidRPr="00BD0A54">
        <w:rPr>
          <w:sz w:val="24"/>
          <w:szCs w:val="24"/>
        </w:rPr>
        <w:t xml:space="preserve">ного процесса в соответствии с требованиями СанПиН; </w:t>
      </w:r>
    </w:p>
    <w:p w:rsidR="00BD0A54" w:rsidRDefault="00EE6A94" w:rsidP="00BD0A54">
      <w:pPr>
        <w:pStyle w:val="body"/>
        <w:ind w:firstLine="0"/>
        <w:rPr>
          <w:sz w:val="24"/>
          <w:szCs w:val="24"/>
        </w:rPr>
      </w:pPr>
      <w:r w:rsidRPr="00BD0A54">
        <w:rPr>
          <w:sz w:val="24"/>
          <w:szCs w:val="24"/>
        </w:rPr>
        <w:sym w:font="Symbol" w:char="F02D"/>
      </w:r>
      <w:r w:rsidRPr="00BD0A54">
        <w:rPr>
          <w:sz w:val="24"/>
          <w:szCs w:val="24"/>
        </w:rPr>
        <w:t xml:space="preserve"> оснащение школ современным оборудованием, обеспеч</w:t>
      </w:r>
      <w:r w:rsidRPr="00BD0A54">
        <w:rPr>
          <w:sz w:val="24"/>
          <w:szCs w:val="24"/>
        </w:rPr>
        <w:t>е</w:t>
      </w:r>
      <w:r w:rsidRPr="00BD0A54">
        <w:rPr>
          <w:sz w:val="24"/>
          <w:szCs w:val="24"/>
        </w:rPr>
        <w:t>ние школьных библиотек учебниками (в том числе эле</w:t>
      </w:r>
      <w:r w:rsidRPr="00BD0A54">
        <w:rPr>
          <w:sz w:val="24"/>
          <w:szCs w:val="24"/>
        </w:rPr>
        <w:t>к</w:t>
      </w:r>
      <w:r w:rsidRPr="00BD0A54">
        <w:rPr>
          <w:sz w:val="24"/>
          <w:szCs w:val="24"/>
        </w:rPr>
        <w:t xml:space="preserve">тронными) и художественной литературой для реализации ФГОС; </w:t>
      </w:r>
    </w:p>
    <w:p w:rsidR="00BD0A54" w:rsidRDefault="00EE6A94" w:rsidP="00BD0A54">
      <w:pPr>
        <w:pStyle w:val="body"/>
        <w:ind w:firstLine="0"/>
        <w:rPr>
          <w:sz w:val="24"/>
          <w:szCs w:val="24"/>
        </w:rPr>
      </w:pPr>
      <w:r w:rsidRPr="00BD0A54">
        <w:rPr>
          <w:sz w:val="24"/>
          <w:szCs w:val="24"/>
        </w:rPr>
        <w:sym w:font="Symbol" w:char="F02D"/>
      </w:r>
      <w:r w:rsidRPr="00BD0A54">
        <w:rPr>
          <w:sz w:val="24"/>
          <w:szCs w:val="24"/>
        </w:rPr>
        <w:t xml:space="preserve"> развитие информационной образовательной среды; </w:t>
      </w:r>
    </w:p>
    <w:p w:rsidR="00BD0A54" w:rsidRDefault="00EE6A94" w:rsidP="00BD0A54">
      <w:pPr>
        <w:pStyle w:val="body"/>
        <w:ind w:firstLine="0"/>
        <w:rPr>
          <w:sz w:val="24"/>
          <w:szCs w:val="24"/>
        </w:rPr>
      </w:pPr>
      <w:r w:rsidRPr="00BD0A54">
        <w:rPr>
          <w:sz w:val="24"/>
          <w:szCs w:val="24"/>
        </w:rPr>
        <w:lastRenderedPageBreak/>
        <w:sym w:font="Symbol" w:char="F02D"/>
      </w:r>
      <w:r w:rsidRPr="00BD0A54">
        <w:rPr>
          <w:sz w:val="24"/>
          <w:szCs w:val="24"/>
        </w:rPr>
        <w:t xml:space="preserve"> повышение </w:t>
      </w:r>
      <w:proofErr w:type="spellStart"/>
      <w:r w:rsidRPr="00BD0A54">
        <w:rPr>
          <w:sz w:val="24"/>
          <w:szCs w:val="24"/>
        </w:rPr>
        <w:t>энергоэффективности</w:t>
      </w:r>
      <w:proofErr w:type="spellEnd"/>
      <w:r w:rsidRPr="00BD0A54">
        <w:rPr>
          <w:sz w:val="24"/>
          <w:szCs w:val="24"/>
        </w:rPr>
        <w:t xml:space="preserve"> при эксплуатации зд</w:t>
      </w:r>
      <w:r w:rsidRPr="00BD0A54">
        <w:rPr>
          <w:sz w:val="24"/>
          <w:szCs w:val="24"/>
        </w:rPr>
        <w:t>а</w:t>
      </w:r>
      <w:r w:rsidRPr="00BD0A54">
        <w:rPr>
          <w:sz w:val="24"/>
          <w:szCs w:val="24"/>
        </w:rPr>
        <w:t xml:space="preserve">ния; </w:t>
      </w:r>
    </w:p>
    <w:p w:rsidR="00BD0A54" w:rsidRDefault="00EE6A94" w:rsidP="00BD0A54">
      <w:pPr>
        <w:pStyle w:val="body"/>
        <w:ind w:firstLine="0"/>
        <w:rPr>
          <w:sz w:val="24"/>
          <w:szCs w:val="24"/>
        </w:rPr>
      </w:pPr>
      <w:r w:rsidRPr="00BD0A54">
        <w:rPr>
          <w:sz w:val="24"/>
          <w:szCs w:val="24"/>
        </w:rPr>
        <w:sym w:font="Symbol" w:char="F02D"/>
      </w:r>
      <w:r w:rsidRPr="00BD0A54">
        <w:rPr>
          <w:sz w:val="24"/>
          <w:szCs w:val="24"/>
        </w:rPr>
        <w:t xml:space="preserve"> развитие системы оценки качества образования; </w:t>
      </w:r>
      <w:r w:rsidRPr="00BD0A54">
        <w:rPr>
          <w:sz w:val="24"/>
          <w:szCs w:val="24"/>
        </w:rPr>
        <w:sym w:font="Symbol" w:char="F02D"/>
      </w:r>
      <w:r w:rsidRPr="00BD0A54">
        <w:rPr>
          <w:sz w:val="24"/>
          <w:szCs w:val="24"/>
        </w:rPr>
        <w:t xml:space="preserve"> создание условий для достижения выпускниками начальной ступени школы высокого уровня готовности к обучению в среднем звене и их личностного развития через обновление программ воспитания и дополнительного образования; </w:t>
      </w:r>
    </w:p>
    <w:p w:rsidR="004E520C" w:rsidRDefault="00EE6A94" w:rsidP="00BD0A54">
      <w:pPr>
        <w:pStyle w:val="body"/>
        <w:ind w:firstLine="0"/>
        <w:rPr>
          <w:sz w:val="24"/>
          <w:szCs w:val="24"/>
        </w:rPr>
      </w:pPr>
      <w:r w:rsidRPr="00BD0A54">
        <w:rPr>
          <w:sz w:val="24"/>
          <w:szCs w:val="24"/>
        </w:rPr>
        <w:sym w:font="Symbol" w:char="F02D"/>
      </w:r>
      <w:r w:rsidRPr="00BD0A54">
        <w:rPr>
          <w:sz w:val="24"/>
          <w:szCs w:val="24"/>
        </w:rPr>
        <w:t xml:space="preserve"> повышение информационной открытости образования, введение электронных журналов и дневников. </w:t>
      </w:r>
    </w:p>
    <w:p w:rsidR="004E520C" w:rsidRDefault="00EE6A94" w:rsidP="004E520C">
      <w:pPr>
        <w:pStyle w:val="body"/>
        <w:ind w:firstLine="720"/>
        <w:rPr>
          <w:sz w:val="24"/>
          <w:szCs w:val="24"/>
        </w:rPr>
      </w:pPr>
      <w:r w:rsidRPr="00BD0A54">
        <w:rPr>
          <w:sz w:val="24"/>
          <w:szCs w:val="24"/>
        </w:rPr>
        <w:t>Контроль за состоянием системы условий осущест</w:t>
      </w:r>
      <w:r w:rsidRPr="00BD0A54">
        <w:rPr>
          <w:sz w:val="24"/>
          <w:szCs w:val="24"/>
        </w:rPr>
        <w:t>в</w:t>
      </w:r>
      <w:r w:rsidRPr="00BD0A54">
        <w:rPr>
          <w:sz w:val="24"/>
          <w:szCs w:val="24"/>
        </w:rPr>
        <w:t>ляется через систему электронного мониторинга в соотве</w:t>
      </w:r>
      <w:r w:rsidRPr="00BD0A54">
        <w:rPr>
          <w:sz w:val="24"/>
          <w:szCs w:val="24"/>
        </w:rPr>
        <w:t>т</w:t>
      </w:r>
      <w:r w:rsidRPr="00BD0A54">
        <w:rPr>
          <w:sz w:val="24"/>
          <w:szCs w:val="24"/>
        </w:rPr>
        <w:t xml:space="preserve">ствии с формой и порядком, </w:t>
      </w:r>
      <w:proofErr w:type="gramStart"/>
      <w:r w:rsidRPr="00BD0A54">
        <w:rPr>
          <w:sz w:val="24"/>
          <w:szCs w:val="24"/>
        </w:rPr>
        <w:t>утвержденными</w:t>
      </w:r>
      <w:proofErr w:type="gramEnd"/>
      <w:r w:rsidRPr="00BD0A54">
        <w:rPr>
          <w:sz w:val="24"/>
          <w:szCs w:val="24"/>
        </w:rPr>
        <w:t xml:space="preserve"> Министе</w:t>
      </w:r>
      <w:r w:rsidRPr="00BD0A54">
        <w:rPr>
          <w:sz w:val="24"/>
          <w:szCs w:val="24"/>
        </w:rPr>
        <w:t>р</w:t>
      </w:r>
      <w:r w:rsidRPr="00BD0A54">
        <w:rPr>
          <w:sz w:val="24"/>
          <w:szCs w:val="24"/>
        </w:rPr>
        <w:t xml:space="preserve">ством образования и науки Российской Федерации. </w:t>
      </w:r>
    </w:p>
    <w:p w:rsidR="004E520C" w:rsidRDefault="00EE6A94" w:rsidP="004E520C">
      <w:pPr>
        <w:pStyle w:val="body"/>
        <w:ind w:firstLine="720"/>
        <w:rPr>
          <w:sz w:val="24"/>
          <w:szCs w:val="24"/>
        </w:rPr>
      </w:pPr>
      <w:r w:rsidRPr="00BD0A54">
        <w:rPr>
          <w:sz w:val="24"/>
          <w:szCs w:val="24"/>
        </w:rPr>
        <w:t>Информационное сопровождение мероприятий ко</w:t>
      </w:r>
      <w:r w:rsidRPr="00BD0A54">
        <w:rPr>
          <w:sz w:val="24"/>
          <w:szCs w:val="24"/>
        </w:rPr>
        <w:t>м</w:t>
      </w:r>
      <w:r w:rsidRPr="00BD0A54">
        <w:rPr>
          <w:sz w:val="24"/>
          <w:szCs w:val="24"/>
        </w:rPr>
        <w:t xml:space="preserve">плекса мер предусматривает освещение хода его реализации в СМИ, особое внимание будет уделено информационному сопровождению реализации ООП НОО непосредственно в образовательном учреждении. </w:t>
      </w:r>
    </w:p>
    <w:p w:rsidR="004E520C" w:rsidRDefault="00EE6A94" w:rsidP="004E520C">
      <w:pPr>
        <w:pStyle w:val="body"/>
        <w:ind w:firstLine="720"/>
        <w:rPr>
          <w:sz w:val="24"/>
          <w:szCs w:val="24"/>
        </w:rPr>
      </w:pPr>
      <w:r w:rsidRPr="00BD0A54">
        <w:rPr>
          <w:sz w:val="24"/>
          <w:szCs w:val="24"/>
        </w:rPr>
        <w:t xml:space="preserve">Результатом реализации ООП НОО должно стать повышение качества предоставления общего образования, которое будет достигнуто путём создания современных условий образовательного процесса и роста эффективности учительского труда. </w:t>
      </w:r>
    </w:p>
    <w:p w:rsidR="004E520C" w:rsidRDefault="00EE6A94" w:rsidP="004E520C">
      <w:pPr>
        <w:pStyle w:val="body"/>
        <w:ind w:firstLine="720"/>
        <w:rPr>
          <w:sz w:val="24"/>
          <w:szCs w:val="24"/>
        </w:rPr>
      </w:pPr>
      <w:r w:rsidRPr="00BD0A54">
        <w:rPr>
          <w:sz w:val="24"/>
          <w:szCs w:val="24"/>
        </w:rPr>
        <w:t>Ключевым индикатором будет являться удовлетв</w:t>
      </w:r>
      <w:r w:rsidRPr="00BD0A54">
        <w:rPr>
          <w:sz w:val="24"/>
          <w:szCs w:val="24"/>
        </w:rPr>
        <w:t>о</w:t>
      </w:r>
      <w:r w:rsidRPr="00BD0A54">
        <w:rPr>
          <w:sz w:val="24"/>
          <w:szCs w:val="24"/>
        </w:rPr>
        <w:t>ренность качеством образования педагогических работн</w:t>
      </w:r>
      <w:r w:rsidRPr="00BD0A54">
        <w:rPr>
          <w:sz w:val="24"/>
          <w:szCs w:val="24"/>
        </w:rPr>
        <w:t>и</w:t>
      </w:r>
      <w:r w:rsidRPr="00BD0A54">
        <w:rPr>
          <w:sz w:val="24"/>
          <w:szCs w:val="24"/>
        </w:rPr>
        <w:t xml:space="preserve">ков, родителей, учащихся, определяемая по результатам социологических опросов. </w:t>
      </w:r>
    </w:p>
    <w:p w:rsidR="004E520C" w:rsidRDefault="00EE6A94" w:rsidP="004E520C">
      <w:pPr>
        <w:pStyle w:val="body"/>
        <w:ind w:firstLine="720"/>
        <w:rPr>
          <w:sz w:val="24"/>
          <w:szCs w:val="24"/>
        </w:rPr>
      </w:pPr>
      <w:r w:rsidRPr="00BD0A54">
        <w:rPr>
          <w:sz w:val="24"/>
          <w:szCs w:val="24"/>
        </w:rPr>
        <w:t>Прогнозируемые риски в реализации сетевого гр</w:t>
      </w:r>
      <w:r w:rsidRPr="00BD0A54">
        <w:rPr>
          <w:sz w:val="24"/>
          <w:szCs w:val="24"/>
        </w:rPr>
        <w:t>а</w:t>
      </w:r>
      <w:r w:rsidRPr="00BD0A54">
        <w:rPr>
          <w:sz w:val="24"/>
          <w:szCs w:val="24"/>
        </w:rPr>
        <w:t xml:space="preserve">фика: </w:t>
      </w:r>
    </w:p>
    <w:p w:rsidR="004E520C" w:rsidRDefault="00EE6A94" w:rsidP="004E520C">
      <w:pPr>
        <w:pStyle w:val="body"/>
        <w:ind w:firstLine="0"/>
        <w:rPr>
          <w:sz w:val="24"/>
          <w:szCs w:val="24"/>
        </w:rPr>
      </w:pPr>
      <w:r w:rsidRPr="00BD0A54">
        <w:rPr>
          <w:sz w:val="24"/>
          <w:szCs w:val="24"/>
        </w:rPr>
        <w:sym w:font="Symbol" w:char="F02D"/>
      </w:r>
      <w:r w:rsidRPr="00BD0A54">
        <w:rPr>
          <w:sz w:val="24"/>
          <w:szCs w:val="24"/>
        </w:rPr>
        <w:t xml:space="preserve"> дисбаланс спроса и предложения на рынке оборудования для общеобразовательных учреждений при строгом собл</w:t>
      </w:r>
      <w:r w:rsidRPr="00BD0A54">
        <w:rPr>
          <w:sz w:val="24"/>
          <w:szCs w:val="24"/>
        </w:rPr>
        <w:t>ю</w:t>
      </w:r>
      <w:r w:rsidRPr="00BD0A54">
        <w:rPr>
          <w:sz w:val="24"/>
          <w:szCs w:val="24"/>
        </w:rPr>
        <w:t xml:space="preserve">дении требований к его качеству; </w:t>
      </w:r>
    </w:p>
    <w:p w:rsidR="004E520C" w:rsidRDefault="00EE6A94" w:rsidP="004E520C">
      <w:pPr>
        <w:pStyle w:val="body"/>
        <w:ind w:firstLine="0"/>
        <w:rPr>
          <w:sz w:val="24"/>
          <w:szCs w:val="24"/>
        </w:rPr>
      </w:pPr>
      <w:r w:rsidRPr="00BD0A54">
        <w:rPr>
          <w:sz w:val="24"/>
          <w:szCs w:val="24"/>
        </w:rPr>
        <w:sym w:font="Symbol" w:char="F02D"/>
      </w:r>
      <w:r w:rsidRPr="00BD0A54">
        <w:rPr>
          <w:sz w:val="24"/>
          <w:szCs w:val="24"/>
        </w:rPr>
        <w:t xml:space="preserve"> отсутствие достаточных навыков у части учителей Учр</w:t>
      </w:r>
      <w:r w:rsidRPr="00BD0A54">
        <w:rPr>
          <w:sz w:val="24"/>
          <w:szCs w:val="24"/>
        </w:rPr>
        <w:t>е</w:t>
      </w:r>
      <w:r w:rsidRPr="00BD0A54">
        <w:rPr>
          <w:sz w:val="24"/>
          <w:szCs w:val="24"/>
        </w:rPr>
        <w:t>ждения в использовании нового оборудования в образов</w:t>
      </w:r>
      <w:r w:rsidRPr="00BD0A54">
        <w:rPr>
          <w:sz w:val="24"/>
          <w:szCs w:val="24"/>
        </w:rPr>
        <w:t>а</w:t>
      </w:r>
      <w:r w:rsidRPr="00BD0A54">
        <w:rPr>
          <w:sz w:val="24"/>
          <w:szCs w:val="24"/>
        </w:rPr>
        <w:t xml:space="preserve">тельном процессе; </w:t>
      </w:r>
    </w:p>
    <w:p w:rsidR="004E520C" w:rsidRDefault="00EE6A94" w:rsidP="004E520C">
      <w:pPr>
        <w:pStyle w:val="body"/>
        <w:ind w:firstLine="0"/>
        <w:rPr>
          <w:sz w:val="24"/>
          <w:szCs w:val="24"/>
        </w:rPr>
      </w:pPr>
      <w:r w:rsidRPr="00BD0A54">
        <w:rPr>
          <w:sz w:val="24"/>
          <w:szCs w:val="24"/>
        </w:rPr>
        <w:lastRenderedPageBreak/>
        <w:sym w:font="Symbol" w:char="F02D"/>
      </w:r>
      <w:r w:rsidRPr="00BD0A54">
        <w:rPr>
          <w:sz w:val="24"/>
          <w:szCs w:val="24"/>
        </w:rPr>
        <w:t xml:space="preserve"> низкая пропускная способность Интернета и ограниченные технические возможности её увеличения (как сдержива</w:t>
      </w:r>
      <w:r w:rsidRPr="00BD0A54">
        <w:rPr>
          <w:sz w:val="24"/>
          <w:szCs w:val="24"/>
        </w:rPr>
        <w:t>ю</w:t>
      </w:r>
      <w:r w:rsidRPr="00BD0A54">
        <w:rPr>
          <w:sz w:val="24"/>
          <w:szCs w:val="24"/>
        </w:rPr>
        <w:t xml:space="preserve">щий фактор развития дистанционных образовательных технологий); </w:t>
      </w:r>
    </w:p>
    <w:p w:rsidR="009F3FFF" w:rsidRPr="00BD0A54" w:rsidRDefault="00EE6A94" w:rsidP="004E520C">
      <w:pPr>
        <w:pStyle w:val="body"/>
        <w:ind w:firstLine="0"/>
        <w:rPr>
          <w:rFonts w:cs="Times New Roman"/>
          <w:sz w:val="24"/>
          <w:szCs w:val="24"/>
        </w:rPr>
      </w:pPr>
      <w:r w:rsidRPr="00BD0A54">
        <w:rPr>
          <w:sz w:val="24"/>
          <w:szCs w:val="24"/>
        </w:rPr>
        <w:sym w:font="Symbol" w:char="F02D"/>
      </w:r>
      <w:r w:rsidRPr="00BD0A54">
        <w:rPr>
          <w:sz w:val="24"/>
          <w:szCs w:val="24"/>
        </w:rPr>
        <w:t xml:space="preserve"> недостаточная обеспеченность инструментарием оценки качества образования в части измерения учебных и </w:t>
      </w:r>
      <w:proofErr w:type="spellStart"/>
      <w:r w:rsidRPr="00BD0A54">
        <w:rPr>
          <w:sz w:val="24"/>
          <w:szCs w:val="24"/>
        </w:rPr>
        <w:t>внеучебных</w:t>
      </w:r>
      <w:proofErr w:type="spellEnd"/>
      <w:r w:rsidRPr="00BD0A54">
        <w:rPr>
          <w:sz w:val="24"/>
          <w:szCs w:val="24"/>
        </w:rPr>
        <w:t xml:space="preserve"> достижений.</w:t>
      </w:r>
    </w:p>
    <w:p w:rsidR="009F3FFF" w:rsidRPr="00BD0A54" w:rsidRDefault="009F3FFF" w:rsidP="001F02D0">
      <w:pPr>
        <w:pStyle w:val="body"/>
        <w:rPr>
          <w:rFonts w:cs="Times New Roman"/>
          <w:sz w:val="24"/>
          <w:szCs w:val="24"/>
        </w:rPr>
      </w:pPr>
    </w:p>
    <w:p w:rsidR="009F3FFF" w:rsidRDefault="009F3FFF" w:rsidP="001F02D0">
      <w:pPr>
        <w:pStyle w:val="body"/>
        <w:rPr>
          <w:rFonts w:cs="Times New Roman"/>
          <w:sz w:val="24"/>
          <w:szCs w:val="24"/>
        </w:rPr>
      </w:pPr>
    </w:p>
    <w:p w:rsidR="009F3FFF" w:rsidRDefault="009F3FFF" w:rsidP="001F02D0">
      <w:pPr>
        <w:pStyle w:val="body"/>
        <w:rPr>
          <w:rFonts w:cs="Times New Roman"/>
          <w:sz w:val="24"/>
          <w:szCs w:val="24"/>
        </w:rPr>
      </w:pPr>
    </w:p>
    <w:p w:rsidR="009F3FFF" w:rsidRDefault="009F3FFF" w:rsidP="001F02D0">
      <w:pPr>
        <w:pStyle w:val="body"/>
        <w:rPr>
          <w:rFonts w:cs="Times New Roman"/>
          <w:sz w:val="24"/>
          <w:szCs w:val="24"/>
        </w:rPr>
      </w:pPr>
    </w:p>
    <w:p w:rsidR="009F3FFF" w:rsidRDefault="009F3FFF" w:rsidP="001F02D0">
      <w:pPr>
        <w:pStyle w:val="body"/>
        <w:rPr>
          <w:rFonts w:cs="Times New Roman"/>
          <w:sz w:val="24"/>
          <w:szCs w:val="24"/>
        </w:rPr>
      </w:pPr>
    </w:p>
    <w:p w:rsidR="009F3FFF" w:rsidRDefault="009F3FFF" w:rsidP="001F02D0">
      <w:pPr>
        <w:pStyle w:val="body"/>
        <w:rPr>
          <w:rFonts w:cs="Times New Roman"/>
          <w:sz w:val="24"/>
          <w:szCs w:val="24"/>
        </w:rPr>
      </w:pPr>
    </w:p>
    <w:p w:rsidR="009F3FFF" w:rsidRDefault="009F3FFF" w:rsidP="001F02D0">
      <w:pPr>
        <w:pStyle w:val="body"/>
        <w:rPr>
          <w:rFonts w:cs="Times New Roman"/>
          <w:sz w:val="24"/>
          <w:szCs w:val="24"/>
        </w:rPr>
      </w:pPr>
    </w:p>
    <w:p w:rsidR="009F3FFF" w:rsidRDefault="009F3FFF" w:rsidP="001F02D0">
      <w:pPr>
        <w:pStyle w:val="body"/>
        <w:rPr>
          <w:rFonts w:cs="Times New Roman"/>
          <w:sz w:val="24"/>
          <w:szCs w:val="24"/>
        </w:rPr>
      </w:pPr>
    </w:p>
    <w:p w:rsidR="009F3FFF" w:rsidRDefault="009F3FFF" w:rsidP="001F02D0">
      <w:pPr>
        <w:pStyle w:val="body"/>
        <w:rPr>
          <w:rFonts w:cs="Times New Roman"/>
          <w:sz w:val="24"/>
          <w:szCs w:val="24"/>
        </w:rPr>
      </w:pPr>
    </w:p>
    <w:p w:rsidR="009F3FFF" w:rsidRPr="004E520C" w:rsidRDefault="009F3FFF" w:rsidP="001F02D0">
      <w:pPr>
        <w:pStyle w:val="body"/>
        <w:rPr>
          <w:rFonts w:cs="Times New Roman"/>
          <w:b/>
          <w:sz w:val="24"/>
          <w:szCs w:val="24"/>
        </w:rPr>
      </w:pPr>
    </w:p>
    <w:sectPr w:rsidR="009F3FFF" w:rsidRPr="004E520C" w:rsidSect="00DC4207">
      <w:footnotePr>
        <w:numRestart w:val="eachPage"/>
      </w:footnotePr>
      <w:pgSz w:w="7824" w:h="12019"/>
      <w:pgMar w:top="737" w:right="794" w:bottom="1134" w:left="794" w:header="720" w:footer="51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7FF" w:rsidRDefault="008067FF">
      <w:pPr>
        <w:spacing w:line="240" w:lineRule="auto"/>
      </w:pPr>
      <w:r>
        <w:separator/>
      </w:r>
    </w:p>
  </w:endnote>
  <w:endnote w:type="continuationSeparator" w:id="0">
    <w:p w:rsidR="008067FF" w:rsidRDefault="008067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choolBookSanPin">
    <w:altName w:val="SchoolBookSanPi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MediumITC">
    <w:altName w:val="Arial"/>
    <w:panose1 w:val="00000000000000000000"/>
    <w:charset w:val="00"/>
    <w:family w:val="swiss"/>
    <w:notTrueType/>
    <w:pitch w:val="variable"/>
    <w:sig w:usb0="00000001" w:usb1="500020CA" w:usb2="00000000" w:usb3="00000000" w:csb0="0000009F" w:csb1="00000000"/>
  </w:font>
  <w:font w:name="SymbolMT">
    <w:panose1 w:val="00000000000000000000"/>
    <w:charset w:val="02"/>
    <w:family w:val="auto"/>
    <w:notTrueType/>
    <w:pitch w:val="default"/>
  </w:font>
  <w:font w:name="SchoolBookSanPin-BoldItalic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MediumITC-Re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BoldITC-Re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iGraph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gLiU 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choolBookSanPin-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Serif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№Е">
    <w:altName w:val="Calibri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7FF" w:rsidRDefault="008067FF">
      <w:pPr>
        <w:spacing w:line="240" w:lineRule="auto"/>
      </w:pPr>
      <w:r>
        <w:separator/>
      </w:r>
    </w:p>
  </w:footnote>
  <w:footnote w:type="continuationSeparator" w:id="0">
    <w:p w:rsidR="008067FF" w:rsidRDefault="008067F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5ECB"/>
    <w:multiLevelType w:val="hybridMultilevel"/>
    <w:tmpl w:val="9EBC1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4256A"/>
    <w:multiLevelType w:val="multilevel"/>
    <w:tmpl w:val="912E0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nsid w:val="109603AB"/>
    <w:multiLevelType w:val="multilevel"/>
    <w:tmpl w:val="BDDC5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nsid w:val="148F5C9D"/>
    <w:multiLevelType w:val="multilevel"/>
    <w:tmpl w:val="6910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E0E4586"/>
    <w:multiLevelType w:val="hybridMultilevel"/>
    <w:tmpl w:val="F0104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F7561B5"/>
    <w:multiLevelType w:val="hybridMultilevel"/>
    <w:tmpl w:val="52A645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>
    <w:nsid w:val="36D65CD0"/>
    <w:multiLevelType w:val="hybridMultilevel"/>
    <w:tmpl w:val="D2C45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65273A"/>
    <w:multiLevelType w:val="hybridMultilevel"/>
    <w:tmpl w:val="60949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1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43E3098"/>
    <w:multiLevelType w:val="multilevel"/>
    <w:tmpl w:val="CE567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94940B0"/>
    <w:multiLevelType w:val="multilevel"/>
    <w:tmpl w:val="CDB2C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1E5053C"/>
    <w:multiLevelType w:val="multilevel"/>
    <w:tmpl w:val="EB8616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44C2DBB"/>
    <w:multiLevelType w:val="multilevel"/>
    <w:tmpl w:val="1724F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50F5CB7"/>
    <w:multiLevelType w:val="hybridMultilevel"/>
    <w:tmpl w:val="57C2323A"/>
    <w:lvl w:ilvl="0" w:tplc="DB34DD9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w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9542932"/>
    <w:multiLevelType w:val="hybridMultilevel"/>
    <w:tmpl w:val="2BDE47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2">
    <w:nsid w:val="5D4B50A7"/>
    <w:multiLevelType w:val="multilevel"/>
    <w:tmpl w:val="818AF1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34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2BF118D"/>
    <w:multiLevelType w:val="multilevel"/>
    <w:tmpl w:val="1680A6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63285100"/>
    <w:multiLevelType w:val="multilevel"/>
    <w:tmpl w:val="6D248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4444DAC"/>
    <w:multiLevelType w:val="hybridMultilevel"/>
    <w:tmpl w:val="0BA0795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9">
    <w:nsid w:val="68D7409D"/>
    <w:multiLevelType w:val="hybridMultilevel"/>
    <w:tmpl w:val="09C8A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1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2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6F782614"/>
    <w:multiLevelType w:val="multilevel"/>
    <w:tmpl w:val="2A624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5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6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7870381B"/>
    <w:multiLevelType w:val="multilevel"/>
    <w:tmpl w:val="5DDAC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CFF24D3"/>
    <w:multiLevelType w:val="multilevel"/>
    <w:tmpl w:val="7B5A95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5"/>
  </w:num>
  <w:num w:numId="2">
    <w:abstractNumId w:val="3"/>
  </w:num>
  <w:num w:numId="3">
    <w:abstractNumId w:val="38"/>
  </w:num>
  <w:num w:numId="4">
    <w:abstractNumId w:val="30"/>
  </w:num>
  <w:num w:numId="5">
    <w:abstractNumId w:val="32"/>
  </w:num>
  <w:num w:numId="6">
    <w:abstractNumId w:val="26"/>
  </w:num>
  <w:num w:numId="7">
    <w:abstractNumId w:val="41"/>
  </w:num>
  <w:num w:numId="8">
    <w:abstractNumId w:val="12"/>
  </w:num>
  <w:num w:numId="9">
    <w:abstractNumId w:val="16"/>
  </w:num>
  <w:num w:numId="10">
    <w:abstractNumId w:val="2"/>
  </w:num>
  <w:num w:numId="11">
    <w:abstractNumId w:val="20"/>
  </w:num>
  <w:num w:numId="12">
    <w:abstractNumId w:val="6"/>
  </w:num>
  <w:num w:numId="13">
    <w:abstractNumId w:val="40"/>
  </w:num>
  <w:num w:numId="14">
    <w:abstractNumId w:val="33"/>
  </w:num>
  <w:num w:numId="15">
    <w:abstractNumId w:val="11"/>
  </w:num>
  <w:num w:numId="16">
    <w:abstractNumId w:val="8"/>
  </w:num>
  <w:num w:numId="17">
    <w:abstractNumId w:val="39"/>
  </w:num>
  <w:num w:numId="18">
    <w:abstractNumId w:val="0"/>
  </w:num>
  <w:num w:numId="19">
    <w:abstractNumId w:val="17"/>
  </w:num>
  <w:num w:numId="20">
    <w:abstractNumId w:val="48"/>
  </w:num>
  <w:num w:numId="21">
    <w:abstractNumId w:val="4"/>
  </w:num>
  <w:num w:numId="22">
    <w:abstractNumId w:val="31"/>
  </w:num>
  <w:num w:numId="23">
    <w:abstractNumId w:val="10"/>
  </w:num>
  <w:num w:numId="24">
    <w:abstractNumId w:val="45"/>
  </w:num>
  <w:num w:numId="25">
    <w:abstractNumId w:val="13"/>
  </w:num>
  <w:num w:numId="26">
    <w:abstractNumId w:val="44"/>
  </w:num>
  <w:num w:numId="27">
    <w:abstractNumId w:val="37"/>
  </w:num>
  <w:num w:numId="28">
    <w:abstractNumId w:val="25"/>
  </w:num>
  <w:num w:numId="29">
    <w:abstractNumId w:val="7"/>
  </w:num>
  <w:num w:numId="30">
    <w:abstractNumId w:val="19"/>
  </w:num>
  <w:num w:numId="31">
    <w:abstractNumId w:val="46"/>
  </w:num>
  <w:num w:numId="32">
    <w:abstractNumId w:val="29"/>
  </w:num>
  <w:num w:numId="33">
    <w:abstractNumId w:val="42"/>
  </w:num>
  <w:num w:numId="34">
    <w:abstractNumId w:val="9"/>
  </w:num>
  <w:num w:numId="35">
    <w:abstractNumId w:val="23"/>
  </w:num>
  <w:num w:numId="36">
    <w:abstractNumId w:val="21"/>
  </w:num>
  <w:num w:numId="37">
    <w:abstractNumId w:val="14"/>
  </w:num>
  <w:num w:numId="38">
    <w:abstractNumId w:val="34"/>
  </w:num>
  <w:num w:numId="39">
    <w:abstractNumId w:val="18"/>
  </w:num>
  <w:num w:numId="40">
    <w:abstractNumId w:val="28"/>
  </w:num>
  <w:num w:numId="41">
    <w:abstractNumId w:val="35"/>
  </w:num>
  <w:num w:numId="42">
    <w:abstractNumId w:val="47"/>
  </w:num>
  <w:num w:numId="43">
    <w:abstractNumId w:val="22"/>
  </w:num>
  <w:num w:numId="44">
    <w:abstractNumId w:val="36"/>
  </w:num>
  <w:num w:numId="45">
    <w:abstractNumId w:val="5"/>
  </w:num>
  <w:num w:numId="46">
    <w:abstractNumId w:val="43"/>
  </w:num>
  <w:num w:numId="47">
    <w:abstractNumId w:val="24"/>
  </w:num>
  <w:num w:numId="48">
    <w:abstractNumId w:val="27"/>
  </w:num>
  <w:num w:numId="49">
    <w:abstractNumId w:val="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</w:compat>
  <w:rsids>
    <w:rsidRoot w:val="00767BB0"/>
    <w:rsid w:val="000066F0"/>
    <w:rsid w:val="000226D4"/>
    <w:rsid w:val="0003093A"/>
    <w:rsid w:val="00037218"/>
    <w:rsid w:val="00043D37"/>
    <w:rsid w:val="0004767A"/>
    <w:rsid w:val="00061760"/>
    <w:rsid w:val="00061869"/>
    <w:rsid w:val="0006290B"/>
    <w:rsid w:val="00080801"/>
    <w:rsid w:val="00090F1B"/>
    <w:rsid w:val="00093E2C"/>
    <w:rsid w:val="00096BBA"/>
    <w:rsid w:val="00097B14"/>
    <w:rsid w:val="000A33EC"/>
    <w:rsid w:val="000B7302"/>
    <w:rsid w:val="000D1D9C"/>
    <w:rsid w:val="000D75AD"/>
    <w:rsid w:val="000E4F3C"/>
    <w:rsid w:val="000E5641"/>
    <w:rsid w:val="000E587D"/>
    <w:rsid w:val="000F12BB"/>
    <w:rsid w:val="00110105"/>
    <w:rsid w:val="00125C0E"/>
    <w:rsid w:val="001327A0"/>
    <w:rsid w:val="0014628C"/>
    <w:rsid w:val="00164FF6"/>
    <w:rsid w:val="001A0C12"/>
    <w:rsid w:val="001A23CD"/>
    <w:rsid w:val="001A2B84"/>
    <w:rsid w:val="001B1B9B"/>
    <w:rsid w:val="001B4A41"/>
    <w:rsid w:val="001B635E"/>
    <w:rsid w:val="001C161C"/>
    <w:rsid w:val="001D208E"/>
    <w:rsid w:val="001D561C"/>
    <w:rsid w:val="001E7A21"/>
    <w:rsid w:val="001F02D0"/>
    <w:rsid w:val="001F4BAE"/>
    <w:rsid w:val="001F5CC4"/>
    <w:rsid w:val="001F7DB0"/>
    <w:rsid w:val="00202FAA"/>
    <w:rsid w:val="002143F8"/>
    <w:rsid w:val="00216E29"/>
    <w:rsid w:val="00220018"/>
    <w:rsid w:val="0023475C"/>
    <w:rsid w:val="002408CD"/>
    <w:rsid w:val="00246B42"/>
    <w:rsid w:val="00247018"/>
    <w:rsid w:val="002537AD"/>
    <w:rsid w:val="002632BD"/>
    <w:rsid w:val="00266F2A"/>
    <w:rsid w:val="00281CB5"/>
    <w:rsid w:val="002907AF"/>
    <w:rsid w:val="002A346E"/>
    <w:rsid w:val="002A4335"/>
    <w:rsid w:val="002D17C6"/>
    <w:rsid w:val="002D6C05"/>
    <w:rsid w:val="002E0796"/>
    <w:rsid w:val="002E25BC"/>
    <w:rsid w:val="00302229"/>
    <w:rsid w:val="00302DB5"/>
    <w:rsid w:val="00305162"/>
    <w:rsid w:val="00320DB8"/>
    <w:rsid w:val="00326905"/>
    <w:rsid w:val="00332997"/>
    <w:rsid w:val="00367F3E"/>
    <w:rsid w:val="00382A7D"/>
    <w:rsid w:val="00383555"/>
    <w:rsid w:val="003867A7"/>
    <w:rsid w:val="00386F16"/>
    <w:rsid w:val="00391BA3"/>
    <w:rsid w:val="003926A0"/>
    <w:rsid w:val="00394F8D"/>
    <w:rsid w:val="003A0603"/>
    <w:rsid w:val="003A5F51"/>
    <w:rsid w:val="003B07CF"/>
    <w:rsid w:val="003C1843"/>
    <w:rsid w:val="003C4721"/>
    <w:rsid w:val="003C4747"/>
    <w:rsid w:val="003D0C4C"/>
    <w:rsid w:val="003D2722"/>
    <w:rsid w:val="003D3F05"/>
    <w:rsid w:val="003D43DC"/>
    <w:rsid w:val="003D61F6"/>
    <w:rsid w:val="003E1D14"/>
    <w:rsid w:val="003E5FFA"/>
    <w:rsid w:val="003E7666"/>
    <w:rsid w:val="003F1B8F"/>
    <w:rsid w:val="003F4344"/>
    <w:rsid w:val="003F66D5"/>
    <w:rsid w:val="00406C0D"/>
    <w:rsid w:val="00411623"/>
    <w:rsid w:val="004142FC"/>
    <w:rsid w:val="00417CF0"/>
    <w:rsid w:val="00426507"/>
    <w:rsid w:val="004341EB"/>
    <w:rsid w:val="00440719"/>
    <w:rsid w:val="00443CB4"/>
    <w:rsid w:val="004517E1"/>
    <w:rsid w:val="00461291"/>
    <w:rsid w:val="004630DA"/>
    <w:rsid w:val="0047038D"/>
    <w:rsid w:val="00473EA0"/>
    <w:rsid w:val="00474F70"/>
    <w:rsid w:val="00475F34"/>
    <w:rsid w:val="00482F40"/>
    <w:rsid w:val="00497387"/>
    <w:rsid w:val="004B62C7"/>
    <w:rsid w:val="004C7DF9"/>
    <w:rsid w:val="004D61E0"/>
    <w:rsid w:val="004E520C"/>
    <w:rsid w:val="004E53F9"/>
    <w:rsid w:val="004F4248"/>
    <w:rsid w:val="00506621"/>
    <w:rsid w:val="00513386"/>
    <w:rsid w:val="00523517"/>
    <w:rsid w:val="005275E2"/>
    <w:rsid w:val="00533B68"/>
    <w:rsid w:val="00533C13"/>
    <w:rsid w:val="00541383"/>
    <w:rsid w:val="0054619C"/>
    <w:rsid w:val="00547455"/>
    <w:rsid w:val="0055059E"/>
    <w:rsid w:val="005746AC"/>
    <w:rsid w:val="00575696"/>
    <w:rsid w:val="0058324B"/>
    <w:rsid w:val="00585B31"/>
    <w:rsid w:val="005947DA"/>
    <w:rsid w:val="00594D64"/>
    <w:rsid w:val="00596BC4"/>
    <w:rsid w:val="005A10CC"/>
    <w:rsid w:val="005B1194"/>
    <w:rsid w:val="005C5117"/>
    <w:rsid w:val="005D776A"/>
    <w:rsid w:val="005E144F"/>
    <w:rsid w:val="005E21E7"/>
    <w:rsid w:val="005E51B9"/>
    <w:rsid w:val="005E625C"/>
    <w:rsid w:val="005E798F"/>
    <w:rsid w:val="006016EE"/>
    <w:rsid w:val="00612BBA"/>
    <w:rsid w:val="0061343D"/>
    <w:rsid w:val="00627F1C"/>
    <w:rsid w:val="006320F0"/>
    <w:rsid w:val="00633F81"/>
    <w:rsid w:val="00636E84"/>
    <w:rsid w:val="0063707D"/>
    <w:rsid w:val="00645231"/>
    <w:rsid w:val="006600CF"/>
    <w:rsid w:val="00666DD6"/>
    <w:rsid w:val="00670CF2"/>
    <w:rsid w:val="0069619F"/>
    <w:rsid w:val="00696A59"/>
    <w:rsid w:val="006A10A9"/>
    <w:rsid w:val="006D5793"/>
    <w:rsid w:val="006E4757"/>
    <w:rsid w:val="006E78C0"/>
    <w:rsid w:val="006F4A48"/>
    <w:rsid w:val="00703481"/>
    <w:rsid w:val="00723963"/>
    <w:rsid w:val="007425C3"/>
    <w:rsid w:val="00742E2E"/>
    <w:rsid w:val="00762A87"/>
    <w:rsid w:val="0076339D"/>
    <w:rsid w:val="00764D1D"/>
    <w:rsid w:val="00767BB0"/>
    <w:rsid w:val="00781C30"/>
    <w:rsid w:val="00786730"/>
    <w:rsid w:val="007B270B"/>
    <w:rsid w:val="007B336A"/>
    <w:rsid w:val="007B5B4E"/>
    <w:rsid w:val="007C3C31"/>
    <w:rsid w:val="007D32C6"/>
    <w:rsid w:val="007E2175"/>
    <w:rsid w:val="007E3E38"/>
    <w:rsid w:val="007E6936"/>
    <w:rsid w:val="007F2B66"/>
    <w:rsid w:val="008067FF"/>
    <w:rsid w:val="008142F1"/>
    <w:rsid w:val="00823733"/>
    <w:rsid w:val="0083520F"/>
    <w:rsid w:val="00846EF6"/>
    <w:rsid w:val="00851FCF"/>
    <w:rsid w:val="00865741"/>
    <w:rsid w:val="00875211"/>
    <w:rsid w:val="0087573B"/>
    <w:rsid w:val="00882896"/>
    <w:rsid w:val="00891C75"/>
    <w:rsid w:val="00892CDF"/>
    <w:rsid w:val="00892F32"/>
    <w:rsid w:val="008B4B3D"/>
    <w:rsid w:val="008B6267"/>
    <w:rsid w:val="008C33CE"/>
    <w:rsid w:val="008D25B0"/>
    <w:rsid w:val="008D768B"/>
    <w:rsid w:val="008E120F"/>
    <w:rsid w:val="008F4ECF"/>
    <w:rsid w:val="009073E0"/>
    <w:rsid w:val="00912197"/>
    <w:rsid w:val="009400D3"/>
    <w:rsid w:val="009468CB"/>
    <w:rsid w:val="009516D2"/>
    <w:rsid w:val="009771B6"/>
    <w:rsid w:val="00983A9F"/>
    <w:rsid w:val="00987CDE"/>
    <w:rsid w:val="009C2B46"/>
    <w:rsid w:val="009D131E"/>
    <w:rsid w:val="009D2A8D"/>
    <w:rsid w:val="009D49BC"/>
    <w:rsid w:val="009E16E8"/>
    <w:rsid w:val="009F2EE5"/>
    <w:rsid w:val="009F3FFF"/>
    <w:rsid w:val="00A04CA4"/>
    <w:rsid w:val="00A079C3"/>
    <w:rsid w:val="00A1356D"/>
    <w:rsid w:val="00A20AC8"/>
    <w:rsid w:val="00A21FF4"/>
    <w:rsid w:val="00A278C2"/>
    <w:rsid w:val="00A332F8"/>
    <w:rsid w:val="00A36433"/>
    <w:rsid w:val="00A5383A"/>
    <w:rsid w:val="00A54D3D"/>
    <w:rsid w:val="00A652B0"/>
    <w:rsid w:val="00A71971"/>
    <w:rsid w:val="00A83618"/>
    <w:rsid w:val="00A84ED3"/>
    <w:rsid w:val="00A91ABD"/>
    <w:rsid w:val="00AC0E16"/>
    <w:rsid w:val="00AD215D"/>
    <w:rsid w:val="00AD3170"/>
    <w:rsid w:val="00AD55BF"/>
    <w:rsid w:val="00AD566E"/>
    <w:rsid w:val="00AD6BC5"/>
    <w:rsid w:val="00AE4455"/>
    <w:rsid w:val="00AE6931"/>
    <w:rsid w:val="00AF00F2"/>
    <w:rsid w:val="00AF65D5"/>
    <w:rsid w:val="00B000B4"/>
    <w:rsid w:val="00B02506"/>
    <w:rsid w:val="00B04D00"/>
    <w:rsid w:val="00B06E6F"/>
    <w:rsid w:val="00B11167"/>
    <w:rsid w:val="00B34CD4"/>
    <w:rsid w:val="00B54AF2"/>
    <w:rsid w:val="00B552F3"/>
    <w:rsid w:val="00B64445"/>
    <w:rsid w:val="00B655EC"/>
    <w:rsid w:val="00B67858"/>
    <w:rsid w:val="00B71132"/>
    <w:rsid w:val="00B85393"/>
    <w:rsid w:val="00B9689A"/>
    <w:rsid w:val="00BA7DA3"/>
    <w:rsid w:val="00BC1DDB"/>
    <w:rsid w:val="00BD0A54"/>
    <w:rsid w:val="00BE6085"/>
    <w:rsid w:val="00C016CE"/>
    <w:rsid w:val="00C22C13"/>
    <w:rsid w:val="00C33B32"/>
    <w:rsid w:val="00C4564E"/>
    <w:rsid w:val="00C47638"/>
    <w:rsid w:val="00C47AED"/>
    <w:rsid w:val="00C54551"/>
    <w:rsid w:val="00C55AA0"/>
    <w:rsid w:val="00C667A3"/>
    <w:rsid w:val="00C72839"/>
    <w:rsid w:val="00C77F0F"/>
    <w:rsid w:val="00C9415B"/>
    <w:rsid w:val="00CA413C"/>
    <w:rsid w:val="00CB46F4"/>
    <w:rsid w:val="00D03A75"/>
    <w:rsid w:val="00D34658"/>
    <w:rsid w:val="00D43BD9"/>
    <w:rsid w:val="00D55448"/>
    <w:rsid w:val="00D60805"/>
    <w:rsid w:val="00D85FBD"/>
    <w:rsid w:val="00D86750"/>
    <w:rsid w:val="00D87612"/>
    <w:rsid w:val="00DA494C"/>
    <w:rsid w:val="00DB0546"/>
    <w:rsid w:val="00DC4207"/>
    <w:rsid w:val="00DD06EC"/>
    <w:rsid w:val="00DE2EA2"/>
    <w:rsid w:val="00DF4967"/>
    <w:rsid w:val="00DF5A13"/>
    <w:rsid w:val="00DF65E4"/>
    <w:rsid w:val="00DF7188"/>
    <w:rsid w:val="00E02D6D"/>
    <w:rsid w:val="00E13894"/>
    <w:rsid w:val="00E1497C"/>
    <w:rsid w:val="00E164FF"/>
    <w:rsid w:val="00E23687"/>
    <w:rsid w:val="00E410FF"/>
    <w:rsid w:val="00E469CA"/>
    <w:rsid w:val="00E55711"/>
    <w:rsid w:val="00E557FC"/>
    <w:rsid w:val="00E653DF"/>
    <w:rsid w:val="00E729B7"/>
    <w:rsid w:val="00E81F38"/>
    <w:rsid w:val="00E82F72"/>
    <w:rsid w:val="00E831F4"/>
    <w:rsid w:val="00E857C3"/>
    <w:rsid w:val="00E85E1E"/>
    <w:rsid w:val="00E86F13"/>
    <w:rsid w:val="00EA7BE8"/>
    <w:rsid w:val="00EC4496"/>
    <w:rsid w:val="00EE1DE6"/>
    <w:rsid w:val="00EE5ED6"/>
    <w:rsid w:val="00EE6A94"/>
    <w:rsid w:val="00EF0045"/>
    <w:rsid w:val="00EF54D9"/>
    <w:rsid w:val="00F016FB"/>
    <w:rsid w:val="00F031AD"/>
    <w:rsid w:val="00F0652F"/>
    <w:rsid w:val="00F10D4D"/>
    <w:rsid w:val="00F21792"/>
    <w:rsid w:val="00F222AF"/>
    <w:rsid w:val="00F228AB"/>
    <w:rsid w:val="00F25232"/>
    <w:rsid w:val="00F25F3A"/>
    <w:rsid w:val="00F322BE"/>
    <w:rsid w:val="00F3412F"/>
    <w:rsid w:val="00F3460B"/>
    <w:rsid w:val="00F3704A"/>
    <w:rsid w:val="00F42E95"/>
    <w:rsid w:val="00F60D90"/>
    <w:rsid w:val="00F775D9"/>
    <w:rsid w:val="00F80D88"/>
    <w:rsid w:val="00F81384"/>
    <w:rsid w:val="00F8707F"/>
    <w:rsid w:val="00F9611D"/>
    <w:rsid w:val="00FA2554"/>
    <w:rsid w:val="00FB3C58"/>
    <w:rsid w:val="00FB4951"/>
    <w:rsid w:val="00FD4EF3"/>
    <w:rsid w:val="00FD6620"/>
    <w:rsid w:val="00FD741C"/>
    <w:rsid w:val="00FF0EF4"/>
    <w:rsid w:val="00FF5C77"/>
    <w:rsid w:val="00FF6737"/>
    <w:rsid w:val="00FF6E2B"/>
    <w:rsid w:val="00FF6EC0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5"/>
    <o:shapelayout v:ext="edit">
      <o:idmap v:ext="edit" data="1"/>
      <o:rules v:ext="edit">
        <o:r id="V:Rule1" type="connector" idref="#Прямая со стрелкой 6"/>
        <o:r id="V:Rule2" type="connector" idref="#Прямая со стрелкой 12"/>
        <o:r id="V:Rule3" type="connector" idref="#Прямая со стрелкой 3"/>
        <o:r id="V:Rule4" type="connector" idref="#Прямая со стрелкой 20"/>
        <o:r id="V:Rule5" type="connector" idref="#Прямая со стрелкой 21"/>
        <o:r id="V:Rule6" type="connector" idref="#Прямая со стрелкой 4"/>
        <o:r id="V:Rule7" type="connector" idref="#Прямая со стрелкой 24"/>
        <o:r id="V:Rule8" type="connector" idref="#Прямая со стрелкой 35"/>
        <o:r id="V:Rule9" type="connector" idref="#Прямая со стрелкой 16"/>
        <o:r id="V:Rule10" type="connector" idref="#Прямая со стрелкой 22"/>
        <o:r id="V:Rule11" type="connector" idref="#Прямая со стрелкой 2"/>
        <o:r id="V:Rule12" type="connector" idref="#Прямая со стрелкой 40"/>
        <o:r id="V:Rule13" type="connector" idref="#Прямая со стрелкой 38"/>
        <o:r id="V:Rule14" type="connector" idref="#Прямая со стрелкой 18"/>
        <o:r id="V:Rule15" type="connector" idref="#Прямая со стрелкой 30"/>
        <o:r id="V:Rule16" type="connector" idref="#Прямая со стрелкой 36"/>
        <o:r id="V:Rule17" type="connector" idref="#Прямая со стрелкой 13"/>
        <o:r id="V:Rule18" type="connector" idref="#Прямая со стрелкой 15"/>
        <o:r id="V:Rule19" type="connector" idref="#Прямая со стрелкой 34"/>
        <o:r id="V:Rule20" type="connector" idref="#Прямая со стрелкой 14"/>
        <o:r id="V:Rule21" type="connector" idref="#Прямая со стрелкой 5"/>
        <o:r id="V:Rule22" type="connector" idref="#Прямая со стрелкой 31"/>
        <o:r id="V:Rule23" type="connector" idref="#Прямая со стрелкой 32"/>
        <o:r id="V:Rule24" type="connector" idref="#Прямая со стрелкой 33"/>
        <o:r id="V:Rule25" type="connector" idref="#Прямая со стрелкой 2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5BC"/>
    <w:pPr>
      <w:spacing w:after="0" w:line="240" w:lineRule="exact"/>
      <w:ind w:firstLine="227"/>
      <w:jc w:val="both"/>
    </w:pPr>
    <w:rPr>
      <w:rFonts w:ascii="Times New Roman" w:hAnsi="Times New Roman"/>
      <w:sz w:val="20"/>
    </w:rPr>
  </w:style>
  <w:style w:type="paragraph" w:styleId="1">
    <w:name w:val="heading 1"/>
    <w:basedOn w:val="a"/>
    <w:link w:val="10"/>
    <w:uiPriority w:val="1"/>
    <w:qFormat/>
    <w:rsid w:val="00440719"/>
    <w:pPr>
      <w:widowControl w:val="0"/>
      <w:autoSpaceDE w:val="0"/>
      <w:autoSpaceDN w:val="0"/>
      <w:spacing w:before="83" w:line="240" w:lineRule="auto"/>
      <w:ind w:left="158" w:firstLine="0"/>
      <w:jc w:val="left"/>
      <w:outlineLvl w:val="0"/>
    </w:pPr>
    <w:rPr>
      <w:rFonts w:ascii="Calibri" w:eastAsia="Calibri" w:hAnsi="Calibri" w:cs="Calibri"/>
      <w:b/>
      <w:bCs/>
      <w:sz w:val="24"/>
      <w:szCs w:val="24"/>
      <w:lang w:eastAsia="en-US"/>
    </w:rPr>
  </w:style>
  <w:style w:type="paragraph" w:styleId="2">
    <w:name w:val="heading 2"/>
    <w:basedOn w:val="a"/>
    <w:link w:val="20"/>
    <w:uiPriority w:val="1"/>
    <w:qFormat/>
    <w:rsid w:val="00440719"/>
    <w:pPr>
      <w:widowControl w:val="0"/>
      <w:autoSpaceDE w:val="0"/>
      <w:autoSpaceDN w:val="0"/>
      <w:spacing w:line="240" w:lineRule="auto"/>
      <w:ind w:left="157" w:firstLine="0"/>
      <w:jc w:val="left"/>
      <w:outlineLvl w:val="1"/>
    </w:pPr>
    <w:rPr>
      <w:rFonts w:ascii="Calibri" w:eastAsia="Calibri" w:hAnsi="Calibri" w:cs="Calibri"/>
      <w:b/>
      <w:bCs/>
      <w:sz w:val="22"/>
      <w:lang w:eastAsia="en-US"/>
    </w:rPr>
  </w:style>
  <w:style w:type="paragraph" w:styleId="3">
    <w:name w:val="heading 3"/>
    <w:basedOn w:val="a"/>
    <w:link w:val="30"/>
    <w:uiPriority w:val="1"/>
    <w:qFormat/>
    <w:rsid w:val="00440719"/>
    <w:pPr>
      <w:widowControl w:val="0"/>
      <w:autoSpaceDE w:val="0"/>
      <w:autoSpaceDN w:val="0"/>
      <w:spacing w:line="240" w:lineRule="auto"/>
      <w:ind w:left="158" w:firstLine="0"/>
      <w:jc w:val="left"/>
      <w:outlineLvl w:val="2"/>
    </w:pPr>
    <w:rPr>
      <w:rFonts w:ascii="Trebuchet MS" w:eastAsia="Trebuchet MS" w:hAnsi="Trebuchet MS" w:cs="Trebuchet MS"/>
      <w:sz w:val="22"/>
      <w:lang w:eastAsia="en-US"/>
    </w:rPr>
  </w:style>
  <w:style w:type="paragraph" w:styleId="4">
    <w:name w:val="heading 4"/>
    <w:basedOn w:val="a"/>
    <w:link w:val="40"/>
    <w:uiPriority w:val="1"/>
    <w:qFormat/>
    <w:rsid w:val="00440719"/>
    <w:pPr>
      <w:widowControl w:val="0"/>
      <w:autoSpaceDE w:val="0"/>
      <w:autoSpaceDN w:val="0"/>
      <w:spacing w:before="67" w:line="240" w:lineRule="auto"/>
      <w:ind w:left="117" w:firstLine="0"/>
      <w:jc w:val="left"/>
      <w:outlineLvl w:val="3"/>
    </w:pPr>
    <w:rPr>
      <w:rFonts w:ascii="Trebuchet MS" w:eastAsia="Trebuchet MS" w:hAnsi="Trebuchet MS" w:cs="Trebuchet MS"/>
      <w:sz w:val="22"/>
      <w:lang w:eastAsia="en-US"/>
    </w:rPr>
  </w:style>
  <w:style w:type="paragraph" w:styleId="5">
    <w:name w:val="heading 5"/>
    <w:basedOn w:val="a"/>
    <w:link w:val="50"/>
    <w:uiPriority w:val="1"/>
    <w:qFormat/>
    <w:rsid w:val="00440719"/>
    <w:pPr>
      <w:widowControl w:val="0"/>
      <w:autoSpaceDE w:val="0"/>
      <w:autoSpaceDN w:val="0"/>
      <w:spacing w:line="240" w:lineRule="auto"/>
      <w:ind w:left="383" w:firstLine="0"/>
      <w:jc w:val="left"/>
      <w:outlineLvl w:val="4"/>
    </w:pPr>
    <w:rPr>
      <w:rFonts w:ascii="Book Antiqua" w:eastAsia="Book Antiqua" w:hAnsi="Book Antiqua" w:cs="Book Antiqua"/>
      <w:b/>
      <w:bCs/>
      <w:szCs w:val="20"/>
      <w:lang w:eastAsia="en-US"/>
    </w:rPr>
  </w:style>
  <w:style w:type="paragraph" w:styleId="6">
    <w:name w:val="heading 6"/>
    <w:basedOn w:val="a"/>
    <w:link w:val="60"/>
    <w:uiPriority w:val="1"/>
    <w:qFormat/>
    <w:rsid w:val="00440719"/>
    <w:pPr>
      <w:widowControl w:val="0"/>
      <w:autoSpaceDE w:val="0"/>
      <w:autoSpaceDN w:val="0"/>
      <w:spacing w:line="240" w:lineRule="auto"/>
      <w:ind w:left="383" w:firstLine="0"/>
      <w:jc w:val="left"/>
      <w:outlineLvl w:val="5"/>
    </w:pPr>
    <w:rPr>
      <w:rFonts w:ascii="Book Antiqua" w:eastAsia="Book Antiqua" w:hAnsi="Book Antiqua" w:cs="Book Antiqua"/>
      <w:b/>
      <w:bCs/>
      <w:i/>
      <w:iCs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40719"/>
    <w:rPr>
      <w:rFonts w:ascii="Calibri" w:eastAsia="Calibri" w:hAnsi="Calibri" w:cs="Calibri"/>
      <w:b/>
      <w:bCs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440719"/>
    <w:rPr>
      <w:rFonts w:ascii="Calibri" w:eastAsia="Calibri" w:hAnsi="Calibri" w:cs="Calibri"/>
      <w:b/>
      <w:bCs/>
      <w:lang w:eastAsia="en-US"/>
    </w:rPr>
  </w:style>
  <w:style w:type="character" w:customStyle="1" w:styleId="30">
    <w:name w:val="Заголовок 3 Знак"/>
    <w:basedOn w:val="a0"/>
    <w:link w:val="3"/>
    <w:uiPriority w:val="1"/>
    <w:rsid w:val="00440719"/>
    <w:rPr>
      <w:rFonts w:ascii="Trebuchet MS" w:eastAsia="Trebuchet MS" w:hAnsi="Trebuchet MS" w:cs="Trebuchet MS"/>
      <w:lang w:eastAsia="en-US"/>
    </w:rPr>
  </w:style>
  <w:style w:type="character" w:customStyle="1" w:styleId="40">
    <w:name w:val="Заголовок 4 Знак"/>
    <w:basedOn w:val="a0"/>
    <w:link w:val="4"/>
    <w:uiPriority w:val="1"/>
    <w:rsid w:val="00440719"/>
    <w:rPr>
      <w:rFonts w:ascii="Trebuchet MS" w:eastAsia="Trebuchet MS" w:hAnsi="Trebuchet MS" w:cs="Trebuchet MS"/>
      <w:lang w:eastAsia="en-US"/>
    </w:rPr>
  </w:style>
  <w:style w:type="character" w:customStyle="1" w:styleId="50">
    <w:name w:val="Заголовок 5 Знак"/>
    <w:basedOn w:val="a0"/>
    <w:link w:val="5"/>
    <w:uiPriority w:val="1"/>
    <w:rsid w:val="00440719"/>
    <w:rPr>
      <w:rFonts w:ascii="Book Antiqua" w:eastAsia="Book Antiqua" w:hAnsi="Book Antiqua" w:cs="Book Antiqua"/>
      <w:b/>
      <w:bCs/>
      <w:sz w:val="20"/>
      <w:szCs w:val="20"/>
      <w:lang w:eastAsia="en-US"/>
    </w:rPr>
  </w:style>
  <w:style w:type="character" w:customStyle="1" w:styleId="60">
    <w:name w:val="Заголовок 6 Знак"/>
    <w:basedOn w:val="a0"/>
    <w:link w:val="6"/>
    <w:uiPriority w:val="1"/>
    <w:rsid w:val="00440719"/>
    <w:rPr>
      <w:rFonts w:ascii="Book Antiqua" w:eastAsia="Book Antiqua" w:hAnsi="Book Antiqua" w:cs="Book Antiqua"/>
      <w:b/>
      <w:bCs/>
      <w:i/>
      <w:iCs/>
      <w:sz w:val="20"/>
      <w:szCs w:val="20"/>
      <w:lang w:eastAsia="en-US"/>
    </w:rPr>
  </w:style>
  <w:style w:type="paragraph" w:customStyle="1" w:styleId="NoParagraphStyle">
    <w:name w:val="[No Paragraph Style]"/>
    <w:rsid w:val="00533C1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body">
    <w:name w:val="body"/>
    <w:basedOn w:val="NoParagraphStyle"/>
    <w:uiPriority w:val="99"/>
    <w:rsid w:val="00AF65D5"/>
    <w:pPr>
      <w:widowControl/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h1">
    <w:name w:val="h1"/>
    <w:basedOn w:val="body"/>
    <w:uiPriority w:val="99"/>
    <w:rsid w:val="00C33B32"/>
    <w:pPr>
      <w:pageBreakBefore/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rsid w:val="00851FCF"/>
    <w:pPr>
      <w:tabs>
        <w:tab w:val="right" w:leader="dot" w:pos="5670"/>
        <w:tab w:val="right" w:pos="6350"/>
      </w:tabs>
      <w:suppressAutoHyphens/>
      <w:spacing w:before="120"/>
      <w:ind w:firstLine="0"/>
      <w:jc w:val="left"/>
    </w:pPr>
  </w:style>
  <w:style w:type="paragraph" w:customStyle="1" w:styleId="TOC-2">
    <w:name w:val="TOC-2"/>
    <w:basedOn w:val="TOC-1"/>
    <w:uiPriority w:val="99"/>
    <w:rsid w:val="00533C13"/>
    <w:pPr>
      <w:spacing w:before="0"/>
      <w:ind w:left="227"/>
    </w:pPr>
  </w:style>
  <w:style w:type="paragraph" w:customStyle="1" w:styleId="TOC-3">
    <w:name w:val="TOC-3"/>
    <w:basedOn w:val="TOC-1"/>
    <w:uiPriority w:val="99"/>
    <w:rsid w:val="00533C13"/>
    <w:pPr>
      <w:spacing w:before="0"/>
      <w:ind w:left="454"/>
    </w:pPr>
  </w:style>
  <w:style w:type="paragraph" w:customStyle="1" w:styleId="h2">
    <w:name w:val="h2"/>
    <w:basedOn w:val="h1"/>
    <w:uiPriority w:val="99"/>
    <w:rsid w:val="002E25BC"/>
    <w:pPr>
      <w:keepNext/>
      <w:pageBreakBefore w:val="0"/>
      <w:pBdr>
        <w:bottom w:val="none" w:sz="0" w:space="0" w:color="auto"/>
      </w:pBdr>
      <w:spacing w:before="360"/>
    </w:pPr>
    <w:rPr>
      <w:rFonts w:cs="OfficinaSansMediumITC"/>
      <w:position w:val="6"/>
      <w:sz w:val="22"/>
      <w:szCs w:val="22"/>
    </w:rPr>
  </w:style>
  <w:style w:type="paragraph" w:customStyle="1" w:styleId="h2-first">
    <w:name w:val="h2-first"/>
    <w:basedOn w:val="h2"/>
    <w:uiPriority w:val="99"/>
    <w:rsid w:val="00533C13"/>
    <w:pPr>
      <w:spacing w:before="113"/>
    </w:pPr>
  </w:style>
  <w:style w:type="paragraph" w:customStyle="1" w:styleId="h3">
    <w:name w:val="h3"/>
    <w:basedOn w:val="h2"/>
    <w:uiPriority w:val="99"/>
    <w:rsid w:val="00C33B32"/>
    <w:rPr>
      <w:rFonts w:cs="OfficinaSansExtraBoldITC-Reg"/>
      <w:caps w:val="0"/>
    </w:rPr>
  </w:style>
  <w:style w:type="paragraph" w:customStyle="1" w:styleId="h3-first">
    <w:name w:val="h3-first"/>
    <w:basedOn w:val="h3"/>
    <w:uiPriority w:val="99"/>
    <w:rsid w:val="00533C13"/>
    <w:pPr>
      <w:spacing w:before="120"/>
    </w:pPr>
  </w:style>
  <w:style w:type="paragraph" w:customStyle="1" w:styleId="list-bullet">
    <w:name w:val="list-bullet"/>
    <w:basedOn w:val="body"/>
    <w:uiPriority w:val="99"/>
    <w:rsid w:val="00474F70"/>
    <w:pPr>
      <w:ind w:left="567" w:hanging="340"/>
    </w:pPr>
  </w:style>
  <w:style w:type="paragraph" w:customStyle="1" w:styleId="footnote">
    <w:name w:val="footnote"/>
    <w:basedOn w:val="body"/>
    <w:uiPriority w:val="99"/>
    <w:rsid w:val="007E6936"/>
    <w:pPr>
      <w:spacing w:line="200" w:lineRule="atLeast"/>
    </w:pPr>
    <w:rPr>
      <w:sz w:val="18"/>
      <w:szCs w:val="18"/>
    </w:rPr>
  </w:style>
  <w:style w:type="character" w:customStyle="1" w:styleId="Italic">
    <w:name w:val="Italic"/>
    <w:uiPriority w:val="99"/>
    <w:rsid w:val="00533C13"/>
    <w:rPr>
      <w:i/>
      <w:iCs/>
    </w:rPr>
  </w:style>
  <w:style w:type="character" w:customStyle="1" w:styleId="Bold">
    <w:name w:val="Bold"/>
    <w:uiPriority w:val="99"/>
    <w:rsid w:val="00781C30"/>
    <w:rPr>
      <w:rFonts w:ascii="Times New Roman" w:hAnsi="Times New Roman"/>
      <w:b/>
      <w:bCs/>
    </w:rPr>
  </w:style>
  <w:style w:type="character" w:customStyle="1" w:styleId="BoldItalic">
    <w:name w:val="Bold_Italic"/>
    <w:uiPriority w:val="99"/>
    <w:rsid w:val="00533C13"/>
    <w:rPr>
      <w:b/>
      <w:bCs/>
      <w:i/>
      <w:iCs/>
    </w:rPr>
  </w:style>
  <w:style w:type="character" w:customStyle="1" w:styleId="footnote-num">
    <w:name w:val="footnote-num"/>
    <w:uiPriority w:val="99"/>
    <w:rsid w:val="00533C13"/>
    <w:rPr>
      <w:position w:val="4"/>
      <w:sz w:val="12"/>
      <w:szCs w:val="12"/>
      <w:vertAlign w:val="baseline"/>
    </w:rPr>
  </w:style>
  <w:style w:type="character" w:customStyle="1" w:styleId="list-bullet1">
    <w:name w:val="list-bullet1"/>
    <w:uiPriority w:val="99"/>
    <w:rsid w:val="00533C13"/>
    <w:rPr>
      <w:rFonts w:ascii="SchoolBookSanPin" w:hAnsi="SchoolBookSanPin" w:cs="SchoolBookSanPin"/>
      <w:position w:val="1"/>
      <w:sz w:val="14"/>
      <w:szCs w:val="14"/>
    </w:rPr>
  </w:style>
  <w:style w:type="paragraph" w:customStyle="1" w:styleId="Header1">
    <w:name w:val="Header_1"/>
    <w:basedOn w:val="NoParagraphStyle"/>
    <w:next w:val="NoParagraphStyle"/>
    <w:uiPriority w:val="99"/>
    <w:rsid w:val="00C33B32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Times New Roman" w:hAnsi="Times New Roman" w:cs="OfficinaSansExtraBoldITC-Reg"/>
      <w:b/>
      <w:bCs/>
      <w:caps/>
      <w:lang w:val="ru-RU"/>
    </w:rPr>
  </w:style>
  <w:style w:type="paragraph" w:customStyle="1" w:styleId="Body0">
    <w:name w:val="Body"/>
    <w:basedOn w:val="NoParagraphStyle"/>
    <w:next w:val="NoParagraphStyle"/>
    <w:uiPriority w:val="99"/>
    <w:rsid w:val="00AF65D5"/>
    <w:pPr>
      <w:widowControl/>
      <w:tabs>
        <w:tab w:val="left" w:pos="567"/>
      </w:tabs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Header2">
    <w:name w:val="Header_2"/>
    <w:basedOn w:val="NoParagraphStyle"/>
    <w:next w:val="NoParagraphStyle"/>
    <w:uiPriority w:val="99"/>
    <w:rsid w:val="00C33B32"/>
    <w:pPr>
      <w:keepNext/>
      <w:suppressAutoHyphens/>
      <w:spacing w:before="240" w:line="240" w:lineRule="atLeast"/>
    </w:pPr>
    <w:rPr>
      <w:rFonts w:ascii="Times New Roman" w:hAnsi="Times New Roman" w:cs="OfficinaSansMediumITC"/>
      <w:b/>
      <w:caps/>
      <w:position w:val="6"/>
      <w:sz w:val="22"/>
      <w:szCs w:val="22"/>
      <w:lang w:val="ru-RU"/>
    </w:rPr>
  </w:style>
  <w:style w:type="paragraph" w:customStyle="1" w:styleId="Header2first">
    <w:name w:val="Header_2_first"/>
    <w:basedOn w:val="Header2"/>
    <w:uiPriority w:val="99"/>
    <w:rsid w:val="00767BB0"/>
    <w:pPr>
      <w:spacing w:before="0"/>
    </w:pPr>
  </w:style>
  <w:style w:type="paragraph" w:customStyle="1" w:styleId="Header3">
    <w:name w:val="Header_3"/>
    <w:basedOn w:val="NoParagraphStyle"/>
    <w:uiPriority w:val="99"/>
    <w:rsid w:val="00C33B32"/>
    <w:pPr>
      <w:keepNext/>
      <w:suppressAutoHyphens/>
      <w:spacing w:before="340" w:line="240" w:lineRule="atLeast"/>
    </w:pPr>
    <w:rPr>
      <w:rFonts w:ascii="Times New Roman" w:hAnsi="Times New Roman" w:cs="OfficinaSansExtraBoldITC-Reg"/>
      <w:b/>
      <w:bCs/>
      <w:position w:val="6"/>
      <w:sz w:val="22"/>
      <w:szCs w:val="22"/>
      <w:lang w:val="ru-RU"/>
    </w:rPr>
  </w:style>
  <w:style w:type="paragraph" w:customStyle="1" w:styleId="Header4">
    <w:name w:val="Header_4"/>
    <w:basedOn w:val="NoParagraphStyle"/>
    <w:next w:val="NoParagraphStyle"/>
    <w:uiPriority w:val="99"/>
    <w:rsid w:val="00C33B32"/>
    <w:pPr>
      <w:keepNext/>
      <w:suppressAutoHyphens/>
      <w:spacing w:before="240" w:line="240" w:lineRule="atLeast"/>
    </w:pPr>
    <w:rPr>
      <w:rFonts w:ascii="Times New Roman" w:hAnsi="Times New Roman" w:cs="OfficinaSansMediumITC"/>
      <w:b/>
      <w:position w:val="6"/>
      <w:sz w:val="20"/>
      <w:szCs w:val="20"/>
      <w:lang w:val="ru-RU"/>
    </w:rPr>
  </w:style>
  <w:style w:type="paragraph" w:customStyle="1" w:styleId="Header4first">
    <w:name w:val="Header_4_first"/>
    <w:basedOn w:val="Header4"/>
    <w:uiPriority w:val="99"/>
    <w:rsid w:val="00767BB0"/>
    <w:pPr>
      <w:spacing w:before="120"/>
    </w:pPr>
  </w:style>
  <w:style w:type="paragraph" w:customStyle="1" w:styleId="Bodybullet">
    <w:name w:val="Body_bullet"/>
    <w:basedOn w:val="NoParagraphStyle"/>
    <w:next w:val="NoParagraphStyle"/>
    <w:uiPriority w:val="99"/>
    <w:rsid w:val="00C33B32"/>
    <w:pPr>
      <w:spacing w:line="240" w:lineRule="atLeast"/>
      <w:ind w:left="567" w:hanging="340"/>
      <w:jc w:val="both"/>
    </w:pPr>
    <w:rPr>
      <w:rFonts w:ascii="Times New Roman" w:hAnsi="Times New Roman" w:cs="SchoolBookSanPin"/>
      <w:sz w:val="20"/>
      <w:szCs w:val="20"/>
      <w:lang w:val="ru-RU"/>
    </w:rPr>
  </w:style>
  <w:style w:type="character" w:customStyle="1" w:styleId="Symbol">
    <w:name w:val="Symbol"/>
    <w:uiPriority w:val="99"/>
    <w:rsid w:val="00767BB0"/>
    <w:rPr>
      <w:rFonts w:ascii="SymbolMT" w:hAnsi="SymbolMT" w:cs="SymbolMT"/>
    </w:rPr>
  </w:style>
  <w:style w:type="paragraph" w:customStyle="1" w:styleId="h1Header">
    <w:name w:val="h1 (Header)"/>
    <w:basedOn w:val="body"/>
    <w:uiPriority w:val="99"/>
    <w:rsid w:val="00C33B32"/>
    <w:pPr>
      <w:pageBreakBefore/>
      <w:pBdr>
        <w:bottom w:val="single" w:sz="4" w:space="5" w:color="auto"/>
      </w:pBdr>
      <w:tabs>
        <w:tab w:val="left" w:pos="567"/>
      </w:tabs>
      <w:suppressAutoHyphens/>
      <w:spacing w:before="480" w:after="240" w:line="242" w:lineRule="atLeast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h2Header">
    <w:name w:val="h2 (Header)"/>
    <w:basedOn w:val="h1Header"/>
    <w:uiPriority w:val="99"/>
    <w:rsid w:val="00C33B32"/>
    <w:pPr>
      <w:pageBreakBefore w:val="0"/>
      <w:pBdr>
        <w:bottom w:val="none" w:sz="0" w:space="0" w:color="auto"/>
      </w:pBdr>
      <w:spacing w:before="240" w:after="0"/>
    </w:pPr>
    <w:rPr>
      <w:rFonts w:cs="OfficinaSansMediumITC"/>
      <w:position w:val="6"/>
      <w:sz w:val="22"/>
      <w:szCs w:val="22"/>
    </w:rPr>
  </w:style>
  <w:style w:type="paragraph" w:customStyle="1" w:styleId="h3Header">
    <w:name w:val="h3 (Header)"/>
    <w:basedOn w:val="h2Header"/>
    <w:uiPriority w:val="99"/>
    <w:rsid w:val="0023475C"/>
    <w:pPr>
      <w:keepNext/>
      <w:tabs>
        <w:tab w:val="clear" w:pos="567"/>
        <w:tab w:val="left" w:pos="227"/>
      </w:tabs>
    </w:pPr>
    <w:rPr>
      <w:rFonts w:cs="OfficinaSansExtraBoldITC-Reg"/>
      <w:caps w:val="0"/>
    </w:rPr>
  </w:style>
  <w:style w:type="paragraph" w:customStyle="1" w:styleId="list-dash">
    <w:name w:val="list-dash"/>
    <w:basedOn w:val="list-bullet"/>
    <w:uiPriority w:val="99"/>
    <w:rsid w:val="00474F70"/>
    <w:pPr>
      <w:tabs>
        <w:tab w:val="left" w:pos="567"/>
      </w:tabs>
      <w:spacing w:line="242" w:lineRule="atLeast"/>
    </w:pPr>
  </w:style>
  <w:style w:type="paragraph" w:customStyle="1" w:styleId="h2-firstHeader">
    <w:name w:val="h2-first (Header)"/>
    <w:basedOn w:val="h2Header"/>
    <w:uiPriority w:val="99"/>
    <w:rsid w:val="00767BB0"/>
    <w:pPr>
      <w:tabs>
        <w:tab w:val="clear" w:pos="567"/>
        <w:tab w:val="left" w:pos="454"/>
      </w:tabs>
      <w:spacing w:before="119"/>
    </w:pPr>
  </w:style>
  <w:style w:type="paragraph" w:customStyle="1" w:styleId="h3-firstHeader">
    <w:name w:val="h3-first (Header)"/>
    <w:basedOn w:val="h3Header"/>
    <w:uiPriority w:val="99"/>
    <w:rsid w:val="00767BB0"/>
    <w:pPr>
      <w:spacing w:before="120"/>
    </w:pPr>
  </w:style>
  <w:style w:type="paragraph" w:customStyle="1" w:styleId="h5Header">
    <w:name w:val="h5 (Header)"/>
    <w:basedOn w:val="NoParagraphStyle"/>
    <w:uiPriority w:val="99"/>
    <w:rsid w:val="00C33B32"/>
    <w:pPr>
      <w:tabs>
        <w:tab w:val="left" w:pos="567"/>
      </w:tabs>
      <w:spacing w:line="242" w:lineRule="atLeast"/>
      <w:ind w:firstLine="227"/>
      <w:jc w:val="both"/>
    </w:pPr>
    <w:rPr>
      <w:rFonts w:ascii="Times New Roman" w:hAnsi="Times New Roman" w:cs="SchoolBookSanPin-BoldItalic"/>
      <w:b/>
      <w:bCs/>
      <w:i/>
      <w:iCs/>
      <w:sz w:val="20"/>
      <w:szCs w:val="20"/>
      <w:lang w:val="ru-RU"/>
    </w:rPr>
  </w:style>
  <w:style w:type="character" w:customStyle="1" w:styleId="BoldItalic0">
    <w:name w:val="Bold+Italic"/>
    <w:uiPriority w:val="99"/>
    <w:rsid w:val="00767BB0"/>
    <w:rPr>
      <w:b/>
      <w:bCs/>
      <w:i/>
      <w:iCs/>
    </w:rPr>
  </w:style>
  <w:style w:type="character" w:customStyle="1" w:styleId="Bul">
    <w:name w:val="Bul"/>
    <w:uiPriority w:val="99"/>
    <w:rsid w:val="00C33B32"/>
    <w:rPr>
      <w:rFonts w:ascii="Times New Roman" w:hAnsi="Times New Roman" w:cs="SchoolBookSanPin"/>
      <w:w w:val="80"/>
      <w:sz w:val="20"/>
      <w:szCs w:val="20"/>
    </w:rPr>
  </w:style>
  <w:style w:type="paragraph" w:customStyle="1" w:styleId="11">
    <w:name w:val="1 (Заголовки)"/>
    <w:basedOn w:val="body"/>
    <w:uiPriority w:val="99"/>
    <w:rsid w:val="00C47638"/>
    <w:pPr>
      <w:pageBreakBefore/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OSN">
    <w:name w:val="OSN (Основной Текст)"/>
    <w:basedOn w:val="NoParagraphStyle"/>
    <w:uiPriority w:val="99"/>
    <w:rsid w:val="00C47638"/>
    <w:pPr>
      <w:widowControl/>
      <w:tabs>
        <w:tab w:val="left" w:pos="540"/>
      </w:tabs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31">
    <w:name w:val="Заг 3 (Заголовки)"/>
    <w:basedOn w:val="NoParagraphStyle"/>
    <w:uiPriority w:val="99"/>
    <w:rsid w:val="00F60D90"/>
    <w:pPr>
      <w:spacing w:before="170" w:after="113" w:line="240" w:lineRule="atLeast"/>
    </w:pPr>
    <w:rPr>
      <w:rFonts w:ascii="Times New Roman" w:hAnsi="Times New Roman" w:cs="OfficinaSansExtraBoldITC-Reg"/>
      <w:b/>
      <w:bCs/>
      <w:sz w:val="22"/>
      <w:szCs w:val="22"/>
    </w:rPr>
  </w:style>
  <w:style w:type="paragraph" w:customStyle="1" w:styleId="list-bullet0">
    <w:name w:val="list-bullet (Прочее)"/>
    <w:basedOn w:val="OSN"/>
    <w:uiPriority w:val="99"/>
    <w:rsid w:val="00C47638"/>
    <w:pPr>
      <w:ind w:left="567" w:hanging="340"/>
    </w:pPr>
  </w:style>
  <w:style w:type="paragraph" w:customStyle="1" w:styleId="list-dash0">
    <w:name w:val="list-dash (Прочее)"/>
    <w:basedOn w:val="list-bullet0"/>
    <w:uiPriority w:val="99"/>
    <w:rsid w:val="00C47638"/>
  </w:style>
  <w:style w:type="paragraph" w:customStyle="1" w:styleId="BasicParagraph">
    <w:name w:val="[Basic Paragraph]"/>
    <w:basedOn w:val="NoParagraphStyle"/>
    <w:uiPriority w:val="99"/>
    <w:rsid w:val="00767BB0"/>
    <w:rPr>
      <w:rFonts w:ascii="TimesNewRomanPSMT" w:hAnsi="TimesNewRomanPSMT" w:cs="TimesNewRomanPSMT"/>
    </w:rPr>
  </w:style>
  <w:style w:type="paragraph" w:customStyle="1" w:styleId="21">
    <w:name w:val="Заг 2 (Заголовки)"/>
    <w:basedOn w:val="BasicParagraph"/>
    <w:uiPriority w:val="99"/>
    <w:rsid w:val="00C47638"/>
    <w:pPr>
      <w:spacing w:before="170" w:after="113" w:line="240" w:lineRule="atLeast"/>
    </w:pPr>
    <w:rPr>
      <w:rFonts w:ascii="Times New Roman" w:hAnsi="Times New Roman" w:cs="OfficinaSansMediumITC-Reg"/>
      <w:b/>
      <w:caps/>
      <w:sz w:val="22"/>
      <w:szCs w:val="22"/>
    </w:rPr>
  </w:style>
  <w:style w:type="paragraph" w:customStyle="1" w:styleId="51">
    <w:name w:val="5 (Заголовки)"/>
    <w:basedOn w:val="OSN"/>
    <w:uiPriority w:val="99"/>
    <w:rsid w:val="00C47638"/>
    <w:rPr>
      <w:rFonts w:cs="SchoolBookSanPin-BoldItalic"/>
      <w:b/>
      <w:bCs/>
      <w:i/>
      <w:iCs/>
    </w:rPr>
  </w:style>
  <w:style w:type="paragraph" w:customStyle="1" w:styleId="41">
    <w:name w:val="4 (Заголовки)"/>
    <w:basedOn w:val="31"/>
    <w:uiPriority w:val="99"/>
    <w:rsid w:val="00F322BE"/>
    <w:rPr>
      <w:rFonts w:cs="OfficinaSansMediumITC-Reg"/>
      <w:sz w:val="20"/>
      <w:szCs w:val="20"/>
    </w:rPr>
  </w:style>
  <w:style w:type="character" w:customStyle="1" w:styleId="a3">
    <w:name w:val="Курсив (Выделения)"/>
    <w:uiPriority w:val="99"/>
    <w:rsid w:val="00767BB0"/>
    <w:rPr>
      <w:i/>
      <w:iCs/>
    </w:rPr>
  </w:style>
  <w:style w:type="character" w:customStyle="1" w:styleId="a4">
    <w:name w:val="Полужирный Курсив (Выделения)"/>
    <w:uiPriority w:val="99"/>
    <w:rsid w:val="00767BB0"/>
    <w:rPr>
      <w:b/>
      <w:bCs/>
      <w:i/>
      <w:iCs/>
    </w:rPr>
  </w:style>
  <w:style w:type="character" w:customStyle="1" w:styleId="a5">
    <w:name w:val="Полужирный (Выделения)"/>
    <w:uiPriority w:val="99"/>
    <w:rsid w:val="00C47638"/>
    <w:rPr>
      <w:rFonts w:ascii="Times New Roman" w:hAnsi="Times New Roman"/>
      <w:b/>
      <w:bCs/>
      <w:i/>
    </w:rPr>
  </w:style>
  <w:style w:type="paragraph" w:customStyle="1" w:styleId="12">
    <w:name w:val="Заг 1"/>
    <w:basedOn w:val="NoParagraphStyle"/>
    <w:uiPriority w:val="99"/>
    <w:rsid w:val="00C47638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Times New Roman" w:hAnsi="Times New Roman" w:cs="OfficinaSansExtraBoldITC-Reg"/>
      <w:b/>
      <w:bCs/>
      <w:caps/>
      <w:lang w:val="ru-RU"/>
    </w:rPr>
  </w:style>
  <w:style w:type="paragraph" w:customStyle="1" w:styleId="13">
    <w:name w:val="основной_1 (Основной Текст)"/>
    <w:basedOn w:val="NoParagraphStyle"/>
    <w:uiPriority w:val="99"/>
    <w:rsid w:val="00C47638"/>
    <w:pPr>
      <w:tabs>
        <w:tab w:val="left" w:pos="240"/>
      </w:tabs>
      <w:spacing w:line="234" w:lineRule="atLeast"/>
      <w:ind w:firstLine="227"/>
      <w:jc w:val="both"/>
    </w:pPr>
    <w:rPr>
      <w:rFonts w:ascii="Times New Roman" w:hAnsi="Times New Roman" w:cs="SchoolBookSanPin-Regular"/>
      <w:sz w:val="20"/>
      <w:szCs w:val="20"/>
      <w:lang w:val="ru-RU"/>
    </w:rPr>
  </w:style>
  <w:style w:type="paragraph" w:customStyle="1" w:styleId="22">
    <w:name w:val="Заг 2"/>
    <w:basedOn w:val="NoParagraphStyle"/>
    <w:uiPriority w:val="99"/>
    <w:rsid w:val="00767BB0"/>
    <w:pPr>
      <w:suppressAutoHyphens/>
      <w:spacing w:before="240" w:line="240" w:lineRule="atLeast"/>
    </w:pPr>
    <w:rPr>
      <w:rFonts w:ascii="OfficinaSansMediumITC-Reg" w:hAnsi="OfficinaSansMediumITC-Reg" w:cs="OfficinaSansMediumITC-Reg"/>
      <w:caps/>
      <w:sz w:val="22"/>
      <w:szCs w:val="22"/>
      <w:lang w:val="ru-RU"/>
    </w:rPr>
  </w:style>
  <w:style w:type="paragraph" w:customStyle="1" w:styleId="a6">
    <w:name w:val="основной_— (Основной Текст)"/>
    <w:basedOn w:val="13"/>
    <w:uiPriority w:val="99"/>
    <w:rsid w:val="00C47638"/>
    <w:pPr>
      <w:ind w:left="567" w:hanging="340"/>
    </w:pPr>
  </w:style>
  <w:style w:type="paragraph" w:customStyle="1" w:styleId="1BEZLINE">
    <w:name w:val="1_BEZ_LINE (Заголовки)"/>
    <w:basedOn w:val="11"/>
    <w:uiPriority w:val="99"/>
    <w:rsid w:val="00F322BE"/>
    <w:pPr>
      <w:pBdr>
        <w:bottom w:val="none" w:sz="0" w:space="0" w:color="auto"/>
      </w:pBdr>
      <w:suppressAutoHyphens w:val="0"/>
      <w:spacing w:before="170" w:after="0"/>
    </w:pPr>
    <w:rPr>
      <w:rFonts w:cs="OfficinaSansBoldITC-Reg"/>
      <w:caps w:val="0"/>
      <w:u w:color="000000"/>
      <w:lang w:val="en-GB"/>
    </w:rPr>
  </w:style>
  <w:style w:type="paragraph" w:customStyle="1" w:styleId="a7">
    <w:name w:val="Основной (Основной Текст)"/>
    <w:basedOn w:val="NoParagraphStyle"/>
    <w:uiPriority w:val="99"/>
    <w:rsid w:val="008142F1"/>
    <w:pPr>
      <w:widowControl/>
      <w:spacing w:line="240" w:lineRule="atLeast"/>
      <w:ind w:firstLine="227"/>
      <w:jc w:val="both"/>
    </w:pPr>
    <w:rPr>
      <w:rFonts w:ascii="Times New Roman" w:hAnsi="Times New Roman" w:cs="SchoolBookSanPin-Regular"/>
      <w:sz w:val="20"/>
      <w:szCs w:val="20"/>
      <w:lang w:val="ru-RU"/>
    </w:rPr>
  </w:style>
  <w:style w:type="paragraph" w:customStyle="1" w:styleId="14">
    <w:name w:val="Заг 1 (Заголовки)"/>
    <w:basedOn w:val="a7"/>
    <w:uiPriority w:val="99"/>
    <w:rsid w:val="00767BB0"/>
    <w:pPr>
      <w:pageBreakBefore/>
      <w:pBdr>
        <w:top w:val="single" w:sz="4" w:space="0" w:color="auto"/>
      </w:pBdr>
      <w:spacing w:after="227"/>
      <w:ind w:firstLine="0"/>
      <w:jc w:val="left"/>
    </w:pPr>
    <w:rPr>
      <w:rFonts w:ascii="OfficinaSansExtraBoldITC-Reg" w:hAnsi="OfficinaSansExtraBoldITC-Reg" w:cs="OfficinaSansExtraBoldITC-Reg"/>
      <w:b/>
      <w:bCs/>
      <w:sz w:val="24"/>
      <w:szCs w:val="24"/>
    </w:rPr>
  </w:style>
  <w:style w:type="paragraph" w:customStyle="1" w:styleId="a8">
    <w:name w:val="ТИРЕ (Доп. текст)"/>
    <w:basedOn w:val="a7"/>
    <w:uiPriority w:val="99"/>
    <w:rsid w:val="0061343D"/>
    <w:pPr>
      <w:ind w:left="567" w:hanging="340"/>
    </w:pPr>
  </w:style>
  <w:style w:type="paragraph" w:customStyle="1" w:styleId="42">
    <w:name w:val="Заг 4 (Заголовки)"/>
    <w:basedOn w:val="31"/>
    <w:uiPriority w:val="99"/>
    <w:rsid w:val="0061343D"/>
    <w:pPr>
      <w:spacing w:after="57"/>
    </w:pPr>
    <w:rPr>
      <w:rFonts w:cs="OfficinaSansMediumITC-Reg"/>
      <w:sz w:val="20"/>
      <w:szCs w:val="20"/>
      <w:lang w:val="ru-RU"/>
    </w:rPr>
  </w:style>
  <w:style w:type="paragraph" w:customStyle="1" w:styleId="52">
    <w:name w:val="Заг 5 (Заголовки)"/>
    <w:basedOn w:val="a7"/>
    <w:uiPriority w:val="99"/>
    <w:rsid w:val="00767BB0"/>
    <w:pPr>
      <w:ind w:left="227" w:firstLine="0"/>
      <w:jc w:val="left"/>
    </w:pPr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a9">
    <w:name w:val="Буллит (Доп. текст)"/>
    <w:basedOn w:val="a7"/>
    <w:uiPriority w:val="99"/>
    <w:rsid w:val="0061343D"/>
    <w:pPr>
      <w:ind w:left="567" w:hanging="340"/>
    </w:pPr>
  </w:style>
  <w:style w:type="character" w:customStyle="1" w:styleId="aa">
    <w:name w:val="Буллит"/>
    <w:uiPriority w:val="99"/>
    <w:rsid w:val="00767BB0"/>
    <w:rPr>
      <w:rFonts w:ascii="PiGraphA" w:hAnsi="PiGraphA" w:cs="PiGraphA"/>
      <w:position w:val="1"/>
      <w:sz w:val="14"/>
      <w:szCs w:val="14"/>
    </w:rPr>
  </w:style>
  <w:style w:type="paragraph" w:customStyle="1" w:styleId="h184">
    <w:name w:val="h1_8/4"/>
    <w:basedOn w:val="NoParagraphStyle"/>
    <w:next w:val="NoParagraphStyle"/>
    <w:uiPriority w:val="99"/>
    <w:rsid w:val="00C33B32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Times New Roman" w:eastAsia="MingLiU Regular" w:hAnsi="Times New Roman" w:cs="OfficinaSansExtraBoldITC-Reg"/>
      <w:b/>
      <w:bCs/>
      <w:caps/>
      <w:lang w:val="ru-RU"/>
    </w:rPr>
  </w:style>
  <w:style w:type="paragraph" w:customStyle="1" w:styleId="h4">
    <w:name w:val="h4"/>
    <w:basedOn w:val="NoParagraphStyle"/>
    <w:next w:val="NoParagraphStyle"/>
    <w:uiPriority w:val="99"/>
    <w:rsid w:val="002E25BC"/>
    <w:pPr>
      <w:keepNext/>
      <w:widowControl/>
      <w:suppressAutoHyphens/>
      <w:spacing w:before="240" w:line="240" w:lineRule="atLeast"/>
    </w:pPr>
    <w:rPr>
      <w:rFonts w:ascii="Times New Roman" w:eastAsia="MingLiU Regular" w:hAnsi="Times New Roman" w:cs="OfficinaSansMediumITC"/>
      <w:b/>
      <w:position w:val="6"/>
      <w:sz w:val="20"/>
      <w:szCs w:val="20"/>
      <w:lang w:val="ru-RU"/>
    </w:rPr>
  </w:style>
  <w:style w:type="paragraph" w:customStyle="1" w:styleId="h4-first">
    <w:name w:val="h4-first"/>
    <w:basedOn w:val="h4"/>
    <w:uiPriority w:val="99"/>
    <w:rsid w:val="00767BB0"/>
    <w:pPr>
      <w:spacing w:before="120"/>
    </w:pPr>
  </w:style>
  <w:style w:type="paragraph" w:customStyle="1" w:styleId="h5">
    <w:name w:val="h5"/>
    <w:basedOn w:val="NoParagraphStyle"/>
    <w:next w:val="NoParagraphStyle"/>
    <w:uiPriority w:val="99"/>
    <w:rsid w:val="00C33B32"/>
    <w:pPr>
      <w:keepNext/>
      <w:spacing w:line="240" w:lineRule="atLeast"/>
      <w:ind w:firstLine="227"/>
      <w:jc w:val="both"/>
    </w:pPr>
    <w:rPr>
      <w:rFonts w:ascii="Times New Roman" w:eastAsia="MingLiU Regular" w:hAnsi="Times New Roman" w:cs="SchoolBookSanPin-BoldItalic"/>
      <w:b/>
      <w:bCs/>
      <w:i/>
      <w:iCs/>
      <w:sz w:val="20"/>
      <w:szCs w:val="20"/>
      <w:lang w:val="ru-RU"/>
    </w:rPr>
  </w:style>
  <w:style w:type="paragraph" w:customStyle="1" w:styleId="Body20">
    <w:name w:val="Body_2/0"/>
    <w:basedOn w:val="NoParagraphStyle"/>
    <w:next w:val="NoParagraphStyle"/>
    <w:uiPriority w:val="99"/>
    <w:rsid w:val="00C33B32"/>
    <w:pPr>
      <w:spacing w:before="113" w:line="240" w:lineRule="atLeast"/>
      <w:ind w:firstLine="227"/>
      <w:jc w:val="both"/>
    </w:pPr>
    <w:rPr>
      <w:rFonts w:ascii="Times New Roman" w:eastAsia="MingLiU Regular" w:hAnsi="Times New Roman" w:cs="SchoolBookSanPin"/>
      <w:sz w:val="20"/>
      <w:szCs w:val="20"/>
      <w:lang w:val="ru-RU"/>
    </w:rPr>
  </w:style>
  <w:style w:type="character" w:customStyle="1" w:styleId="MingLiU">
    <w:name w:val="MingLiU"/>
    <w:uiPriority w:val="99"/>
    <w:rsid w:val="00767BB0"/>
    <w:rPr>
      <w:rFonts w:ascii="MingLiU" w:eastAsia="MingLiU" w:cs="MingLiU"/>
    </w:rPr>
  </w:style>
  <w:style w:type="character" w:styleId="ab">
    <w:name w:val="Emphasis"/>
    <w:uiPriority w:val="99"/>
    <w:qFormat/>
    <w:rsid w:val="00767BB0"/>
    <w:rPr>
      <w:rFonts w:ascii="Times New Roman" w:hAnsi="Times New Roman" w:cs="Times New Roman"/>
      <w:i/>
      <w:iCs/>
      <w:color w:val="000000"/>
      <w:w w:val="100"/>
    </w:rPr>
  </w:style>
  <w:style w:type="paragraph" w:customStyle="1" w:styleId="15">
    <w:name w:val="Заг_1"/>
    <w:basedOn w:val="NoParagraphStyle"/>
    <w:uiPriority w:val="99"/>
    <w:rsid w:val="008142F1"/>
    <w:pPr>
      <w:pageBreakBefore/>
      <w:widowControl/>
      <w:pBdr>
        <w:bottom w:val="single" w:sz="4" w:space="5" w:color="auto"/>
      </w:pBdr>
      <w:tabs>
        <w:tab w:val="left" w:pos="567"/>
      </w:tabs>
      <w:suppressAutoHyphens/>
      <w:spacing w:before="480" w:after="240" w:line="240" w:lineRule="atLeast"/>
    </w:pPr>
    <w:rPr>
      <w:rFonts w:ascii="Times New Roman" w:eastAsia="Times New Roman" w:hAnsi="Times New Roman" w:cs="OfficinaSansExtraBoldITC-Reg"/>
      <w:b/>
      <w:bCs/>
      <w:caps/>
      <w:lang w:val="ru-RU"/>
    </w:rPr>
  </w:style>
  <w:style w:type="paragraph" w:customStyle="1" w:styleId="23">
    <w:name w:val="Заг_2"/>
    <w:basedOn w:val="NoParagraphStyle"/>
    <w:uiPriority w:val="99"/>
    <w:rsid w:val="008142F1"/>
    <w:pPr>
      <w:keepNext/>
      <w:keepLines/>
      <w:widowControl/>
      <w:tabs>
        <w:tab w:val="left" w:pos="567"/>
      </w:tabs>
      <w:suppressAutoHyphens/>
      <w:spacing w:before="240" w:after="57" w:line="243" w:lineRule="atLeast"/>
    </w:pPr>
    <w:rPr>
      <w:rFonts w:ascii="Times New Roman" w:eastAsia="Times New Roman" w:hAnsi="Times New Roman" w:cs="OfficinaSansMediumITC"/>
      <w:b/>
      <w:caps/>
      <w:sz w:val="22"/>
      <w:szCs w:val="22"/>
      <w:lang w:val="ru-RU"/>
    </w:rPr>
  </w:style>
  <w:style w:type="paragraph" w:customStyle="1" w:styleId="osnova-bullet">
    <w:name w:val="osnova-bullet (Основной Текст)"/>
    <w:basedOn w:val="body"/>
    <w:uiPriority w:val="99"/>
    <w:rsid w:val="008142F1"/>
    <w:pPr>
      <w:tabs>
        <w:tab w:val="left" w:pos="567"/>
      </w:tabs>
      <w:spacing w:line="243" w:lineRule="atLeast"/>
      <w:ind w:left="567" w:hanging="340"/>
    </w:pPr>
    <w:rPr>
      <w:rFonts w:eastAsia="Times New Roman"/>
    </w:rPr>
  </w:style>
  <w:style w:type="paragraph" w:customStyle="1" w:styleId="32">
    <w:name w:val="Заг_3"/>
    <w:basedOn w:val="NoParagraphStyle"/>
    <w:uiPriority w:val="99"/>
    <w:rsid w:val="008142F1"/>
    <w:pPr>
      <w:tabs>
        <w:tab w:val="left" w:pos="567"/>
      </w:tabs>
      <w:suppressAutoHyphens/>
      <w:spacing w:before="57" w:after="57" w:line="240" w:lineRule="atLeast"/>
    </w:pPr>
    <w:rPr>
      <w:rFonts w:ascii="Times New Roman" w:eastAsia="Times New Roman" w:hAnsi="Times New Roman" w:cs="OfficinaSansExtraBoldITC-Reg"/>
      <w:b/>
      <w:bCs/>
      <w:sz w:val="22"/>
      <w:szCs w:val="22"/>
      <w:lang w:val="ru-RU"/>
    </w:rPr>
  </w:style>
  <w:style w:type="paragraph" w:customStyle="1" w:styleId="43">
    <w:name w:val="Заг_4"/>
    <w:basedOn w:val="NoParagraphStyle"/>
    <w:uiPriority w:val="99"/>
    <w:rsid w:val="00541383"/>
    <w:pPr>
      <w:tabs>
        <w:tab w:val="left" w:pos="567"/>
      </w:tabs>
      <w:suppressAutoHyphens/>
      <w:spacing w:before="57" w:after="57" w:line="240" w:lineRule="atLeast"/>
    </w:pPr>
    <w:rPr>
      <w:rFonts w:ascii="Times New Roman" w:eastAsia="Times New Roman" w:hAnsi="Times New Roman" w:cs="OfficinaSansMediumITC"/>
      <w:b/>
      <w:sz w:val="22"/>
      <w:szCs w:val="22"/>
      <w:lang w:val="ru-RU"/>
    </w:rPr>
  </w:style>
  <w:style w:type="paragraph" w:customStyle="1" w:styleId="ac">
    <w:name w:val="Основной БА (Основной Текст)"/>
    <w:basedOn w:val="a7"/>
    <w:uiPriority w:val="99"/>
    <w:rsid w:val="00767BB0"/>
    <w:pPr>
      <w:spacing w:line="243" w:lineRule="atLeast"/>
      <w:ind w:firstLine="0"/>
    </w:pPr>
    <w:rPr>
      <w:rFonts w:ascii="SchoolBookSanPin" w:eastAsia="Times New Roman" w:hAnsi="SchoolBookSanPin" w:cs="SchoolBookSanPin"/>
    </w:rPr>
  </w:style>
  <w:style w:type="paragraph" w:customStyle="1" w:styleId="ad">
    <w:name w:val="Сноска (Основной Текст)"/>
    <w:basedOn w:val="ac"/>
    <w:uiPriority w:val="99"/>
    <w:rsid w:val="008142F1"/>
    <w:pPr>
      <w:spacing w:line="183" w:lineRule="atLeast"/>
      <w:ind w:firstLine="227"/>
    </w:pPr>
    <w:rPr>
      <w:rFonts w:ascii="Times New Roman" w:hAnsi="Times New Roman"/>
      <w:sz w:val="16"/>
      <w:szCs w:val="16"/>
    </w:rPr>
  </w:style>
  <w:style w:type="character" w:customStyle="1" w:styleId="ae">
    <w:name w:val="Подчерк. (Подчеркивания)"/>
    <w:uiPriority w:val="99"/>
    <w:rsid w:val="00767BB0"/>
    <w:rPr>
      <w:u w:val="thick" w:color="000000"/>
    </w:rPr>
  </w:style>
  <w:style w:type="character" w:customStyle="1" w:styleId="af">
    <w:name w:val="Верх. Индекс (Индексы)"/>
    <w:uiPriority w:val="99"/>
    <w:rsid w:val="00767BB0"/>
    <w:rPr>
      <w:position w:val="6"/>
      <w:sz w:val="13"/>
      <w:szCs w:val="13"/>
    </w:rPr>
  </w:style>
  <w:style w:type="paragraph" w:customStyle="1" w:styleId="24">
    <w:name w:val="Список 2 (Основной Текст)"/>
    <w:basedOn w:val="a7"/>
    <w:uiPriority w:val="99"/>
    <w:rsid w:val="00767BB0"/>
    <w:pPr>
      <w:tabs>
        <w:tab w:val="left" w:pos="227"/>
      </w:tabs>
      <w:spacing w:line="238" w:lineRule="atLeast"/>
      <w:ind w:left="227" w:hanging="227"/>
    </w:pPr>
    <w:rPr>
      <w:rFonts w:eastAsia="Times New Roman"/>
    </w:rPr>
  </w:style>
  <w:style w:type="character" w:customStyle="1" w:styleId="ItalicBook">
    <w:name w:val="Italic_Book"/>
    <w:uiPriority w:val="99"/>
    <w:rsid w:val="00767BB0"/>
    <w:rPr>
      <w:i/>
      <w:iCs/>
    </w:rPr>
  </w:style>
  <w:style w:type="paragraph" w:customStyle="1" w:styleId="bodyindent">
    <w:name w:val="body_indent"/>
    <w:basedOn w:val="NoParagraphStyle"/>
    <w:uiPriority w:val="99"/>
    <w:rsid w:val="00C33B32"/>
    <w:pPr>
      <w:tabs>
        <w:tab w:val="left" w:pos="567"/>
      </w:tabs>
      <w:spacing w:line="240" w:lineRule="atLeast"/>
      <w:ind w:right="2494" w:firstLine="227"/>
      <w:jc w:val="both"/>
    </w:pPr>
    <w:rPr>
      <w:rFonts w:ascii="Times New Roman" w:eastAsia="Times New Roman" w:hAnsi="Times New Roman" w:cs="SchoolBookSanPin"/>
      <w:sz w:val="20"/>
      <w:szCs w:val="20"/>
      <w:lang w:val="ru-RU"/>
    </w:rPr>
  </w:style>
  <w:style w:type="paragraph" w:customStyle="1" w:styleId="table-body1mm">
    <w:name w:val="table-body_1mm"/>
    <w:basedOn w:val="body"/>
    <w:uiPriority w:val="99"/>
    <w:rsid w:val="00767BB0"/>
    <w:pPr>
      <w:tabs>
        <w:tab w:val="left" w:pos="567"/>
      </w:tabs>
      <w:spacing w:after="100" w:line="200" w:lineRule="atLeast"/>
      <w:ind w:firstLine="0"/>
      <w:jc w:val="left"/>
    </w:pPr>
    <w:rPr>
      <w:rFonts w:eastAsia="Times New Roman"/>
      <w:sz w:val="18"/>
      <w:szCs w:val="18"/>
    </w:rPr>
  </w:style>
  <w:style w:type="paragraph" w:customStyle="1" w:styleId="table-head">
    <w:name w:val="table-head"/>
    <w:basedOn w:val="table-body1mm"/>
    <w:uiPriority w:val="99"/>
    <w:rsid w:val="00767BB0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0mm">
    <w:name w:val="table-body_0mm"/>
    <w:basedOn w:val="body"/>
    <w:uiPriority w:val="99"/>
    <w:rsid w:val="00767BB0"/>
    <w:pPr>
      <w:tabs>
        <w:tab w:val="left" w:pos="567"/>
      </w:tabs>
      <w:spacing w:line="200" w:lineRule="atLeast"/>
      <w:ind w:firstLine="0"/>
      <w:jc w:val="left"/>
    </w:pPr>
    <w:rPr>
      <w:rFonts w:eastAsia="Times New Roman"/>
      <w:sz w:val="18"/>
      <w:szCs w:val="18"/>
    </w:rPr>
  </w:style>
  <w:style w:type="character" w:customStyle="1" w:styleId="Underline">
    <w:name w:val="Underline"/>
    <w:uiPriority w:val="99"/>
    <w:rsid w:val="00767BB0"/>
    <w:rPr>
      <w:u w:val="thick"/>
    </w:rPr>
  </w:style>
  <w:style w:type="paragraph" w:customStyle="1" w:styleId="footnote0">
    <w:name w:val="footnote*"/>
    <w:basedOn w:val="footnote"/>
    <w:uiPriority w:val="99"/>
    <w:rsid w:val="00767BB0"/>
    <w:pPr>
      <w:pBdr>
        <w:top w:val="single" w:sz="4" w:space="12" w:color="000000"/>
      </w:pBdr>
    </w:pPr>
    <w:rPr>
      <w:rFonts w:eastAsia="Times New Roman"/>
    </w:rPr>
  </w:style>
  <w:style w:type="paragraph" w:customStyle="1" w:styleId="table-bodycentre">
    <w:name w:val="table-body_centre"/>
    <w:basedOn w:val="NoParagraphStyle"/>
    <w:uiPriority w:val="99"/>
    <w:rsid w:val="00767BB0"/>
    <w:pPr>
      <w:spacing w:after="100" w:line="200" w:lineRule="atLeast"/>
      <w:jc w:val="center"/>
    </w:pPr>
    <w:rPr>
      <w:rFonts w:ascii="SchoolBookSanPin" w:eastAsia="Times New Roman" w:hAnsi="SchoolBookSanPin" w:cs="SchoolBookSanPin"/>
      <w:sz w:val="18"/>
      <w:szCs w:val="18"/>
      <w:lang w:val="ru-RU"/>
    </w:rPr>
  </w:style>
  <w:style w:type="paragraph" w:customStyle="1" w:styleId="table-list-bullet">
    <w:name w:val="table-list-bullet"/>
    <w:basedOn w:val="table-body1mm"/>
    <w:uiPriority w:val="99"/>
    <w:rsid w:val="00767BB0"/>
    <w:pPr>
      <w:tabs>
        <w:tab w:val="clear" w:pos="567"/>
      </w:tabs>
      <w:spacing w:after="0"/>
      <w:ind w:left="142" w:hanging="142"/>
    </w:pPr>
  </w:style>
  <w:style w:type="paragraph" w:styleId="af0">
    <w:name w:val="header"/>
    <w:basedOn w:val="a"/>
    <w:link w:val="af1"/>
    <w:uiPriority w:val="99"/>
    <w:unhideWhenUsed/>
    <w:rsid w:val="00AF65D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AF65D5"/>
  </w:style>
  <w:style w:type="paragraph" w:styleId="af2">
    <w:name w:val="footer"/>
    <w:basedOn w:val="a"/>
    <w:link w:val="af3"/>
    <w:uiPriority w:val="99"/>
    <w:unhideWhenUsed/>
    <w:rsid w:val="00AF65D5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F65D5"/>
  </w:style>
  <w:style w:type="paragraph" w:customStyle="1" w:styleId="list-dashleviy">
    <w:name w:val="list-dash_leviy"/>
    <w:basedOn w:val="list-bullet"/>
    <w:uiPriority w:val="99"/>
    <w:rsid w:val="0023475C"/>
    <w:pPr>
      <w:widowControl w:val="0"/>
      <w:spacing w:line="242" w:lineRule="atLeast"/>
    </w:pPr>
  </w:style>
  <w:style w:type="paragraph" w:customStyle="1" w:styleId="h4Header">
    <w:name w:val="h4 (Header)"/>
    <w:basedOn w:val="body"/>
    <w:uiPriority w:val="99"/>
    <w:rsid w:val="006320F0"/>
    <w:pPr>
      <w:widowControl w:val="0"/>
      <w:tabs>
        <w:tab w:val="left" w:pos="567"/>
      </w:tabs>
      <w:spacing w:before="240" w:line="242" w:lineRule="atLeast"/>
      <w:ind w:firstLine="0"/>
    </w:pPr>
    <w:rPr>
      <w:rFonts w:cs="OfficinaSansMediumITC"/>
      <w:b/>
      <w:i/>
      <w:position w:val="6"/>
    </w:rPr>
  </w:style>
  <w:style w:type="paragraph" w:styleId="af4">
    <w:name w:val="Balloon Text"/>
    <w:basedOn w:val="a"/>
    <w:link w:val="af5"/>
    <w:uiPriority w:val="99"/>
    <w:semiHidden/>
    <w:unhideWhenUsed/>
    <w:rsid w:val="00A538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5383A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BC1DD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440719"/>
    <w:pPr>
      <w:widowControl w:val="0"/>
      <w:autoSpaceDE w:val="0"/>
      <w:autoSpaceDN w:val="0"/>
      <w:spacing w:line="240" w:lineRule="auto"/>
      <w:ind w:left="157" w:right="155" w:firstLine="226"/>
    </w:pPr>
    <w:rPr>
      <w:rFonts w:ascii="Bookman Old Style" w:eastAsia="Bookman Old Style" w:hAnsi="Bookman Old Style" w:cs="Bookman Old Style"/>
      <w:szCs w:val="20"/>
      <w:lang w:eastAsia="en-US"/>
    </w:rPr>
  </w:style>
  <w:style w:type="character" w:customStyle="1" w:styleId="af7">
    <w:name w:val="Основной текст Знак"/>
    <w:basedOn w:val="a0"/>
    <w:link w:val="af6"/>
    <w:uiPriority w:val="1"/>
    <w:rsid w:val="00440719"/>
    <w:rPr>
      <w:rFonts w:ascii="Bookman Old Style" w:eastAsia="Bookman Old Style" w:hAnsi="Bookman Old Style" w:cs="Bookman Old Style"/>
      <w:sz w:val="20"/>
      <w:szCs w:val="20"/>
      <w:lang w:eastAsia="en-US"/>
    </w:rPr>
  </w:style>
  <w:style w:type="paragraph" w:styleId="af8">
    <w:name w:val="Title"/>
    <w:basedOn w:val="a"/>
    <w:link w:val="af9"/>
    <w:uiPriority w:val="1"/>
    <w:qFormat/>
    <w:rsid w:val="00440719"/>
    <w:pPr>
      <w:widowControl w:val="0"/>
      <w:autoSpaceDE w:val="0"/>
      <w:autoSpaceDN w:val="0"/>
      <w:spacing w:before="218" w:line="240" w:lineRule="auto"/>
      <w:ind w:left="1265" w:right="1263" w:firstLine="0"/>
      <w:jc w:val="center"/>
    </w:pPr>
    <w:rPr>
      <w:rFonts w:ascii="Trebuchet MS" w:eastAsia="Trebuchet MS" w:hAnsi="Trebuchet MS" w:cs="Trebuchet MS"/>
      <w:sz w:val="42"/>
      <w:szCs w:val="42"/>
      <w:lang w:eastAsia="en-US"/>
    </w:rPr>
  </w:style>
  <w:style w:type="character" w:customStyle="1" w:styleId="af9">
    <w:name w:val="Название Знак"/>
    <w:basedOn w:val="a0"/>
    <w:link w:val="af8"/>
    <w:uiPriority w:val="1"/>
    <w:rsid w:val="00440719"/>
    <w:rPr>
      <w:rFonts w:ascii="Trebuchet MS" w:eastAsia="Trebuchet MS" w:hAnsi="Trebuchet MS" w:cs="Trebuchet MS"/>
      <w:sz w:val="42"/>
      <w:szCs w:val="42"/>
      <w:lang w:eastAsia="en-US"/>
    </w:rPr>
  </w:style>
  <w:style w:type="paragraph" w:styleId="afa">
    <w:name w:val="List Paragraph"/>
    <w:basedOn w:val="a"/>
    <w:link w:val="afb"/>
    <w:uiPriority w:val="34"/>
    <w:qFormat/>
    <w:rsid w:val="00440719"/>
    <w:pPr>
      <w:widowControl w:val="0"/>
      <w:autoSpaceDE w:val="0"/>
      <w:autoSpaceDN w:val="0"/>
      <w:spacing w:line="240" w:lineRule="auto"/>
      <w:ind w:left="157" w:right="155" w:firstLine="226"/>
    </w:pPr>
    <w:rPr>
      <w:rFonts w:ascii="Bookman Old Style" w:eastAsia="Bookman Old Style" w:hAnsi="Bookman Old Style" w:cs="Bookman Old Style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440719"/>
    <w:pPr>
      <w:widowControl w:val="0"/>
      <w:autoSpaceDE w:val="0"/>
      <w:autoSpaceDN w:val="0"/>
      <w:spacing w:line="240" w:lineRule="auto"/>
      <w:ind w:firstLine="0"/>
      <w:jc w:val="left"/>
    </w:pPr>
    <w:rPr>
      <w:rFonts w:ascii="Bookman Old Style" w:eastAsia="Bookman Old Style" w:hAnsi="Bookman Old Style" w:cs="Bookman Old Style"/>
      <w:sz w:val="22"/>
      <w:lang w:eastAsia="en-US"/>
    </w:rPr>
  </w:style>
  <w:style w:type="character" w:customStyle="1" w:styleId="Zag11">
    <w:name w:val="Zag_11"/>
    <w:qFormat/>
    <w:rsid w:val="00440719"/>
  </w:style>
  <w:style w:type="paragraph" w:customStyle="1" w:styleId="NormalPP">
    <w:name w:val="Normal PP"/>
    <w:basedOn w:val="a"/>
    <w:uiPriority w:val="99"/>
    <w:rsid w:val="0044071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fontstyle01">
    <w:name w:val="fontstyle01"/>
    <w:basedOn w:val="a0"/>
    <w:rsid w:val="00440719"/>
    <w:rPr>
      <w:rFonts w:ascii="LiberationSerif" w:eastAsia="LiberationSerif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440719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440719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tandard">
    <w:name w:val="Standard"/>
    <w:rsid w:val="00440719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CharAttribute484">
    <w:name w:val="CharAttribute484"/>
    <w:uiPriority w:val="99"/>
    <w:rsid w:val="00FF7CA5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FF7CA5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paragraph" w:styleId="afc">
    <w:name w:val="No Spacing"/>
    <w:link w:val="afd"/>
    <w:uiPriority w:val="1"/>
    <w:qFormat/>
    <w:rsid w:val="0024701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d">
    <w:name w:val="Без интервала Знак"/>
    <w:link w:val="afc"/>
    <w:uiPriority w:val="1"/>
    <w:rsid w:val="00247018"/>
    <w:rPr>
      <w:rFonts w:ascii="Calibri" w:eastAsia="Times New Roman" w:hAnsi="Calibri" w:cs="Times New Roman"/>
    </w:rPr>
  </w:style>
  <w:style w:type="character" w:customStyle="1" w:styleId="CharAttribute3">
    <w:name w:val="CharAttribute3"/>
    <w:rsid w:val="00247018"/>
    <w:rPr>
      <w:rFonts w:ascii="Times New Roman" w:eastAsia="Batang" w:hAnsi="Batang"/>
      <w:sz w:val="28"/>
    </w:rPr>
  </w:style>
  <w:style w:type="character" w:customStyle="1" w:styleId="afe">
    <w:name w:val="Основной текст_"/>
    <w:link w:val="33"/>
    <w:locked/>
    <w:rsid w:val="00302DB5"/>
    <w:rPr>
      <w:color w:val="000000"/>
      <w:shd w:val="clear" w:color="auto" w:fill="FFFFFF"/>
      <w:lang w:bidi="ru-RU"/>
    </w:rPr>
  </w:style>
  <w:style w:type="paragraph" w:customStyle="1" w:styleId="33">
    <w:name w:val="Основной текст3"/>
    <w:basedOn w:val="a"/>
    <w:link w:val="afe"/>
    <w:rsid w:val="00302DB5"/>
    <w:pPr>
      <w:widowControl w:val="0"/>
      <w:shd w:val="clear" w:color="auto" w:fill="FFFFFF"/>
      <w:spacing w:line="317" w:lineRule="exact"/>
      <w:ind w:hanging="1380"/>
      <w:jc w:val="left"/>
    </w:pPr>
    <w:rPr>
      <w:rFonts w:asciiTheme="minorHAnsi" w:hAnsiTheme="minorHAnsi"/>
      <w:color w:val="000000"/>
      <w:sz w:val="22"/>
      <w:lang w:bidi="ru-RU"/>
    </w:rPr>
  </w:style>
  <w:style w:type="paragraph" w:customStyle="1" w:styleId="u-2-msonormal">
    <w:name w:val="u-2-msonormal"/>
    <w:basedOn w:val="a"/>
    <w:rsid w:val="00302DB5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</w:rPr>
  </w:style>
  <w:style w:type="table" w:styleId="aff">
    <w:name w:val="Table Grid"/>
    <w:basedOn w:val="a1"/>
    <w:uiPriority w:val="39"/>
    <w:rsid w:val="00E82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Hyperlink"/>
    <w:basedOn w:val="a0"/>
    <w:uiPriority w:val="99"/>
    <w:unhideWhenUsed/>
    <w:rsid w:val="00594D64"/>
    <w:rPr>
      <w:color w:val="0563C1" w:themeColor="hyperlink"/>
      <w:u w:val="single"/>
    </w:rPr>
  </w:style>
  <w:style w:type="paragraph" w:customStyle="1" w:styleId="Pa1">
    <w:name w:val="Pa1"/>
    <w:basedOn w:val="a"/>
    <w:next w:val="a"/>
    <w:uiPriority w:val="99"/>
    <w:rsid w:val="00461291"/>
    <w:pPr>
      <w:autoSpaceDE w:val="0"/>
      <w:autoSpaceDN w:val="0"/>
      <w:adjustRightInd w:val="0"/>
      <w:spacing w:line="201" w:lineRule="atLeast"/>
      <w:ind w:firstLine="0"/>
      <w:jc w:val="left"/>
    </w:pPr>
    <w:rPr>
      <w:rFonts w:ascii="SchoolBookSanPin" w:hAnsi="SchoolBookSanPin"/>
      <w:sz w:val="24"/>
      <w:szCs w:val="24"/>
    </w:rPr>
  </w:style>
  <w:style w:type="character" w:styleId="aff1">
    <w:name w:val="FollowedHyperlink"/>
    <w:basedOn w:val="a0"/>
    <w:uiPriority w:val="99"/>
    <w:semiHidden/>
    <w:unhideWhenUsed/>
    <w:rsid w:val="00482F40"/>
    <w:rPr>
      <w:color w:val="954F72" w:themeColor="followedHyperlink"/>
      <w:u w:val="single"/>
    </w:rPr>
  </w:style>
  <w:style w:type="character" w:customStyle="1" w:styleId="16">
    <w:name w:val="заголовок 1 уровня Знак"/>
    <w:basedOn w:val="a0"/>
    <w:link w:val="17"/>
    <w:locked/>
    <w:rsid w:val="00B06E6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17">
    <w:name w:val="заголовок 1 уровня"/>
    <w:basedOn w:val="2"/>
    <w:link w:val="16"/>
    <w:qFormat/>
    <w:rsid w:val="00B06E6F"/>
    <w:pPr>
      <w:keepNext/>
      <w:keepLines/>
      <w:widowControl/>
      <w:autoSpaceDE/>
      <w:autoSpaceDN/>
      <w:spacing w:before="200"/>
      <w:ind w:left="0"/>
      <w:jc w:val="center"/>
    </w:pPr>
    <w:rPr>
      <w:rFonts w:asciiTheme="majorHAnsi" w:eastAsiaTheme="majorEastAsia" w:hAnsiTheme="majorHAnsi" w:cstheme="majorBidi"/>
      <w:color w:val="5B9BD5" w:themeColor="accent1"/>
      <w:sz w:val="26"/>
      <w:szCs w:val="26"/>
      <w:lang w:eastAsia="ru-RU"/>
    </w:rPr>
  </w:style>
  <w:style w:type="paragraph" w:styleId="aff2">
    <w:name w:val="Normal (Web)"/>
    <w:basedOn w:val="a"/>
    <w:uiPriority w:val="99"/>
    <w:unhideWhenUsed/>
    <w:rsid w:val="001E7A21"/>
    <w:pPr>
      <w:spacing w:after="223" w:line="240" w:lineRule="auto"/>
      <w:ind w:firstLine="0"/>
    </w:pPr>
    <w:rPr>
      <w:rFonts w:cs="Times New Roman"/>
      <w:sz w:val="24"/>
      <w:szCs w:val="24"/>
      <w:lang w:val="en-US" w:eastAsia="en-US"/>
    </w:rPr>
  </w:style>
  <w:style w:type="paragraph" w:styleId="25">
    <w:name w:val="toc 2"/>
    <w:basedOn w:val="a"/>
    <w:next w:val="a"/>
    <w:link w:val="26"/>
    <w:rsid w:val="007D32C6"/>
    <w:pPr>
      <w:widowControl w:val="0"/>
      <w:spacing w:before="120" w:line="240" w:lineRule="auto"/>
      <w:ind w:left="200" w:firstLine="0"/>
      <w:jc w:val="left"/>
    </w:pPr>
    <w:rPr>
      <w:rFonts w:ascii="Calibri" w:eastAsia="Times New Roman" w:hAnsi="Calibri" w:cs="Times New Roman"/>
      <w:b/>
      <w:sz w:val="22"/>
      <w:szCs w:val="20"/>
    </w:rPr>
  </w:style>
  <w:style w:type="character" w:customStyle="1" w:styleId="26">
    <w:name w:val="Оглавление 2 Знак"/>
    <w:link w:val="25"/>
    <w:rsid w:val="007D32C6"/>
    <w:rPr>
      <w:rFonts w:ascii="Calibri" w:eastAsia="Times New Roman" w:hAnsi="Calibri" w:cs="Times New Roman"/>
      <w:b/>
      <w:szCs w:val="20"/>
    </w:rPr>
  </w:style>
  <w:style w:type="paragraph" w:customStyle="1" w:styleId="CharAttribute504">
    <w:name w:val="CharAttribute504"/>
    <w:rsid w:val="007D32C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b">
    <w:name w:val="Абзац списка Знак"/>
    <w:link w:val="afa"/>
    <w:uiPriority w:val="34"/>
    <w:qFormat/>
    <w:rsid w:val="007D32C6"/>
    <w:rPr>
      <w:rFonts w:ascii="Bookman Old Style" w:eastAsia="Bookman Old Style" w:hAnsi="Bookman Old Style" w:cs="Bookman Old Style"/>
      <w:lang w:eastAsia="en-US"/>
    </w:rPr>
  </w:style>
  <w:style w:type="paragraph" w:customStyle="1" w:styleId="ConsPlusNormal">
    <w:name w:val="ConsPlusNormal"/>
    <w:rsid w:val="00C545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5BC"/>
    <w:pPr>
      <w:spacing w:after="0" w:line="240" w:lineRule="exact"/>
      <w:ind w:firstLine="227"/>
      <w:jc w:val="both"/>
    </w:pPr>
    <w:rPr>
      <w:rFonts w:ascii="Times New Roman" w:hAnsi="Times New Roman"/>
      <w:sz w:val="20"/>
    </w:rPr>
  </w:style>
  <w:style w:type="paragraph" w:styleId="1">
    <w:name w:val="heading 1"/>
    <w:basedOn w:val="a"/>
    <w:link w:val="10"/>
    <w:uiPriority w:val="1"/>
    <w:qFormat/>
    <w:rsid w:val="00440719"/>
    <w:pPr>
      <w:widowControl w:val="0"/>
      <w:autoSpaceDE w:val="0"/>
      <w:autoSpaceDN w:val="0"/>
      <w:spacing w:before="83" w:line="240" w:lineRule="auto"/>
      <w:ind w:left="158" w:firstLine="0"/>
      <w:jc w:val="left"/>
      <w:outlineLvl w:val="0"/>
    </w:pPr>
    <w:rPr>
      <w:rFonts w:ascii="Calibri" w:eastAsia="Calibri" w:hAnsi="Calibri" w:cs="Calibri"/>
      <w:b/>
      <w:bCs/>
      <w:sz w:val="24"/>
      <w:szCs w:val="24"/>
      <w:lang w:eastAsia="en-US"/>
    </w:rPr>
  </w:style>
  <w:style w:type="paragraph" w:styleId="2">
    <w:name w:val="heading 2"/>
    <w:basedOn w:val="a"/>
    <w:link w:val="20"/>
    <w:uiPriority w:val="1"/>
    <w:qFormat/>
    <w:rsid w:val="00440719"/>
    <w:pPr>
      <w:widowControl w:val="0"/>
      <w:autoSpaceDE w:val="0"/>
      <w:autoSpaceDN w:val="0"/>
      <w:spacing w:line="240" w:lineRule="auto"/>
      <w:ind w:left="157" w:firstLine="0"/>
      <w:jc w:val="left"/>
      <w:outlineLvl w:val="1"/>
    </w:pPr>
    <w:rPr>
      <w:rFonts w:ascii="Calibri" w:eastAsia="Calibri" w:hAnsi="Calibri" w:cs="Calibri"/>
      <w:b/>
      <w:bCs/>
      <w:sz w:val="22"/>
      <w:lang w:eastAsia="en-US"/>
    </w:rPr>
  </w:style>
  <w:style w:type="paragraph" w:styleId="3">
    <w:name w:val="heading 3"/>
    <w:basedOn w:val="a"/>
    <w:link w:val="30"/>
    <w:uiPriority w:val="1"/>
    <w:qFormat/>
    <w:rsid w:val="00440719"/>
    <w:pPr>
      <w:widowControl w:val="0"/>
      <w:autoSpaceDE w:val="0"/>
      <w:autoSpaceDN w:val="0"/>
      <w:spacing w:line="240" w:lineRule="auto"/>
      <w:ind w:left="158" w:firstLine="0"/>
      <w:jc w:val="left"/>
      <w:outlineLvl w:val="2"/>
    </w:pPr>
    <w:rPr>
      <w:rFonts w:ascii="Trebuchet MS" w:eastAsia="Trebuchet MS" w:hAnsi="Trebuchet MS" w:cs="Trebuchet MS"/>
      <w:sz w:val="22"/>
      <w:lang w:eastAsia="en-US"/>
    </w:rPr>
  </w:style>
  <w:style w:type="paragraph" w:styleId="4">
    <w:name w:val="heading 4"/>
    <w:basedOn w:val="a"/>
    <w:link w:val="40"/>
    <w:uiPriority w:val="1"/>
    <w:qFormat/>
    <w:rsid w:val="00440719"/>
    <w:pPr>
      <w:widowControl w:val="0"/>
      <w:autoSpaceDE w:val="0"/>
      <w:autoSpaceDN w:val="0"/>
      <w:spacing w:before="67" w:line="240" w:lineRule="auto"/>
      <w:ind w:left="117" w:firstLine="0"/>
      <w:jc w:val="left"/>
      <w:outlineLvl w:val="3"/>
    </w:pPr>
    <w:rPr>
      <w:rFonts w:ascii="Trebuchet MS" w:eastAsia="Trebuchet MS" w:hAnsi="Trebuchet MS" w:cs="Trebuchet MS"/>
      <w:sz w:val="22"/>
      <w:lang w:eastAsia="en-US"/>
    </w:rPr>
  </w:style>
  <w:style w:type="paragraph" w:styleId="5">
    <w:name w:val="heading 5"/>
    <w:basedOn w:val="a"/>
    <w:link w:val="50"/>
    <w:uiPriority w:val="1"/>
    <w:qFormat/>
    <w:rsid w:val="00440719"/>
    <w:pPr>
      <w:widowControl w:val="0"/>
      <w:autoSpaceDE w:val="0"/>
      <w:autoSpaceDN w:val="0"/>
      <w:spacing w:line="240" w:lineRule="auto"/>
      <w:ind w:left="383" w:firstLine="0"/>
      <w:jc w:val="left"/>
      <w:outlineLvl w:val="4"/>
    </w:pPr>
    <w:rPr>
      <w:rFonts w:ascii="Book Antiqua" w:eastAsia="Book Antiqua" w:hAnsi="Book Antiqua" w:cs="Book Antiqua"/>
      <w:b/>
      <w:bCs/>
      <w:szCs w:val="20"/>
      <w:lang w:eastAsia="en-US"/>
    </w:rPr>
  </w:style>
  <w:style w:type="paragraph" w:styleId="6">
    <w:name w:val="heading 6"/>
    <w:basedOn w:val="a"/>
    <w:link w:val="60"/>
    <w:uiPriority w:val="1"/>
    <w:qFormat/>
    <w:rsid w:val="00440719"/>
    <w:pPr>
      <w:widowControl w:val="0"/>
      <w:autoSpaceDE w:val="0"/>
      <w:autoSpaceDN w:val="0"/>
      <w:spacing w:line="240" w:lineRule="auto"/>
      <w:ind w:left="383" w:firstLine="0"/>
      <w:jc w:val="left"/>
      <w:outlineLvl w:val="5"/>
    </w:pPr>
    <w:rPr>
      <w:rFonts w:ascii="Book Antiqua" w:eastAsia="Book Antiqua" w:hAnsi="Book Antiqua" w:cs="Book Antiqua"/>
      <w:b/>
      <w:bCs/>
      <w:i/>
      <w:iCs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40719"/>
    <w:rPr>
      <w:rFonts w:ascii="Calibri" w:eastAsia="Calibri" w:hAnsi="Calibri" w:cs="Calibri"/>
      <w:b/>
      <w:bCs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440719"/>
    <w:rPr>
      <w:rFonts w:ascii="Calibri" w:eastAsia="Calibri" w:hAnsi="Calibri" w:cs="Calibri"/>
      <w:b/>
      <w:bCs/>
      <w:lang w:eastAsia="en-US"/>
    </w:rPr>
  </w:style>
  <w:style w:type="character" w:customStyle="1" w:styleId="30">
    <w:name w:val="Заголовок 3 Знак"/>
    <w:basedOn w:val="a0"/>
    <w:link w:val="3"/>
    <w:uiPriority w:val="1"/>
    <w:rsid w:val="00440719"/>
    <w:rPr>
      <w:rFonts w:ascii="Trebuchet MS" w:eastAsia="Trebuchet MS" w:hAnsi="Trebuchet MS" w:cs="Trebuchet MS"/>
      <w:lang w:eastAsia="en-US"/>
    </w:rPr>
  </w:style>
  <w:style w:type="character" w:customStyle="1" w:styleId="40">
    <w:name w:val="Заголовок 4 Знак"/>
    <w:basedOn w:val="a0"/>
    <w:link w:val="4"/>
    <w:uiPriority w:val="1"/>
    <w:rsid w:val="00440719"/>
    <w:rPr>
      <w:rFonts w:ascii="Trebuchet MS" w:eastAsia="Trebuchet MS" w:hAnsi="Trebuchet MS" w:cs="Trebuchet MS"/>
      <w:lang w:eastAsia="en-US"/>
    </w:rPr>
  </w:style>
  <w:style w:type="character" w:customStyle="1" w:styleId="50">
    <w:name w:val="Заголовок 5 Знак"/>
    <w:basedOn w:val="a0"/>
    <w:link w:val="5"/>
    <w:uiPriority w:val="1"/>
    <w:rsid w:val="00440719"/>
    <w:rPr>
      <w:rFonts w:ascii="Book Antiqua" w:eastAsia="Book Antiqua" w:hAnsi="Book Antiqua" w:cs="Book Antiqua"/>
      <w:b/>
      <w:bCs/>
      <w:sz w:val="20"/>
      <w:szCs w:val="20"/>
      <w:lang w:eastAsia="en-US"/>
    </w:rPr>
  </w:style>
  <w:style w:type="character" w:customStyle="1" w:styleId="60">
    <w:name w:val="Заголовок 6 Знак"/>
    <w:basedOn w:val="a0"/>
    <w:link w:val="6"/>
    <w:uiPriority w:val="1"/>
    <w:rsid w:val="00440719"/>
    <w:rPr>
      <w:rFonts w:ascii="Book Antiqua" w:eastAsia="Book Antiqua" w:hAnsi="Book Antiqua" w:cs="Book Antiqua"/>
      <w:b/>
      <w:bCs/>
      <w:i/>
      <w:iCs/>
      <w:sz w:val="20"/>
      <w:szCs w:val="20"/>
      <w:lang w:eastAsia="en-US"/>
    </w:rPr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body">
    <w:name w:val="body"/>
    <w:basedOn w:val="NoParagraphStyle"/>
    <w:uiPriority w:val="99"/>
    <w:rsid w:val="00AF65D5"/>
    <w:pPr>
      <w:widowControl/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h1">
    <w:name w:val="h1"/>
    <w:basedOn w:val="body"/>
    <w:uiPriority w:val="99"/>
    <w:rsid w:val="00C33B32"/>
    <w:pPr>
      <w:pageBreakBefore/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rsid w:val="00851FCF"/>
    <w:pPr>
      <w:tabs>
        <w:tab w:val="right" w:leader="dot" w:pos="5670"/>
        <w:tab w:val="right" w:pos="6350"/>
      </w:tabs>
      <w:suppressAutoHyphens/>
      <w:spacing w:before="120"/>
      <w:ind w:firstLine="0"/>
      <w:jc w:val="left"/>
    </w:pPr>
  </w:style>
  <w:style w:type="paragraph" w:customStyle="1" w:styleId="TOC-2">
    <w:name w:val="TOC-2"/>
    <w:basedOn w:val="TOC-1"/>
    <w:uiPriority w:val="99"/>
    <w:pPr>
      <w:spacing w:before="0"/>
      <w:ind w:left="227"/>
    </w:pPr>
  </w:style>
  <w:style w:type="paragraph" w:customStyle="1" w:styleId="TOC-3">
    <w:name w:val="TOC-3"/>
    <w:basedOn w:val="TOC-1"/>
    <w:uiPriority w:val="99"/>
    <w:pPr>
      <w:spacing w:before="0"/>
      <w:ind w:left="454"/>
    </w:pPr>
  </w:style>
  <w:style w:type="paragraph" w:customStyle="1" w:styleId="h2">
    <w:name w:val="h2"/>
    <w:basedOn w:val="h1"/>
    <w:uiPriority w:val="99"/>
    <w:rsid w:val="002E25BC"/>
    <w:pPr>
      <w:keepNext/>
      <w:pageBreakBefore w:val="0"/>
      <w:pBdr>
        <w:bottom w:val="none" w:sz="0" w:space="0" w:color="auto"/>
      </w:pBdr>
      <w:spacing w:before="360"/>
    </w:pPr>
    <w:rPr>
      <w:rFonts w:cs="OfficinaSansMediumITC"/>
      <w:position w:val="6"/>
      <w:sz w:val="22"/>
      <w:szCs w:val="22"/>
    </w:rPr>
  </w:style>
  <w:style w:type="paragraph" w:customStyle="1" w:styleId="h2-first">
    <w:name w:val="h2-first"/>
    <w:basedOn w:val="h2"/>
    <w:uiPriority w:val="99"/>
    <w:pPr>
      <w:spacing w:before="113"/>
    </w:pPr>
  </w:style>
  <w:style w:type="paragraph" w:customStyle="1" w:styleId="h3">
    <w:name w:val="h3"/>
    <w:basedOn w:val="h2"/>
    <w:uiPriority w:val="99"/>
    <w:rsid w:val="00C33B32"/>
    <w:rPr>
      <w:rFonts w:cs="OfficinaSansExtraBoldITC-Reg"/>
      <w:caps w:val="0"/>
    </w:rPr>
  </w:style>
  <w:style w:type="paragraph" w:customStyle="1" w:styleId="h3-first">
    <w:name w:val="h3-first"/>
    <w:basedOn w:val="h3"/>
    <w:uiPriority w:val="99"/>
    <w:pPr>
      <w:spacing w:before="120"/>
    </w:pPr>
  </w:style>
  <w:style w:type="paragraph" w:customStyle="1" w:styleId="list-bullet">
    <w:name w:val="list-bullet"/>
    <w:basedOn w:val="body"/>
    <w:uiPriority w:val="99"/>
    <w:rsid w:val="00474F70"/>
    <w:pPr>
      <w:ind w:left="567" w:hanging="340"/>
    </w:pPr>
  </w:style>
  <w:style w:type="paragraph" w:customStyle="1" w:styleId="footnote">
    <w:name w:val="footnote"/>
    <w:basedOn w:val="body"/>
    <w:uiPriority w:val="99"/>
    <w:rsid w:val="007E6936"/>
    <w:pPr>
      <w:spacing w:line="200" w:lineRule="atLeast"/>
    </w:pPr>
    <w:rPr>
      <w:sz w:val="18"/>
      <w:szCs w:val="18"/>
    </w:rPr>
  </w:style>
  <w:style w:type="character" w:customStyle="1" w:styleId="Italic">
    <w:name w:val="Italic"/>
    <w:uiPriority w:val="99"/>
    <w:rPr>
      <w:i/>
      <w:iCs/>
    </w:rPr>
  </w:style>
  <w:style w:type="character" w:customStyle="1" w:styleId="Bold">
    <w:name w:val="Bold"/>
    <w:uiPriority w:val="99"/>
    <w:rsid w:val="00781C30"/>
    <w:rPr>
      <w:rFonts w:ascii="Times New Roman" w:hAnsi="Times New Roman"/>
      <w:b/>
      <w:bCs/>
    </w:rPr>
  </w:style>
  <w:style w:type="character" w:customStyle="1" w:styleId="BoldItalic">
    <w:name w:val="Bold_Italic"/>
    <w:uiPriority w:val="99"/>
    <w:rPr>
      <w:b/>
      <w:bCs/>
      <w:i/>
      <w:iCs/>
    </w:rPr>
  </w:style>
  <w:style w:type="character" w:customStyle="1" w:styleId="footnote-num">
    <w:name w:val="footnote-num"/>
    <w:uiPriority w:val="99"/>
    <w:rPr>
      <w:position w:val="4"/>
      <w:sz w:val="12"/>
      <w:szCs w:val="12"/>
      <w:vertAlign w:val="baseline"/>
    </w:rPr>
  </w:style>
  <w:style w:type="character" w:customStyle="1" w:styleId="list-bullet1">
    <w:name w:val="list-bullet1"/>
    <w:uiPriority w:val="99"/>
    <w:rPr>
      <w:rFonts w:ascii="SchoolBookSanPin" w:hAnsi="SchoolBookSanPin" w:cs="SchoolBookSanPin"/>
      <w:position w:val="1"/>
      <w:sz w:val="14"/>
      <w:szCs w:val="14"/>
    </w:rPr>
  </w:style>
  <w:style w:type="paragraph" w:customStyle="1" w:styleId="Header1">
    <w:name w:val="Header_1"/>
    <w:basedOn w:val="NoParagraphStyle"/>
    <w:next w:val="NoParagraphStyle"/>
    <w:uiPriority w:val="99"/>
    <w:rsid w:val="00C33B32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Times New Roman" w:hAnsi="Times New Roman" w:cs="OfficinaSansExtraBoldITC-Reg"/>
      <w:b/>
      <w:bCs/>
      <w:caps/>
      <w:lang w:val="ru-RU"/>
    </w:rPr>
  </w:style>
  <w:style w:type="paragraph" w:customStyle="1" w:styleId="Body0">
    <w:name w:val="Body"/>
    <w:basedOn w:val="NoParagraphStyle"/>
    <w:next w:val="NoParagraphStyle"/>
    <w:uiPriority w:val="99"/>
    <w:rsid w:val="00AF65D5"/>
    <w:pPr>
      <w:widowControl/>
      <w:tabs>
        <w:tab w:val="left" w:pos="567"/>
      </w:tabs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Header2">
    <w:name w:val="Header_2"/>
    <w:basedOn w:val="NoParagraphStyle"/>
    <w:next w:val="NoParagraphStyle"/>
    <w:uiPriority w:val="99"/>
    <w:rsid w:val="00C33B32"/>
    <w:pPr>
      <w:keepNext/>
      <w:suppressAutoHyphens/>
      <w:spacing w:before="240" w:line="240" w:lineRule="atLeast"/>
    </w:pPr>
    <w:rPr>
      <w:rFonts w:ascii="Times New Roman" w:hAnsi="Times New Roman" w:cs="OfficinaSansMediumITC"/>
      <w:b/>
      <w:caps/>
      <w:position w:val="6"/>
      <w:sz w:val="22"/>
      <w:szCs w:val="22"/>
      <w:lang w:val="ru-RU"/>
    </w:rPr>
  </w:style>
  <w:style w:type="paragraph" w:customStyle="1" w:styleId="Header2first">
    <w:name w:val="Header_2_first"/>
    <w:basedOn w:val="Header2"/>
    <w:uiPriority w:val="99"/>
    <w:rsid w:val="00767BB0"/>
    <w:pPr>
      <w:spacing w:before="0"/>
    </w:pPr>
  </w:style>
  <w:style w:type="paragraph" w:customStyle="1" w:styleId="Header3">
    <w:name w:val="Header_3"/>
    <w:basedOn w:val="NoParagraphStyle"/>
    <w:uiPriority w:val="99"/>
    <w:rsid w:val="00C33B32"/>
    <w:pPr>
      <w:keepNext/>
      <w:suppressAutoHyphens/>
      <w:spacing w:before="340" w:line="240" w:lineRule="atLeast"/>
    </w:pPr>
    <w:rPr>
      <w:rFonts w:ascii="Times New Roman" w:hAnsi="Times New Roman" w:cs="OfficinaSansExtraBoldITC-Reg"/>
      <w:b/>
      <w:bCs/>
      <w:position w:val="6"/>
      <w:sz w:val="22"/>
      <w:szCs w:val="22"/>
      <w:lang w:val="ru-RU"/>
    </w:rPr>
  </w:style>
  <w:style w:type="paragraph" w:customStyle="1" w:styleId="Header4">
    <w:name w:val="Header_4"/>
    <w:basedOn w:val="NoParagraphStyle"/>
    <w:next w:val="NoParagraphStyle"/>
    <w:uiPriority w:val="99"/>
    <w:rsid w:val="00C33B32"/>
    <w:pPr>
      <w:keepNext/>
      <w:suppressAutoHyphens/>
      <w:spacing w:before="240" w:line="240" w:lineRule="atLeast"/>
    </w:pPr>
    <w:rPr>
      <w:rFonts w:ascii="Times New Roman" w:hAnsi="Times New Roman" w:cs="OfficinaSansMediumITC"/>
      <w:b/>
      <w:position w:val="6"/>
      <w:sz w:val="20"/>
      <w:szCs w:val="20"/>
      <w:lang w:val="ru-RU"/>
    </w:rPr>
  </w:style>
  <w:style w:type="paragraph" w:customStyle="1" w:styleId="Header4first">
    <w:name w:val="Header_4_first"/>
    <w:basedOn w:val="Header4"/>
    <w:uiPriority w:val="99"/>
    <w:rsid w:val="00767BB0"/>
    <w:pPr>
      <w:spacing w:before="120"/>
    </w:pPr>
  </w:style>
  <w:style w:type="paragraph" w:customStyle="1" w:styleId="Bodybullet">
    <w:name w:val="Body_bullet"/>
    <w:basedOn w:val="NoParagraphStyle"/>
    <w:next w:val="NoParagraphStyle"/>
    <w:uiPriority w:val="99"/>
    <w:rsid w:val="00C33B32"/>
    <w:pPr>
      <w:spacing w:line="240" w:lineRule="atLeast"/>
      <w:ind w:left="567" w:hanging="340"/>
      <w:jc w:val="both"/>
    </w:pPr>
    <w:rPr>
      <w:rFonts w:ascii="Times New Roman" w:hAnsi="Times New Roman" w:cs="SchoolBookSanPin"/>
      <w:sz w:val="20"/>
      <w:szCs w:val="20"/>
      <w:lang w:val="ru-RU"/>
    </w:rPr>
  </w:style>
  <w:style w:type="character" w:customStyle="1" w:styleId="Symbol">
    <w:name w:val="Symbol"/>
    <w:uiPriority w:val="99"/>
    <w:rsid w:val="00767BB0"/>
    <w:rPr>
      <w:rFonts w:ascii="SymbolMT" w:hAnsi="SymbolMT" w:cs="SymbolMT"/>
    </w:rPr>
  </w:style>
  <w:style w:type="paragraph" w:customStyle="1" w:styleId="h1Header">
    <w:name w:val="h1 (Header)"/>
    <w:basedOn w:val="body"/>
    <w:uiPriority w:val="99"/>
    <w:rsid w:val="00C33B32"/>
    <w:pPr>
      <w:pageBreakBefore/>
      <w:pBdr>
        <w:bottom w:val="single" w:sz="4" w:space="5" w:color="auto"/>
      </w:pBdr>
      <w:tabs>
        <w:tab w:val="left" w:pos="567"/>
      </w:tabs>
      <w:suppressAutoHyphens/>
      <w:spacing w:before="480" w:after="240" w:line="242" w:lineRule="atLeast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h2Header">
    <w:name w:val="h2 (Header)"/>
    <w:basedOn w:val="h1Header"/>
    <w:uiPriority w:val="99"/>
    <w:rsid w:val="00C33B32"/>
    <w:pPr>
      <w:pageBreakBefore w:val="0"/>
      <w:pBdr>
        <w:bottom w:val="none" w:sz="0" w:space="0" w:color="auto"/>
      </w:pBdr>
      <w:spacing w:before="240" w:after="0"/>
    </w:pPr>
    <w:rPr>
      <w:rFonts w:cs="OfficinaSansMediumITC"/>
      <w:position w:val="6"/>
      <w:sz w:val="22"/>
      <w:szCs w:val="22"/>
    </w:rPr>
  </w:style>
  <w:style w:type="paragraph" w:customStyle="1" w:styleId="h3Header">
    <w:name w:val="h3 (Header)"/>
    <w:basedOn w:val="h2Header"/>
    <w:uiPriority w:val="99"/>
    <w:rsid w:val="0023475C"/>
    <w:pPr>
      <w:keepNext/>
      <w:tabs>
        <w:tab w:val="clear" w:pos="567"/>
        <w:tab w:val="left" w:pos="227"/>
      </w:tabs>
    </w:pPr>
    <w:rPr>
      <w:rFonts w:cs="OfficinaSansExtraBoldITC-Reg"/>
      <w:caps w:val="0"/>
    </w:rPr>
  </w:style>
  <w:style w:type="paragraph" w:customStyle="1" w:styleId="list-dash">
    <w:name w:val="list-dash"/>
    <w:basedOn w:val="list-bullet"/>
    <w:uiPriority w:val="99"/>
    <w:rsid w:val="00474F70"/>
    <w:pPr>
      <w:tabs>
        <w:tab w:val="left" w:pos="567"/>
      </w:tabs>
      <w:spacing w:line="242" w:lineRule="atLeast"/>
    </w:pPr>
  </w:style>
  <w:style w:type="paragraph" w:customStyle="1" w:styleId="h2-firstHeader">
    <w:name w:val="h2-first (Header)"/>
    <w:basedOn w:val="h2Header"/>
    <w:uiPriority w:val="99"/>
    <w:rsid w:val="00767BB0"/>
    <w:pPr>
      <w:tabs>
        <w:tab w:val="clear" w:pos="567"/>
        <w:tab w:val="left" w:pos="454"/>
      </w:tabs>
      <w:spacing w:before="119"/>
    </w:pPr>
  </w:style>
  <w:style w:type="paragraph" w:customStyle="1" w:styleId="h3-firstHeader">
    <w:name w:val="h3-first (Header)"/>
    <w:basedOn w:val="h3Header"/>
    <w:uiPriority w:val="99"/>
    <w:rsid w:val="00767BB0"/>
    <w:pPr>
      <w:spacing w:before="120"/>
    </w:pPr>
  </w:style>
  <w:style w:type="paragraph" w:customStyle="1" w:styleId="h5Header">
    <w:name w:val="h5 (Header)"/>
    <w:basedOn w:val="NoParagraphStyle"/>
    <w:uiPriority w:val="99"/>
    <w:rsid w:val="00C33B32"/>
    <w:pPr>
      <w:tabs>
        <w:tab w:val="left" w:pos="567"/>
      </w:tabs>
      <w:spacing w:line="242" w:lineRule="atLeast"/>
      <w:ind w:firstLine="227"/>
      <w:jc w:val="both"/>
    </w:pPr>
    <w:rPr>
      <w:rFonts w:ascii="Times New Roman" w:hAnsi="Times New Roman" w:cs="SchoolBookSanPin-BoldItalic"/>
      <w:b/>
      <w:bCs/>
      <w:i/>
      <w:iCs/>
      <w:sz w:val="20"/>
      <w:szCs w:val="20"/>
      <w:lang w:val="ru-RU"/>
    </w:rPr>
  </w:style>
  <w:style w:type="character" w:customStyle="1" w:styleId="BoldItalic0">
    <w:name w:val="Bold+Italic"/>
    <w:uiPriority w:val="99"/>
    <w:rsid w:val="00767BB0"/>
    <w:rPr>
      <w:b/>
      <w:bCs/>
      <w:i/>
      <w:iCs/>
    </w:rPr>
  </w:style>
  <w:style w:type="character" w:customStyle="1" w:styleId="Bul">
    <w:name w:val="Bul"/>
    <w:uiPriority w:val="99"/>
    <w:rsid w:val="00C33B32"/>
    <w:rPr>
      <w:rFonts w:ascii="Times New Roman" w:hAnsi="Times New Roman" w:cs="SchoolBookSanPin"/>
      <w:w w:val="80"/>
      <w:sz w:val="20"/>
      <w:szCs w:val="20"/>
    </w:rPr>
  </w:style>
  <w:style w:type="paragraph" w:customStyle="1" w:styleId="11">
    <w:name w:val="1 (Заголовки)"/>
    <w:basedOn w:val="body"/>
    <w:uiPriority w:val="99"/>
    <w:rsid w:val="00C47638"/>
    <w:pPr>
      <w:pageBreakBefore/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OSN">
    <w:name w:val="OSN (Основной Текст)"/>
    <w:basedOn w:val="NoParagraphStyle"/>
    <w:uiPriority w:val="99"/>
    <w:rsid w:val="00C47638"/>
    <w:pPr>
      <w:widowControl/>
      <w:tabs>
        <w:tab w:val="left" w:pos="540"/>
      </w:tabs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31">
    <w:name w:val="Заг 3 (Заголовки)"/>
    <w:basedOn w:val="NoParagraphStyle"/>
    <w:uiPriority w:val="99"/>
    <w:rsid w:val="00F60D90"/>
    <w:pPr>
      <w:spacing w:before="170" w:after="113" w:line="240" w:lineRule="atLeast"/>
    </w:pPr>
    <w:rPr>
      <w:rFonts w:ascii="Times New Roman" w:hAnsi="Times New Roman" w:cs="OfficinaSansExtraBoldITC-Reg"/>
      <w:b/>
      <w:bCs/>
      <w:sz w:val="22"/>
      <w:szCs w:val="22"/>
    </w:rPr>
  </w:style>
  <w:style w:type="paragraph" w:customStyle="1" w:styleId="list-bullet0">
    <w:name w:val="list-bullet (Прочее)"/>
    <w:basedOn w:val="OSN"/>
    <w:uiPriority w:val="99"/>
    <w:rsid w:val="00C47638"/>
    <w:pPr>
      <w:ind w:left="567" w:hanging="340"/>
    </w:pPr>
  </w:style>
  <w:style w:type="paragraph" w:customStyle="1" w:styleId="list-dash0">
    <w:name w:val="list-dash (Прочее)"/>
    <w:basedOn w:val="list-bullet0"/>
    <w:uiPriority w:val="99"/>
    <w:rsid w:val="00C47638"/>
  </w:style>
  <w:style w:type="paragraph" w:customStyle="1" w:styleId="BasicParagraph">
    <w:name w:val="[Basic Paragraph]"/>
    <w:basedOn w:val="NoParagraphStyle"/>
    <w:uiPriority w:val="99"/>
    <w:rsid w:val="00767BB0"/>
    <w:rPr>
      <w:rFonts w:ascii="TimesNewRomanPSMT" w:hAnsi="TimesNewRomanPSMT" w:cs="TimesNewRomanPSMT"/>
    </w:rPr>
  </w:style>
  <w:style w:type="paragraph" w:customStyle="1" w:styleId="21">
    <w:name w:val="Заг 2 (Заголовки)"/>
    <w:basedOn w:val="BasicParagraph"/>
    <w:uiPriority w:val="99"/>
    <w:rsid w:val="00C47638"/>
    <w:pPr>
      <w:spacing w:before="170" w:after="113" w:line="240" w:lineRule="atLeast"/>
    </w:pPr>
    <w:rPr>
      <w:rFonts w:ascii="Times New Roman" w:hAnsi="Times New Roman" w:cs="OfficinaSansMediumITC-Reg"/>
      <w:b/>
      <w:caps/>
      <w:sz w:val="22"/>
      <w:szCs w:val="22"/>
    </w:rPr>
  </w:style>
  <w:style w:type="paragraph" w:customStyle="1" w:styleId="51">
    <w:name w:val="5 (Заголовки)"/>
    <w:basedOn w:val="OSN"/>
    <w:uiPriority w:val="99"/>
    <w:rsid w:val="00C47638"/>
    <w:rPr>
      <w:rFonts w:cs="SchoolBookSanPin-BoldItalic"/>
      <w:b/>
      <w:bCs/>
      <w:i/>
      <w:iCs/>
    </w:rPr>
  </w:style>
  <w:style w:type="paragraph" w:customStyle="1" w:styleId="41">
    <w:name w:val="4 (Заголовки)"/>
    <w:basedOn w:val="31"/>
    <w:uiPriority w:val="99"/>
    <w:rsid w:val="00F322BE"/>
    <w:rPr>
      <w:rFonts w:cs="OfficinaSansMediumITC-Reg"/>
      <w:sz w:val="20"/>
      <w:szCs w:val="20"/>
    </w:rPr>
  </w:style>
  <w:style w:type="character" w:customStyle="1" w:styleId="a3">
    <w:name w:val="Курсив (Выделения)"/>
    <w:uiPriority w:val="99"/>
    <w:rsid w:val="00767BB0"/>
    <w:rPr>
      <w:i/>
      <w:iCs/>
    </w:rPr>
  </w:style>
  <w:style w:type="character" w:customStyle="1" w:styleId="a4">
    <w:name w:val="Полужирный Курсив (Выделения)"/>
    <w:uiPriority w:val="99"/>
    <w:rsid w:val="00767BB0"/>
    <w:rPr>
      <w:b/>
      <w:bCs/>
      <w:i/>
      <w:iCs/>
    </w:rPr>
  </w:style>
  <w:style w:type="character" w:customStyle="1" w:styleId="a5">
    <w:name w:val="Полужирный (Выделения)"/>
    <w:uiPriority w:val="99"/>
    <w:rsid w:val="00C47638"/>
    <w:rPr>
      <w:rFonts w:ascii="Times New Roman" w:hAnsi="Times New Roman"/>
      <w:b/>
      <w:bCs/>
      <w:i/>
    </w:rPr>
  </w:style>
  <w:style w:type="paragraph" w:customStyle="1" w:styleId="12">
    <w:name w:val="Заг 1"/>
    <w:basedOn w:val="NoParagraphStyle"/>
    <w:uiPriority w:val="99"/>
    <w:rsid w:val="00C47638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Times New Roman" w:hAnsi="Times New Roman" w:cs="OfficinaSansExtraBoldITC-Reg"/>
      <w:b/>
      <w:bCs/>
      <w:caps/>
      <w:lang w:val="ru-RU"/>
    </w:rPr>
  </w:style>
  <w:style w:type="paragraph" w:customStyle="1" w:styleId="13">
    <w:name w:val="основной_1 (Основной Текст)"/>
    <w:basedOn w:val="NoParagraphStyle"/>
    <w:uiPriority w:val="99"/>
    <w:rsid w:val="00C47638"/>
    <w:pPr>
      <w:tabs>
        <w:tab w:val="left" w:pos="240"/>
      </w:tabs>
      <w:spacing w:line="234" w:lineRule="atLeast"/>
      <w:ind w:firstLine="227"/>
      <w:jc w:val="both"/>
    </w:pPr>
    <w:rPr>
      <w:rFonts w:ascii="Times New Roman" w:hAnsi="Times New Roman" w:cs="SchoolBookSanPin-Regular"/>
      <w:sz w:val="20"/>
      <w:szCs w:val="20"/>
      <w:lang w:val="ru-RU"/>
    </w:rPr>
  </w:style>
  <w:style w:type="paragraph" w:customStyle="1" w:styleId="22">
    <w:name w:val="Заг 2"/>
    <w:basedOn w:val="NoParagraphStyle"/>
    <w:uiPriority w:val="99"/>
    <w:rsid w:val="00767BB0"/>
    <w:pPr>
      <w:suppressAutoHyphens/>
      <w:spacing w:before="240" w:line="240" w:lineRule="atLeast"/>
    </w:pPr>
    <w:rPr>
      <w:rFonts w:ascii="OfficinaSansMediumITC-Reg" w:hAnsi="OfficinaSansMediumITC-Reg" w:cs="OfficinaSansMediumITC-Reg"/>
      <w:caps/>
      <w:sz w:val="22"/>
      <w:szCs w:val="22"/>
      <w:lang w:val="ru-RU"/>
    </w:rPr>
  </w:style>
  <w:style w:type="paragraph" w:customStyle="1" w:styleId="a6">
    <w:name w:val="основной_— (Основной Текст)"/>
    <w:basedOn w:val="13"/>
    <w:uiPriority w:val="99"/>
    <w:rsid w:val="00C47638"/>
    <w:pPr>
      <w:ind w:left="567" w:hanging="340"/>
    </w:pPr>
  </w:style>
  <w:style w:type="paragraph" w:customStyle="1" w:styleId="1BEZLINE">
    <w:name w:val="1_BEZ_LINE (Заголовки)"/>
    <w:basedOn w:val="11"/>
    <w:uiPriority w:val="99"/>
    <w:rsid w:val="00F322BE"/>
    <w:pPr>
      <w:pBdr>
        <w:bottom w:val="none" w:sz="0" w:space="0" w:color="auto"/>
      </w:pBdr>
      <w:suppressAutoHyphens w:val="0"/>
      <w:spacing w:before="170" w:after="0"/>
    </w:pPr>
    <w:rPr>
      <w:rFonts w:cs="OfficinaSansBoldITC-Reg"/>
      <w:caps w:val="0"/>
      <w:u w:color="000000"/>
      <w:lang w:val="en-GB"/>
    </w:rPr>
  </w:style>
  <w:style w:type="paragraph" w:customStyle="1" w:styleId="a7">
    <w:name w:val="Основной (Основной Текст)"/>
    <w:basedOn w:val="NoParagraphStyle"/>
    <w:uiPriority w:val="99"/>
    <w:rsid w:val="008142F1"/>
    <w:pPr>
      <w:widowControl/>
      <w:spacing w:line="240" w:lineRule="atLeast"/>
      <w:ind w:firstLine="227"/>
      <w:jc w:val="both"/>
    </w:pPr>
    <w:rPr>
      <w:rFonts w:ascii="Times New Roman" w:hAnsi="Times New Roman" w:cs="SchoolBookSanPin-Regular"/>
      <w:sz w:val="20"/>
      <w:szCs w:val="20"/>
      <w:lang w:val="ru-RU"/>
    </w:rPr>
  </w:style>
  <w:style w:type="paragraph" w:customStyle="1" w:styleId="14">
    <w:name w:val="Заг 1 (Заголовки)"/>
    <w:basedOn w:val="a7"/>
    <w:uiPriority w:val="99"/>
    <w:rsid w:val="00767BB0"/>
    <w:pPr>
      <w:pageBreakBefore/>
      <w:pBdr>
        <w:top w:val="single" w:sz="4" w:space="0" w:color="auto"/>
      </w:pBdr>
      <w:spacing w:after="227"/>
      <w:ind w:firstLine="0"/>
      <w:jc w:val="left"/>
    </w:pPr>
    <w:rPr>
      <w:rFonts w:ascii="OfficinaSansExtraBoldITC-Reg" w:hAnsi="OfficinaSansExtraBoldITC-Reg" w:cs="OfficinaSansExtraBoldITC-Reg"/>
      <w:b/>
      <w:bCs/>
      <w:sz w:val="24"/>
      <w:szCs w:val="24"/>
    </w:rPr>
  </w:style>
  <w:style w:type="paragraph" w:customStyle="1" w:styleId="a8">
    <w:name w:val="ТИРЕ (Доп. текст)"/>
    <w:basedOn w:val="a7"/>
    <w:uiPriority w:val="99"/>
    <w:rsid w:val="0061343D"/>
    <w:pPr>
      <w:ind w:left="567" w:hanging="340"/>
    </w:pPr>
  </w:style>
  <w:style w:type="paragraph" w:customStyle="1" w:styleId="42">
    <w:name w:val="Заг 4 (Заголовки)"/>
    <w:basedOn w:val="31"/>
    <w:uiPriority w:val="99"/>
    <w:rsid w:val="0061343D"/>
    <w:pPr>
      <w:spacing w:after="57"/>
    </w:pPr>
    <w:rPr>
      <w:rFonts w:cs="OfficinaSansMediumITC-Reg"/>
      <w:sz w:val="20"/>
      <w:szCs w:val="20"/>
      <w:lang w:val="ru-RU"/>
    </w:rPr>
  </w:style>
  <w:style w:type="paragraph" w:customStyle="1" w:styleId="52">
    <w:name w:val="Заг 5 (Заголовки)"/>
    <w:basedOn w:val="a7"/>
    <w:uiPriority w:val="99"/>
    <w:rsid w:val="00767BB0"/>
    <w:pPr>
      <w:ind w:left="227" w:firstLine="0"/>
      <w:jc w:val="left"/>
    </w:pPr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a9">
    <w:name w:val="Буллит (Доп. текст)"/>
    <w:basedOn w:val="a7"/>
    <w:uiPriority w:val="99"/>
    <w:rsid w:val="0061343D"/>
    <w:pPr>
      <w:ind w:left="567" w:hanging="340"/>
    </w:pPr>
  </w:style>
  <w:style w:type="character" w:customStyle="1" w:styleId="aa">
    <w:name w:val="Буллит"/>
    <w:uiPriority w:val="99"/>
    <w:rsid w:val="00767BB0"/>
    <w:rPr>
      <w:rFonts w:ascii="PiGraphA" w:hAnsi="PiGraphA" w:cs="PiGraphA"/>
      <w:position w:val="1"/>
      <w:sz w:val="14"/>
      <w:szCs w:val="14"/>
    </w:rPr>
  </w:style>
  <w:style w:type="paragraph" w:customStyle="1" w:styleId="h184">
    <w:name w:val="h1_8/4"/>
    <w:basedOn w:val="NoParagraphStyle"/>
    <w:next w:val="NoParagraphStyle"/>
    <w:uiPriority w:val="99"/>
    <w:rsid w:val="00C33B32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Times New Roman" w:eastAsia="MingLiU Regular" w:hAnsi="Times New Roman" w:cs="OfficinaSansExtraBoldITC-Reg"/>
      <w:b/>
      <w:bCs/>
      <w:caps/>
      <w:lang w:val="ru-RU"/>
    </w:rPr>
  </w:style>
  <w:style w:type="paragraph" w:customStyle="1" w:styleId="h4">
    <w:name w:val="h4"/>
    <w:basedOn w:val="NoParagraphStyle"/>
    <w:next w:val="NoParagraphStyle"/>
    <w:uiPriority w:val="99"/>
    <w:rsid w:val="002E25BC"/>
    <w:pPr>
      <w:keepNext/>
      <w:widowControl/>
      <w:suppressAutoHyphens/>
      <w:spacing w:before="240" w:line="240" w:lineRule="atLeast"/>
    </w:pPr>
    <w:rPr>
      <w:rFonts w:ascii="Times New Roman" w:eastAsia="MingLiU Regular" w:hAnsi="Times New Roman" w:cs="OfficinaSansMediumITC"/>
      <w:b/>
      <w:position w:val="6"/>
      <w:sz w:val="20"/>
      <w:szCs w:val="20"/>
      <w:lang w:val="ru-RU"/>
    </w:rPr>
  </w:style>
  <w:style w:type="paragraph" w:customStyle="1" w:styleId="h4-first">
    <w:name w:val="h4-first"/>
    <w:basedOn w:val="h4"/>
    <w:uiPriority w:val="99"/>
    <w:rsid w:val="00767BB0"/>
    <w:pPr>
      <w:spacing w:before="120"/>
    </w:pPr>
  </w:style>
  <w:style w:type="paragraph" w:customStyle="1" w:styleId="h5">
    <w:name w:val="h5"/>
    <w:basedOn w:val="NoParagraphStyle"/>
    <w:next w:val="NoParagraphStyle"/>
    <w:uiPriority w:val="99"/>
    <w:rsid w:val="00C33B32"/>
    <w:pPr>
      <w:keepNext/>
      <w:spacing w:line="240" w:lineRule="atLeast"/>
      <w:ind w:firstLine="227"/>
      <w:jc w:val="both"/>
    </w:pPr>
    <w:rPr>
      <w:rFonts w:ascii="Times New Roman" w:eastAsia="MingLiU Regular" w:hAnsi="Times New Roman" w:cs="SchoolBookSanPin-BoldItalic"/>
      <w:b/>
      <w:bCs/>
      <w:i/>
      <w:iCs/>
      <w:sz w:val="20"/>
      <w:szCs w:val="20"/>
      <w:lang w:val="ru-RU"/>
    </w:rPr>
  </w:style>
  <w:style w:type="paragraph" w:customStyle="1" w:styleId="Body20">
    <w:name w:val="Body_2/0"/>
    <w:basedOn w:val="NoParagraphStyle"/>
    <w:next w:val="NoParagraphStyle"/>
    <w:uiPriority w:val="99"/>
    <w:rsid w:val="00C33B32"/>
    <w:pPr>
      <w:spacing w:before="113" w:line="240" w:lineRule="atLeast"/>
      <w:ind w:firstLine="227"/>
      <w:jc w:val="both"/>
    </w:pPr>
    <w:rPr>
      <w:rFonts w:ascii="Times New Roman" w:eastAsia="MingLiU Regular" w:hAnsi="Times New Roman" w:cs="SchoolBookSanPin"/>
      <w:sz w:val="20"/>
      <w:szCs w:val="20"/>
      <w:lang w:val="ru-RU"/>
    </w:rPr>
  </w:style>
  <w:style w:type="character" w:customStyle="1" w:styleId="MingLiU">
    <w:name w:val="MingLiU"/>
    <w:uiPriority w:val="99"/>
    <w:rsid w:val="00767BB0"/>
    <w:rPr>
      <w:rFonts w:ascii="MingLiU" w:eastAsia="MingLiU" w:cs="MingLiU"/>
    </w:rPr>
  </w:style>
  <w:style w:type="character" w:styleId="ab">
    <w:name w:val="Emphasis"/>
    <w:uiPriority w:val="99"/>
    <w:qFormat/>
    <w:rsid w:val="00767BB0"/>
    <w:rPr>
      <w:rFonts w:ascii="Times New Roman" w:hAnsi="Times New Roman" w:cs="Times New Roman"/>
      <w:i/>
      <w:iCs/>
      <w:color w:val="000000"/>
      <w:w w:val="100"/>
    </w:rPr>
  </w:style>
  <w:style w:type="paragraph" w:customStyle="1" w:styleId="15">
    <w:name w:val="Заг_1"/>
    <w:basedOn w:val="NoParagraphStyle"/>
    <w:uiPriority w:val="99"/>
    <w:rsid w:val="008142F1"/>
    <w:pPr>
      <w:pageBreakBefore/>
      <w:widowControl/>
      <w:pBdr>
        <w:bottom w:val="single" w:sz="4" w:space="5" w:color="auto"/>
      </w:pBdr>
      <w:tabs>
        <w:tab w:val="left" w:pos="567"/>
      </w:tabs>
      <w:suppressAutoHyphens/>
      <w:spacing w:before="480" w:after="240" w:line="240" w:lineRule="atLeast"/>
    </w:pPr>
    <w:rPr>
      <w:rFonts w:ascii="Times New Roman" w:eastAsia="Times New Roman" w:hAnsi="Times New Roman" w:cs="OfficinaSansExtraBoldITC-Reg"/>
      <w:b/>
      <w:bCs/>
      <w:caps/>
      <w:lang w:val="ru-RU"/>
    </w:rPr>
  </w:style>
  <w:style w:type="paragraph" w:customStyle="1" w:styleId="23">
    <w:name w:val="Заг_2"/>
    <w:basedOn w:val="NoParagraphStyle"/>
    <w:uiPriority w:val="99"/>
    <w:rsid w:val="008142F1"/>
    <w:pPr>
      <w:keepNext/>
      <w:keepLines/>
      <w:widowControl/>
      <w:tabs>
        <w:tab w:val="left" w:pos="567"/>
      </w:tabs>
      <w:suppressAutoHyphens/>
      <w:spacing w:before="240" w:after="57" w:line="243" w:lineRule="atLeast"/>
    </w:pPr>
    <w:rPr>
      <w:rFonts w:ascii="Times New Roman" w:eastAsia="Times New Roman" w:hAnsi="Times New Roman" w:cs="OfficinaSansMediumITC"/>
      <w:b/>
      <w:caps/>
      <w:sz w:val="22"/>
      <w:szCs w:val="22"/>
      <w:lang w:val="ru-RU"/>
    </w:rPr>
  </w:style>
  <w:style w:type="paragraph" w:customStyle="1" w:styleId="osnova-bullet">
    <w:name w:val="osnova-bullet (Основной Текст)"/>
    <w:basedOn w:val="body"/>
    <w:uiPriority w:val="99"/>
    <w:rsid w:val="008142F1"/>
    <w:pPr>
      <w:tabs>
        <w:tab w:val="left" w:pos="567"/>
      </w:tabs>
      <w:spacing w:line="243" w:lineRule="atLeast"/>
      <w:ind w:left="567" w:hanging="340"/>
    </w:pPr>
    <w:rPr>
      <w:rFonts w:eastAsia="Times New Roman"/>
    </w:rPr>
  </w:style>
  <w:style w:type="paragraph" w:customStyle="1" w:styleId="32">
    <w:name w:val="Заг_3"/>
    <w:basedOn w:val="NoParagraphStyle"/>
    <w:uiPriority w:val="99"/>
    <w:rsid w:val="008142F1"/>
    <w:pPr>
      <w:tabs>
        <w:tab w:val="left" w:pos="567"/>
      </w:tabs>
      <w:suppressAutoHyphens/>
      <w:spacing w:before="57" w:after="57" w:line="240" w:lineRule="atLeast"/>
    </w:pPr>
    <w:rPr>
      <w:rFonts w:ascii="Times New Roman" w:eastAsia="Times New Roman" w:hAnsi="Times New Roman" w:cs="OfficinaSansExtraBoldITC-Reg"/>
      <w:b/>
      <w:bCs/>
      <w:sz w:val="22"/>
      <w:szCs w:val="22"/>
      <w:lang w:val="ru-RU"/>
    </w:rPr>
  </w:style>
  <w:style w:type="paragraph" w:customStyle="1" w:styleId="43">
    <w:name w:val="Заг_4"/>
    <w:basedOn w:val="NoParagraphStyle"/>
    <w:uiPriority w:val="99"/>
    <w:rsid w:val="00541383"/>
    <w:pPr>
      <w:tabs>
        <w:tab w:val="left" w:pos="567"/>
      </w:tabs>
      <w:suppressAutoHyphens/>
      <w:spacing w:before="57" w:after="57" w:line="240" w:lineRule="atLeast"/>
    </w:pPr>
    <w:rPr>
      <w:rFonts w:ascii="Times New Roman" w:eastAsia="Times New Roman" w:hAnsi="Times New Roman" w:cs="OfficinaSansMediumITC"/>
      <w:b/>
      <w:sz w:val="22"/>
      <w:szCs w:val="22"/>
      <w:lang w:val="ru-RU"/>
    </w:rPr>
  </w:style>
  <w:style w:type="paragraph" w:customStyle="1" w:styleId="ac">
    <w:name w:val="Основной БА (Основной Текст)"/>
    <w:basedOn w:val="a7"/>
    <w:uiPriority w:val="99"/>
    <w:rsid w:val="00767BB0"/>
    <w:pPr>
      <w:spacing w:line="243" w:lineRule="atLeast"/>
      <w:ind w:firstLine="0"/>
    </w:pPr>
    <w:rPr>
      <w:rFonts w:ascii="SchoolBookSanPin" w:eastAsia="Times New Roman" w:hAnsi="SchoolBookSanPin" w:cs="SchoolBookSanPin"/>
    </w:rPr>
  </w:style>
  <w:style w:type="paragraph" w:customStyle="1" w:styleId="ad">
    <w:name w:val="Сноска (Основной Текст)"/>
    <w:basedOn w:val="ac"/>
    <w:uiPriority w:val="99"/>
    <w:rsid w:val="008142F1"/>
    <w:pPr>
      <w:spacing w:line="183" w:lineRule="atLeast"/>
      <w:ind w:firstLine="227"/>
    </w:pPr>
    <w:rPr>
      <w:rFonts w:ascii="Times New Roman" w:hAnsi="Times New Roman"/>
      <w:sz w:val="16"/>
      <w:szCs w:val="16"/>
    </w:rPr>
  </w:style>
  <w:style w:type="character" w:customStyle="1" w:styleId="ae">
    <w:name w:val="Подчерк. (Подчеркивания)"/>
    <w:uiPriority w:val="99"/>
    <w:rsid w:val="00767BB0"/>
    <w:rPr>
      <w:u w:val="thick" w:color="000000"/>
    </w:rPr>
  </w:style>
  <w:style w:type="character" w:customStyle="1" w:styleId="af">
    <w:name w:val="Верх. Индекс (Индексы)"/>
    <w:uiPriority w:val="99"/>
    <w:rsid w:val="00767BB0"/>
    <w:rPr>
      <w:position w:val="6"/>
      <w:sz w:val="13"/>
      <w:szCs w:val="13"/>
    </w:rPr>
  </w:style>
  <w:style w:type="paragraph" w:customStyle="1" w:styleId="24">
    <w:name w:val="Список 2 (Основной Текст)"/>
    <w:basedOn w:val="a7"/>
    <w:uiPriority w:val="99"/>
    <w:rsid w:val="00767BB0"/>
    <w:pPr>
      <w:tabs>
        <w:tab w:val="left" w:pos="227"/>
      </w:tabs>
      <w:spacing w:line="238" w:lineRule="atLeast"/>
      <w:ind w:left="227" w:hanging="227"/>
    </w:pPr>
    <w:rPr>
      <w:rFonts w:eastAsia="Times New Roman"/>
    </w:rPr>
  </w:style>
  <w:style w:type="character" w:customStyle="1" w:styleId="ItalicBook">
    <w:name w:val="Italic_Book"/>
    <w:uiPriority w:val="99"/>
    <w:rsid w:val="00767BB0"/>
    <w:rPr>
      <w:i/>
      <w:iCs/>
    </w:rPr>
  </w:style>
  <w:style w:type="paragraph" w:customStyle="1" w:styleId="bodyindent">
    <w:name w:val="body_indent"/>
    <w:basedOn w:val="NoParagraphStyle"/>
    <w:uiPriority w:val="99"/>
    <w:rsid w:val="00C33B32"/>
    <w:pPr>
      <w:tabs>
        <w:tab w:val="left" w:pos="567"/>
      </w:tabs>
      <w:spacing w:line="240" w:lineRule="atLeast"/>
      <w:ind w:right="2494" w:firstLine="227"/>
      <w:jc w:val="both"/>
    </w:pPr>
    <w:rPr>
      <w:rFonts w:ascii="Times New Roman" w:eastAsia="Times New Roman" w:hAnsi="Times New Roman" w:cs="SchoolBookSanPin"/>
      <w:sz w:val="20"/>
      <w:szCs w:val="20"/>
      <w:lang w:val="ru-RU"/>
    </w:rPr>
  </w:style>
  <w:style w:type="paragraph" w:customStyle="1" w:styleId="table-body1mm">
    <w:name w:val="table-body_1mm"/>
    <w:basedOn w:val="body"/>
    <w:uiPriority w:val="99"/>
    <w:rsid w:val="00767BB0"/>
    <w:pPr>
      <w:tabs>
        <w:tab w:val="left" w:pos="567"/>
      </w:tabs>
      <w:spacing w:after="100" w:line="200" w:lineRule="atLeast"/>
      <w:ind w:firstLine="0"/>
      <w:jc w:val="left"/>
    </w:pPr>
    <w:rPr>
      <w:rFonts w:eastAsia="Times New Roman"/>
      <w:sz w:val="18"/>
      <w:szCs w:val="18"/>
    </w:rPr>
  </w:style>
  <w:style w:type="paragraph" w:customStyle="1" w:styleId="table-head">
    <w:name w:val="table-head"/>
    <w:basedOn w:val="table-body1mm"/>
    <w:uiPriority w:val="99"/>
    <w:rsid w:val="00767BB0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0mm">
    <w:name w:val="table-body_0mm"/>
    <w:basedOn w:val="body"/>
    <w:uiPriority w:val="99"/>
    <w:rsid w:val="00767BB0"/>
    <w:pPr>
      <w:tabs>
        <w:tab w:val="left" w:pos="567"/>
      </w:tabs>
      <w:spacing w:line="200" w:lineRule="atLeast"/>
      <w:ind w:firstLine="0"/>
      <w:jc w:val="left"/>
    </w:pPr>
    <w:rPr>
      <w:rFonts w:eastAsia="Times New Roman"/>
      <w:sz w:val="18"/>
      <w:szCs w:val="18"/>
    </w:rPr>
  </w:style>
  <w:style w:type="character" w:customStyle="1" w:styleId="Underline">
    <w:name w:val="Underline"/>
    <w:uiPriority w:val="99"/>
    <w:rsid w:val="00767BB0"/>
    <w:rPr>
      <w:u w:val="thick"/>
    </w:rPr>
  </w:style>
  <w:style w:type="paragraph" w:customStyle="1" w:styleId="footnote0">
    <w:name w:val="footnote*"/>
    <w:basedOn w:val="footnote"/>
    <w:uiPriority w:val="99"/>
    <w:rsid w:val="00767BB0"/>
    <w:pPr>
      <w:pBdr>
        <w:top w:val="single" w:sz="4" w:space="12" w:color="000000"/>
      </w:pBdr>
    </w:pPr>
    <w:rPr>
      <w:rFonts w:eastAsia="Times New Roman"/>
    </w:rPr>
  </w:style>
  <w:style w:type="paragraph" w:customStyle="1" w:styleId="table-bodycentre">
    <w:name w:val="table-body_centre"/>
    <w:basedOn w:val="NoParagraphStyle"/>
    <w:uiPriority w:val="99"/>
    <w:rsid w:val="00767BB0"/>
    <w:pPr>
      <w:spacing w:after="100" w:line="200" w:lineRule="atLeast"/>
      <w:jc w:val="center"/>
    </w:pPr>
    <w:rPr>
      <w:rFonts w:ascii="SchoolBookSanPin" w:eastAsia="Times New Roman" w:hAnsi="SchoolBookSanPin" w:cs="SchoolBookSanPin"/>
      <w:sz w:val="18"/>
      <w:szCs w:val="18"/>
      <w:lang w:val="ru-RU"/>
    </w:rPr>
  </w:style>
  <w:style w:type="paragraph" w:customStyle="1" w:styleId="table-list-bullet">
    <w:name w:val="table-list-bullet"/>
    <w:basedOn w:val="table-body1mm"/>
    <w:uiPriority w:val="99"/>
    <w:rsid w:val="00767BB0"/>
    <w:pPr>
      <w:tabs>
        <w:tab w:val="clear" w:pos="567"/>
      </w:tabs>
      <w:spacing w:after="0"/>
      <w:ind w:left="142" w:hanging="142"/>
    </w:pPr>
  </w:style>
  <w:style w:type="paragraph" w:styleId="af0">
    <w:name w:val="header"/>
    <w:basedOn w:val="a"/>
    <w:link w:val="af1"/>
    <w:uiPriority w:val="99"/>
    <w:unhideWhenUsed/>
    <w:rsid w:val="00AF65D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AF65D5"/>
  </w:style>
  <w:style w:type="paragraph" w:styleId="af2">
    <w:name w:val="footer"/>
    <w:basedOn w:val="a"/>
    <w:link w:val="af3"/>
    <w:uiPriority w:val="99"/>
    <w:unhideWhenUsed/>
    <w:rsid w:val="00AF65D5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F65D5"/>
  </w:style>
  <w:style w:type="paragraph" w:customStyle="1" w:styleId="list-dashleviy">
    <w:name w:val="list-dash_leviy"/>
    <w:basedOn w:val="list-bullet"/>
    <w:uiPriority w:val="99"/>
    <w:rsid w:val="0023475C"/>
    <w:pPr>
      <w:widowControl w:val="0"/>
      <w:spacing w:line="242" w:lineRule="atLeast"/>
    </w:pPr>
  </w:style>
  <w:style w:type="paragraph" w:customStyle="1" w:styleId="h4Header">
    <w:name w:val="h4 (Header)"/>
    <w:basedOn w:val="body"/>
    <w:uiPriority w:val="99"/>
    <w:rsid w:val="006320F0"/>
    <w:pPr>
      <w:widowControl w:val="0"/>
      <w:tabs>
        <w:tab w:val="left" w:pos="567"/>
      </w:tabs>
      <w:spacing w:before="240" w:line="242" w:lineRule="atLeast"/>
      <w:ind w:firstLine="0"/>
    </w:pPr>
    <w:rPr>
      <w:rFonts w:cs="OfficinaSansMediumITC"/>
      <w:b/>
      <w:i/>
      <w:position w:val="6"/>
    </w:rPr>
  </w:style>
  <w:style w:type="paragraph" w:styleId="af4">
    <w:name w:val="Balloon Text"/>
    <w:basedOn w:val="a"/>
    <w:link w:val="af5"/>
    <w:uiPriority w:val="99"/>
    <w:semiHidden/>
    <w:unhideWhenUsed/>
    <w:rsid w:val="00A538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5383A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BC1DD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440719"/>
    <w:pPr>
      <w:widowControl w:val="0"/>
      <w:autoSpaceDE w:val="0"/>
      <w:autoSpaceDN w:val="0"/>
      <w:spacing w:line="240" w:lineRule="auto"/>
      <w:ind w:left="157" w:right="155" w:firstLine="226"/>
    </w:pPr>
    <w:rPr>
      <w:rFonts w:ascii="Bookman Old Style" w:eastAsia="Bookman Old Style" w:hAnsi="Bookman Old Style" w:cs="Bookman Old Style"/>
      <w:szCs w:val="20"/>
      <w:lang w:eastAsia="en-US"/>
    </w:rPr>
  </w:style>
  <w:style w:type="character" w:customStyle="1" w:styleId="af7">
    <w:name w:val="Основной текст Знак"/>
    <w:basedOn w:val="a0"/>
    <w:link w:val="af6"/>
    <w:uiPriority w:val="1"/>
    <w:rsid w:val="00440719"/>
    <w:rPr>
      <w:rFonts w:ascii="Bookman Old Style" w:eastAsia="Bookman Old Style" w:hAnsi="Bookman Old Style" w:cs="Bookman Old Style"/>
      <w:sz w:val="20"/>
      <w:szCs w:val="20"/>
      <w:lang w:eastAsia="en-US"/>
    </w:rPr>
  </w:style>
  <w:style w:type="paragraph" w:styleId="af8">
    <w:name w:val="Title"/>
    <w:basedOn w:val="a"/>
    <w:link w:val="af9"/>
    <w:uiPriority w:val="1"/>
    <w:qFormat/>
    <w:rsid w:val="00440719"/>
    <w:pPr>
      <w:widowControl w:val="0"/>
      <w:autoSpaceDE w:val="0"/>
      <w:autoSpaceDN w:val="0"/>
      <w:spacing w:before="218" w:line="240" w:lineRule="auto"/>
      <w:ind w:left="1265" w:right="1263" w:firstLine="0"/>
      <w:jc w:val="center"/>
    </w:pPr>
    <w:rPr>
      <w:rFonts w:ascii="Trebuchet MS" w:eastAsia="Trebuchet MS" w:hAnsi="Trebuchet MS" w:cs="Trebuchet MS"/>
      <w:sz w:val="42"/>
      <w:szCs w:val="42"/>
      <w:lang w:eastAsia="en-US"/>
    </w:rPr>
  </w:style>
  <w:style w:type="character" w:customStyle="1" w:styleId="af9">
    <w:name w:val="Название Знак"/>
    <w:basedOn w:val="a0"/>
    <w:link w:val="af8"/>
    <w:uiPriority w:val="1"/>
    <w:rsid w:val="00440719"/>
    <w:rPr>
      <w:rFonts w:ascii="Trebuchet MS" w:eastAsia="Trebuchet MS" w:hAnsi="Trebuchet MS" w:cs="Trebuchet MS"/>
      <w:sz w:val="42"/>
      <w:szCs w:val="42"/>
      <w:lang w:eastAsia="en-US"/>
    </w:rPr>
  </w:style>
  <w:style w:type="paragraph" w:styleId="afa">
    <w:name w:val="List Paragraph"/>
    <w:basedOn w:val="a"/>
    <w:uiPriority w:val="34"/>
    <w:qFormat/>
    <w:rsid w:val="00440719"/>
    <w:pPr>
      <w:widowControl w:val="0"/>
      <w:autoSpaceDE w:val="0"/>
      <w:autoSpaceDN w:val="0"/>
      <w:spacing w:line="240" w:lineRule="auto"/>
      <w:ind w:left="157" w:right="155" w:firstLine="226"/>
    </w:pPr>
    <w:rPr>
      <w:rFonts w:ascii="Bookman Old Style" w:eastAsia="Bookman Old Style" w:hAnsi="Bookman Old Style" w:cs="Bookman Old Style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440719"/>
    <w:pPr>
      <w:widowControl w:val="0"/>
      <w:autoSpaceDE w:val="0"/>
      <w:autoSpaceDN w:val="0"/>
      <w:spacing w:line="240" w:lineRule="auto"/>
      <w:ind w:firstLine="0"/>
      <w:jc w:val="left"/>
    </w:pPr>
    <w:rPr>
      <w:rFonts w:ascii="Bookman Old Style" w:eastAsia="Bookman Old Style" w:hAnsi="Bookman Old Style" w:cs="Bookman Old Style"/>
      <w:sz w:val="22"/>
      <w:lang w:eastAsia="en-US"/>
    </w:rPr>
  </w:style>
  <w:style w:type="character" w:customStyle="1" w:styleId="Zag11">
    <w:name w:val="Zag_11"/>
    <w:qFormat/>
    <w:rsid w:val="00440719"/>
  </w:style>
  <w:style w:type="paragraph" w:customStyle="1" w:styleId="NormalPP">
    <w:name w:val="Normal PP"/>
    <w:basedOn w:val="a"/>
    <w:uiPriority w:val="99"/>
    <w:rsid w:val="0044071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fontstyle01">
    <w:name w:val="fontstyle01"/>
    <w:basedOn w:val="a0"/>
    <w:rsid w:val="00440719"/>
    <w:rPr>
      <w:rFonts w:ascii="LiberationSerif" w:eastAsia="LiberationSerif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440719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440719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tandard">
    <w:name w:val="Standard"/>
    <w:rsid w:val="00440719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CharAttribute484">
    <w:name w:val="CharAttribute484"/>
    <w:uiPriority w:val="99"/>
    <w:rsid w:val="00FF7CA5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FF7CA5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paragraph" w:styleId="afc">
    <w:name w:val="No Spacing"/>
    <w:link w:val="afd"/>
    <w:uiPriority w:val="1"/>
    <w:qFormat/>
    <w:rsid w:val="0024701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d">
    <w:name w:val="Без интервала Знак"/>
    <w:link w:val="afc"/>
    <w:uiPriority w:val="1"/>
    <w:rsid w:val="00247018"/>
    <w:rPr>
      <w:rFonts w:ascii="Calibri" w:eastAsia="Times New Roman" w:hAnsi="Calibri" w:cs="Times New Roman"/>
    </w:rPr>
  </w:style>
  <w:style w:type="character" w:customStyle="1" w:styleId="CharAttribute3">
    <w:name w:val="CharAttribute3"/>
    <w:rsid w:val="00247018"/>
    <w:rPr>
      <w:rFonts w:ascii="Times New Roman" w:eastAsia="Batang" w:hAnsi="Batang"/>
      <w:sz w:val="28"/>
    </w:rPr>
  </w:style>
  <w:style w:type="character" w:customStyle="1" w:styleId="afe">
    <w:name w:val="Основной текст_"/>
    <w:link w:val="33"/>
    <w:locked/>
    <w:rsid w:val="00302DB5"/>
    <w:rPr>
      <w:color w:val="000000"/>
      <w:shd w:val="clear" w:color="auto" w:fill="FFFFFF"/>
      <w:lang w:bidi="ru-RU"/>
    </w:rPr>
  </w:style>
  <w:style w:type="paragraph" w:customStyle="1" w:styleId="33">
    <w:name w:val="Основной текст3"/>
    <w:basedOn w:val="a"/>
    <w:link w:val="afe"/>
    <w:rsid w:val="00302DB5"/>
    <w:pPr>
      <w:widowControl w:val="0"/>
      <w:shd w:val="clear" w:color="auto" w:fill="FFFFFF"/>
      <w:spacing w:line="317" w:lineRule="exact"/>
      <w:ind w:hanging="1380"/>
      <w:jc w:val="left"/>
    </w:pPr>
    <w:rPr>
      <w:rFonts w:asciiTheme="minorHAnsi" w:hAnsiTheme="minorHAnsi"/>
      <w:color w:val="000000"/>
      <w:sz w:val="22"/>
      <w:lang w:bidi="ru-RU"/>
    </w:rPr>
  </w:style>
  <w:style w:type="paragraph" w:customStyle="1" w:styleId="u-2-msonormal">
    <w:name w:val="u-2-msonormal"/>
    <w:basedOn w:val="a"/>
    <w:rsid w:val="00302DB5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</w:rPr>
  </w:style>
  <w:style w:type="table" w:styleId="aff">
    <w:name w:val="Table Grid"/>
    <w:basedOn w:val="a1"/>
    <w:uiPriority w:val="39"/>
    <w:rsid w:val="00E82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Hyperlink"/>
    <w:basedOn w:val="a0"/>
    <w:uiPriority w:val="99"/>
    <w:unhideWhenUsed/>
    <w:rsid w:val="00594D64"/>
    <w:rPr>
      <w:color w:val="0563C1" w:themeColor="hyperlink"/>
      <w:u w:val="single"/>
    </w:rPr>
  </w:style>
  <w:style w:type="paragraph" w:customStyle="1" w:styleId="Pa1">
    <w:name w:val="Pa1"/>
    <w:basedOn w:val="a"/>
    <w:next w:val="a"/>
    <w:uiPriority w:val="99"/>
    <w:rsid w:val="00461291"/>
    <w:pPr>
      <w:autoSpaceDE w:val="0"/>
      <w:autoSpaceDN w:val="0"/>
      <w:adjustRightInd w:val="0"/>
      <w:spacing w:line="201" w:lineRule="atLeast"/>
      <w:ind w:firstLine="0"/>
      <w:jc w:val="left"/>
    </w:pPr>
    <w:rPr>
      <w:rFonts w:ascii="SchoolBookSanPin" w:hAnsi="SchoolBookSanPin"/>
      <w:sz w:val="24"/>
      <w:szCs w:val="24"/>
    </w:rPr>
  </w:style>
  <w:style w:type="character" w:styleId="aff1">
    <w:name w:val="FollowedHyperlink"/>
    <w:basedOn w:val="a0"/>
    <w:uiPriority w:val="99"/>
    <w:semiHidden/>
    <w:unhideWhenUsed/>
    <w:rsid w:val="00482F40"/>
    <w:rPr>
      <w:color w:val="954F72" w:themeColor="followedHyperlink"/>
      <w:u w:val="single"/>
    </w:rPr>
  </w:style>
  <w:style w:type="character" w:customStyle="1" w:styleId="16">
    <w:name w:val="заголовок 1 уровня Знак"/>
    <w:basedOn w:val="a0"/>
    <w:link w:val="17"/>
    <w:locked/>
    <w:rsid w:val="00B06E6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17">
    <w:name w:val="заголовок 1 уровня"/>
    <w:basedOn w:val="2"/>
    <w:link w:val="16"/>
    <w:qFormat/>
    <w:rsid w:val="00B06E6F"/>
    <w:pPr>
      <w:keepNext/>
      <w:keepLines/>
      <w:widowControl/>
      <w:autoSpaceDE/>
      <w:autoSpaceDN/>
      <w:spacing w:before="200"/>
      <w:ind w:left="0"/>
      <w:jc w:val="center"/>
    </w:pPr>
    <w:rPr>
      <w:rFonts w:asciiTheme="majorHAnsi" w:eastAsiaTheme="majorEastAsia" w:hAnsiTheme="majorHAnsi" w:cstheme="majorBidi"/>
      <w:color w:val="5B9BD5" w:themeColor="accent1"/>
      <w:sz w:val="26"/>
      <w:szCs w:val="26"/>
      <w:lang w:eastAsia="ru-RU"/>
    </w:rPr>
  </w:style>
  <w:style w:type="paragraph" w:styleId="aff2">
    <w:name w:val="Normal (Web)"/>
    <w:basedOn w:val="a"/>
    <w:uiPriority w:val="99"/>
    <w:unhideWhenUsed/>
    <w:rsid w:val="001E7A21"/>
    <w:pPr>
      <w:spacing w:after="223" w:line="240" w:lineRule="auto"/>
      <w:ind w:firstLine="0"/>
    </w:pPr>
    <w:rPr>
      <w:rFonts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8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3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5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3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&#1073;&#1091;&#1076;&#1100;&#1074;&#1076;&#1074;&#1080;&#1078;&#1077;&#1085;&#1080;&#1080;.&#1088;&#1092;/media/documents/&#1047;&#1072;&#1082;&#1086;&#1085;_&#1086;_&#1056;&#1044;&#1044;&#1052;_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7345E-085D-4698-BBD6-684B43D52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4824</TotalTime>
  <Pages>210</Pages>
  <Words>48827</Words>
  <Characters>278315</Characters>
  <Application>Microsoft Office Word</Application>
  <DocSecurity>0</DocSecurity>
  <Lines>2319</Lines>
  <Paragraphs>652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 Алексей Александрович</dc:creator>
  <cp:keywords/>
  <dc:description/>
  <cp:lastModifiedBy>1</cp:lastModifiedBy>
  <cp:revision>117</cp:revision>
  <cp:lastPrinted>2023-07-07T09:42:00Z</cp:lastPrinted>
  <dcterms:created xsi:type="dcterms:W3CDTF">2022-04-06T12:39:00Z</dcterms:created>
  <dcterms:modified xsi:type="dcterms:W3CDTF">2023-08-30T06:04:00Z</dcterms:modified>
</cp:coreProperties>
</file>